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0B18" w14:textId="77777777" w:rsidR="00351E55" w:rsidRDefault="00351E55" w:rsidP="00351E55">
      <w:pPr>
        <w:pStyle w:val="a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</w:t>
      </w:r>
    </w:p>
    <w:p w14:paraId="7D4E6B43" w14:textId="77777777" w:rsidR="00351E55" w:rsidRDefault="00351E55" w:rsidP="00351E55">
      <w:pPr>
        <w:pStyle w:val="a6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к ООП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bookmarkStart w:id="0" w:name="_Hlk156219538"/>
      <w:r>
        <w:rPr>
          <w:rFonts w:ascii="Times New Roman" w:hAnsi="Times New Roman"/>
          <w:b/>
          <w:bCs/>
          <w:sz w:val="24"/>
          <w:szCs w:val="24"/>
          <w:u w:val="single"/>
        </w:rPr>
        <w:t>З8.02.01 Экономика и бухгалтерский учет (по отраслям)</w:t>
      </w:r>
    </w:p>
    <w:bookmarkEnd w:id="0"/>
    <w:p w14:paraId="4475D77C" w14:textId="77777777" w:rsidR="00351E55" w:rsidRDefault="00351E55" w:rsidP="00351E5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14:paraId="77D88A7B" w14:textId="77777777" w:rsidR="00351E55" w:rsidRDefault="00351E55" w:rsidP="00351E5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49459A1A" w14:textId="77777777" w:rsidR="00351E55" w:rsidRDefault="00351E55" w:rsidP="00351E5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E35B662" w14:textId="77777777" w:rsidR="00351E55" w:rsidRDefault="00351E55" w:rsidP="00351E55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14:paraId="3DA28666" w14:textId="77777777" w:rsidR="00351E55" w:rsidRDefault="00351E55" w:rsidP="00351E55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14:paraId="1F0AC4C2" w14:textId="77777777" w:rsidR="00351E55" w:rsidRDefault="00351E55" w:rsidP="00351E55">
      <w:pPr>
        <w:pStyle w:val="a6"/>
        <w:rPr>
          <w:rFonts w:ascii="Times New Roman" w:hAnsi="Times New Roman"/>
          <w:sz w:val="24"/>
          <w:szCs w:val="24"/>
        </w:rPr>
      </w:pPr>
    </w:p>
    <w:p w14:paraId="7B2B07D0" w14:textId="77777777" w:rsidR="00351E55" w:rsidRDefault="00351E55" w:rsidP="00351E55">
      <w:pPr>
        <w:pStyle w:val="a6"/>
        <w:rPr>
          <w:rFonts w:ascii="Times New Roman" w:hAnsi="Times New Roman"/>
          <w:sz w:val="24"/>
          <w:szCs w:val="24"/>
        </w:rPr>
      </w:pPr>
    </w:p>
    <w:p w14:paraId="3CD79F63" w14:textId="77777777" w:rsidR="00351E55" w:rsidRDefault="00351E55" w:rsidP="00351E55">
      <w:pPr>
        <w:pStyle w:val="a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11"/>
      </w:tblGrid>
      <w:tr w:rsidR="00351E55" w14:paraId="49FD980E" w14:textId="77777777" w:rsidTr="00A377A2">
        <w:tc>
          <w:tcPr>
            <w:tcW w:w="5528" w:type="dxa"/>
            <w:hideMark/>
          </w:tcPr>
          <w:p w14:paraId="370A774D" w14:textId="77777777" w:rsidR="00351E55" w:rsidRDefault="00351E55" w:rsidP="00A377A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14:paraId="278F92C0" w14:textId="77777777" w:rsidR="00351E55" w:rsidRDefault="00351E55" w:rsidP="00A377A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ГБПОУ МО «Щелковский колледж </w:t>
            </w:r>
          </w:p>
        </w:tc>
      </w:tr>
      <w:tr w:rsidR="00351E55" w14:paraId="4C53341A" w14:textId="77777777" w:rsidTr="00A377A2">
        <w:tc>
          <w:tcPr>
            <w:tcW w:w="5528" w:type="dxa"/>
            <w:hideMark/>
          </w:tcPr>
          <w:p w14:paraId="20BF35CB" w14:textId="77777777" w:rsidR="00351E55" w:rsidRDefault="00351E55" w:rsidP="00A377A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31» 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14:paraId="627F6504" w14:textId="77777777" w:rsidR="00351E55" w:rsidRDefault="00351E55" w:rsidP="00A377A2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F02A7A2" w14:textId="77777777" w:rsidR="00351E55" w:rsidRDefault="00351E55" w:rsidP="00351E55">
      <w:pPr>
        <w:pStyle w:val="30"/>
        <w:shd w:val="clear" w:color="auto" w:fill="auto"/>
        <w:spacing w:after="29" w:line="180" w:lineRule="exact"/>
        <w:ind w:right="20"/>
        <w:rPr>
          <w:b w:val="0"/>
          <w:bCs w:val="0"/>
        </w:rPr>
      </w:pPr>
    </w:p>
    <w:p w14:paraId="13E5B1B2" w14:textId="77777777" w:rsidR="00351E55" w:rsidRDefault="00351E55" w:rsidP="00351E55">
      <w:pPr>
        <w:pStyle w:val="30"/>
        <w:shd w:val="clear" w:color="auto" w:fill="auto"/>
        <w:spacing w:after="29" w:line="180" w:lineRule="exact"/>
        <w:ind w:right="20"/>
        <w:rPr>
          <w:b w:val="0"/>
          <w:bCs w:val="0"/>
        </w:rPr>
      </w:pPr>
    </w:p>
    <w:p w14:paraId="6DDEA3D9" w14:textId="77777777" w:rsidR="00351E55" w:rsidRDefault="00351E55" w:rsidP="00351E55">
      <w:pPr>
        <w:pStyle w:val="30"/>
        <w:shd w:val="clear" w:color="auto" w:fill="auto"/>
        <w:spacing w:after="29" w:line="180" w:lineRule="exact"/>
        <w:ind w:right="20"/>
        <w:rPr>
          <w:b w:val="0"/>
          <w:bCs w:val="0"/>
        </w:rPr>
      </w:pPr>
    </w:p>
    <w:p w14:paraId="11409FCA" w14:textId="77777777" w:rsidR="00351E55" w:rsidRDefault="00351E55" w:rsidP="00351E55">
      <w:pPr>
        <w:pStyle w:val="30"/>
        <w:shd w:val="clear" w:color="auto" w:fill="auto"/>
        <w:spacing w:after="29" w:line="180" w:lineRule="exact"/>
        <w:ind w:right="20"/>
        <w:rPr>
          <w:b w:val="0"/>
          <w:bCs w:val="0"/>
        </w:rPr>
      </w:pPr>
    </w:p>
    <w:p w14:paraId="773EC7D8" w14:textId="77777777" w:rsidR="00351E55" w:rsidRDefault="00351E55" w:rsidP="00351E55">
      <w:pPr>
        <w:pStyle w:val="30"/>
        <w:shd w:val="clear" w:color="auto" w:fill="auto"/>
        <w:spacing w:after="29" w:line="180" w:lineRule="exact"/>
        <w:ind w:right="20"/>
        <w:rPr>
          <w:b w:val="0"/>
          <w:bCs w:val="0"/>
        </w:rPr>
      </w:pPr>
    </w:p>
    <w:p w14:paraId="3E85A3E7" w14:textId="77777777" w:rsidR="00351E55" w:rsidRPr="009579D6" w:rsidRDefault="00351E55" w:rsidP="00351E55">
      <w:pPr>
        <w:pStyle w:val="30"/>
        <w:shd w:val="clear" w:color="auto" w:fill="auto"/>
        <w:spacing w:after="29" w:line="180" w:lineRule="exact"/>
        <w:ind w:right="20"/>
      </w:pPr>
      <w:r w:rsidRPr="009579D6">
        <w:t>РАБОЧАЯ ПРОГРАММА</w:t>
      </w:r>
    </w:p>
    <w:p w14:paraId="27EDA744" w14:textId="77777777" w:rsidR="00351E55" w:rsidRDefault="00351E55" w:rsidP="00351E55">
      <w:pPr>
        <w:pStyle w:val="30"/>
        <w:shd w:val="clear" w:color="auto" w:fill="auto"/>
        <w:spacing w:after="185" w:line="180" w:lineRule="exact"/>
        <w:ind w:right="20"/>
        <w:rPr>
          <w:b w:val="0"/>
          <w:bCs w:val="0"/>
        </w:rPr>
      </w:pPr>
    </w:p>
    <w:p w14:paraId="6336A714" w14:textId="77777777" w:rsidR="00351E55" w:rsidRPr="00351E55" w:rsidRDefault="00351E55" w:rsidP="00351E55">
      <w:pPr>
        <w:pStyle w:val="30"/>
        <w:shd w:val="clear" w:color="auto" w:fill="auto"/>
        <w:spacing w:after="185" w:line="180" w:lineRule="exact"/>
        <w:ind w:right="20"/>
        <w:rPr>
          <w:sz w:val="24"/>
          <w:szCs w:val="24"/>
        </w:rPr>
      </w:pPr>
      <w:r w:rsidRPr="00351E55">
        <w:rPr>
          <w:sz w:val="24"/>
          <w:szCs w:val="24"/>
        </w:rPr>
        <w:t>УЧЕБНОЙ ПРАКТИКИ УП.01.</w:t>
      </w:r>
    </w:p>
    <w:p w14:paraId="42B4A021" w14:textId="77777777" w:rsidR="00E50FB4" w:rsidRDefault="00351E55" w:rsidP="00351E55">
      <w:pPr>
        <w:pStyle w:val="30"/>
        <w:shd w:val="clear" w:color="auto" w:fill="auto"/>
        <w:spacing w:after="10" w:line="240" w:lineRule="auto"/>
        <w:rPr>
          <w:sz w:val="24"/>
          <w:szCs w:val="24"/>
        </w:rPr>
      </w:pPr>
      <w:r w:rsidRPr="00351E55">
        <w:rPr>
          <w:sz w:val="24"/>
          <w:szCs w:val="24"/>
        </w:rPr>
        <w:t>ПМ.01 ДОКУМЕНТИРОВАНИЕ ХОЗЯЙСТВЕННЫХ ОПЕРАЦИЙ И ВЕДЕНИЕ БУХГАЛТЕРСКОГО</w:t>
      </w:r>
      <w:r>
        <w:rPr>
          <w:sz w:val="24"/>
          <w:szCs w:val="24"/>
        </w:rPr>
        <w:t xml:space="preserve"> </w:t>
      </w:r>
      <w:r w:rsidRPr="00351E55">
        <w:rPr>
          <w:sz w:val="24"/>
          <w:szCs w:val="24"/>
        </w:rPr>
        <w:t>УЧЕТА АКТИВОВ ОРГАНИЗАЦИИ</w:t>
      </w:r>
    </w:p>
    <w:p w14:paraId="266FE11D" w14:textId="77777777" w:rsidR="00351E55" w:rsidRPr="00351E55" w:rsidRDefault="00351E55" w:rsidP="00351E55">
      <w:pPr>
        <w:pStyle w:val="30"/>
        <w:shd w:val="clear" w:color="auto" w:fill="auto"/>
        <w:spacing w:after="10" w:line="220" w:lineRule="exact"/>
        <w:rPr>
          <w:sz w:val="24"/>
          <w:szCs w:val="24"/>
        </w:rPr>
      </w:pPr>
    </w:p>
    <w:p w14:paraId="2D1BE82F" w14:textId="77777777" w:rsidR="00351E55" w:rsidRPr="00351E55" w:rsidRDefault="00351E55" w:rsidP="00351E55">
      <w:pPr>
        <w:pStyle w:val="40"/>
        <w:shd w:val="clear" w:color="auto" w:fill="auto"/>
        <w:spacing w:before="0"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1E55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14:paraId="22A713F7" w14:textId="77777777" w:rsidR="00351E55" w:rsidRPr="00351E55" w:rsidRDefault="00351E55" w:rsidP="00351E55">
      <w:pPr>
        <w:pStyle w:val="50"/>
        <w:shd w:val="clear" w:color="auto" w:fill="auto"/>
        <w:spacing w:before="0" w:after="117" w:line="220" w:lineRule="exact"/>
        <w:ind w:right="2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EB5A9BE" w14:textId="77777777" w:rsidR="00351E55" w:rsidRPr="00351E55" w:rsidRDefault="00351E55" w:rsidP="00351E55">
      <w:pPr>
        <w:pStyle w:val="50"/>
        <w:shd w:val="clear" w:color="auto" w:fill="auto"/>
        <w:spacing w:before="0" w:after="117" w:line="220" w:lineRule="exact"/>
        <w:ind w:right="20"/>
        <w:jc w:val="center"/>
        <w:rPr>
          <w:b/>
          <w:bCs/>
          <w:sz w:val="24"/>
          <w:szCs w:val="24"/>
          <w:u w:val="single"/>
        </w:rPr>
      </w:pPr>
      <w:r w:rsidRPr="00351E55">
        <w:rPr>
          <w:b/>
          <w:bCs/>
          <w:i/>
          <w:iCs/>
          <w:sz w:val="24"/>
          <w:szCs w:val="24"/>
          <w:u w:val="single"/>
        </w:rPr>
        <w:t>38.02.01 Экономика и бухгалтерский учет (по отраслям)</w:t>
      </w:r>
    </w:p>
    <w:p w14:paraId="1A3DD503" w14:textId="77777777" w:rsidR="00351E55" w:rsidRPr="00351E55" w:rsidRDefault="00351E55" w:rsidP="00351E55">
      <w:pPr>
        <w:pStyle w:val="40"/>
        <w:shd w:val="clear" w:color="auto" w:fill="auto"/>
        <w:spacing w:before="0" w:after="2165"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51E55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351E5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базовой</w:t>
      </w:r>
      <w:r w:rsidRPr="00351E55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512198A6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10E9F9DD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7B2359CA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163897AA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141F2336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099688EA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6F0F389F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35FC0DC5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21A90886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6CB8BADE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05E5CDB7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5C118AB8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28039940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2D1AEF03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7D5019DB" w14:textId="77777777" w:rsid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</w:pPr>
    </w:p>
    <w:p w14:paraId="04FCE99D" w14:textId="77777777" w:rsidR="00351E55" w:rsidRPr="00351E55" w:rsidRDefault="00351E55" w:rsidP="00351E55">
      <w:pPr>
        <w:pStyle w:val="30"/>
        <w:shd w:val="clear" w:color="auto" w:fill="auto"/>
        <w:spacing w:after="0" w:line="180" w:lineRule="exact"/>
        <w:ind w:right="20"/>
        <w:rPr>
          <w:sz w:val="24"/>
          <w:szCs w:val="24"/>
        </w:rPr>
        <w:sectPr w:rsidR="00351E55" w:rsidRPr="00351E55" w:rsidSect="00351E55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276" w:right="843" w:bottom="2170" w:left="1843" w:header="0" w:footer="3" w:gutter="0"/>
          <w:cols w:space="720"/>
          <w:noEndnote/>
          <w:docGrid w:linePitch="360"/>
        </w:sectPr>
      </w:pPr>
      <w:r w:rsidRPr="00351E55">
        <w:rPr>
          <w:sz w:val="24"/>
          <w:szCs w:val="24"/>
        </w:rPr>
        <w:t>202</w:t>
      </w:r>
      <w:r w:rsidRPr="00351E55">
        <w:rPr>
          <w:b w:val="0"/>
          <w:bCs w:val="0"/>
          <w:sz w:val="24"/>
          <w:szCs w:val="24"/>
        </w:rPr>
        <w:t>3</w:t>
      </w:r>
      <w:r w:rsidRPr="00351E55">
        <w:rPr>
          <w:sz w:val="24"/>
          <w:szCs w:val="24"/>
        </w:rPr>
        <w:t xml:space="preserve"> г</w:t>
      </w:r>
    </w:p>
    <w:p w14:paraId="759AD3AB" w14:textId="77777777" w:rsidR="00E50FB4" w:rsidRDefault="00E50FB4">
      <w:pPr>
        <w:pStyle w:val="50"/>
        <w:shd w:val="clear" w:color="auto" w:fill="auto"/>
        <w:spacing w:before="0" w:line="220" w:lineRule="exact"/>
        <w:ind w:left="320"/>
        <w:jc w:val="center"/>
      </w:pPr>
    </w:p>
    <w:tbl>
      <w:tblPr>
        <w:tblpPr w:leftFromText="180" w:rightFromText="180" w:vertAnchor="text" w:horzAnchor="page" w:tblpX="1320" w:tblpY="-1002"/>
        <w:tblW w:w="9889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351E55" w14:paraId="0CCFA482" w14:textId="77777777" w:rsidTr="00A377A2">
        <w:tc>
          <w:tcPr>
            <w:tcW w:w="3156" w:type="dxa"/>
            <w:hideMark/>
          </w:tcPr>
          <w:p w14:paraId="4FB74AB2" w14:textId="77777777" w:rsidR="00351E55" w:rsidRDefault="00351E55" w:rsidP="00A377A2">
            <w:pPr>
              <w:spacing w:after="200"/>
            </w:pPr>
          </w:p>
          <w:p w14:paraId="45B96701" w14:textId="77777777" w:rsidR="00351E55" w:rsidRDefault="00351E55" w:rsidP="00A377A2">
            <w:pPr>
              <w:spacing w:after="200"/>
            </w:pPr>
          </w:p>
          <w:p w14:paraId="74B1711E" w14:textId="77777777" w:rsidR="00351E55" w:rsidRPr="009579D6" w:rsidRDefault="00351E55" w:rsidP="00A377A2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>РАССМОТРЕНО И РЕКОМЕНДОВАНО</w:t>
            </w:r>
            <w:r w:rsidRPr="009579D6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9579D6">
              <w:rPr>
                <w:rFonts w:ascii="Times New Roman" w:hAnsi="Times New Roman" w:cs="Times New Roman"/>
              </w:rPr>
              <w:t>заседании  рабочей</w:t>
            </w:r>
            <w:proofErr w:type="gramEnd"/>
            <w:r w:rsidRPr="009579D6">
              <w:rPr>
                <w:rFonts w:ascii="Times New Roman" w:hAnsi="Times New Roman" w:cs="Times New Roman"/>
              </w:rPr>
              <w:t xml:space="preserve"> группы</w:t>
            </w:r>
            <w:r w:rsidRPr="009579D6">
              <w:rPr>
                <w:rFonts w:ascii="Times New Roman" w:hAnsi="Times New Roman" w:cs="Times New Roman"/>
              </w:rPr>
              <w:br/>
              <w:t>протокол № 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 xml:space="preserve">__ 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395" w:type="dxa"/>
          </w:tcPr>
          <w:p w14:paraId="564D9158" w14:textId="77777777" w:rsidR="00351E55" w:rsidRDefault="00351E55" w:rsidP="00A377A2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14:paraId="78CDCA23" w14:textId="77777777" w:rsidR="00351E55" w:rsidRDefault="00351E55" w:rsidP="00A377A2"/>
          <w:p w14:paraId="09D09382" w14:textId="77777777" w:rsidR="00351E55" w:rsidRDefault="00351E55" w:rsidP="00A377A2"/>
          <w:p w14:paraId="21B7A032" w14:textId="77777777" w:rsidR="00351E55" w:rsidRDefault="00351E55" w:rsidP="00A377A2"/>
          <w:p w14:paraId="1C8959F6" w14:textId="77777777" w:rsidR="00351E55" w:rsidRPr="009579D6" w:rsidRDefault="00351E55" w:rsidP="00A377A2">
            <w:pPr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 xml:space="preserve">СОГЛАСОВАНО    </w:t>
            </w:r>
            <w:r w:rsidRPr="009579D6">
              <w:rPr>
                <w:rFonts w:ascii="Times New Roman" w:hAnsi="Times New Roman" w:cs="Times New Roman"/>
              </w:rPr>
              <w:br/>
              <w:t xml:space="preserve">решением </w:t>
            </w:r>
            <w:r w:rsidRPr="009579D6">
              <w:rPr>
                <w:rFonts w:ascii="Times New Roman" w:hAnsi="Times New Roman" w:cs="Times New Roman"/>
              </w:rPr>
              <w:br/>
              <w:t xml:space="preserve">Педагогического </w:t>
            </w:r>
            <w:r w:rsidRPr="009579D6">
              <w:rPr>
                <w:rFonts w:ascii="Times New Roman" w:hAnsi="Times New Roman" w:cs="Times New Roman"/>
              </w:rPr>
              <w:br/>
              <w:t>совета</w:t>
            </w:r>
            <w:r w:rsidRPr="009579D6">
              <w:rPr>
                <w:rFonts w:ascii="Times New Roman" w:hAnsi="Times New Roman" w:cs="Times New Roman"/>
              </w:rPr>
              <w:br/>
              <w:t>протокол №__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>___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  <w:p w14:paraId="5C4CE3E5" w14:textId="77777777" w:rsidR="00351E55" w:rsidRDefault="00351E55" w:rsidP="00A377A2">
            <w:pPr>
              <w:spacing w:after="200"/>
              <w:rPr>
                <w:rFonts w:eastAsiaTheme="minorEastAsia"/>
              </w:rPr>
            </w:pPr>
          </w:p>
        </w:tc>
      </w:tr>
    </w:tbl>
    <w:p w14:paraId="14E6BA50" w14:textId="77777777" w:rsidR="00351E55" w:rsidRPr="00A02948" w:rsidRDefault="00351E55" w:rsidP="00351E55">
      <w:pPr>
        <w:pStyle w:val="a5"/>
        <w:tabs>
          <w:tab w:val="left" w:pos="4185"/>
        </w:tabs>
        <w:ind w:left="601"/>
        <w:jc w:val="center"/>
      </w:pPr>
    </w:p>
    <w:p w14:paraId="7286538B" w14:textId="77777777" w:rsidR="00351E55" w:rsidRPr="00A138C8" w:rsidRDefault="00351E55" w:rsidP="00351E55">
      <w:pPr>
        <w:pStyle w:val="a5"/>
        <w:spacing w:before="9"/>
        <w:ind w:left="601" w:right="470"/>
        <w:rPr>
          <w:b/>
          <w:sz w:val="19"/>
        </w:rPr>
      </w:pPr>
    </w:p>
    <w:p w14:paraId="263FFC73" w14:textId="77777777" w:rsidR="00351E55" w:rsidRPr="00A138C8" w:rsidRDefault="00351E55" w:rsidP="00351E55">
      <w:pPr>
        <w:pStyle w:val="a5"/>
        <w:spacing w:before="9"/>
        <w:ind w:left="601" w:right="470"/>
        <w:rPr>
          <w:b/>
          <w:sz w:val="19"/>
        </w:rPr>
      </w:pPr>
    </w:p>
    <w:p w14:paraId="7FC4927A" w14:textId="3C003AEE" w:rsidR="00351E55" w:rsidRPr="009579D6" w:rsidRDefault="00351E55" w:rsidP="00351E55">
      <w:pPr>
        <w:spacing w:before="9"/>
        <w:ind w:right="470" w:firstLine="709"/>
        <w:jc w:val="both"/>
        <w:rPr>
          <w:rFonts w:ascii="Times New Roman" w:hAnsi="Times New Roman" w:cs="Times New Roman"/>
          <w:u w:val="single"/>
        </w:rPr>
      </w:pPr>
      <w:r w:rsidRPr="009579D6">
        <w:rPr>
          <w:rFonts w:ascii="Times New Roman" w:eastAsia="Calibri" w:hAnsi="Times New Roman" w:cs="Times New Roman"/>
        </w:rPr>
        <w:t xml:space="preserve">        Рабочая программа учебной </w:t>
      </w:r>
      <w:r w:rsidR="008A7F29">
        <w:rPr>
          <w:rFonts w:ascii="Times New Roman" w:eastAsia="Calibri" w:hAnsi="Times New Roman" w:cs="Times New Roman"/>
        </w:rPr>
        <w:t xml:space="preserve">практики </w:t>
      </w:r>
      <w:r w:rsidRPr="009579D6">
        <w:rPr>
          <w:rFonts w:ascii="Times New Roman" w:hAnsi="Times New Roman" w:cs="Times New Roman"/>
          <w:b/>
          <w:spacing w:val="-1"/>
        </w:rPr>
        <w:t>УП.</w:t>
      </w:r>
      <w:r w:rsidRPr="009579D6">
        <w:rPr>
          <w:rFonts w:ascii="Times New Roman" w:hAnsi="Times New Roman" w:cs="Times New Roman"/>
        </w:rPr>
        <w:t xml:space="preserve"> </w:t>
      </w:r>
      <w:r w:rsidRPr="009579D6">
        <w:rPr>
          <w:rFonts w:ascii="Times New Roman" w:hAnsi="Times New Roman" w:cs="Times New Roman"/>
          <w:b/>
          <w:spacing w:val="-1"/>
        </w:rPr>
        <w:t>Учебная практика</w:t>
      </w:r>
      <w:r w:rsidRPr="009579D6">
        <w:rPr>
          <w:rFonts w:ascii="Times New Roman" w:hAnsi="Times New Roman" w:cs="Times New Roman"/>
          <w:b/>
        </w:rPr>
        <w:t xml:space="preserve">, </w:t>
      </w:r>
      <w:r w:rsidRPr="009579D6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СПО по специальности: </w:t>
      </w:r>
      <w:r w:rsidRPr="009579D6">
        <w:rPr>
          <w:rFonts w:ascii="Times New Roman" w:hAnsi="Times New Roman" w:cs="Times New Roman"/>
          <w:iCs/>
        </w:rPr>
        <w:t>38.02.01.</w:t>
      </w:r>
      <w:r w:rsidRPr="009579D6">
        <w:rPr>
          <w:rFonts w:ascii="Times New Roman" w:hAnsi="Times New Roman" w:cs="Times New Roman"/>
          <w:iCs/>
          <w:spacing w:val="-10"/>
        </w:rPr>
        <w:t xml:space="preserve"> </w:t>
      </w:r>
      <w:r w:rsidRPr="009579D6">
        <w:rPr>
          <w:rStyle w:val="24"/>
          <w:rFonts w:eastAsia="Microsoft Sans Serif"/>
        </w:rPr>
        <w:t>Экономика и бухгалтерский учет (по отраслям)</w:t>
      </w:r>
      <w:r w:rsidRPr="009579D6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9579D6">
        <w:rPr>
          <w:rFonts w:ascii="Times New Roman" w:hAnsi="Times New Roman" w:cs="Times New Roman"/>
          <w:bCs/>
        </w:rPr>
        <w:t xml:space="preserve">Российской Федерации </w:t>
      </w:r>
      <w:r w:rsidRPr="009579D6">
        <w:rPr>
          <w:rFonts w:ascii="Times New Roman" w:hAnsi="Times New Roman" w:cs="Times New Roman"/>
        </w:rPr>
        <w:t xml:space="preserve">26 февраля 2018 г.,  </w:t>
      </w:r>
      <w:r w:rsidRPr="009579D6">
        <w:rPr>
          <w:rFonts w:ascii="Times New Roman" w:hAnsi="Times New Roman" w:cs="Times New Roman"/>
          <w:bCs/>
        </w:rPr>
        <w:t xml:space="preserve">регистрационный </w:t>
      </w:r>
      <w:r w:rsidRPr="009579D6">
        <w:rPr>
          <w:rFonts w:ascii="Times New Roman" w:hAnsi="Times New Roman" w:cs="Times New Roman"/>
        </w:rPr>
        <w:t>№50137).</w:t>
      </w:r>
    </w:p>
    <w:p w14:paraId="33345632" w14:textId="77777777" w:rsidR="00351E55" w:rsidRDefault="00351E55" w:rsidP="00351E55">
      <w:pPr>
        <w:pStyle w:val="a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79DB8A03" w14:textId="77777777" w:rsidR="00351E55" w:rsidRDefault="00351E55" w:rsidP="00351E55">
      <w:pPr>
        <w:pStyle w:val="a6"/>
        <w:rPr>
          <w:rFonts w:ascii="Times New Roman" w:eastAsia="Calibri" w:hAnsi="Times New Roman"/>
          <w:sz w:val="24"/>
          <w:szCs w:val="24"/>
        </w:rPr>
      </w:pPr>
      <w:bookmarkStart w:id="1" w:name="_GoBack"/>
      <w:bookmarkEnd w:id="1"/>
    </w:p>
    <w:p w14:paraId="764A8AB9" w14:textId="77777777" w:rsidR="00351E55" w:rsidRDefault="00351E55" w:rsidP="00351E55">
      <w:pPr>
        <w:pStyle w:val="a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Организация-разработчик:</w:t>
      </w:r>
    </w:p>
    <w:p w14:paraId="24B8E24E" w14:textId="77777777" w:rsidR="00351E55" w:rsidRDefault="00351E55" w:rsidP="00351E55">
      <w:pPr>
        <w:pStyle w:val="a6"/>
        <w:rPr>
          <w:rFonts w:ascii="Times New Roman" w:eastAsia="Calibri" w:hAnsi="Times New Roman"/>
          <w:sz w:val="24"/>
          <w:szCs w:val="24"/>
        </w:rPr>
      </w:pPr>
    </w:p>
    <w:p w14:paraId="63CE90FE" w14:textId="77777777" w:rsidR="00351E55" w:rsidRDefault="00351E55" w:rsidP="00351E55">
      <w:pPr>
        <w:pStyle w:val="31"/>
        <w:shd w:val="clear" w:color="auto" w:fill="auto"/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iCs/>
          <w:sz w:val="24"/>
          <w:szCs w:val="24"/>
        </w:rPr>
        <w:t xml:space="preserve">«Щелковский колледж» </w:t>
      </w:r>
      <w:r>
        <w:rPr>
          <w:sz w:val="24"/>
          <w:szCs w:val="24"/>
        </w:rPr>
        <w:t>(ГБПОУ МО «Щелковский колледж)</w:t>
      </w:r>
    </w:p>
    <w:p w14:paraId="069D4521" w14:textId="77777777" w:rsidR="00351E55" w:rsidRDefault="00351E55" w:rsidP="00351E55">
      <w:pPr>
        <w:pStyle w:val="60"/>
        <w:shd w:val="clear" w:color="auto" w:fill="auto"/>
        <w:spacing w:after="290" w:line="240" w:lineRule="exact"/>
        <w:ind w:left="120"/>
      </w:pPr>
    </w:p>
    <w:p w14:paraId="5A71C932" w14:textId="77777777" w:rsidR="00351E55" w:rsidRDefault="00351E55" w:rsidP="00351E55">
      <w:pPr>
        <w:pStyle w:val="60"/>
        <w:shd w:val="clear" w:color="auto" w:fill="auto"/>
        <w:spacing w:after="290" w:line="240" w:lineRule="exact"/>
        <w:ind w:left="120"/>
      </w:pPr>
    </w:p>
    <w:p w14:paraId="5A406492" w14:textId="77777777" w:rsidR="00E50FB4" w:rsidRDefault="00AB3311">
      <w:pPr>
        <w:pStyle w:val="30"/>
        <w:shd w:val="clear" w:color="auto" w:fill="auto"/>
        <w:spacing w:after="668" w:line="220" w:lineRule="exact"/>
        <w:ind w:right="20"/>
      </w:pPr>
      <w:r>
        <w:lastRenderedPageBreak/>
        <w:t>СОДЕРЖАНИЕ</w:t>
      </w:r>
    </w:p>
    <w:p w14:paraId="735F13F8" w14:textId="77777777" w:rsidR="00E50FB4" w:rsidRDefault="00AB3311">
      <w:pPr>
        <w:pStyle w:val="11"/>
        <w:numPr>
          <w:ilvl w:val="0"/>
          <w:numId w:val="1"/>
        </w:numPr>
        <w:shd w:val="clear" w:color="auto" w:fill="auto"/>
        <w:tabs>
          <w:tab w:val="left" w:pos="5563"/>
          <w:tab w:val="left" w:pos="8498"/>
        </w:tabs>
        <w:spacing w:before="0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 xml:space="preserve"> ОБЩАЯ ХАРАКТЕРИСТИКА РАБОЧЕЙ</w:t>
        </w:r>
        <w:r>
          <w:tab/>
          <w:t>ПРОГРАММЫ</w:t>
        </w:r>
        <w:r>
          <w:tab/>
          <w:t>4</w:t>
        </w:r>
      </w:hyperlink>
    </w:p>
    <w:p w14:paraId="218E169E" w14:textId="77777777" w:rsidR="00E50FB4" w:rsidRDefault="00AB3311">
      <w:pPr>
        <w:pStyle w:val="11"/>
        <w:shd w:val="clear" w:color="auto" w:fill="auto"/>
        <w:spacing w:before="0"/>
        <w:ind w:left="280" w:firstLine="0"/>
        <w:jc w:val="left"/>
      </w:pPr>
      <w:r>
        <w:t>УЧЕБНОЙ ПРАКТИКИ</w:t>
      </w:r>
    </w:p>
    <w:p w14:paraId="6306793F" w14:textId="77777777" w:rsidR="00E50FB4" w:rsidRDefault="00DD4CA2">
      <w:pPr>
        <w:pStyle w:val="11"/>
        <w:numPr>
          <w:ilvl w:val="0"/>
          <w:numId w:val="1"/>
        </w:numPr>
        <w:shd w:val="clear" w:color="auto" w:fill="auto"/>
        <w:tabs>
          <w:tab w:val="left" w:pos="325"/>
          <w:tab w:val="left" w:pos="8498"/>
        </w:tabs>
        <w:spacing w:before="0" w:after="180"/>
        <w:ind w:firstLine="0"/>
      </w:pPr>
      <w:hyperlink w:anchor="bookmark8" w:tooltip="Current Document">
        <w:r w:rsidR="00AB3311">
          <w:t>СТРУКТУРА И СОДЕРЖАНИЕ УЧЕБНОЙ ПРАКТИКИ</w:t>
        </w:r>
        <w:r w:rsidR="00AB3311">
          <w:tab/>
          <w:t>13</w:t>
        </w:r>
      </w:hyperlink>
    </w:p>
    <w:p w14:paraId="0A665B87" w14:textId="77777777" w:rsidR="00E50FB4" w:rsidRDefault="00AB3311">
      <w:pPr>
        <w:pStyle w:val="11"/>
        <w:numPr>
          <w:ilvl w:val="0"/>
          <w:numId w:val="1"/>
        </w:numPr>
        <w:shd w:val="clear" w:color="auto" w:fill="auto"/>
        <w:tabs>
          <w:tab w:val="right" w:pos="8496"/>
        </w:tabs>
        <w:spacing w:before="0"/>
        <w:ind w:left="280"/>
        <w:jc w:val="left"/>
      </w:pPr>
      <w:r>
        <w:t xml:space="preserve"> УСЛОВИЯ РЕАЛИЗАЦИИ ПРОГРАММЫ УЧЕБНОЙ</w:t>
      </w:r>
      <w:r>
        <w:tab/>
        <w:t>17 ПРАКТИКИ</w:t>
      </w:r>
    </w:p>
    <w:p w14:paraId="13D20444" w14:textId="77777777" w:rsidR="00E50FB4" w:rsidRDefault="00DD4CA2">
      <w:pPr>
        <w:pStyle w:val="11"/>
        <w:numPr>
          <w:ilvl w:val="0"/>
          <w:numId w:val="1"/>
        </w:numPr>
        <w:shd w:val="clear" w:color="auto" w:fill="auto"/>
        <w:tabs>
          <w:tab w:val="left" w:pos="325"/>
          <w:tab w:val="left" w:pos="8498"/>
        </w:tabs>
        <w:spacing w:before="0"/>
        <w:ind w:firstLine="0"/>
      </w:pPr>
      <w:hyperlink w:anchor="bookmark11" w:tooltip="Current Document">
        <w:r w:rsidR="00AB3311">
          <w:t>КОНТРОЛЬ И ОЦЕНКА РЕЗУЛЬТАТОВ ОСВОЕНИЯ</w:t>
        </w:r>
        <w:r w:rsidR="00AB3311">
          <w:tab/>
          <w:t>19</w:t>
        </w:r>
      </w:hyperlink>
      <w:r w:rsidR="00AB3311">
        <w:fldChar w:fldCharType="end"/>
      </w:r>
    </w:p>
    <w:p w14:paraId="7AFA5D58" w14:textId="77777777" w:rsidR="00E50FB4" w:rsidRDefault="00AB3311">
      <w:pPr>
        <w:pStyle w:val="30"/>
        <w:shd w:val="clear" w:color="auto" w:fill="auto"/>
        <w:spacing w:after="0" w:line="250" w:lineRule="exact"/>
        <w:ind w:left="280"/>
        <w:jc w:val="left"/>
        <w:sectPr w:rsidR="00E50FB4">
          <w:pgSz w:w="11900" w:h="16840"/>
          <w:pgMar w:top="1344" w:right="1158" w:bottom="1104" w:left="1871" w:header="0" w:footer="3" w:gutter="0"/>
          <w:cols w:space="720"/>
          <w:noEndnote/>
          <w:docGrid w:linePitch="360"/>
        </w:sectPr>
      </w:pPr>
      <w:r>
        <w:t>УЧЕБНОЙ ПРАКТИКИ</w:t>
      </w:r>
    </w:p>
    <w:p w14:paraId="71DC0575" w14:textId="77777777" w:rsidR="00E50FB4" w:rsidRDefault="00AB331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388"/>
        </w:tabs>
        <w:spacing w:line="280" w:lineRule="exact"/>
        <w:ind w:left="1020"/>
      </w:pPr>
      <w:bookmarkStart w:id="2" w:name="bookmark1"/>
      <w:r>
        <w:lastRenderedPageBreak/>
        <w:t>ОБЩАЯ ХАРАКТЕРИСТИКА РАБОЧЕЙ ПРОГРАММЫ</w:t>
      </w:r>
      <w:bookmarkEnd w:id="2"/>
    </w:p>
    <w:p w14:paraId="20CA4986" w14:textId="77777777" w:rsidR="00E50FB4" w:rsidRDefault="00AB3311">
      <w:pPr>
        <w:pStyle w:val="13"/>
        <w:keepNext/>
        <w:keepLines/>
        <w:shd w:val="clear" w:color="auto" w:fill="auto"/>
        <w:spacing w:after="299" w:line="280" w:lineRule="exact"/>
        <w:ind w:left="320"/>
        <w:jc w:val="center"/>
      </w:pPr>
      <w:bookmarkStart w:id="3" w:name="bookmark2"/>
      <w:r>
        <w:t>УЧЕБНОЙ ПРАКТИКИ</w:t>
      </w:r>
      <w:bookmarkEnd w:id="3"/>
    </w:p>
    <w:p w14:paraId="0B736270" w14:textId="77777777" w:rsidR="00E50FB4" w:rsidRDefault="00AB3311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579"/>
        </w:tabs>
        <w:spacing w:line="322" w:lineRule="exact"/>
      </w:pPr>
      <w:bookmarkStart w:id="4" w:name="bookmark3"/>
      <w:r>
        <w:t>Цель и планируемые результаты освоения учебной практики</w:t>
      </w:r>
      <w:bookmarkEnd w:id="4"/>
    </w:p>
    <w:p w14:paraId="64942479" w14:textId="77777777" w:rsidR="00E50FB4" w:rsidRDefault="00351E55">
      <w:pPr>
        <w:pStyle w:val="22"/>
        <w:keepNext/>
        <w:keepLines/>
        <w:shd w:val="clear" w:color="auto" w:fill="auto"/>
        <w:ind w:right="3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7A750446" wp14:editId="7631F6B9">
                <wp:simplePos x="0" y="0"/>
                <wp:positionH relativeFrom="margin">
                  <wp:posOffset>926465</wp:posOffset>
                </wp:positionH>
                <wp:positionV relativeFrom="paragraph">
                  <wp:posOffset>772160</wp:posOffset>
                </wp:positionV>
                <wp:extent cx="2761615" cy="177800"/>
                <wp:effectExtent l="635" t="2540" r="0" b="635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AD4F" w14:textId="77777777" w:rsidR="00AB3311" w:rsidRDefault="00AB331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5" w:name="bookmark0"/>
                            <w:r>
                              <w:rPr>
                                <w:rStyle w:val="2Exact0"/>
                              </w:rPr>
                              <w:t>1.1.1. Перечень общих компетенций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95pt;margin-top:60.8pt;width:217.45pt;height:14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" filled="f" stroked="f">
                <v:textbox style="mso-fit-shape-to-text:t" inset="0,0,0,0">
                  <w:txbxContent>
                    <w:p w:rsidR="00AB3311" w:rsidRDefault="00AB3311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5" w:name="bookmark0"/>
                      <w:r>
                        <w:rPr>
                          <w:rStyle w:val="2Exact0"/>
                        </w:rPr>
                        <w:t>1.1.1. Перечень общих компетенций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9850" distR="259080" simplePos="0" relativeHeight="377487110" behindDoc="1" locked="0" layoutInCell="1" allowOverlap="1" wp14:anchorId="75D31CCD" wp14:editId="3F04DF95">
                <wp:simplePos x="0" y="0"/>
                <wp:positionH relativeFrom="margin">
                  <wp:posOffset>69850</wp:posOffset>
                </wp:positionH>
                <wp:positionV relativeFrom="paragraph">
                  <wp:posOffset>972185</wp:posOffset>
                </wp:positionV>
                <wp:extent cx="6035040" cy="4322445"/>
                <wp:effectExtent l="1270" t="2540" r="254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32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8376"/>
                            </w:tblGrid>
                            <w:tr w:rsidR="00AB3311" w14:paraId="7551EC6F" w14:textId="77777777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4B34E1E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C8A43F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Наименование общих компетенций</w:t>
                                  </w:r>
                                </w:p>
                              </w:tc>
                            </w:tr>
                            <w:tr w:rsidR="00AB3311" w14:paraId="3DA61A36" w14:textId="77777777">
                              <w:trPr>
                                <w:trHeight w:hRule="exact" w:val="55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85F93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1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7A770FC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Выбирать способы решения задач профессиональной деятельности, применительно к различным контекстам</w:t>
                                  </w:r>
                                </w:p>
                              </w:tc>
                            </w:tr>
                            <w:tr w:rsidR="00AB3311" w14:paraId="16E11C0C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4858F8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2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89E347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Осуществлять поиск, анализ и интерпретацию информации, необходимой для выполнения задач профессиональной деятельности</w:t>
                                  </w:r>
                                </w:p>
                              </w:tc>
                            </w:tr>
                            <w:tr w:rsidR="00AB3311" w14:paraId="7649C74F" w14:textId="7777777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FDB892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3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49EAC6E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Планировать и реализовывать собственное профессиональное и личностное развитие.</w:t>
                                  </w:r>
                                </w:p>
                              </w:tc>
                            </w:tr>
                            <w:tr w:rsidR="00AB3311" w14:paraId="0BC75FF6" w14:textId="7777777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700941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4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01FB749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Работать в коллективе и команде, эффективно взаимодействовать с коллегами, руководством, клиентами.</w:t>
                                  </w:r>
                                </w:p>
                              </w:tc>
                            </w:tr>
                            <w:tr w:rsidR="00AB3311" w14:paraId="29758250" w14:textId="77777777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B91E54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5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CD8509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                      </w:r>
                                </w:p>
                              </w:tc>
                            </w:tr>
                            <w:tr w:rsidR="00AB3311" w14:paraId="589B2B48" w14:textId="7777777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14FAF3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6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EC057B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                      </w:r>
                                </w:p>
                              </w:tc>
                            </w:tr>
                            <w:tr w:rsidR="00AB3311" w14:paraId="1C3DAB47" w14:textId="77777777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D83CB3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7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9D8D2C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Содействовать сохранению окружающей среды, ресурсосбережению, эффективно действовать в чрезвычайных ситуациях.</w:t>
                                  </w:r>
                                </w:p>
                              </w:tc>
                            </w:tr>
                            <w:tr w:rsidR="00AB3311" w14:paraId="54894AF0" w14:textId="77777777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E0718D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8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170EEE3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                </w:r>
                                </w:p>
                              </w:tc>
                            </w:tr>
                            <w:tr w:rsidR="00AB3311" w14:paraId="4EBFA7C7" w14:textId="77777777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0CB62D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9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B59FC9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Использовать информационные технологии в профессиональной деятельности</w:t>
                                  </w:r>
                                </w:p>
                              </w:tc>
                            </w:tr>
                            <w:tr w:rsidR="00AB3311" w14:paraId="5D1FD08E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945B41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10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B7D9DE9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Пользоваться профессиональной документацией на государственном и иностранном языках</w:t>
                                  </w:r>
                                </w:p>
                              </w:tc>
                            </w:tr>
                            <w:tr w:rsidR="00AB3311" w14:paraId="34C1F756" w14:textId="77777777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90BA6B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11</w:t>
                                  </w:r>
                                </w:p>
                              </w:tc>
                              <w:tc>
                                <w:tcPr>
                                  <w:tcW w:w="8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4C64C0" w14:textId="77777777" w:rsidR="00AB3311" w:rsidRDefault="00AB3311">
                                  <w:pPr>
                                    <w:pStyle w:val="21"/>
                                    <w:shd w:val="clear" w:color="auto" w:fill="auto"/>
                                    <w:spacing w:line="283" w:lineRule="exact"/>
                                    <w:ind w:firstLine="0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Использовать знания по финансовой грамотности, планировать предпринимательскую деятельность в профессиональной сфере</w:t>
                                  </w:r>
                                </w:p>
                              </w:tc>
                            </w:tr>
                          </w:tbl>
                          <w:p w14:paraId="103A7310" w14:textId="77777777" w:rsidR="00AB3311" w:rsidRDefault="00AB3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31C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.5pt;margin-top:76.55pt;width:475.2pt;height:340.35pt;z-index:-125829370;visibility:visible;mso-wrap-style:square;mso-width-percent:0;mso-height-percent:0;mso-wrap-distance-left:5.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8376"/>
                      </w:tblGrid>
                      <w:tr w:rsidR="00AB3311" w14:paraId="7551EC6F" w14:textId="77777777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4B34E1E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C8A43F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Наименование общих компетенций</w:t>
                            </w:r>
                          </w:p>
                        </w:tc>
                      </w:tr>
                      <w:tr w:rsidR="00AB3311" w14:paraId="3DA61A36" w14:textId="77777777">
                        <w:trPr>
                          <w:trHeight w:hRule="exact" w:val="557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E85F93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1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7A770FC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Выбирать способы решения задач профессиональной деятельности, применительно к различным контекстам</w:t>
                            </w:r>
                          </w:p>
                        </w:tc>
                      </w:tr>
                      <w:tr w:rsidR="00AB3311" w14:paraId="16E11C0C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4858F8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2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89E347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Осуществлять поиск, анализ и интерпретацию информации, необходимой для выполнения задач профессиональной деятельности</w:t>
                            </w:r>
                          </w:p>
                        </w:tc>
                      </w:tr>
                      <w:tr w:rsidR="00AB3311" w14:paraId="7649C74F" w14:textId="7777777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FDB892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3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49EAC6E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Планировать и реализовывать собственное профессиональное и личностное развитие.</w:t>
                            </w:r>
                          </w:p>
                        </w:tc>
                      </w:tr>
                      <w:tr w:rsidR="00AB3311" w14:paraId="0BC75FF6" w14:textId="7777777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700941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4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01FB749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Работать в коллективе и команде, эффективно взаимодействовать с коллегами, руководством, клиентами.</w:t>
                            </w:r>
                          </w:p>
                        </w:tc>
                      </w:tr>
                      <w:tr w:rsidR="00AB3311" w14:paraId="29758250" w14:textId="77777777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B91E54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5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CD8509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                </w:r>
                          </w:p>
                        </w:tc>
                      </w:tr>
                      <w:tr w:rsidR="00AB3311" w14:paraId="589B2B48" w14:textId="7777777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14FAF3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6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EC057B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                </w:r>
                          </w:p>
                        </w:tc>
                      </w:tr>
                      <w:tr w:rsidR="00AB3311" w14:paraId="1C3DAB47" w14:textId="77777777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D83CB3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7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9D8D2C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Содействовать сохранению окружающей среды, ресурсосбережению, эффективно действовать в чрезвычайных ситуациях.</w:t>
                            </w:r>
                          </w:p>
                        </w:tc>
                      </w:tr>
                      <w:tr w:rsidR="00AB3311" w14:paraId="54894AF0" w14:textId="77777777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E0718D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8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170EEE3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                </w:r>
                          </w:p>
                        </w:tc>
                      </w:tr>
                      <w:tr w:rsidR="00AB3311" w14:paraId="4EBFA7C7" w14:textId="77777777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0CB62D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9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B59FC9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Использовать информационные технологии в профессиональной деятельности</w:t>
                            </w:r>
                          </w:p>
                        </w:tc>
                      </w:tr>
                      <w:tr w:rsidR="00AB3311" w14:paraId="5D1FD08E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945B41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10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B7D9DE9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Пользоваться профессиональной документацией на государственном и иностранном языках</w:t>
                            </w:r>
                          </w:p>
                        </w:tc>
                      </w:tr>
                      <w:tr w:rsidR="00AB3311" w14:paraId="34C1F756" w14:textId="77777777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890BA6B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40" w:firstLine="0"/>
                            </w:pPr>
                            <w:r>
                              <w:rPr>
                                <w:rStyle w:val="211pt0"/>
                              </w:rPr>
                              <w:t>ОК 11</w:t>
                            </w:r>
                          </w:p>
                        </w:tc>
                        <w:tc>
                          <w:tcPr>
                            <w:tcW w:w="8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4C64C0" w14:textId="77777777" w:rsidR="00AB3311" w:rsidRDefault="00AB3311">
                            <w:pPr>
                              <w:pStyle w:val="21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211pt0"/>
                              </w:rPr>
                              <w:t>Использовать знания по финансовой грамотности, планировать предпринимательскую деятельность в профессиональной сфере</w:t>
                            </w:r>
                          </w:p>
                        </w:tc>
                      </w:tr>
                    </w:tbl>
                    <w:p w14:paraId="103A7310" w14:textId="77777777" w:rsidR="00AB3311" w:rsidRDefault="00AB33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4"/>
      <w:r w:rsidR="00AB3311">
        <w:t>В результате прохождения учебной практики обучающийся должен освоить виды деятельности и соответствующие им профессиональные компетенции по специальности 38.02.01 Экономика и бухгалтерский учет (по отраслям).</w:t>
      </w:r>
      <w:bookmarkEnd w:id="6"/>
    </w:p>
    <w:p w14:paraId="2248223B" w14:textId="77777777" w:rsidR="00E50FB4" w:rsidRDefault="00AB3311">
      <w:pPr>
        <w:pStyle w:val="22"/>
        <w:keepNext/>
        <w:keepLines/>
        <w:shd w:val="clear" w:color="auto" w:fill="auto"/>
        <w:spacing w:line="280" w:lineRule="exact"/>
        <w:ind w:left="1480"/>
        <w:jc w:val="left"/>
      </w:pPr>
      <w:bookmarkStart w:id="7" w:name="bookmark5"/>
      <w:r>
        <w:t>1.1.2. Перечень профессиональных компетенций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003"/>
        <w:gridCol w:w="6691"/>
      </w:tblGrid>
      <w:tr w:rsidR="00E50FB4" w14:paraId="2098AFDA" w14:textId="77777777">
        <w:trPr>
          <w:trHeight w:hRule="exact" w:val="101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5F6F8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1pt0"/>
              </w:rPr>
              <w:t>Вид</w:t>
            </w:r>
          </w:p>
          <w:p w14:paraId="30F05126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1pt0"/>
              </w:rPr>
              <w:t>профессионально й 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FC78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Код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3D04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Наименование результатов практики</w:t>
            </w:r>
          </w:p>
        </w:tc>
      </w:tr>
      <w:tr w:rsidR="00E50FB4" w14:paraId="4CD623E2" w14:textId="77777777">
        <w:trPr>
          <w:trHeight w:hRule="exact" w:val="341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EF92B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"/>
              </w:rPr>
              <w:t>ПМ.01.</w:t>
            </w:r>
          </w:p>
          <w:p w14:paraId="19C9983A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before="120" w:after="120" w:line="220" w:lineRule="exact"/>
              <w:ind w:left="200" w:firstLine="0"/>
            </w:pPr>
            <w:r>
              <w:rPr>
                <w:rStyle w:val="211pt0"/>
              </w:rPr>
              <w:t>Документирование</w:t>
            </w:r>
          </w:p>
          <w:p w14:paraId="65E1A5FC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before="120" w:line="278" w:lineRule="exact"/>
              <w:ind w:firstLine="0"/>
              <w:jc w:val="center"/>
            </w:pPr>
            <w:r>
              <w:rPr>
                <w:rStyle w:val="211pt0"/>
              </w:rPr>
              <w:t>хозяйств енных операций и ведение бухгалтерского учета активов организации: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A83D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ПК 1.1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7F105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Обрабатывать первичные бухгалтерские документы</w:t>
            </w:r>
          </w:p>
        </w:tc>
      </w:tr>
      <w:tr w:rsidR="00E50FB4" w14:paraId="78785546" w14:textId="77777777">
        <w:trPr>
          <w:trHeight w:hRule="exact" w:val="648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B717D" w14:textId="77777777" w:rsidR="00E50FB4" w:rsidRDefault="00E50FB4">
            <w:pPr>
              <w:framePr w:w="9869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A0D3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ПК 1.2.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A561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11pt0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E50FB4" w14:paraId="177F48B7" w14:textId="77777777">
        <w:trPr>
          <w:trHeight w:hRule="exact" w:val="643"/>
          <w:jc w:val="center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6C52DE" w14:textId="77777777" w:rsidR="00E50FB4" w:rsidRDefault="00E50FB4">
            <w:pPr>
              <w:framePr w:w="9869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F2FA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ПК 1.3.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D42FA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>Проводить учет денежных средств, оформлять денежные и кассовые документы</w:t>
            </w:r>
          </w:p>
        </w:tc>
      </w:tr>
      <w:tr w:rsidR="00E50FB4" w14:paraId="5B946213" w14:textId="77777777">
        <w:trPr>
          <w:trHeight w:hRule="exact" w:val="974"/>
          <w:jc w:val="center"/>
        </w:trPr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4A6F" w14:textId="77777777" w:rsidR="00E50FB4" w:rsidRDefault="00E50FB4">
            <w:pPr>
              <w:framePr w:w="9869" w:wrap="notBeside" w:vAnchor="text" w:hAnchor="text" w:xAlign="center" w:y="1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52F69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ПК 1.4.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93A1" w14:textId="77777777" w:rsidR="00E50FB4" w:rsidRDefault="00AB3311">
            <w:pPr>
              <w:pStyle w:val="21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</w:tr>
    </w:tbl>
    <w:p w14:paraId="668363E4" w14:textId="77777777" w:rsidR="00E50FB4" w:rsidRDefault="00E50FB4">
      <w:pPr>
        <w:framePr w:w="9869" w:wrap="notBeside" w:vAnchor="text" w:hAnchor="text" w:xAlign="center" w:y="1"/>
        <w:rPr>
          <w:sz w:val="2"/>
          <w:szCs w:val="2"/>
        </w:rPr>
      </w:pPr>
    </w:p>
    <w:p w14:paraId="599C1EBB" w14:textId="77777777" w:rsidR="00E50FB4" w:rsidRDefault="00E50FB4">
      <w:pPr>
        <w:rPr>
          <w:sz w:val="2"/>
          <w:szCs w:val="2"/>
        </w:rPr>
      </w:pPr>
    </w:p>
    <w:p w14:paraId="5553E444" w14:textId="77777777" w:rsidR="00E50FB4" w:rsidRDefault="00E50FB4">
      <w:pPr>
        <w:rPr>
          <w:sz w:val="2"/>
          <w:szCs w:val="2"/>
        </w:rPr>
        <w:sectPr w:rsidR="00E50FB4">
          <w:pgSz w:w="11900" w:h="16840"/>
          <w:pgMar w:top="1057" w:right="485" w:bottom="1220" w:left="1392" w:header="0" w:footer="3" w:gutter="0"/>
          <w:cols w:space="720"/>
          <w:noEndnote/>
          <w:docGrid w:linePitch="360"/>
        </w:sectPr>
      </w:pPr>
    </w:p>
    <w:p w14:paraId="0E68F9F8" w14:textId="77777777" w:rsidR="00E50FB4" w:rsidRDefault="00AB3311">
      <w:pPr>
        <w:pStyle w:val="22"/>
        <w:keepNext/>
        <w:keepLines/>
        <w:shd w:val="clear" w:color="auto" w:fill="auto"/>
        <w:spacing w:line="280" w:lineRule="exact"/>
        <w:jc w:val="left"/>
      </w:pPr>
      <w:bookmarkStart w:id="8" w:name="bookmark6"/>
      <w:r>
        <w:lastRenderedPageBreak/>
        <w:t>В результате прохождения учебной практики студент должен: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397"/>
      </w:tblGrid>
      <w:tr w:rsidR="00E50FB4" w14:paraId="33C1D69A" w14:textId="77777777">
        <w:trPr>
          <w:trHeight w:hRule="exact" w:val="58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A5CD5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Основной вид деятельности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84AFD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Требования к знаниям, умениям, практическому опыту</w:t>
            </w:r>
          </w:p>
        </w:tc>
      </w:tr>
      <w:tr w:rsidR="00E50FB4" w14:paraId="10ED8121" w14:textId="77777777">
        <w:trPr>
          <w:trHeight w:hRule="exact" w:val="968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2B42D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70135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уметь:</w:t>
            </w:r>
          </w:p>
          <w:p w14:paraId="14562673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480DB53C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50EEA61F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проверять наличие в произвольных первичных бухгалтерских документах обязательных реквизитов; проводить формальную проверку документов, проверку по существу, арифметическую проверку;</w:t>
            </w:r>
          </w:p>
          <w:p w14:paraId="6E67DF9B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проводить группировку первичных бухгалтерских документов по ряду признаков;</w:t>
            </w:r>
          </w:p>
          <w:p w14:paraId="21FA302D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 xml:space="preserve">проводить таксировку и </w:t>
            </w:r>
            <w:proofErr w:type="spellStart"/>
            <w:r>
              <w:rPr>
                <w:rStyle w:val="211pt0"/>
              </w:rPr>
              <w:t>контировку</w:t>
            </w:r>
            <w:proofErr w:type="spellEnd"/>
            <w:r>
              <w:rPr>
                <w:rStyle w:val="211pt0"/>
              </w:rPr>
              <w:t xml:space="preserve"> первичных бухгалтерских документов;</w:t>
            </w:r>
          </w:p>
          <w:p w14:paraId="1616F35C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организовывать документооборот; разбираться в номенклатуре дел;</w:t>
            </w:r>
          </w:p>
          <w:p w14:paraId="0982CF11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заносить данные по сгруппированным документам в регистры бухгалтерского учета;</w:t>
            </w:r>
          </w:p>
          <w:p w14:paraId="7A4E6CF4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передавать первичные бухгалтерские документы в текущий бухгалтерский архив;</w:t>
            </w:r>
          </w:p>
          <w:p w14:paraId="2DB6CC2C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передавать первичные бухгалтерские документы в постоянный архив по истечении установленного срока хранения; исправлять ошибки в первичных бухгалтерских документах; понимать и анализировать план счетов бухгалтерского учета финансово-хозяйственной деятельности организаций; обосновывать необходимость разработки рабочего плана счетов на основе типового плана счетов бухгалтерского учета финансово - хозяйственной деятельности;</w:t>
            </w:r>
          </w:p>
          <w:p w14:paraId="58C36D74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конструировать поэтапно рабочий план счетов бухгалтерского учета организации;</w:t>
            </w:r>
          </w:p>
          <w:p w14:paraId="5C4AE131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проводить учет кассовых операций, денежных документов и переводов в пути;</w:t>
            </w:r>
          </w:p>
          <w:p w14:paraId="3FADFDC7" w14:textId="77777777" w:rsidR="00E50FB4" w:rsidRDefault="00AB3311">
            <w:pPr>
              <w:pStyle w:val="21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проводить учет денежных средств на расчетных и специальных</w:t>
            </w:r>
          </w:p>
        </w:tc>
      </w:tr>
    </w:tbl>
    <w:p w14:paraId="027F8D8F" w14:textId="77777777" w:rsidR="00E50FB4" w:rsidRDefault="00E50FB4">
      <w:pPr>
        <w:framePr w:w="9686" w:wrap="notBeside" w:vAnchor="text" w:hAnchor="text" w:xAlign="center" w:y="1"/>
        <w:rPr>
          <w:sz w:val="2"/>
          <w:szCs w:val="2"/>
        </w:rPr>
      </w:pPr>
    </w:p>
    <w:p w14:paraId="72664DC2" w14:textId="77777777" w:rsidR="00E50FB4" w:rsidRDefault="00E50FB4">
      <w:pPr>
        <w:rPr>
          <w:sz w:val="2"/>
          <w:szCs w:val="2"/>
        </w:rPr>
      </w:pPr>
    </w:p>
    <w:p w14:paraId="59C20F20" w14:textId="77777777" w:rsidR="00E50FB4" w:rsidRDefault="00E50FB4">
      <w:pPr>
        <w:rPr>
          <w:sz w:val="2"/>
          <w:szCs w:val="2"/>
        </w:rPr>
        <w:sectPr w:rsidR="00E50FB4">
          <w:pgSz w:w="11900" w:h="16840"/>
          <w:pgMar w:top="1096" w:right="782" w:bottom="1096" w:left="1392" w:header="0" w:footer="3" w:gutter="0"/>
          <w:cols w:space="720"/>
          <w:noEndnote/>
          <w:docGrid w:linePitch="360"/>
        </w:sectPr>
      </w:pPr>
    </w:p>
    <w:p w14:paraId="04CB34F1" w14:textId="77777777" w:rsidR="00E50FB4" w:rsidRDefault="00351E55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39021B64" wp14:editId="20E19103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967730" cy="4025900"/>
                <wp:effectExtent l="4445" t="635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02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9FB0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счетах;</w:t>
                            </w:r>
                          </w:p>
                          <w:p w14:paraId="6D77FE6C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учитывать особенности учета кассовых операций в иностранной</w:t>
                            </w:r>
                          </w:p>
                          <w:p w14:paraId="2F686D1F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валюте и операций по валютным счетам;</w:t>
                            </w:r>
                          </w:p>
                          <w:p w14:paraId="542F09B7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оформлять денежные и кассовые документы;</w:t>
                            </w:r>
                          </w:p>
                          <w:p w14:paraId="2B9487F3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заполнять кассовую книгу и отчет кассира в бухгалтерию;</w:t>
                            </w:r>
                          </w:p>
                          <w:p w14:paraId="7C304047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основных средств;</w:t>
                            </w:r>
                          </w:p>
                          <w:p w14:paraId="621EDD2D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нематериальных активов;</w:t>
                            </w:r>
                          </w:p>
                          <w:p w14:paraId="5517EB14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долгосрочных инвестиций;</w:t>
                            </w:r>
                          </w:p>
                          <w:p w14:paraId="11A22F0B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финансовых вложений и ценных бумаг;</w:t>
                            </w:r>
                          </w:p>
                          <w:p w14:paraId="15F36522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материально-производственных запасов;</w:t>
                            </w:r>
                          </w:p>
                          <w:p w14:paraId="357B7C4E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затрат на производство и калькулирование</w:t>
                            </w:r>
                          </w:p>
                          <w:p w14:paraId="5D5C8397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себестоимости;</w:t>
                            </w:r>
                          </w:p>
                          <w:p w14:paraId="41312E18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готовой продукции и ее реализации; проводить учет текущих операций и расчетов; проводить учет труда и заработной платы;</w:t>
                            </w:r>
                          </w:p>
                          <w:p w14:paraId="16C21A53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24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проводить учет финансовых результатов и использования прибыли; проводить учет собственного капитала; проводить учет кредитов и займов.</w:t>
                            </w:r>
                          </w:p>
                          <w:p w14:paraId="2F78A032" w14:textId="77777777" w:rsidR="00AB3311" w:rsidRDefault="00AB3311">
                            <w:pPr>
                              <w:pStyle w:val="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74" w:lineRule="exact"/>
                              <w:ind w:left="242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иметь практический опыт в:</w:t>
                            </w:r>
                          </w:p>
                          <w:p w14:paraId="41A660ED" w14:textId="77777777" w:rsidR="00AB3311" w:rsidRDefault="00AB3311">
                            <w:pPr>
                              <w:pStyle w:val="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ind w:left="2420"/>
                            </w:pPr>
                            <w:r>
                              <w:rPr>
                                <w:rStyle w:val="5Exact"/>
                              </w:rPr>
                              <w:t>документировании хозяйственных операций и ведении бухгалтерского учета активов организации.</w:t>
                            </w:r>
                          </w:p>
                          <w:p w14:paraId="26E137DF" w14:textId="77777777" w:rsidR="00AB3311" w:rsidRDefault="00AB3311">
                            <w:pPr>
                              <w:pStyle w:val="111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</w:rPr>
                              <w:t>1.2. Количество часов, отводимое на учебную практику</w:t>
                            </w:r>
                          </w:p>
                          <w:p w14:paraId="29291C56" w14:textId="77777777" w:rsidR="00AB3311" w:rsidRDefault="00AB3311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left="140"/>
                              <w:jc w:val="left"/>
                            </w:pPr>
                            <w:bookmarkStart w:id="9" w:name="bookmark7"/>
                            <w:r>
                              <w:rPr>
                                <w:rStyle w:val="2Exact"/>
                              </w:rPr>
                              <w:t xml:space="preserve">Всего: </w:t>
                            </w:r>
                            <w:r>
                              <w:rPr>
                                <w:rStyle w:val="2Candara12ptExact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</w:rPr>
                              <w:t xml:space="preserve"> неделя, 36часа.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.1pt;width:469.9pt;height:31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" filled="f" stroked="f">
                <v:textbox style="mso-fit-shape-to-text:t" inset="0,0,0,0">
                  <w:txbxContent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счетах;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учитывать особенности учета кассовых операций в иностранной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валюте и операций по валютным счетам;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оформлять денежные и кассовые документы;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заполнять кассовую книгу и отчет кассира в бухгалтерию;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основных средств;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нематериальных активов;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долгосрочных инвестиций;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финансовых вложений и ценных бумаг;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материально-производственных запасов;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затрат на производство и калькулирование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себестоимости;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готовой продукции и ее реализации; проводить учет текущих операций и расчетов; проводить учет труда и заработной платы;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240"/>
                        <w:ind w:left="2420"/>
                      </w:pPr>
                      <w:r>
                        <w:rPr>
                          <w:rStyle w:val="5Exact"/>
                        </w:rPr>
                        <w:t>проводить учет финансовых результатов и использования прибыли; проводить учет собственного капитала; проводить учет кредитов и займов.</w:t>
                      </w:r>
                    </w:p>
                    <w:p w:rsidR="00AB3311" w:rsidRDefault="00AB3311">
                      <w:pPr>
                        <w:pStyle w:val="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74" w:lineRule="exact"/>
                        <w:ind w:left="242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иметь практический опыт в:</w:t>
                      </w:r>
                    </w:p>
                    <w:p w:rsidR="00AB3311" w:rsidRDefault="00AB3311">
                      <w:pPr>
                        <w:pStyle w:val="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ind w:left="2420"/>
                      </w:pPr>
                      <w:r>
                        <w:rPr>
                          <w:rStyle w:val="5Exact"/>
                        </w:rPr>
                        <w:t>документировании хозяйственных операций и ведении бухгалтерского учета активов организации.</w:t>
                      </w:r>
                    </w:p>
                    <w:p w:rsidR="00AB3311" w:rsidRDefault="00AB3311">
                      <w:pPr>
                        <w:pStyle w:val="111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11Exact"/>
                          <w:b/>
                          <w:bCs/>
                        </w:rPr>
                        <w:t>1.2. Количество часов, отводимое на учебную практику</w:t>
                      </w:r>
                    </w:p>
                    <w:p w:rsidR="00AB3311" w:rsidRDefault="00AB3311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  <w:ind w:left="140"/>
                        <w:jc w:val="left"/>
                      </w:pPr>
                      <w:bookmarkStart w:id="10" w:name="bookmark7"/>
                      <w:r>
                        <w:rPr>
                          <w:rStyle w:val="2Exact"/>
                        </w:rPr>
                        <w:t xml:space="preserve">Всего: </w:t>
                      </w:r>
                      <w:r>
                        <w:rPr>
                          <w:rStyle w:val="2Candara12ptExact"/>
                        </w:rPr>
                        <w:t>1</w:t>
                      </w:r>
                      <w:r>
                        <w:rPr>
                          <w:rStyle w:val="2Exact"/>
                        </w:rPr>
                        <w:t xml:space="preserve"> неделя, 36часа.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AADC3" w14:textId="77777777" w:rsidR="00E50FB4" w:rsidRDefault="00E50FB4">
      <w:pPr>
        <w:spacing w:line="360" w:lineRule="exact"/>
      </w:pPr>
    </w:p>
    <w:p w14:paraId="4EA8CBC2" w14:textId="77777777" w:rsidR="00E50FB4" w:rsidRDefault="00E50FB4">
      <w:pPr>
        <w:spacing w:line="360" w:lineRule="exact"/>
      </w:pPr>
    </w:p>
    <w:p w14:paraId="3C9DBAFA" w14:textId="77777777" w:rsidR="00E50FB4" w:rsidRDefault="00E50FB4">
      <w:pPr>
        <w:spacing w:line="360" w:lineRule="exact"/>
      </w:pPr>
    </w:p>
    <w:p w14:paraId="0A1AF013" w14:textId="77777777" w:rsidR="00E50FB4" w:rsidRDefault="00E50FB4">
      <w:pPr>
        <w:spacing w:line="360" w:lineRule="exact"/>
      </w:pPr>
    </w:p>
    <w:p w14:paraId="4678C7EB" w14:textId="77777777" w:rsidR="00E50FB4" w:rsidRDefault="00E50FB4">
      <w:pPr>
        <w:spacing w:line="360" w:lineRule="exact"/>
      </w:pPr>
    </w:p>
    <w:p w14:paraId="229A52FF" w14:textId="77777777" w:rsidR="00E50FB4" w:rsidRDefault="00E50FB4">
      <w:pPr>
        <w:spacing w:line="360" w:lineRule="exact"/>
      </w:pPr>
    </w:p>
    <w:p w14:paraId="156EC533" w14:textId="77777777" w:rsidR="00E50FB4" w:rsidRDefault="00E50FB4">
      <w:pPr>
        <w:spacing w:line="360" w:lineRule="exact"/>
      </w:pPr>
    </w:p>
    <w:p w14:paraId="558FF0B8" w14:textId="77777777" w:rsidR="00E50FB4" w:rsidRDefault="00E50FB4">
      <w:pPr>
        <w:spacing w:line="360" w:lineRule="exact"/>
      </w:pPr>
    </w:p>
    <w:p w14:paraId="0E12AFB8" w14:textId="77777777" w:rsidR="00E50FB4" w:rsidRDefault="00E50FB4">
      <w:pPr>
        <w:spacing w:line="360" w:lineRule="exact"/>
      </w:pPr>
    </w:p>
    <w:p w14:paraId="7DEBD665" w14:textId="77777777" w:rsidR="00E50FB4" w:rsidRDefault="00E50FB4">
      <w:pPr>
        <w:spacing w:line="360" w:lineRule="exact"/>
      </w:pPr>
    </w:p>
    <w:p w14:paraId="5B8CD581" w14:textId="77777777" w:rsidR="00E50FB4" w:rsidRDefault="00E50FB4">
      <w:pPr>
        <w:spacing w:line="360" w:lineRule="exact"/>
      </w:pPr>
    </w:p>
    <w:p w14:paraId="44E79699" w14:textId="77777777" w:rsidR="00E50FB4" w:rsidRDefault="00E50FB4">
      <w:pPr>
        <w:spacing w:line="360" w:lineRule="exact"/>
      </w:pPr>
    </w:p>
    <w:p w14:paraId="0389322B" w14:textId="77777777" w:rsidR="00E50FB4" w:rsidRDefault="00E50FB4">
      <w:pPr>
        <w:spacing w:line="360" w:lineRule="exact"/>
      </w:pPr>
    </w:p>
    <w:p w14:paraId="41565325" w14:textId="77777777" w:rsidR="00E50FB4" w:rsidRDefault="00E50FB4">
      <w:pPr>
        <w:spacing w:line="360" w:lineRule="exact"/>
      </w:pPr>
    </w:p>
    <w:p w14:paraId="27C07CC6" w14:textId="77777777" w:rsidR="00E50FB4" w:rsidRDefault="00E50FB4">
      <w:pPr>
        <w:spacing w:line="360" w:lineRule="exact"/>
      </w:pPr>
    </w:p>
    <w:p w14:paraId="1E7F729A" w14:textId="77777777" w:rsidR="00E50FB4" w:rsidRDefault="00E50FB4">
      <w:pPr>
        <w:spacing w:line="360" w:lineRule="exact"/>
      </w:pPr>
    </w:p>
    <w:p w14:paraId="1A5C3A0A" w14:textId="77777777" w:rsidR="00E50FB4" w:rsidRDefault="00E50FB4">
      <w:pPr>
        <w:spacing w:line="563" w:lineRule="exact"/>
      </w:pPr>
    </w:p>
    <w:p w14:paraId="5F2B5F08" w14:textId="77777777" w:rsidR="00E50FB4" w:rsidRDefault="00E50FB4">
      <w:pPr>
        <w:rPr>
          <w:sz w:val="2"/>
          <w:szCs w:val="2"/>
        </w:rPr>
        <w:sectPr w:rsidR="00E50FB4">
          <w:pgSz w:w="11900" w:h="16840"/>
          <w:pgMar w:top="1199" w:right="1085" w:bottom="1199" w:left="1416" w:header="0" w:footer="3" w:gutter="0"/>
          <w:cols w:space="720"/>
          <w:noEndnote/>
          <w:docGrid w:linePitch="360"/>
        </w:sectPr>
      </w:pPr>
    </w:p>
    <w:p w14:paraId="1DE9A819" w14:textId="77777777" w:rsidR="00E50FB4" w:rsidRDefault="00AB3311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575"/>
        </w:tabs>
        <w:spacing w:line="432" w:lineRule="exact"/>
        <w:ind w:left="980"/>
      </w:pPr>
      <w:bookmarkStart w:id="10" w:name="bookmark8"/>
      <w:r>
        <w:lastRenderedPageBreak/>
        <w:t>СТРУКТУРА И СОДЕРЖАНИЕ УЧЕБНОЙ ПРАКТИКИ</w:t>
      </w:r>
      <w:bookmarkEnd w:id="10"/>
    </w:p>
    <w:p w14:paraId="27E29A08" w14:textId="77777777" w:rsidR="00E50FB4" w:rsidRDefault="00AB3311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3358"/>
        </w:tabs>
        <w:spacing w:after="334" w:line="432" w:lineRule="exact"/>
        <w:ind w:left="2760"/>
      </w:pPr>
      <w:bookmarkStart w:id="11" w:name="bookmark9"/>
      <w:r>
        <w:t>Структура учебной практики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840"/>
        <w:gridCol w:w="1978"/>
        <w:gridCol w:w="1714"/>
      </w:tblGrid>
      <w:tr w:rsidR="00E50FB4" w14:paraId="264DE962" w14:textId="77777777">
        <w:trPr>
          <w:trHeight w:hRule="exact" w:val="1138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DB4E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Коды формируемых компетенций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143C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0"/>
              </w:rPr>
              <w:t>Наименование профессионального модуля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9ED8E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 xml:space="preserve">Объем времени, отводимый на практику (час, </w:t>
            </w:r>
            <w:proofErr w:type="spellStart"/>
            <w:r>
              <w:rPr>
                <w:rStyle w:val="211pt0"/>
              </w:rPr>
              <w:t>нед</w:t>
            </w:r>
            <w:proofErr w:type="spellEnd"/>
            <w:r>
              <w:rPr>
                <w:rStyle w:val="211pt0"/>
              </w:rPr>
              <w:t>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B3D6D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1pt0"/>
              </w:rPr>
              <w:t>Сроки</w:t>
            </w:r>
          </w:p>
          <w:p w14:paraId="00004B1B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0"/>
              </w:rPr>
              <w:t>проведения</w:t>
            </w:r>
          </w:p>
        </w:tc>
      </w:tr>
      <w:tr w:rsidR="00E50FB4" w14:paraId="705594F1" w14:textId="77777777">
        <w:trPr>
          <w:trHeight w:hRule="exact" w:val="140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F0C47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 xml:space="preserve">ОК 1, ОК 2, ОК 3, ОК 4, ОК 5, ОК 6, ОК 7, ОК 8, ОК 9, ОК </w:t>
            </w:r>
            <w:proofErr w:type="gramStart"/>
            <w:r>
              <w:rPr>
                <w:rStyle w:val="211pt0"/>
              </w:rPr>
              <w:t>10,ОК</w:t>
            </w:r>
            <w:proofErr w:type="gramEnd"/>
            <w:r>
              <w:rPr>
                <w:rStyle w:val="211pt0"/>
              </w:rPr>
              <w:t xml:space="preserve"> 11 ПК 1.1, ПК 1.2, ПК 1.3, ПК 1.4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6BF7B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"/>
              </w:rPr>
              <w:t xml:space="preserve">ПМ.01 </w:t>
            </w:r>
            <w:r>
              <w:rPr>
                <w:rStyle w:val="211pt0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6CBAA8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1AB4E" w14:textId="77777777" w:rsidR="00E50FB4" w:rsidRDefault="00AB3311">
            <w:pPr>
              <w:pStyle w:val="21"/>
              <w:framePr w:w="1024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4 семестр</w:t>
            </w:r>
          </w:p>
        </w:tc>
      </w:tr>
    </w:tbl>
    <w:p w14:paraId="1E3FD7F1" w14:textId="77777777" w:rsidR="00E50FB4" w:rsidRDefault="00E50FB4">
      <w:pPr>
        <w:framePr w:w="10243" w:wrap="notBeside" w:vAnchor="text" w:hAnchor="text" w:xAlign="center" w:y="1"/>
        <w:rPr>
          <w:sz w:val="2"/>
          <w:szCs w:val="2"/>
        </w:rPr>
      </w:pPr>
    </w:p>
    <w:p w14:paraId="124BEBBB" w14:textId="77777777" w:rsidR="00E50FB4" w:rsidRDefault="00E50FB4">
      <w:pPr>
        <w:rPr>
          <w:sz w:val="2"/>
          <w:szCs w:val="2"/>
        </w:rPr>
      </w:pPr>
    </w:p>
    <w:p w14:paraId="059F1ABC" w14:textId="77777777" w:rsidR="00E50FB4" w:rsidRDefault="00E50FB4">
      <w:pPr>
        <w:rPr>
          <w:sz w:val="2"/>
          <w:szCs w:val="2"/>
        </w:rPr>
        <w:sectPr w:rsidR="00E50FB4">
          <w:pgSz w:w="11900" w:h="16840"/>
          <w:pgMar w:top="1073" w:right="366" w:bottom="1073" w:left="1292" w:header="0" w:footer="3" w:gutter="0"/>
          <w:cols w:space="720"/>
          <w:noEndnote/>
          <w:docGrid w:linePitch="360"/>
        </w:sectPr>
      </w:pPr>
    </w:p>
    <w:p w14:paraId="43D161CF" w14:textId="77777777" w:rsidR="00E50FB4" w:rsidRDefault="00AB3311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938"/>
        </w:tabs>
        <w:spacing w:line="280" w:lineRule="exact"/>
        <w:ind w:left="1340"/>
      </w:pPr>
      <w:bookmarkStart w:id="12" w:name="bookmark10"/>
      <w:r>
        <w:lastRenderedPageBreak/>
        <w:t>Тематический план и содержание учебной практики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6816"/>
        <w:gridCol w:w="878"/>
      </w:tblGrid>
      <w:tr w:rsidR="00E50FB4" w14:paraId="3E41FF4A" w14:textId="77777777">
        <w:trPr>
          <w:trHeight w:hRule="exact" w:val="1051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20EED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rPr>
                <w:rStyle w:val="211pt"/>
              </w:rPr>
              <w:t>Наименование разделов и тем профессионального модуля (ПМ),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73F0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8FDD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Объем</w:t>
            </w:r>
          </w:p>
          <w:p w14:paraId="6C52C44F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часов</w:t>
            </w:r>
          </w:p>
        </w:tc>
      </w:tr>
      <w:tr w:rsidR="00E50FB4" w14:paraId="7B9FC017" w14:textId="77777777">
        <w:trPr>
          <w:trHeight w:hRule="exact" w:val="26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B85A4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28A31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5AAE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E50FB4" w14:paraId="56BD8825" w14:textId="77777777">
        <w:trPr>
          <w:trHeight w:hRule="exact" w:val="283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92E5D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Учебная практика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470F1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211pt"/>
              </w:rPr>
              <w:t>36</w:t>
            </w:r>
          </w:p>
        </w:tc>
      </w:tr>
      <w:tr w:rsidR="00E50FB4" w14:paraId="72046277" w14:textId="77777777">
        <w:trPr>
          <w:trHeight w:hRule="exact" w:val="562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CCEEE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211pt"/>
              </w:rPr>
              <w:t>ПМ.01. Документирование хозяйственных операций и ведение бухгалтерского</w:t>
            </w:r>
          </w:p>
          <w:p w14:paraId="2C3B51FC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"/>
              </w:rPr>
              <w:t>учета активов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FBFF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211pt"/>
              </w:rPr>
              <w:t>36</w:t>
            </w:r>
          </w:p>
        </w:tc>
      </w:tr>
      <w:tr w:rsidR="00E50FB4" w14:paraId="13DE22EB" w14:textId="77777777">
        <w:trPr>
          <w:trHeight w:hRule="exact" w:val="552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60C0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ПМ 01 Раздел 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6606B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Ознакомление с первичными документами. Изучение документооборота.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CB54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E50FB4" w14:paraId="125AEDBE" w14:textId="77777777">
        <w:trPr>
          <w:trHeight w:hRule="exact" w:val="571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EE5D33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A407A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Организация хранения первичных бухгалтерских документов. Ознакомление с рабочим планом счетов организации.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3EB7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176DA27F" w14:textId="77777777">
        <w:trPr>
          <w:trHeight w:hRule="exact" w:val="830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F3DDB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ПМ 01 Раздел 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4DE5C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Отражение бухгалтерскими проводками поступления денежных средств на расчетный счет и перечисления денежных средств с расчетного счета.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36D88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12</w:t>
            </w:r>
          </w:p>
        </w:tc>
      </w:tr>
      <w:tr w:rsidR="00E50FB4" w14:paraId="4F95521E" w14:textId="77777777">
        <w:trPr>
          <w:trHeight w:hRule="exact" w:val="84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FF9C6E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0DF0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Очередность списания денежных средств с расчетного счета в случае недостатка денежных средств. Документальное оформление операций на расчетных и специальных счетах.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9231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2E42BB02" w14:textId="77777777">
        <w:trPr>
          <w:trHeight w:hRule="exact" w:val="1666"/>
          <w:jc w:val="center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2D87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11pt"/>
              </w:rPr>
              <w:t>ПМ 01 Раздел 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B6BB5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Проведение учета долгосрочных инвестиций с помощью счетов 08 «Вложения во внеоборотные активы» и 07 «Оборудование к установке».</w:t>
            </w:r>
          </w:p>
          <w:p w14:paraId="1E8FEC87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Проведение учета финансовых вложений организации на счете 58 «Финансовые вложения». Ознакомление с составом нематериальных активов организации.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1AE91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20</w:t>
            </w:r>
          </w:p>
        </w:tc>
      </w:tr>
      <w:tr w:rsidR="00E50FB4" w14:paraId="5AC89B28" w14:textId="77777777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CF665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56325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Оформление бухгалтерских операций по поступлению и выбытию основных средств. Оформление документов по приобретению и выбытию основных средств.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7634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185288A9" w14:textId="77777777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52772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7190E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211pt0"/>
              </w:rPr>
              <w:t>Проведение расчета амортизации основных средств различными методами. Ведение учета арендованного имущества у арендатора. Ведение учета имущества, сданного в аренду, у арендодателя.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9035A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560EB653" w14:textId="77777777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183B4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64EBC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 xml:space="preserve">Ведение учета затрат на ремонт основных средств </w:t>
            </w:r>
            <w:proofErr w:type="gramStart"/>
            <w:r>
              <w:rPr>
                <w:rStyle w:val="211pt0"/>
              </w:rPr>
              <w:t>при хозяйственном и подрядным способе</w:t>
            </w:r>
            <w:proofErr w:type="gramEnd"/>
            <w:r>
              <w:rPr>
                <w:rStyle w:val="211pt0"/>
              </w:rPr>
              <w:t>. Проведение переоценки основных средств.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3A92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18702899" w14:textId="77777777">
        <w:trPr>
          <w:trHeight w:hRule="exact" w:val="1123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756C57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A10E8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0"/>
              </w:rPr>
              <w:t>Оформление документами поступления и расходования материалов. Исчисление фактической себестоимости материально-производственных запасов. Проведение расчетов транспортно-заготовительных расходов.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7832D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6D9D1C69" w14:textId="77777777">
        <w:trPr>
          <w:trHeight w:hRule="exact" w:val="835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D2217E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BA330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Ознакомление с особенностью применения счетов «Заготовление и приобретение материальных ценностей» и «Отклонения в стоимости материальных ценностей».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15B1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3DBCAD7F" w14:textId="77777777">
        <w:trPr>
          <w:trHeight w:hRule="exact" w:val="1114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7E4C0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F764A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0"/>
              </w:rPr>
              <w:t>Отражение в учете прямых и косвенных затрат основного и вспомогательного производства. Составление первичной документации по передаче готовой продукции из производства на склад.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B4DF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027E078E" w14:textId="77777777">
        <w:trPr>
          <w:trHeight w:hRule="exact" w:val="562"/>
          <w:jc w:val="center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8BCDA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1B743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1pt0"/>
              </w:rPr>
              <w:t>Оформление бухгалтерскими проводками отгрузки продукции. Ознакомление с документами на отгружаемую продукцию.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446F" w14:textId="77777777" w:rsidR="00E50FB4" w:rsidRDefault="00E50FB4">
            <w:pPr>
              <w:framePr w:w="9907" w:wrap="notBeside" w:vAnchor="text" w:hAnchor="text" w:xAlign="center" w:y="1"/>
            </w:pPr>
          </w:p>
        </w:tc>
      </w:tr>
      <w:tr w:rsidR="00E50FB4" w14:paraId="73E50549" w14:textId="77777777">
        <w:trPr>
          <w:trHeight w:hRule="exact" w:val="1138"/>
          <w:jc w:val="center"/>
        </w:trPr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49306" w14:textId="77777777" w:rsidR="00E50FB4" w:rsidRDefault="00E50FB4">
            <w:pPr>
              <w:framePr w:w="9907" w:wrap="notBeside" w:vAnchor="text" w:hAnchor="text" w:xAlign="center" w:y="1"/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B92F1D" w14:textId="77777777" w:rsidR="00E50FB4" w:rsidRDefault="00AB3311">
            <w:pPr>
              <w:pStyle w:val="21"/>
              <w:framePr w:w="990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0"/>
              </w:rPr>
              <w:t>Проведение учета расходов по продаже продукции на счете «Расходы на продажу». Знакомство с вариантами формирования выручки и с записями бухгалтерских проводок. Проведение учета НДС по приобретенным ТМЦ.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4587" w14:textId="77777777" w:rsidR="00E50FB4" w:rsidRDefault="00E50FB4">
            <w:pPr>
              <w:framePr w:w="9907" w:wrap="notBeside" w:vAnchor="text" w:hAnchor="text" w:xAlign="center" w:y="1"/>
            </w:pPr>
          </w:p>
        </w:tc>
      </w:tr>
    </w:tbl>
    <w:p w14:paraId="3408B908" w14:textId="77777777" w:rsidR="00E50FB4" w:rsidRDefault="00E50FB4">
      <w:pPr>
        <w:framePr w:w="9907" w:wrap="notBeside" w:vAnchor="text" w:hAnchor="text" w:xAlign="center" w:y="1"/>
        <w:rPr>
          <w:sz w:val="2"/>
          <w:szCs w:val="2"/>
        </w:rPr>
      </w:pPr>
    </w:p>
    <w:p w14:paraId="4DAF36F5" w14:textId="77777777" w:rsidR="00E50FB4" w:rsidRDefault="00E50FB4">
      <w:pPr>
        <w:rPr>
          <w:sz w:val="2"/>
          <w:szCs w:val="2"/>
        </w:rPr>
      </w:pPr>
    </w:p>
    <w:p w14:paraId="55DC20AE" w14:textId="77777777" w:rsidR="00E50FB4" w:rsidRDefault="00AB3311">
      <w:pPr>
        <w:pStyle w:val="30"/>
        <w:shd w:val="clear" w:color="auto" w:fill="auto"/>
        <w:spacing w:after="292" w:line="220" w:lineRule="exact"/>
        <w:ind w:right="220"/>
      </w:pPr>
      <w:r>
        <w:t>3. УСЛОВИЯ РЕАЛИЗАЦИИ ПРОГРАММЫ УЧЕБНОЙ ПРАКТИКИ</w:t>
      </w:r>
    </w:p>
    <w:p w14:paraId="78DE9E94" w14:textId="77777777" w:rsidR="00E50FB4" w:rsidRDefault="00AB3311">
      <w:pPr>
        <w:pStyle w:val="11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46" w:lineRule="exact"/>
        <w:ind w:left="400" w:right="1700"/>
      </w:pPr>
      <w:r>
        <w:lastRenderedPageBreak/>
        <w:t>Требования к минимальному материально-техническому обеспечению</w:t>
      </w:r>
    </w:p>
    <w:p w14:paraId="0F769F23" w14:textId="77777777" w:rsidR="00E50FB4" w:rsidRDefault="00AB3311">
      <w:pPr>
        <w:pStyle w:val="21"/>
        <w:shd w:val="clear" w:color="auto" w:fill="auto"/>
        <w:ind w:left="400" w:firstLine="0"/>
      </w:pPr>
      <w:r>
        <w:t>Для реализации программы учебной практики необходимо наличие учебного кабинета «Учебная лаборатория»</w:t>
      </w:r>
    </w:p>
    <w:p w14:paraId="54C3AF7F" w14:textId="77777777" w:rsidR="00E50FB4" w:rsidRDefault="00AB3311">
      <w:pPr>
        <w:pStyle w:val="21"/>
        <w:shd w:val="clear" w:color="auto" w:fill="auto"/>
        <w:ind w:left="400" w:firstLine="0"/>
      </w:pPr>
      <w:r>
        <w:t>Оборудование учебного кабинета:</w:t>
      </w:r>
    </w:p>
    <w:p w14:paraId="7230744C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302" w:lineRule="exact"/>
        <w:ind w:left="1100"/>
      </w:pPr>
      <w:r>
        <w:t>автоматизированное рабочее место преподавателя, компьютер с выходом в Интернет;</w:t>
      </w:r>
    </w:p>
    <w:p w14:paraId="47EA8DA8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after="15" w:line="280" w:lineRule="exact"/>
        <w:ind w:left="1100"/>
        <w:jc w:val="both"/>
      </w:pPr>
      <w:r>
        <w:t>принтер</w:t>
      </w:r>
    </w:p>
    <w:p w14:paraId="0C493E3A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307" w:lineRule="exact"/>
        <w:ind w:left="1100"/>
      </w:pPr>
      <w:r>
        <w:t>автоматизированные рабочие места обучающихся, компьютеры (ноутбуки) посадочные места по количеству обучающихся;</w:t>
      </w:r>
    </w:p>
    <w:p w14:paraId="70E4E287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280" w:lineRule="exact"/>
        <w:ind w:left="1100"/>
        <w:jc w:val="both"/>
      </w:pPr>
      <w:r>
        <w:t>мультимедийный проектор;</w:t>
      </w:r>
    </w:p>
    <w:p w14:paraId="17D33C5F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312" w:lineRule="exact"/>
        <w:ind w:left="1100"/>
        <w:jc w:val="both"/>
      </w:pPr>
      <w:r>
        <w:t>экран</w:t>
      </w:r>
    </w:p>
    <w:p w14:paraId="1DBFCE92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line="312" w:lineRule="exact"/>
        <w:ind w:left="1100"/>
      </w:pPr>
      <w:proofErr w:type="spellStart"/>
      <w:proofErr w:type="gramStart"/>
      <w:r>
        <w:t>учебно</w:t>
      </w:r>
      <w:proofErr w:type="spellEnd"/>
      <w:r>
        <w:t xml:space="preserve"> методическая</w:t>
      </w:r>
      <w:proofErr w:type="gramEnd"/>
      <w:r>
        <w:t xml:space="preserve"> документация, ПС, ПБУ, Законы, НК, справочная и нормативная литература (т.д.), журналы</w:t>
      </w:r>
    </w:p>
    <w:p w14:paraId="62648A82" w14:textId="77777777" w:rsidR="00E50FB4" w:rsidRDefault="00AB3311">
      <w:pPr>
        <w:pStyle w:val="21"/>
        <w:shd w:val="clear" w:color="auto" w:fill="auto"/>
        <w:spacing w:line="336" w:lineRule="exact"/>
        <w:ind w:left="400" w:firstLine="0"/>
      </w:pPr>
      <w:r>
        <w:t>Оборудование и технологическое оснащение рабочих мест:</w:t>
      </w:r>
    </w:p>
    <w:p w14:paraId="46228467" w14:textId="77777777" w:rsidR="00E50FB4" w:rsidRDefault="00AB3311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line="336" w:lineRule="exact"/>
        <w:ind w:left="580" w:firstLine="0"/>
        <w:jc w:val="both"/>
      </w:pPr>
      <w:r>
        <w:t>автоматизированное рабочее место бухгалтера;</w:t>
      </w:r>
    </w:p>
    <w:p w14:paraId="353E41D4" w14:textId="77777777" w:rsidR="00E50FB4" w:rsidRDefault="00AB3311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line="336" w:lineRule="exact"/>
        <w:ind w:left="580" w:firstLine="0"/>
        <w:jc w:val="both"/>
      </w:pPr>
      <w:r>
        <w:t>программное обеспечение профессионального назначения.</w:t>
      </w:r>
    </w:p>
    <w:p w14:paraId="307036C3" w14:textId="77777777" w:rsidR="00E50FB4" w:rsidRDefault="00AB3311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after="315" w:line="336" w:lineRule="exact"/>
        <w:ind w:left="580" w:firstLine="0"/>
        <w:jc w:val="both"/>
      </w:pPr>
      <w:r>
        <w:t xml:space="preserve">Программа </w:t>
      </w:r>
      <w:proofErr w:type="gramStart"/>
      <w:r>
        <w:t>1:С</w:t>
      </w:r>
      <w:proofErr w:type="gramEnd"/>
      <w:r>
        <w:t>, Консультант +</w:t>
      </w:r>
    </w:p>
    <w:p w14:paraId="5BF19B06" w14:textId="77777777" w:rsidR="00351E55" w:rsidRDefault="00AB3311">
      <w:pPr>
        <w:pStyle w:val="11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17" w:lineRule="exact"/>
        <w:ind w:left="400"/>
      </w:pPr>
      <w:r>
        <w:t xml:space="preserve">Информационное обеспечение реализации программы </w:t>
      </w:r>
    </w:p>
    <w:p w14:paraId="5ED51A42" w14:textId="77777777" w:rsidR="00E50FB4" w:rsidRDefault="00AB3311">
      <w:pPr>
        <w:pStyle w:val="11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17" w:lineRule="exact"/>
        <w:ind w:left="400"/>
      </w:pPr>
      <w:r>
        <w:t>3.2.1. Печатные издания</w:t>
      </w:r>
    </w:p>
    <w:p w14:paraId="305D3117" w14:textId="77777777" w:rsidR="00E50FB4" w:rsidRDefault="00AB3311">
      <w:pPr>
        <w:pStyle w:val="21"/>
        <w:numPr>
          <w:ilvl w:val="0"/>
          <w:numId w:val="6"/>
        </w:numPr>
        <w:shd w:val="clear" w:color="auto" w:fill="auto"/>
        <w:tabs>
          <w:tab w:val="left" w:pos="1118"/>
        </w:tabs>
        <w:spacing w:line="317" w:lineRule="exact"/>
        <w:ind w:left="1100"/>
      </w:pPr>
      <w:r>
        <w:t>Богаченко В.М. Бухгалтерский учет Серия: Среднее профессиональное образование - М.: Феникс, 20</w:t>
      </w:r>
      <w:r w:rsidR="00351E55">
        <w:t>22</w:t>
      </w:r>
    </w:p>
    <w:p w14:paraId="02311467" w14:textId="77777777" w:rsidR="00E50FB4" w:rsidRDefault="00AB3311">
      <w:pPr>
        <w:pStyle w:val="21"/>
        <w:numPr>
          <w:ilvl w:val="0"/>
          <w:numId w:val="6"/>
        </w:numPr>
        <w:shd w:val="clear" w:color="auto" w:fill="auto"/>
        <w:tabs>
          <w:tab w:val="left" w:pos="1142"/>
        </w:tabs>
        <w:spacing w:line="317" w:lineRule="exact"/>
        <w:ind w:left="1100"/>
      </w:pPr>
      <w:proofErr w:type="spellStart"/>
      <w:r>
        <w:t>Гомола</w:t>
      </w:r>
      <w:proofErr w:type="spellEnd"/>
      <w:r>
        <w:t xml:space="preserve"> А.И. Бухгалтерский учет. учебник </w:t>
      </w:r>
      <w:proofErr w:type="gramStart"/>
      <w:r>
        <w:t>Серия :</w:t>
      </w:r>
      <w:proofErr w:type="gramEnd"/>
      <w:r>
        <w:t xml:space="preserve"> среднее профессиональное образование - М.: Издательский центр «Академия», 20</w:t>
      </w:r>
      <w:r w:rsidR="00351E55">
        <w:t>21</w:t>
      </w:r>
    </w:p>
    <w:p w14:paraId="2FE86D1D" w14:textId="77777777" w:rsidR="00E50FB4" w:rsidRDefault="00AB3311">
      <w:pPr>
        <w:pStyle w:val="21"/>
        <w:numPr>
          <w:ilvl w:val="0"/>
          <w:numId w:val="6"/>
        </w:numPr>
        <w:shd w:val="clear" w:color="auto" w:fill="auto"/>
        <w:tabs>
          <w:tab w:val="left" w:pos="1142"/>
        </w:tabs>
        <w:spacing w:line="317" w:lineRule="exact"/>
        <w:ind w:left="1100"/>
      </w:pPr>
      <w:r>
        <w:t>Лебедева Е.М. Бухгалтерский учет Среднее профессиональное образование - М.: Издательский центр «Академия», 20</w:t>
      </w:r>
      <w:r w:rsidR="00351E55">
        <w:t>22</w:t>
      </w:r>
    </w:p>
    <w:p w14:paraId="02AEC623" w14:textId="77777777" w:rsidR="00E50FB4" w:rsidRDefault="00AB3311">
      <w:pPr>
        <w:pStyle w:val="21"/>
        <w:numPr>
          <w:ilvl w:val="0"/>
          <w:numId w:val="6"/>
        </w:numPr>
        <w:shd w:val="clear" w:color="auto" w:fill="auto"/>
        <w:tabs>
          <w:tab w:val="left" w:pos="1142"/>
        </w:tabs>
        <w:spacing w:line="317" w:lineRule="exact"/>
        <w:ind w:left="1100"/>
      </w:pPr>
      <w:proofErr w:type="spellStart"/>
      <w:r>
        <w:t>ЛебедеваЕ.М.</w:t>
      </w:r>
      <w:proofErr w:type="gramStart"/>
      <w:r>
        <w:t>Бухгалтерскийучет:ПрактикумСреднее</w:t>
      </w:r>
      <w:proofErr w:type="spellEnd"/>
      <w:proofErr w:type="gramEnd"/>
      <w:r>
        <w:t xml:space="preserve"> профессиональное образование - М.: Издательский центр «Академия», 20</w:t>
      </w:r>
      <w:r w:rsidR="00351E55">
        <w:t>22</w:t>
      </w:r>
    </w:p>
    <w:p w14:paraId="05F3D39B" w14:textId="77777777" w:rsidR="00E50FB4" w:rsidRDefault="00AB3311">
      <w:pPr>
        <w:pStyle w:val="21"/>
        <w:numPr>
          <w:ilvl w:val="0"/>
          <w:numId w:val="6"/>
        </w:numPr>
        <w:shd w:val="clear" w:color="auto" w:fill="auto"/>
        <w:tabs>
          <w:tab w:val="left" w:pos="1142"/>
        </w:tabs>
        <w:spacing w:after="330" w:line="317" w:lineRule="exact"/>
        <w:ind w:left="1100" w:right="200"/>
        <w:jc w:val="both"/>
      </w:pPr>
      <w:proofErr w:type="spellStart"/>
      <w:r>
        <w:t>Пястолов</w:t>
      </w:r>
      <w:proofErr w:type="spellEnd"/>
      <w:r>
        <w:t xml:space="preserve"> С.М. Анализ финансово-хозяйственной деятельности. Учебник Среднее профессиональное образование - М.: Издательский центр «Академия», 20</w:t>
      </w:r>
      <w:r w:rsidR="00351E55">
        <w:t>2</w:t>
      </w:r>
      <w:r>
        <w:t>3</w:t>
      </w:r>
    </w:p>
    <w:p w14:paraId="76099F33" w14:textId="77777777" w:rsidR="00E50FB4" w:rsidRDefault="00AB3311">
      <w:pPr>
        <w:pStyle w:val="111"/>
        <w:shd w:val="clear" w:color="auto" w:fill="auto"/>
        <w:spacing w:after="0" w:line="280" w:lineRule="exact"/>
        <w:ind w:left="400"/>
      </w:pPr>
      <w:r>
        <w:t>3.2.</w:t>
      </w:r>
      <w:proofErr w:type="gramStart"/>
      <w:r>
        <w:t>2.Электронные</w:t>
      </w:r>
      <w:proofErr w:type="gramEnd"/>
      <w:r>
        <w:t xml:space="preserve"> издания (электронные ресурсы)</w:t>
      </w:r>
    </w:p>
    <w:p w14:paraId="6A2D59B5" w14:textId="77777777" w:rsidR="00E50FB4" w:rsidRDefault="00AB3311">
      <w:pPr>
        <w:pStyle w:val="21"/>
        <w:shd w:val="clear" w:color="auto" w:fill="auto"/>
        <w:spacing w:after="364" w:line="360" w:lineRule="exact"/>
        <w:ind w:left="400" w:firstLine="0"/>
      </w:pPr>
      <w:r>
        <w:t>Бухгалтерская справочная система Главбух Учет налоги право электронный журнал</w:t>
      </w:r>
    </w:p>
    <w:p w14:paraId="68D75EED" w14:textId="77777777" w:rsidR="00E50FB4" w:rsidRDefault="00AB3311">
      <w:pPr>
        <w:pStyle w:val="121"/>
        <w:shd w:val="clear" w:color="auto" w:fill="auto"/>
        <w:spacing w:before="0" w:after="27" w:line="280" w:lineRule="exact"/>
        <w:ind w:left="400"/>
      </w:pPr>
      <w:r>
        <w:t>Периодические издания:</w:t>
      </w:r>
    </w:p>
    <w:p w14:paraId="296192B3" w14:textId="77777777" w:rsidR="00E50FB4" w:rsidRDefault="00AB3311">
      <w:pPr>
        <w:pStyle w:val="21"/>
        <w:shd w:val="clear" w:color="auto" w:fill="auto"/>
        <w:spacing w:after="37" w:line="280" w:lineRule="exact"/>
        <w:ind w:left="400" w:firstLine="0"/>
      </w:pPr>
      <w:r>
        <w:t>Журнал «Бухгалтерский учет»,</w:t>
      </w:r>
    </w:p>
    <w:p w14:paraId="1F45A662" w14:textId="77777777" w:rsidR="00E50FB4" w:rsidRDefault="00AB3311">
      <w:pPr>
        <w:pStyle w:val="21"/>
        <w:shd w:val="clear" w:color="auto" w:fill="auto"/>
        <w:spacing w:line="280" w:lineRule="exact"/>
        <w:ind w:left="400" w:firstLine="0"/>
      </w:pPr>
      <w:r>
        <w:t>Журнал «Главбух»,</w:t>
      </w:r>
    </w:p>
    <w:p w14:paraId="4E0CD0C5" w14:textId="77777777" w:rsidR="00E50FB4" w:rsidRDefault="00AB3311">
      <w:pPr>
        <w:pStyle w:val="121"/>
        <w:shd w:val="clear" w:color="auto" w:fill="auto"/>
        <w:spacing w:before="0" w:after="37" w:line="280" w:lineRule="exact"/>
        <w:ind w:left="400"/>
      </w:pPr>
      <w:r>
        <w:t>Интернет-ресурсы</w:t>
      </w:r>
    </w:p>
    <w:p w14:paraId="5CB2073B" w14:textId="77777777" w:rsidR="00E50FB4" w:rsidRDefault="00AB3311">
      <w:pPr>
        <w:pStyle w:val="21"/>
        <w:shd w:val="clear" w:color="auto" w:fill="auto"/>
        <w:spacing w:after="32" w:line="280" w:lineRule="exact"/>
        <w:ind w:left="400" w:firstLine="0"/>
      </w:pPr>
      <w:r>
        <w:t>Справочно-правовая система «КонсультантПлюс».</w:t>
      </w:r>
    </w:p>
    <w:p w14:paraId="34CC5154" w14:textId="77777777" w:rsidR="00E50FB4" w:rsidRDefault="00AB3311">
      <w:pPr>
        <w:pStyle w:val="21"/>
        <w:shd w:val="clear" w:color="auto" w:fill="auto"/>
        <w:spacing w:line="280" w:lineRule="exact"/>
        <w:ind w:left="400" w:firstLine="0"/>
      </w:pPr>
      <w:r>
        <w:t>Справочно-правовая система «Гарант».</w:t>
      </w:r>
    </w:p>
    <w:p w14:paraId="1D58D6C3" w14:textId="77777777" w:rsidR="00E50FB4" w:rsidRDefault="00DD4CA2">
      <w:pPr>
        <w:pStyle w:val="21"/>
        <w:shd w:val="clear" w:color="auto" w:fill="auto"/>
        <w:spacing w:line="365" w:lineRule="exact"/>
        <w:ind w:left="400" w:firstLine="0"/>
      </w:pPr>
      <w:hyperlink r:id="rId11" w:history="1">
        <w:r w:rsidR="00AB3311">
          <w:rPr>
            <w:rStyle w:val="a3"/>
            <w:lang w:val="en-US" w:eastAsia="en-US" w:bidi="en-US"/>
          </w:rPr>
          <w:t>http</w:t>
        </w:r>
        <w:r w:rsidR="00AB3311" w:rsidRPr="00AB3311">
          <w:rPr>
            <w:rStyle w:val="a3"/>
            <w:lang w:eastAsia="en-US" w:bidi="en-US"/>
          </w:rPr>
          <w:t>://</w:t>
        </w:r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edu</w:t>
        </w:r>
        <w:proofErr w:type="spellEnd"/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ru</w:t>
        </w:r>
        <w:proofErr w:type="spellEnd"/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Российское образование Федеральный портал </w:t>
      </w:r>
      <w:r w:rsidR="00AB3311">
        <w:rPr>
          <w:lang w:val="en-US" w:eastAsia="en-US" w:bidi="en-US"/>
        </w:rPr>
        <w:t>http</w:t>
      </w:r>
      <w:r w:rsidR="00AB3311" w:rsidRPr="00AB3311">
        <w:rPr>
          <w:lang w:eastAsia="en-US" w:bidi="en-US"/>
        </w:rPr>
        <w:t>//</w:t>
      </w:r>
      <w:hyperlink r:id="rId12" w:history="1"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buhsoft</w:t>
        </w:r>
        <w:proofErr w:type="spellEnd"/>
        <w:r w:rsidR="00AB3311" w:rsidRPr="00AB3311">
          <w:rPr>
            <w:rStyle w:val="a3"/>
            <w:lang w:eastAsia="en-US" w:bidi="en-US"/>
          </w:rPr>
          <w:t>.</w:t>
        </w:r>
        <w:r w:rsidR="00AB3311">
          <w:rPr>
            <w:rStyle w:val="a3"/>
            <w:lang w:val="en-US" w:eastAsia="en-US" w:bidi="en-US"/>
          </w:rPr>
          <w:t>ra</w:t>
        </w:r>
        <w:r w:rsidR="00AB3311" w:rsidRPr="00AB3311">
          <w:rPr>
            <w:rStyle w:val="a3"/>
            <w:lang w:eastAsia="en-US" w:bidi="en-US"/>
          </w:rPr>
          <w:t>/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Программы для бухгалтерии </w:t>
      </w:r>
      <w:r w:rsidR="00AB3311">
        <w:rPr>
          <w:lang w:val="en-US" w:eastAsia="en-US" w:bidi="en-US"/>
        </w:rPr>
        <w:t>BUHSOFT</w:t>
      </w:r>
      <w:r w:rsidR="00AB3311" w:rsidRPr="00AB3311">
        <w:rPr>
          <w:lang w:eastAsia="en-US" w:bidi="en-US"/>
        </w:rPr>
        <w:t xml:space="preserve"> </w:t>
      </w:r>
      <w:r w:rsidR="00AB3311">
        <w:t xml:space="preserve">Электронный </w:t>
      </w:r>
      <w:r w:rsidR="00AB3311">
        <w:lastRenderedPageBreak/>
        <w:t>ресурс</w:t>
      </w:r>
    </w:p>
    <w:p w14:paraId="7433C91C" w14:textId="77777777" w:rsidR="00E50FB4" w:rsidRDefault="00DD4CA2">
      <w:pPr>
        <w:pStyle w:val="21"/>
        <w:shd w:val="clear" w:color="auto" w:fill="auto"/>
        <w:spacing w:line="365" w:lineRule="exact"/>
        <w:ind w:left="400" w:firstLine="0"/>
      </w:pPr>
      <w:hyperlink r:id="rId13" w:history="1">
        <w:r w:rsidR="00AB3311">
          <w:rPr>
            <w:rStyle w:val="a3"/>
            <w:lang w:val="en-US" w:eastAsia="en-US" w:bidi="en-US"/>
          </w:rPr>
          <w:t>http</w:t>
        </w:r>
        <w:r w:rsidR="00AB3311" w:rsidRPr="00AB3311">
          <w:rPr>
            <w:rStyle w:val="a3"/>
            <w:lang w:eastAsia="en-US" w:bidi="en-US"/>
          </w:rPr>
          <w:t>://</w:t>
        </w:r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buh</w:t>
        </w:r>
        <w:proofErr w:type="spellEnd"/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ru</w:t>
        </w:r>
        <w:proofErr w:type="spellEnd"/>
      </w:hyperlink>
      <w:r w:rsidR="00AB3311" w:rsidRPr="00AB3311">
        <w:rPr>
          <w:lang w:eastAsia="en-US" w:bidi="en-US"/>
        </w:rPr>
        <w:t xml:space="preserve"> </w:t>
      </w:r>
      <w:r w:rsidR="00AB3311">
        <w:t>БУХ.1С - Интернет-ресурс для бухгалтера</w:t>
      </w:r>
    </w:p>
    <w:p w14:paraId="01B721F3" w14:textId="77777777" w:rsidR="00E50FB4" w:rsidRDefault="00AB3311">
      <w:pPr>
        <w:pStyle w:val="21"/>
        <w:shd w:val="clear" w:color="auto" w:fill="auto"/>
        <w:spacing w:line="365" w:lineRule="exact"/>
        <w:ind w:left="400" w:firstLine="0"/>
      </w:pPr>
      <w:r>
        <w:rPr>
          <w:rStyle w:val="23"/>
        </w:rPr>
        <w:t>http</w:t>
      </w:r>
      <w:r w:rsidRPr="00AB3311">
        <w:rPr>
          <w:rStyle w:val="23"/>
          <w:lang w:val="ru-RU"/>
        </w:rPr>
        <w:t xml:space="preserve"> ://</w:t>
      </w:r>
      <w:hyperlink r:id="rId14" w:history="1">
        <w:r>
          <w:rPr>
            <w:rStyle w:val="a3"/>
          </w:rPr>
          <w:t>www.buhgalteria.ru/</w:t>
        </w:r>
      </w:hyperlink>
      <w:r w:rsidRPr="00AB3311">
        <w:rPr>
          <w:lang w:eastAsia="en-US" w:bidi="en-US"/>
        </w:rPr>
        <w:t xml:space="preserve"> </w:t>
      </w:r>
      <w:r>
        <w:t xml:space="preserve">Бухгалтерия. </w:t>
      </w:r>
      <w:r>
        <w:rPr>
          <w:lang w:val="en-US" w:eastAsia="en-US" w:bidi="en-US"/>
        </w:rPr>
        <w:t>Ru</w:t>
      </w:r>
      <w:r w:rsidRPr="00AB3311">
        <w:rPr>
          <w:lang w:eastAsia="en-US" w:bidi="en-US"/>
        </w:rPr>
        <w:t xml:space="preserve"> </w:t>
      </w:r>
      <w:r>
        <w:t>Образовательный ресурс по</w:t>
      </w:r>
    </w:p>
    <w:p w14:paraId="699E149B" w14:textId="77777777" w:rsidR="00E50FB4" w:rsidRDefault="00AB3311">
      <w:pPr>
        <w:pStyle w:val="21"/>
        <w:shd w:val="clear" w:color="auto" w:fill="auto"/>
        <w:spacing w:line="365" w:lineRule="exact"/>
        <w:ind w:left="400" w:firstLine="0"/>
      </w:pPr>
      <w:r>
        <w:t>бухгалтерскому учету</w:t>
      </w:r>
    </w:p>
    <w:p w14:paraId="70897A64" w14:textId="77777777" w:rsidR="00E50FB4" w:rsidRDefault="00DD4CA2">
      <w:pPr>
        <w:pStyle w:val="21"/>
        <w:shd w:val="clear" w:color="auto" w:fill="auto"/>
        <w:spacing w:line="360" w:lineRule="exact"/>
        <w:ind w:left="400" w:firstLine="0"/>
      </w:pPr>
      <w:hyperlink r:id="rId15" w:history="1">
        <w:r w:rsidR="00AB3311">
          <w:rPr>
            <w:rStyle w:val="a3"/>
            <w:lang w:val="en-US" w:eastAsia="en-US" w:bidi="en-US"/>
          </w:rPr>
          <w:t>http</w:t>
        </w:r>
        <w:r w:rsidR="00AB3311" w:rsidRPr="00AB3311">
          <w:rPr>
            <w:rStyle w:val="a3"/>
            <w:lang w:eastAsia="en-US" w:bidi="en-US"/>
          </w:rPr>
          <w:t>://</w:t>
        </w:r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kadis</w:t>
        </w:r>
        <w:proofErr w:type="spellEnd"/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ru</w:t>
        </w:r>
        <w:proofErr w:type="spellEnd"/>
        <w:r w:rsidR="00AB3311" w:rsidRPr="00AB3311">
          <w:rPr>
            <w:rStyle w:val="a3"/>
            <w:lang w:eastAsia="en-US" w:bidi="en-US"/>
          </w:rPr>
          <w:t>/</w:t>
        </w:r>
        <w:proofErr w:type="spellStart"/>
        <w:r w:rsidR="00AB3311">
          <w:rPr>
            <w:rStyle w:val="a3"/>
            <w:lang w:val="en-US" w:eastAsia="en-US" w:bidi="en-US"/>
          </w:rPr>
          <w:t>ipb</w:t>
        </w:r>
        <w:proofErr w:type="spellEnd"/>
        <w:r w:rsidR="00AB3311" w:rsidRPr="00AB3311">
          <w:rPr>
            <w:rStyle w:val="a3"/>
            <w:lang w:eastAsia="en-US" w:bidi="en-US"/>
          </w:rPr>
          <w:t>/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>Библиотека бухгалтера, информационный центр «Кадис».</w:t>
      </w:r>
    </w:p>
    <w:p w14:paraId="65293760" w14:textId="77777777" w:rsidR="00E50FB4" w:rsidRDefault="00DD4CA2">
      <w:pPr>
        <w:pStyle w:val="21"/>
        <w:shd w:val="clear" w:color="auto" w:fill="auto"/>
        <w:spacing w:line="360" w:lineRule="exact"/>
        <w:ind w:left="400" w:firstLine="0"/>
      </w:pPr>
      <w:hyperlink r:id="rId16" w:history="1">
        <w:r w:rsidR="00AB3311">
          <w:rPr>
            <w:rStyle w:val="a3"/>
            <w:lang w:val="en-US" w:eastAsia="en-US" w:bidi="en-US"/>
          </w:rPr>
          <w:t>http</w:t>
        </w:r>
        <w:r w:rsidR="00AB3311" w:rsidRPr="00AB3311">
          <w:rPr>
            <w:rStyle w:val="a3"/>
            <w:lang w:eastAsia="en-US" w:bidi="en-US"/>
          </w:rPr>
          <w:t>://</w:t>
        </w:r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buh</w:t>
        </w:r>
        <w:proofErr w:type="spellEnd"/>
        <w:r w:rsidR="00AB3311" w:rsidRPr="00AB3311">
          <w:rPr>
            <w:rStyle w:val="a3"/>
            <w:lang w:eastAsia="en-US" w:bidi="en-US"/>
          </w:rPr>
          <w:t>.</w:t>
        </w:r>
        <w:proofErr w:type="spellStart"/>
        <w:r w:rsidR="00AB3311">
          <w:rPr>
            <w:rStyle w:val="a3"/>
            <w:lang w:val="en-US" w:eastAsia="en-US" w:bidi="en-US"/>
          </w:rPr>
          <w:t>ru</w:t>
        </w:r>
        <w:proofErr w:type="spellEnd"/>
      </w:hyperlink>
      <w:r w:rsidR="00AB3311" w:rsidRPr="00AB3311">
        <w:rPr>
          <w:lang w:eastAsia="en-US" w:bidi="en-US"/>
        </w:rPr>
        <w:t xml:space="preserve"> </w:t>
      </w:r>
      <w:r w:rsidR="00AB3311">
        <w:t>Ресурс для бухгалтеров.</w:t>
      </w:r>
    </w:p>
    <w:p w14:paraId="793E5130" w14:textId="77777777" w:rsidR="00E50FB4" w:rsidRDefault="00DD4CA2">
      <w:pPr>
        <w:pStyle w:val="21"/>
        <w:shd w:val="clear" w:color="auto" w:fill="auto"/>
        <w:spacing w:line="355" w:lineRule="exact"/>
        <w:ind w:left="400" w:firstLine="0"/>
      </w:pPr>
      <w:hyperlink r:id="rId17" w:history="1">
        <w:r w:rsidR="00AB3311">
          <w:rPr>
            <w:rStyle w:val="a3"/>
            <w:lang w:val="en-US" w:eastAsia="en-US" w:bidi="en-US"/>
          </w:rPr>
          <w:t>http</w:t>
        </w:r>
        <w:r w:rsidR="00AB3311" w:rsidRPr="00AB3311">
          <w:rPr>
            <w:rStyle w:val="a3"/>
            <w:lang w:eastAsia="en-US" w:bidi="en-US"/>
          </w:rPr>
          <w:t>://</w:t>
        </w:r>
        <w:r w:rsidR="00AB3311">
          <w:rPr>
            <w:rStyle w:val="a3"/>
            <w:lang w:val="en-US" w:eastAsia="en-US" w:bidi="en-US"/>
          </w:rPr>
          <w:t>www</w:t>
        </w:r>
        <w:r w:rsidR="00AB3311" w:rsidRPr="00AB3311">
          <w:rPr>
            <w:rStyle w:val="a3"/>
            <w:lang w:eastAsia="en-US" w:bidi="en-US"/>
          </w:rPr>
          <w:t>.</w:t>
        </w:r>
        <w:r w:rsidR="00AB3311">
          <w:rPr>
            <w:rStyle w:val="a3"/>
            <w:lang w:val="en-US" w:eastAsia="en-US" w:bidi="en-US"/>
          </w:rPr>
          <w:t>klerk</w:t>
        </w:r>
        <w:r w:rsidR="00AB3311" w:rsidRPr="00AB3311">
          <w:rPr>
            <w:rStyle w:val="a3"/>
            <w:lang w:eastAsia="en-US" w:bidi="en-US"/>
          </w:rPr>
          <w:t>.</w:t>
        </w:r>
        <w:r w:rsidR="00AB3311">
          <w:rPr>
            <w:rStyle w:val="a3"/>
            <w:lang w:val="en-US" w:eastAsia="en-US" w:bidi="en-US"/>
          </w:rPr>
          <w:t>ru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Электронная библиотека. Статьи бухгалтеру. </w:t>
      </w:r>
      <w:proofErr w:type="spellStart"/>
      <w:r w:rsidR="00AB3311">
        <w:t>Клерк.ру</w:t>
      </w:r>
      <w:proofErr w:type="spellEnd"/>
      <w:r w:rsidR="00AB3311">
        <w:t xml:space="preserve"> </w:t>
      </w:r>
      <w:hyperlink r:id="rId18" w:history="1">
        <w:r w:rsidR="00AB3311">
          <w:rPr>
            <w:rStyle w:val="a3"/>
          </w:rPr>
          <w:t>http://www.finanalis.ru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>-финансовый анализ</w:t>
      </w:r>
    </w:p>
    <w:p w14:paraId="66BD8D2E" w14:textId="77777777" w:rsidR="00E50FB4" w:rsidRDefault="00DD4CA2">
      <w:pPr>
        <w:pStyle w:val="21"/>
        <w:shd w:val="clear" w:color="auto" w:fill="auto"/>
        <w:spacing w:line="365" w:lineRule="exact"/>
        <w:ind w:left="400" w:firstLine="0"/>
        <w:sectPr w:rsidR="00E50FB4">
          <w:pgSz w:w="11900" w:h="16840"/>
          <w:pgMar w:top="849" w:right="682" w:bottom="1220" w:left="1311" w:header="0" w:footer="3" w:gutter="0"/>
          <w:cols w:space="720"/>
          <w:noEndnote/>
          <w:docGrid w:linePitch="360"/>
        </w:sectPr>
      </w:pPr>
      <w:hyperlink r:id="rId19" w:history="1">
        <w:r w:rsidR="00AB3311">
          <w:rPr>
            <w:rStyle w:val="a3"/>
          </w:rPr>
          <w:t>http://www.2buh.ru/-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Бухгалтерский учет и налоги </w:t>
      </w:r>
      <w:hyperlink r:id="rId20" w:history="1">
        <w:r w:rsidR="00AB3311">
          <w:rPr>
            <w:rStyle w:val="a3"/>
          </w:rPr>
          <w:t>http://www.radosoft.ru/</w:t>
        </w:r>
      </w:hyperlink>
      <w:r w:rsidR="00AB3311" w:rsidRPr="00AB3311">
        <w:rPr>
          <w:rStyle w:val="23"/>
          <w:lang w:val="ru-RU"/>
        </w:rPr>
        <w:t xml:space="preserve"> </w:t>
      </w:r>
      <w:r w:rsidR="00AB3311">
        <w:t xml:space="preserve">Бухгалтерские программы </w:t>
      </w:r>
      <w:hyperlink r:id="rId21" w:history="1">
        <w:r w:rsidR="00AB3311">
          <w:rPr>
            <w:rStyle w:val="a3"/>
          </w:rPr>
          <w:t>http://www.businessuchet.ru/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Бухгалтерский учет и налоги </w:t>
      </w:r>
      <w:r w:rsidR="00AB3311">
        <w:rPr>
          <w:rStyle w:val="23"/>
        </w:rPr>
        <w:t>http</w:t>
      </w:r>
      <w:r w:rsidR="00AB3311" w:rsidRPr="00AB3311">
        <w:rPr>
          <w:rStyle w:val="23"/>
          <w:lang w:val="ru-RU"/>
        </w:rPr>
        <w:t xml:space="preserve"> ://</w:t>
      </w:r>
      <w:proofErr w:type="spellStart"/>
      <w:r w:rsidR="00AB3311">
        <w:rPr>
          <w:rStyle w:val="23"/>
        </w:rPr>
        <w:t>provodka</w:t>
      </w:r>
      <w:proofErr w:type="spellEnd"/>
      <w:r w:rsidR="00AB3311" w:rsidRPr="00AB3311">
        <w:rPr>
          <w:rStyle w:val="23"/>
          <w:lang w:val="ru-RU"/>
        </w:rPr>
        <w:t>.</w:t>
      </w:r>
      <w:proofErr w:type="spellStart"/>
      <w:r w:rsidR="00AB3311">
        <w:rPr>
          <w:rStyle w:val="23"/>
        </w:rPr>
        <w:t>ru</w:t>
      </w:r>
      <w:proofErr w:type="spellEnd"/>
      <w:r w:rsidR="00AB3311" w:rsidRPr="00AB3311">
        <w:rPr>
          <w:rStyle w:val="23"/>
          <w:lang w:val="ru-RU"/>
        </w:rPr>
        <w:t>/</w:t>
      </w:r>
      <w:r w:rsidR="00AB3311" w:rsidRPr="00AB3311">
        <w:rPr>
          <w:lang w:eastAsia="en-US" w:bidi="en-US"/>
        </w:rPr>
        <w:t xml:space="preserve"> </w:t>
      </w:r>
      <w:r w:rsidR="00AB3311">
        <w:t xml:space="preserve">- информационно-развлекательный портал для бухгалтера </w:t>
      </w:r>
      <w:r w:rsidR="00AB3311">
        <w:rPr>
          <w:rStyle w:val="23"/>
        </w:rPr>
        <w:t>http</w:t>
      </w:r>
      <w:r w:rsidR="00AB3311" w:rsidRPr="00AB3311">
        <w:rPr>
          <w:rStyle w:val="23"/>
          <w:lang w:val="ru-RU"/>
        </w:rPr>
        <w:t xml:space="preserve"> ://</w:t>
      </w:r>
      <w:hyperlink r:id="rId22" w:history="1">
        <w:r w:rsidR="00AB3311">
          <w:rPr>
            <w:rStyle w:val="a3"/>
          </w:rPr>
          <w:t>www.audit-it.ru/</w:t>
        </w:r>
      </w:hyperlink>
      <w:r w:rsidR="00AB3311" w:rsidRPr="00AB3311">
        <w:rPr>
          <w:rStyle w:val="23"/>
          <w:lang w:val="ru-RU"/>
        </w:rPr>
        <w:t xml:space="preserve"> </w:t>
      </w:r>
      <w:proofErr w:type="spellStart"/>
      <w:r w:rsidR="00AB3311">
        <w:rPr>
          <w:rStyle w:val="23"/>
        </w:rPr>
        <w:t>finanaliz</w:t>
      </w:r>
      <w:proofErr w:type="spellEnd"/>
      <w:r w:rsidR="00AB3311" w:rsidRPr="00AB3311">
        <w:rPr>
          <w:rStyle w:val="23"/>
          <w:lang w:val="ru-RU"/>
        </w:rPr>
        <w:t>/</w:t>
      </w:r>
      <w:r w:rsidR="00AB3311" w:rsidRPr="00AB3311">
        <w:rPr>
          <w:lang w:eastAsia="en-US" w:bidi="en-US"/>
        </w:rPr>
        <w:t xml:space="preserve"> </w:t>
      </w:r>
      <w:r w:rsidR="00AB3311">
        <w:t xml:space="preserve">Ваш финансовый аналитик </w:t>
      </w:r>
      <w:hyperlink r:id="rId23" w:history="1">
        <w:r w:rsidR="00AB3311">
          <w:rPr>
            <w:rStyle w:val="a3"/>
          </w:rPr>
          <w:t>http://school.kontur.ru/</w:t>
        </w:r>
      </w:hyperlink>
      <w:r w:rsidR="00AB3311" w:rsidRPr="00AB3311">
        <w:rPr>
          <w:lang w:eastAsia="en-US" w:bidi="en-US"/>
        </w:rPr>
        <w:t xml:space="preserve"> </w:t>
      </w:r>
      <w:r w:rsidR="00AB3311">
        <w:t xml:space="preserve">-Школа СКБ Контур -вебинары, </w:t>
      </w:r>
      <w:proofErr w:type="spellStart"/>
      <w:r w:rsidR="00AB3311">
        <w:t>видеосеминары</w:t>
      </w:r>
      <w:proofErr w:type="spellEnd"/>
      <w:r w:rsidR="00AB3311">
        <w:t xml:space="preserve"> для бухгалтера</w:t>
      </w:r>
    </w:p>
    <w:p w14:paraId="10DE0989" w14:textId="77777777" w:rsidR="00E50FB4" w:rsidRDefault="00AB3311">
      <w:pPr>
        <w:pStyle w:val="13"/>
        <w:keepNext/>
        <w:keepLines/>
        <w:shd w:val="clear" w:color="auto" w:fill="auto"/>
        <w:spacing w:line="280" w:lineRule="exact"/>
        <w:ind w:right="260"/>
        <w:jc w:val="center"/>
      </w:pPr>
      <w:bookmarkStart w:id="13" w:name="bookmark11"/>
      <w:r>
        <w:lastRenderedPageBreak/>
        <w:t>4. КОНТРОЛЬ И ОЦЕНКА РЕЗУЛЬТАТОВ ОСВОЕНИЯ УЧЕБНОЙ</w:t>
      </w:r>
      <w:bookmarkEnd w:id="13"/>
    </w:p>
    <w:p w14:paraId="31208EDC" w14:textId="77777777" w:rsidR="00E50FB4" w:rsidRDefault="00AB3311">
      <w:pPr>
        <w:pStyle w:val="13"/>
        <w:keepNext/>
        <w:keepLines/>
        <w:shd w:val="clear" w:color="auto" w:fill="auto"/>
        <w:spacing w:line="280" w:lineRule="exact"/>
        <w:ind w:right="260"/>
        <w:jc w:val="center"/>
      </w:pPr>
      <w:bookmarkStart w:id="14" w:name="bookmark12"/>
      <w:r>
        <w:t>ПРАКТИКИ (ПО МОДУЛЯМ)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39"/>
        <w:gridCol w:w="3840"/>
        <w:gridCol w:w="1685"/>
      </w:tblGrid>
      <w:tr w:rsidR="00E50FB4" w14:paraId="6B5A6815" w14:textId="77777777">
        <w:trPr>
          <w:trHeight w:hRule="exact" w:val="864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5495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Результаты освоения профессиональных компетенций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6A0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Критерии оценки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F0C5E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pt0"/>
              </w:rPr>
              <w:t>Формы и методы оценки</w:t>
            </w:r>
          </w:p>
        </w:tc>
      </w:tr>
      <w:tr w:rsidR="00E50FB4" w14:paraId="75BC1C97" w14:textId="77777777">
        <w:trPr>
          <w:trHeight w:hRule="exact"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7EA1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0"/>
              </w:rPr>
              <w:t>ПК1.1 Обрабатывать первичные бухгалтерские документы</w:t>
            </w:r>
          </w:p>
        </w:tc>
      </w:tr>
      <w:tr w:rsidR="00E50FB4" w14:paraId="37CD5512" w14:textId="77777777">
        <w:trPr>
          <w:trHeight w:hRule="exact" w:val="4166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1BB73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178" w:lineRule="exact"/>
              <w:ind w:firstLine="0"/>
              <w:jc w:val="both"/>
            </w:pPr>
            <w:r>
              <w:rPr>
                <w:rStyle w:val="27pt"/>
              </w:rPr>
              <w:t>проведения проверки наличия в произвольных первичных бухгалтерских документах обязательных реквизитов;</w:t>
            </w:r>
          </w:p>
          <w:p w14:paraId="73A10883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178" w:lineRule="exact"/>
              <w:ind w:firstLine="0"/>
            </w:pPr>
            <w:r>
              <w:rPr>
                <w:rStyle w:val="27pt"/>
              </w:rPr>
              <w:t xml:space="preserve">демонстрация навыков принятия первичных </w:t>
            </w:r>
            <w:proofErr w:type="spellStart"/>
            <w:r>
              <w:rPr>
                <w:rStyle w:val="27pt"/>
              </w:rPr>
              <w:t>бухгалтерскихдокументовналюбыхвидах</w:t>
            </w:r>
            <w:proofErr w:type="spellEnd"/>
            <w:r>
              <w:rPr>
                <w:rStyle w:val="27pt"/>
              </w:rPr>
              <w:t xml:space="preserve"> носителей;</w:t>
            </w:r>
          </w:p>
          <w:p w14:paraId="03D06C59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line="187" w:lineRule="exact"/>
              <w:ind w:firstLine="0"/>
              <w:jc w:val="both"/>
            </w:pPr>
            <w:r>
              <w:rPr>
                <w:rStyle w:val="27pt"/>
              </w:rPr>
              <w:t>проведение формальной проверки документов, проверки по существу, арифметической проверки;</w:t>
            </w:r>
          </w:p>
          <w:p w14:paraId="6DD95564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187" w:lineRule="exact"/>
              <w:ind w:firstLine="0"/>
              <w:jc w:val="both"/>
            </w:pPr>
            <w:r>
              <w:rPr>
                <w:rStyle w:val="27pt"/>
              </w:rPr>
              <w:t>точность и грамотность оформления документов по учету имущества организации;</w:t>
            </w:r>
          </w:p>
          <w:p w14:paraId="45ADCCF9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216" w:lineRule="exact"/>
              <w:ind w:firstLine="0"/>
              <w:jc w:val="both"/>
            </w:pPr>
            <w:r>
              <w:rPr>
                <w:rStyle w:val="27pt"/>
              </w:rPr>
              <w:t>проведения группировки первичных бухгалтерских документов по ряду признаков;</w:t>
            </w:r>
          </w:p>
          <w:p w14:paraId="379D38CF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line="178" w:lineRule="exact"/>
              <w:ind w:firstLine="0"/>
              <w:jc w:val="both"/>
            </w:pPr>
            <w:r>
              <w:rPr>
                <w:rStyle w:val="27pt"/>
              </w:rPr>
              <w:t xml:space="preserve">проведения таксировки и </w:t>
            </w:r>
            <w:proofErr w:type="spellStart"/>
            <w:r>
              <w:rPr>
                <w:rStyle w:val="27pt"/>
              </w:rPr>
              <w:t>контировки</w:t>
            </w:r>
            <w:proofErr w:type="spellEnd"/>
            <w:r>
              <w:rPr>
                <w:rStyle w:val="27pt"/>
              </w:rPr>
              <w:t xml:space="preserve"> первичных бухгалтерских документов;</w:t>
            </w:r>
          </w:p>
          <w:p w14:paraId="25993A90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187" w:lineRule="exact"/>
              <w:ind w:firstLine="0"/>
              <w:jc w:val="both"/>
            </w:pPr>
            <w:r>
              <w:rPr>
                <w:rStyle w:val="27pt"/>
              </w:rPr>
              <w:t>правильность организации документооборота;</w:t>
            </w:r>
          </w:p>
          <w:p w14:paraId="0268663B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187" w:lineRule="exact"/>
              <w:ind w:firstLine="0"/>
              <w:jc w:val="both"/>
            </w:pPr>
            <w:r>
              <w:rPr>
                <w:rStyle w:val="27pt"/>
              </w:rPr>
              <w:t>умение разбираться в номенклатуре дел;</w:t>
            </w:r>
          </w:p>
          <w:p w14:paraId="7A269695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187" w:lineRule="exact"/>
              <w:ind w:firstLine="0"/>
            </w:pPr>
            <w:r>
              <w:rPr>
                <w:rStyle w:val="27pt"/>
              </w:rPr>
              <w:t>демонстрация навыков разноски данных по сгруппированным документам в ведомости учета затрат (расходов) - учетные регистры; правильность исправления ошибок в первичных бухгалтерских документах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D85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90-100% правильных ответов оценка 5 (отлично) 75-90% правильных ответов оценка 4 (хорошо) 60-70% правильных ответов оценка 3 (удовлетворительно)</w:t>
            </w:r>
          </w:p>
          <w:p w14:paraId="0556E53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60" w:line="211" w:lineRule="exact"/>
              <w:ind w:firstLine="0"/>
            </w:pPr>
            <w:r>
              <w:rPr>
                <w:rStyle w:val="27pt"/>
              </w:rPr>
              <w:t>Менее 60% правильных ответов оценка 2 (неудовлетворительно)</w:t>
            </w:r>
          </w:p>
          <w:p w14:paraId="71A4022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60" w:line="182" w:lineRule="exact"/>
              <w:ind w:firstLine="0"/>
            </w:pPr>
            <w:r>
              <w:rPr>
                <w:rStyle w:val="27pt"/>
              </w:rPr>
              <w:t>Оценивание по критериям или виду деятельности (компетенциям):</w:t>
            </w:r>
          </w:p>
          <w:p w14:paraId="3BF3CBEA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Критерий оценки</w:t>
            </w:r>
          </w:p>
          <w:p w14:paraId="12E2B4F0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73" w:lineRule="exact"/>
              <w:ind w:firstLine="0"/>
            </w:pPr>
            <w:r>
              <w:rPr>
                <w:rStyle w:val="27pt"/>
              </w:rPr>
              <w:t xml:space="preserve">2 балла - выполнено правильно / 1 балл - выполнено с незначительной ошибкой (1 -2 ошибки) / 0 баллов - выполнено с существенными замечаниями </w:t>
            </w:r>
            <w:proofErr w:type="gramStart"/>
            <w:r>
              <w:rPr>
                <w:rStyle w:val="27pt"/>
              </w:rPr>
              <w:t>( 3</w:t>
            </w:r>
            <w:proofErr w:type="gramEnd"/>
            <w:r>
              <w:rPr>
                <w:rStyle w:val="27pt"/>
              </w:rPr>
              <w:t xml:space="preserve"> и более ошибок) или не выполнено.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4285E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pt"/>
              </w:rPr>
              <w:t>Зачет по учебной практике</w:t>
            </w:r>
          </w:p>
        </w:tc>
      </w:tr>
      <w:tr w:rsidR="00E50FB4" w14:paraId="338B3D0E" w14:textId="77777777">
        <w:trPr>
          <w:trHeight w:hRule="exact" w:val="562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572D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60" w:line="220" w:lineRule="exact"/>
              <w:ind w:left="200" w:firstLine="0"/>
            </w:pPr>
            <w:r>
              <w:rPr>
                <w:rStyle w:val="211pt0"/>
              </w:rPr>
              <w:t>ПК1.2 Разрабатывать и согласовывать с руководством организации рабочий план счетов</w:t>
            </w:r>
          </w:p>
          <w:p w14:paraId="1253CA7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бухгалтерского учета организации.</w:t>
            </w:r>
          </w:p>
        </w:tc>
      </w:tr>
      <w:tr w:rsidR="00E50FB4" w14:paraId="547C236A" w14:textId="77777777">
        <w:trPr>
          <w:trHeight w:hRule="exact" w:val="2592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054B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182" w:lineRule="exact"/>
              <w:ind w:firstLine="0"/>
              <w:jc w:val="both"/>
            </w:pPr>
            <w:r>
              <w:rPr>
                <w:rStyle w:val="27pt"/>
              </w:rPr>
              <w:t xml:space="preserve">понимание и умение проведения анализа плана счетов бухгалтерского учета </w:t>
            </w:r>
            <w:proofErr w:type="spellStart"/>
            <w:r>
              <w:rPr>
                <w:rStyle w:val="27pt"/>
              </w:rPr>
              <w:t>финансово</w:t>
            </w:r>
            <w:r>
              <w:rPr>
                <w:rStyle w:val="27pt"/>
              </w:rPr>
              <w:softHyphen/>
              <w:t>хозяйственной</w:t>
            </w:r>
            <w:proofErr w:type="spellEnd"/>
            <w:r>
              <w:rPr>
                <w:rStyle w:val="27pt"/>
              </w:rPr>
              <w:t xml:space="preserve"> деятельности организаций;</w:t>
            </w:r>
          </w:p>
          <w:p w14:paraId="6B820BD3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line="182" w:lineRule="exact"/>
              <w:ind w:firstLine="0"/>
              <w:jc w:val="both"/>
            </w:pPr>
            <w:r>
              <w:rPr>
                <w:rStyle w:val="27pt"/>
              </w:rPr>
              <w:t>демонстрация навыков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770C87F9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182" w:lineRule="exact"/>
              <w:ind w:firstLine="0"/>
            </w:pPr>
            <w:r>
              <w:rPr>
                <w:rStyle w:val="27pt"/>
              </w:rPr>
              <w:t>качественное поэтапное конструирование рабочего плана счетов бухгалтерского учета организации;</w:t>
            </w:r>
          </w:p>
          <w:p w14:paraId="36C95212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line="216" w:lineRule="exact"/>
              <w:ind w:firstLine="0"/>
              <w:jc w:val="both"/>
            </w:pPr>
            <w:r>
              <w:rPr>
                <w:rStyle w:val="27pt"/>
              </w:rPr>
              <w:t>грамотность решения проблемы оптимальной организации рабочего плана счетов.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E44B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90-100% правильных ответов оценка 5 (отлично) 75-90% правильных ответов оценка 4 (хорошо) 60-70% правильных ответов оценка 3 (удовлетворительно)</w:t>
            </w:r>
          </w:p>
          <w:p w14:paraId="0F7E376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197" w:lineRule="exact"/>
              <w:ind w:firstLine="0"/>
            </w:pPr>
            <w:r>
              <w:rPr>
                <w:rStyle w:val="27pt"/>
              </w:rPr>
              <w:t>Менее 60% правильных ответов оценка 2 (неудовлетворительно)</w:t>
            </w:r>
          </w:p>
          <w:p w14:paraId="78215DD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182" w:lineRule="exact"/>
              <w:ind w:firstLine="0"/>
            </w:pPr>
            <w:r>
              <w:rPr>
                <w:rStyle w:val="27pt"/>
              </w:rPr>
              <w:t>Оценивание по критериям или виду деятельности (компетенциям):</w:t>
            </w:r>
          </w:p>
          <w:p w14:paraId="3319C3A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Критерий оценки</w:t>
            </w:r>
          </w:p>
          <w:p w14:paraId="7E734FCE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2 балла - выполнено правильно / 1 балл - выполнено с незначительной ошибкой (1-2 ошибки) / 0 баллов - выполнено с существенными замечаниями </w:t>
            </w:r>
            <w:proofErr w:type="gramStart"/>
            <w:r>
              <w:rPr>
                <w:rStyle w:val="27pt"/>
              </w:rPr>
              <w:t>( 3</w:t>
            </w:r>
            <w:proofErr w:type="gramEnd"/>
            <w:r>
              <w:rPr>
                <w:rStyle w:val="27pt"/>
              </w:rPr>
              <w:t xml:space="preserve"> и более ошибок) или не выполнено.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97AE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pt"/>
              </w:rPr>
              <w:t>Зачет по учебной практике</w:t>
            </w:r>
          </w:p>
        </w:tc>
      </w:tr>
      <w:tr w:rsidR="00E50FB4" w14:paraId="53E2EAEC" w14:textId="77777777">
        <w:trPr>
          <w:trHeight w:hRule="exact"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7884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11pt0"/>
              </w:rPr>
              <w:t>ПК1.3 Проводить учет денежных средств, оформлять денежные и кассовые документы.</w:t>
            </w:r>
          </w:p>
        </w:tc>
      </w:tr>
      <w:tr w:rsidR="00E50FB4" w14:paraId="39CA9243" w14:textId="77777777">
        <w:trPr>
          <w:trHeight w:hRule="exact" w:val="2774"/>
          <w:jc w:val="center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3A3F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182" w:lineRule="exact"/>
              <w:ind w:firstLine="0"/>
              <w:jc w:val="both"/>
            </w:pPr>
            <w:r>
              <w:rPr>
                <w:rStyle w:val="27pt"/>
              </w:rPr>
              <w:t xml:space="preserve">правильность </w:t>
            </w:r>
            <w:proofErr w:type="spellStart"/>
            <w:r>
              <w:rPr>
                <w:rStyle w:val="27pt"/>
              </w:rPr>
              <w:t>проведенияучета</w:t>
            </w:r>
            <w:proofErr w:type="spellEnd"/>
            <w:r>
              <w:rPr>
                <w:rStyle w:val="27pt"/>
              </w:rPr>
              <w:t xml:space="preserve"> кассовых операций, денежных документов и переводов в пути;</w:t>
            </w:r>
          </w:p>
          <w:p w14:paraId="1DD66CEA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6"/>
              </w:tabs>
              <w:spacing w:line="182" w:lineRule="exact"/>
              <w:ind w:firstLine="0"/>
              <w:jc w:val="both"/>
            </w:pPr>
            <w:r>
              <w:rPr>
                <w:rStyle w:val="27pt"/>
              </w:rPr>
              <w:t>проведения учета денежных средств на расчетных и специальных счетах;</w:t>
            </w:r>
          </w:p>
          <w:p w14:paraId="461D014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rPr>
                <w:rStyle w:val="27pt"/>
              </w:rPr>
              <w:t>учета кассовых операций в иностранной валюте и операций по валютным счетам;</w:t>
            </w:r>
          </w:p>
          <w:p w14:paraId="61C8054B" w14:textId="77777777" w:rsidR="00E50FB4" w:rsidRDefault="00AB3311">
            <w:pPr>
              <w:pStyle w:val="21"/>
              <w:framePr w:w="950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96"/>
              </w:tabs>
              <w:spacing w:line="182" w:lineRule="exact"/>
              <w:ind w:firstLine="0"/>
              <w:jc w:val="both"/>
            </w:pPr>
            <w:r>
              <w:rPr>
                <w:rStyle w:val="27pt"/>
              </w:rPr>
              <w:t>оформления денежных и кассовых документов; заполнения кассовой книги и отчета кассира.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00708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90-100% правильных ответов оценка 5 (отлично) 75-90% правильных ответов оценка 4 (хорошо) 60-70% правильных ответов оценка 3 (удовлетворительно)</w:t>
            </w:r>
          </w:p>
          <w:p w14:paraId="379A904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192" w:lineRule="exact"/>
              <w:ind w:firstLine="0"/>
            </w:pPr>
            <w:r>
              <w:rPr>
                <w:rStyle w:val="27pt"/>
              </w:rPr>
              <w:t>Менее 60% правильных ответов оценка 2 (неудовлетворительно)</w:t>
            </w:r>
          </w:p>
          <w:p w14:paraId="3F9CD8FE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187" w:lineRule="exact"/>
              <w:ind w:firstLine="0"/>
            </w:pPr>
            <w:r>
              <w:rPr>
                <w:rStyle w:val="27pt"/>
              </w:rPr>
              <w:t>Оценивание по критериям или виду деятельности (компетенциям):</w:t>
            </w:r>
          </w:p>
          <w:p w14:paraId="7F3D57C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"/>
              </w:rPr>
              <w:t>Критерий оценки</w:t>
            </w:r>
          </w:p>
          <w:p w14:paraId="6F5D160D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2 балла - выполнено правильно / 1 балл - выполнено с незначительной ошибкой (1 -2 ошибки) / 0 баллов - выполнено с существенными замечаниями </w:t>
            </w:r>
            <w:proofErr w:type="gramStart"/>
            <w:r>
              <w:rPr>
                <w:rStyle w:val="27pt"/>
              </w:rPr>
              <w:t>( 3</w:t>
            </w:r>
            <w:proofErr w:type="gramEnd"/>
            <w:r>
              <w:rPr>
                <w:rStyle w:val="27pt"/>
              </w:rPr>
              <w:t xml:space="preserve"> и более ошибок) или не выполнено.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E9BB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7pt"/>
              </w:rPr>
              <w:t>Зачет по учебной практике</w:t>
            </w:r>
          </w:p>
        </w:tc>
      </w:tr>
      <w:tr w:rsidR="00E50FB4" w14:paraId="31196EA8" w14:textId="77777777">
        <w:trPr>
          <w:trHeight w:hRule="exact" w:val="557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9DA5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pt0"/>
              </w:rPr>
              <w:t>ПК1.4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E50FB4" w14:paraId="49AAD5C3" w14:textId="77777777">
        <w:trPr>
          <w:trHeight w:hRule="exact" w:val="150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B6E7F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-использования нормативных документов по учету имущества организации;</w:t>
            </w:r>
          </w:p>
          <w:p w14:paraId="7EEDCCC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-отражения в учете имущества организации: основных средств; нематериальных активов; долгосрочных инвестиций; </w:t>
            </w:r>
            <w:proofErr w:type="spellStart"/>
            <w:r>
              <w:rPr>
                <w:rStyle w:val="27pt"/>
              </w:rPr>
              <w:t>финансовыхвложенийиценныхбумаг</w:t>
            </w:r>
            <w:proofErr w:type="spellEnd"/>
            <w:r>
              <w:rPr>
                <w:rStyle w:val="27pt"/>
              </w:rPr>
              <w:t>; материально-производственных запасов; затрат на производство и калькулирование себестоимости;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5537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90-100% правильных ответов оценка 5 (отлично) 75-90% правильных ответов оценка 4 (хорошо)</w:t>
            </w:r>
          </w:p>
          <w:p w14:paraId="29EFFB8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60-70% правильных ответов оценка 3 (удовлетворительно)</w:t>
            </w:r>
          </w:p>
          <w:p w14:paraId="7691818C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120" w:line="182" w:lineRule="exact"/>
              <w:ind w:firstLine="0"/>
            </w:pPr>
            <w:r>
              <w:rPr>
                <w:rStyle w:val="27pt"/>
              </w:rPr>
              <w:t xml:space="preserve">Менее 60%правильных </w:t>
            </w:r>
            <w:proofErr w:type="spellStart"/>
            <w:r>
              <w:rPr>
                <w:rStyle w:val="27pt"/>
              </w:rPr>
              <w:t>ответовоценка</w:t>
            </w:r>
            <w:proofErr w:type="spellEnd"/>
            <w:r>
              <w:rPr>
                <w:rStyle w:val="27pt"/>
              </w:rPr>
              <w:t xml:space="preserve"> 2 (неудовлетворительно)</w:t>
            </w:r>
          </w:p>
          <w:p w14:paraId="4723BC5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120" w:line="140" w:lineRule="exact"/>
              <w:ind w:firstLine="0"/>
            </w:pPr>
            <w:r>
              <w:rPr>
                <w:rStyle w:val="27pt"/>
              </w:rPr>
              <w:t>Оценивание по критериям или виду деятельности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1F6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pt"/>
              </w:rPr>
              <w:t>Зачет по учебной практике</w:t>
            </w:r>
          </w:p>
        </w:tc>
      </w:tr>
    </w:tbl>
    <w:p w14:paraId="39D772C8" w14:textId="77777777" w:rsidR="00E50FB4" w:rsidRDefault="00E50FB4">
      <w:pPr>
        <w:framePr w:w="9504" w:wrap="notBeside" w:vAnchor="text" w:hAnchor="text" w:xAlign="center" w:y="1"/>
        <w:rPr>
          <w:sz w:val="2"/>
          <w:szCs w:val="2"/>
        </w:rPr>
      </w:pPr>
    </w:p>
    <w:p w14:paraId="195B2D70" w14:textId="77777777" w:rsidR="00E50FB4" w:rsidRDefault="00E50F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3979"/>
        <w:gridCol w:w="1685"/>
      </w:tblGrid>
      <w:tr w:rsidR="00E50FB4" w14:paraId="4593419A" w14:textId="77777777">
        <w:trPr>
          <w:trHeight w:hRule="exact" w:val="114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ADFCD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78" w:lineRule="exact"/>
              <w:ind w:left="160" w:firstLine="0"/>
            </w:pPr>
            <w:r>
              <w:rPr>
                <w:rStyle w:val="27pt"/>
              </w:rPr>
              <w:lastRenderedPageBreak/>
              <w:t>готовой продукции и ее реализации; текущих операций и расчетов.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8AB9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(компетенциям):</w:t>
            </w:r>
          </w:p>
          <w:p w14:paraId="55FAA95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Критерий оценки</w:t>
            </w:r>
          </w:p>
          <w:p w14:paraId="0C3EB23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2 балла - выполнено правильно / 1 балл - выполнено с незначительной ошибкой (1 -2 ошибки) / 0 баллов - выполнено с существенными замечаниями </w:t>
            </w:r>
            <w:proofErr w:type="gramStart"/>
            <w:r>
              <w:rPr>
                <w:rStyle w:val="27pt"/>
              </w:rPr>
              <w:t>( 3</w:t>
            </w:r>
            <w:proofErr w:type="gramEnd"/>
            <w:r>
              <w:rPr>
                <w:rStyle w:val="27pt"/>
              </w:rPr>
              <w:t xml:space="preserve"> и более ошибок) или не выполнено.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7B262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0FB4" w14:paraId="7BB6F5EF" w14:textId="77777777">
        <w:trPr>
          <w:trHeight w:hRule="exact" w:val="55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8F48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1.</w:t>
            </w:r>
          </w:p>
          <w:p w14:paraId="23AD8AE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Выбирать способы решения задач профессиональной деятельности, применительно 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BB2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Принимать участие в составлении бизнес-плана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2C5B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</w:t>
            </w:r>
          </w:p>
        </w:tc>
      </w:tr>
      <w:tr w:rsidR="00E50FB4" w14:paraId="56F7547C" w14:textId="77777777">
        <w:trPr>
          <w:trHeight w:hRule="exact" w:val="7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5BB7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различным контекстам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EF4B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9DE0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обучающегося в процессе освоения образовательной программы</w:t>
            </w:r>
          </w:p>
        </w:tc>
      </w:tr>
      <w:tr w:rsidR="00E50FB4" w14:paraId="04DEC2E6" w14:textId="77777777">
        <w:trPr>
          <w:trHeight w:hRule="exact" w:val="129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FDD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2.</w:t>
            </w:r>
          </w:p>
          <w:p w14:paraId="2EC66D42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A3C2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20FA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50FB4" w14:paraId="411DD3E5" w14:textId="77777777">
        <w:trPr>
          <w:trHeight w:hRule="exact" w:val="739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7AD7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3.</w:t>
            </w:r>
          </w:p>
          <w:p w14:paraId="02F7C6F8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8C5D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>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BFB8A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</w:t>
            </w:r>
          </w:p>
        </w:tc>
      </w:tr>
      <w:tr w:rsidR="00E50FB4" w14:paraId="3D0AF22F" w14:textId="77777777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CE36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1B52D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0044BB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pt"/>
              </w:rPr>
              <w:t>процессе освоения</w:t>
            </w:r>
          </w:p>
          <w:p w14:paraId="70599B6A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pt"/>
              </w:rPr>
              <w:t>образовательной</w:t>
            </w:r>
          </w:p>
          <w:p w14:paraId="38AC176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7" w:lineRule="exact"/>
              <w:ind w:firstLine="0"/>
            </w:pPr>
            <w:r>
              <w:rPr>
                <w:rStyle w:val="27pt"/>
              </w:rPr>
              <w:t>программы</w:t>
            </w:r>
          </w:p>
        </w:tc>
      </w:tr>
      <w:tr w:rsidR="00E50FB4" w14:paraId="5EAB4FAC" w14:textId="77777777">
        <w:trPr>
          <w:trHeight w:hRule="exact" w:val="184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C32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4.</w:t>
            </w:r>
          </w:p>
          <w:p w14:paraId="73C06CFB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1D3C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организовывать работу коллектива и команды;</w:t>
            </w:r>
          </w:p>
          <w:p w14:paraId="04C5E65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умение осуществлять внешнее и внутреннее взаимодействие коллектива и команды; знание требований к управлению персоналом; умение анализировать причины, виды и способы разрешения конфликтов;</w:t>
            </w:r>
          </w:p>
          <w:p w14:paraId="37224CCE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знание принципов эффективного взаимодействие с потребителями услуг;</w:t>
            </w:r>
          </w:p>
          <w:p w14:paraId="39E9535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демонстрация знаний основ проектной деятельности.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E84D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50FB4" w14:paraId="4DE4A3BE" w14:textId="77777777">
        <w:trPr>
          <w:trHeight w:hRule="exact" w:val="92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C675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5.</w:t>
            </w:r>
          </w:p>
          <w:p w14:paraId="75B4E64B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3B0ED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соблюдения этических, психологических принципов делового общения; умение грамотно излагать свои мысли и оформлять документы по профессиональной тематике на государственном языке, проявлять толерантность 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73A4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</w:t>
            </w:r>
          </w:p>
        </w:tc>
      </w:tr>
      <w:tr w:rsidR="00E50FB4" w14:paraId="149BA83E" w14:textId="77777777">
        <w:trPr>
          <w:trHeight w:hRule="exact" w:val="56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A8EF5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B2C2A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рабочем коллективе;</w:t>
            </w:r>
          </w:p>
          <w:p w14:paraId="17DA14F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знание особенности социального и культурного контекста;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2E2B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after="60" w:line="140" w:lineRule="exact"/>
              <w:ind w:firstLine="0"/>
            </w:pPr>
            <w:r>
              <w:rPr>
                <w:rStyle w:val="27pt"/>
              </w:rPr>
              <w:t>образовательной</w:t>
            </w:r>
          </w:p>
          <w:p w14:paraId="009FFC38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before="60" w:line="140" w:lineRule="exact"/>
              <w:ind w:firstLine="0"/>
            </w:pPr>
            <w:r>
              <w:rPr>
                <w:rStyle w:val="27pt"/>
              </w:rPr>
              <w:t>программы</w:t>
            </w:r>
          </w:p>
        </w:tc>
      </w:tr>
      <w:tr w:rsidR="00E50FB4" w14:paraId="4BD8AC21" w14:textId="77777777">
        <w:trPr>
          <w:trHeight w:hRule="exact" w:val="557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1955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2A9C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>демонстрация знаний правила оформления документов и построения устных сообщений.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936CF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0FB4" w14:paraId="59C99D84" w14:textId="77777777">
        <w:trPr>
          <w:trHeight w:hRule="exact" w:val="1478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590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6.</w:t>
            </w:r>
          </w:p>
          <w:p w14:paraId="6F7583F1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3992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умение описывать значимость своей профессии; знание сущности </w:t>
            </w:r>
            <w:proofErr w:type="spellStart"/>
            <w:r>
              <w:rPr>
                <w:rStyle w:val="27pt"/>
              </w:rPr>
              <w:t>гражданско</w:t>
            </w:r>
            <w:proofErr w:type="spellEnd"/>
            <w:r>
              <w:rPr>
                <w:rStyle w:val="27pt"/>
              </w:rPr>
              <w:t xml:space="preserve"> - патриотической позиции, общечеловеческих ценностей; значимость профессиональной деятельности по профессии; способность распределять функции и ответственность между участниками команды; 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8517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50FB4" w14:paraId="08D0A121" w14:textId="77777777">
        <w:trPr>
          <w:trHeight w:hRule="exact" w:val="73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CAAA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7.</w:t>
            </w:r>
          </w:p>
          <w:p w14:paraId="491B3FAD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6B17B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умение соблюдать нормы экологической безопасности;</w:t>
            </w:r>
          </w:p>
          <w:p w14:paraId="3FB3892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определять направления ресурсосбережения в рамках профессиональной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1BCB0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</w:t>
            </w:r>
          </w:p>
        </w:tc>
      </w:tr>
      <w:tr w:rsidR="00E50FB4" w14:paraId="342FFC89" w14:textId="77777777">
        <w:trPr>
          <w:trHeight w:hRule="exact" w:val="93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225C3" w14:textId="77777777" w:rsidR="00E50FB4" w:rsidRDefault="00E50FB4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7B37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деятельности;</w:t>
            </w:r>
          </w:p>
          <w:p w14:paraId="3596AA7F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знание правил экологической безопасности при ведении профессиональной деятельности; знание методов обеспечения ресурсосбережения при выполнении профессиональных задач.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7A8D8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процессе освоения</w:t>
            </w:r>
          </w:p>
          <w:p w14:paraId="56B5571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образовательной</w:t>
            </w:r>
          </w:p>
          <w:p w14:paraId="05DAC12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программы</w:t>
            </w:r>
          </w:p>
        </w:tc>
      </w:tr>
      <w:tr w:rsidR="00E50FB4" w14:paraId="6944D1DE" w14:textId="77777777">
        <w:trPr>
          <w:trHeight w:hRule="exact" w:val="1483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DCAD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ОК 8.</w:t>
            </w:r>
          </w:p>
          <w:p w14:paraId="52D9A892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left="160" w:firstLine="0"/>
            </w:pPr>
            <w:r>
              <w:rPr>
                <w:rStyle w:val="27pt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24CD1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умение применять рациональные приемы двигательных функций в профессиональной деятельности;</w:t>
            </w:r>
          </w:p>
          <w:p w14:paraId="35DBF1D3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умения пользоваться средствами профилактики перенапряжения характерными для данной профессии;</w:t>
            </w:r>
          </w:p>
          <w:p w14:paraId="51D8EDAA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демонстрация знаний основ здорового образа жизни; знание средств профилактики перенапряжения.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28494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50FB4" w14:paraId="52D9249D" w14:textId="77777777">
        <w:trPr>
          <w:trHeight w:hRule="exact" w:val="57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342305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ОК 9.</w:t>
            </w:r>
          </w:p>
          <w:p w14:paraId="3B302379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92" w:lineRule="exact"/>
              <w:ind w:left="160" w:firstLine="0"/>
            </w:pPr>
            <w:r>
              <w:rPr>
                <w:rStyle w:val="27pt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CDBCB0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применения средств информационных технологий для решения профессиональных задач; умение использовать современное программное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C7CB6" w14:textId="77777777" w:rsidR="00E50FB4" w:rsidRDefault="00AB3311">
            <w:pPr>
              <w:pStyle w:val="21"/>
              <w:framePr w:w="9504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</w:t>
            </w:r>
          </w:p>
        </w:tc>
      </w:tr>
    </w:tbl>
    <w:p w14:paraId="6F5E7459" w14:textId="77777777" w:rsidR="00E50FB4" w:rsidRDefault="00E50FB4">
      <w:pPr>
        <w:framePr w:w="9504" w:wrap="notBeside" w:vAnchor="text" w:hAnchor="text" w:xAlign="center" w:y="1"/>
        <w:rPr>
          <w:sz w:val="2"/>
          <w:szCs w:val="2"/>
        </w:rPr>
      </w:pPr>
    </w:p>
    <w:p w14:paraId="15A267F4" w14:textId="77777777" w:rsidR="00E50FB4" w:rsidRDefault="00E50FB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3984"/>
        <w:gridCol w:w="1714"/>
      </w:tblGrid>
      <w:tr w:rsidR="00E50FB4" w14:paraId="2DB96C3A" w14:textId="77777777">
        <w:trPr>
          <w:trHeight w:hRule="exact" w:val="960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ACB98" w14:textId="77777777" w:rsidR="00E50FB4" w:rsidRDefault="00E50FB4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1326E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обеспечение;</w:t>
            </w:r>
          </w:p>
          <w:p w14:paraId="59585FE1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знание современных средств и устройств информатизации;</w:t>
            </w:r>
          </w:p>
          <w:p w14:paraId="2E63243D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20869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обучающегося в процессе освоения образовательной программы</w:t>
            </w:r>
          </w:p>
        </w:tc>
      </w:tr>
      <w:tr w:rsidR="00E50FB4" w14:paraId="2E75A98C" w14:textId="77777777">
        <w:trPr>
          <w:trHeight w:hRule="exact" w:val="1296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BCDF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78" w:lineRule="exact"/>
              <w:ind w:left="140" w:firstLine="0"/>
            </w:pPr>
            <w:r>
              <w:rPr>
                <w:rStyle w:val="27pt"/>
              </w:rPr>
              <w:t>ОК 10.</w:t>
            </w:r>
          </w:p>
          <w:p w14:paraId="024F7BA6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78" w:lineRule="exact"/>
              <w:ind w:left="140" w:firstLine="0"/>
            </w:pPr>
            <w:r>
              <w:rPr>
                <w:rStyle w:val="27pt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75178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способность работать с нормативно-правовой документацией;</w:t>
            </w:r>
          </w:p>
          <w:p w14:paraId="510D2AFB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6CD7B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50FB4" w14:paraId="496A99F5" w14:textId="77777777">
        <w:trPr>
          <w:trHeight w:hRule="exact" w:val="1498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62CBC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left="140" w:firstLine="0"/>
            </w:pPr>
            <w:r>
              <w:rPr>
                <w:rStyle w:val="27pt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F1B92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 xml:space="preserve">знание </w:t>
            </w:r>
            <w:proofErr w:type="spellStart"/>
            <w:r>
              <w:rPr>
                <w:rStyle w:val="27pt"/>
              </w:rPr>
              <w:t>технико</w:t>
            </w:r>
            <w:proofErr w:type="spellEnd"/>
            <w:r>
              <w:rPr>
                <w:rStyle w:val="27pt"/>
              </w:rPr>
              <w:t xml:space="preserve"> - экономических показателей работы производственного подразделения; демонстрация знаний финансовых инструментов; умение определять инвестиционную привлекательность коммерческих проектов; способность создавать бизнес-план коммерческой идеи;</w:t>
            </w:r>
          </w:p>
          <w:p w14:paraId="6971AE97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умение презентовать бизнес-идею.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CF0A" w14:textId="77777777" w:rsidR="00E50FB4" w:rsidRDefault="00AB3311">
            <w:pPr>
              <w:pStyle w:val="21"/>
              <w:framePr w:w="9547"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rPr>
                <w:rStyle w:val="27pt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14:paraId="19A1385A" w14:textId="77777777" w:rsidR="00E50FB4" w:rsidRDefault="00E50FB4">
      <w:pPr>
        <w:framePr w:w="9547" w:wrap="notBeside" w:vAnchor="text" w:hAnchor="text" w:xAlign="center" w:y="1"/>
        <w:rPr>
          <w:sz w:val="2"/>
          <w:szCs w:val="2"/>
        </w:rPr>
      </w:pPr>
    </w:p>
    <w:p w14:paraId="58FBA132" w14:textId="77777777" w:rsidR="00E50FB4" w:rsidRDefault="00E50FB4">
      <w:pPr>
        <w:rPr>
          <w:sz w:val="2"/>
          <w:szCs w:val="2"/>
        </w:rPr>
      </w:pPr>
    </w:p>
    <w:p w14:paraId="4863E676" w14:textId="77777777" w:rsidR="00E50FB4" w:rsidRDefault="00AB3311">
      <w:pPr>
        <w:pStyle w:val="21"/>
        <w:shd w:val="clear" w:color="auto" w:fill="auto"/>
        <w:spacing w:before="355"/>
        <w:ind w:right="360" w:firstLine="740"/>
        <w:jc w:val="both"/>
      </w:pPr>
      <w:r>
        <w:t>Формой отчетности студента по учебной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14:paraId="3B8D1AE7" w14:textId="77777777" w:rsidR="00E50FB4" w:rsidRDefault="00AB3311">
      <w:pPr>
        <w:pStyle w:val="21"/>
        <w:shd w:val="clear" w:color="auto" w:fill="auto"/>
        <w:ind w:right="360" w:firstLine="740"/>
        <w:jc w:val="both"/>
      </w:pPr>
      <w:r>
        <w:t>Студент в один из последних дней практики защищает отчет по практике. По результатам защиты студентами отчетов выставляется зачет по учебной практике.</w:t>
      </w:r>
    </w:p>
    <w:p w14:paraId="2F4DE82F" w14:textId="77777777" w:rsidR="00E50FB4" w:rsidRDefault="00AB3311">
      <w:pPr>
        <w:pStyle w:val="21"/>
        <w:shd w:val="clear" w:color="auto" w:fill="auto"/>
        <w:ind w:right="360" w:firstLine="740"/>
        <w:jc w:val="both"/>
      </w:pPr>
      <w:r>
        <w:t>Письменный отчет о выполнении работ включает в себя следующие разделы:</w:t>
      </w:r>
    </w:p>
    <w:p w14:paraId="5AD12BDD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41" w:lineRule="exact"/>
        <w:ind w:left="400" w:firstLine="0"/>
        <w:jc w:val="both"/>
      </w:pPr>
      <w:r>
        <w:t>Титульный лист.</w:t>
      </w:r>
    </w:p>
    <w:p w14:paraId="258CA07E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41" w:lineRule="exact"/>
        <w:ind w:left="400" w:firstLine="0"/>
        <w:jc w:val="both"/>
      </w:pPr>
      <w:r>
        <w:t>Дневник по практике.</w:t>
      </w:r>
    </w:p>
    <w:p w14:paraId="1EF5C822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41" w:lineRule="exact"/>
        <w:ind w:left="400" w:firstLine="0"/>
        <w:jc w:val="both"/>
      </w:pPr>
      <w:r>
        <w:t>Характеристика</w:t>
      </w:r>
    </w:p>
    <w:p w14:paraId="560B8955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41" w:lineRule="exact"/>
        <w:ind w:left="400" w:firstLine="0"/>
        <w:jc w:val="both"/>
      </w:pPr>
      <w:r>
        <w:t>Содержание;</w:t>
      </w:r>
    </w:p>
    <w:p w14:paraId="13A05893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41" w:lineRule="exact"/>
        <w:ind w:left="400" w:firstLine="0"/>
        <w:jc w:val="both"/>
      </w:pPr>
      <w:r>
        <w:t>Практическая часть;</w:t>
      </w:r>
    </w:p>
    <w:p w14:paraId="0972B8F3" w14:textId="77777777" w:rsidR="00E50FB4" w:rsidRDefault="00AB3311">
      <w:pPr>
        <w:pStyle w:val="21"/>
        <w:numPr>
          <w:ilvl w:val="0"/>
          <w:numId w:val="4"/>
        </w:numPr>
        <w:shd w:val="clear" w:color="auto" w:fill="auto"/>
        <w:tabs>
          <w:tab w:val="left" w:pos="746"/>
        </w:tabs>
        <w:spacing w:line="317" w:lineRule="exact"/>
        <w:ind w:left="400" w:firstLine="0"/>
        <w:jc w:val="both"/>
      </w:pPr>
      <w:r>
        <w:t>Приложения.</w:t>
      </w:r>
    </w:p>
    <w:p w14:paraId="112E08F0" w14:textId="77777777" w:rsidR="00E50FB4" w:rsidRDefault="00AB3311">
      <w:pPr>
        <w:pStyle w:val="21"/>
        <w:shd w:val="clear" w:color="auto" w:fill="auto"/>
        <w:spacing w:line="317" w:lineRule="exact"/>
        <w:ind w:right="360" w:firstLine="740"/>
        <w:jc w:val="both"/>
      </w:pPr>
      <w: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14:paraId="2E199DAE" w14:textId="77777777" w:rsidR="00E50FB4" w:rsidRDefault="00AB3311">
      <w:pPr>
        <w:pStyle w:val="21"/>
        <w:shd w:val="clear" w:color="auto" w:fill="auto"/>
        <w:spacing w:line="317" w:lineRule="exact"/>
        <w:ind w:right="360" w:firstLine="740"/>
        <w:jc w:val="both"/>
      </w:pPr>
      <w:r>
        <w:t>Работа над отчетом по учебной практике должна позволить руководителю оценить уровень развития общих и профессиональных компетенций выпускника, установленных ФГОС СПО по специальности 38.02.01 Экономика и бухгалтерский учет (по отраслям).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14:paraId="27C2E26C" w14:textId="77777777" w:rsidR="00E50FB4" w:rsidRDefault="00AB3311">
      <w:pPr>
        <w:pStyle w:val="21"/>
        <w:shd w:val="clear" w:color="auto" w:fill="auto"/>
        <w:spacing w:line="312" w:lineRule="exact"/>
        <w:ind w:right="360" w:firstLine="740"/>
        <w:jc w:val="both"/>
      </w:pPr>
      <w:r>
        <w:t xml:space="preserve">Текст отчета должен быть подготовлен с использованием компьютера в </w:t>
      </w:r>
      <w:r>
        <w:rPr>
          <w:lang w:val="en-US" w:eastAsia="en-US" w:bidi="en-US"/>
        </w:rPr>
        <w:t>Word</w:t>
      </w:r>
      <w:r w:rsidRPr="00AB3311">
        <w:rPr>
          <w:lang w:eastAsia="en-US" w:bidi="en-US"/>
        </w:rPr>
        <w:t xml:space="preserve">, </w:t>
      </w:r>
      <w:r>
        <w:t xml:space="preserve">распечатан на одной стороне белой бумаги формата А4 </w:t>
      </w:r>
      <w:r w:rsidRPr="00AB3311">
        <w:rPr>
          <w:lang w:eastAsia="en-US" w:bidi="en-US"/>
        </w:rPr>
        <w:t>(210</w:t>
      </w:r>
      <w:r>
        <w:rPr>
          <w:lang w:val="en-US" w:eastAsia="en-US" w:bidi="en-US"/>
        </w:rPr>
        <w:t>x</w:t>
      </w:r>
      <w:r w:rsidRPr="00AB3311">
        <w:rPr>
          <w:lang w:eastAsia="en-US" w:bidi="en-US"/>
        </w:rPr>
        <w:t xml:space="preserve">297 </w:t>
      </w:r>
      <w:r>
        <w:t xml:space="preserve">мм). Цвет шрифта - черный, межстрочный интервал - полуторный, гарнитура - </w:t>
      </w:r>
      <w:r>
        <w:rPr>
          <w:lang w:val="en-US" w:eastAsia="en-US" w:bidi="en-US"/>
        </w:rPr>
        <w:t>Times</w:t>
      </w:r>
      <w:r w:rsidRPr="00AB3311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AB3311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AB3311">
        <w:rPr>
          <w:lang w:eastAsia="en-US" w:bidi="en-US"/>
        </w:rPr>
        <w:t xml:space="preserve">, </w:t>
      </w:r>
      <w:r>
        <w:t>размер шрифта - 14 кегль</w:t>
      </w:r>
    </w:p>
    <w:sectPr w:rsidR="00E50FB4">
      <w:pgSz w:w="11900" w:h="16840"/>
      <w:pgMar w:top="1052" w:right="615" w:bottom="1103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3DEC" w14:textId="77777777" w:rsidR="00DD4CA2" w:rsidRDefault="00DD4CA2">
      <w:r>
        <w:separator/>
      </w:r>
    </w:p>
  </w:endnote>
  <w:endnote w:type="continuationSeparator" w:id="0">
    <w:p w14:paraId="35510F1E" w14:textId="77777777" w:rsidR="00DD4CA2" w:rsidRDefault="00DD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C10F" w14:textId="77777777" w:rsidR="00351E55" w:rsidRDefault="00351E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F6AA64" wp14:editId="60F37C84">
              <wp:simplePos x="0" y="0"/>
              <wp:positionH relativeFrom="page">
                <wp:posOffset>1086485</wp:posOffset>
              </wp:positionH>
              <wp:positionV relativeFrom="page">
                <wp:posOffset>10107930</wp:posOffset>
              </wp:positionV>
              <wp:extent cx="57785" cy="13144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F4AC0" w14:textId="77777777" w:rsidR="00351E55" w:rsidRDefault="00351E5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55pt;margin-top:795.9pt;width:4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" filled="f" stroked="f">
              <v:textbox style="mso-fit-shape-to-text:t" inset="0,0,0,0">
                <w:txbxContent>
                  <w:p w:rsidR="00351E55" w:rsidRDefault="00351E5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EE4D" w14:textId="77777777" w:rsidR="00351E55" w:rsidRDefault="00351E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FCCB03" wp14:editId="380523FB">
              <wp:simplePos x="0" y="0"/>
              <wp:positionH relativeFrom="page">
                <wp:posOffset>1086485</wp:posOffset>
              </wp:positionH>
              <wp:positionV relativeFrom="page">
                <wp:posOffset>9921875</wp:posOffset>
              </wp:positionV>
              <wp:extent cx="57785" cy="13144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4482B" w14:textId="77777777" w:rsidR="00351E55" w:rsidRDefault="00351E5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5.55pt;margin-top:781.2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" filled="f" stroked="f">
              <v:textbox style="mso-fit-shape-to-text:t" inset="0,0,0,0">
                <w:txbxContent>
                  <w:p w:rsidR="00351E55" w:rsidRDefault="00351E5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1FAF" w14:textId="77777777" w:rsidR="00351E55" w:rsidRDefault="00351E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F72F855" wp14:editId="78ADDB72">
              <wp:simplePos x="0" y="0"/>
              <wp:positionH relativeFrom="page">
                <wp:posOffset>1089660</wp:posOffset>
              </wp:positionH>
              <wp:positionV relativeFrom="page">
                <wp:posOffset>9921875</wp:posOffset>
              </wp:positionV>
              <wp:extent cx="57785" cy="1314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7C2AA" w14:textId="77777777" w:rsidR="00351E55" w:rsidRDefault="00351E5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85.8pt;margin-top:781.25pt;width:4.5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" filled="f" stroked="f">
              <v:textbox style="mso-fit-shape-to-text:t" inset="0,0,0,0">
                <w:txbxContent>
                  <w:p w:rsidR="00351E55" w:rsidRDefault="00351E5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D71D" w14:textId="77777777" w:rsidR="00DD4CA2" w:rsidRDefault="00DD4CA2"/>
  </w:footnote>
  <w:footnote w:type="continuationSeparator" w:id="0">
    <w:p w14:paraId="7A6E00E3" w14:textId="77777777" w:rsidR="00DD4CA2" w:rsidRDefault="00DD4C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6340" w14:textId="77777777" w:rsidR="00351E55" w:rsidRDefault="00351E5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842319F" wp14:editId="5E7667A4">
              <wp:simplePos x="0" y="0"/>
              <wp:positionH relativeFrom="page">
                <wp:posOffset>3345180</wp:posOffset>
              </wp:positionH>
              <wp:positionV relativeFrom="page">
                <wp:posOffset>1243965</wp:posOffset>
              </wp:positionV>
              <wp:extent cx="2537460" cy="1314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082D0" w14:textId="77777777" w:rsidR="00351E55" w:rsidRDefault="00351E5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Министерство образования 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3.4pt;margin-top:97.95pt;width:199.8pt;height:10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" filled="f" stroked="f">
              <v:textbox style="mso-fit-shape-to-text:t" inset="0,0,0,0">
                <w:txbxContent>
                  <w:p w:rsidR="00351E55" w:rsidRDefault="00351E5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Министерство образования 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CCC"/>
    <w:multiLevelType w:val="multilevel"/>
    <w:tmpl w:val="4D4E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B0397"/>
    <w:multiLevelType w:val="multilevel"/>
    <w:tmpl w:val="CBA877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3720C"/>
    <w:multiLevelType w:val="multilevel"/>
    <w:tmpl w:val="1148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12FA2"/>
    <w:multiLevelType w:val="multilevel"/>
    <w:tmpl w:val="43382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86EDC"/>
    <w:multiLevelType w:val="multilevel"/>
    <w:tmpl w:val="8B3CEB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C69D8"/>
    <w:multiLevelType w:val="multilevel"/>
    <w:tmpl w:val="89449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92494D"/>
    <w:multiLevelType w:val="multilevel"/>
    <w:tmpl w:val="CA443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D304B"/>
    <w:multiLevelType w:val="multilevel"/>
    <w:tmpl w:val="BDE22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AD75FE"/>
    <w:multiLevelType w:val="multilevel"/>
    <w:tmpl w:val="E51C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4"/>
    <w:rsid w:val="00351E55"/>
    <w:rsid w:val="008A7F29"/>
    <w:rsid w:val="00AB3311"/>
    <w:rsid w:val="00DD4CA2"/>
    <w:rsid w:val="00E50FB4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82B55"/>
  <w15:docId w15:val="{2A8F0B56-B424-476B-BB71-085B06C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11ptExact">
    <w:name w:val="Основной текст (8) + 11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95pt1pt">
    <w:name w:val="Основной текст (5) + 9;5 pt;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Exact">
    <w:name w:val="Заголовок №2 + Candara;12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pt">
    <w:name w:val="Основной текст (2) + 7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120" w:line="0" w:lineRule="atLeast"/>
    </w:pPr>
    <w:rPr>
      <w:rFonts w:ascii="Courier New" w:eastAsia="Courier New" w:hAnsi="Courier New" w:cs="Courier New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480" w:after="12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link w:val="1"/>
    <w:autoRedefine/>
    <w:pPr>
      <w:shd w:val="clear" w:color="auto" w:fill="FFFFFF"/>
      <w:spacing w:before="720" w:line="250" w:lineRule="exact"/>
      <w:ind w:hanging="2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">
    <w:name w:val="Основной текст (2) + Полужирный"/>
    <w:basedOn w:val="20"/>
    <w:rsid w:val="00351E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1"/>
    <w:qFormat/>
    <w:rsid w:val="00351E55"/>
    <w:pPr>
      <w:autoSpaceDE w:val="0"/>
      <w:autoSpaceDN w:val="0"/>
      <w:ind w:left="11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1"/>
    <w:basedOn w:val="a"/>
    <w:rsid w:val="00351E55"/>
    <w:pPr>
      <w:widowControl/>
      <w:shd w:val="clear" w:color="auto" w:fill="FFFFFF"/>
      <w:spacing w:before="7980" w:line="240" w:lineRule="atLeast"/>
      <w:ind w:hanging="720"/>
    </w:pPr>
    <w:rPr>
      <w:rFonts w:ascii="Times New Roman" w:eastAsia="Calibri" w:hAnsi="Times New Roman" w:cs="Times New Roman"/>
      <w:color w:val="auto"/>
      <w:sz w:val="26"/>
      <w:szCs w:val="20"/>
      <w:lang w:bidi="ar-SA"/>
    </w:rPr>
  </w:style>
  <w:style w:type="paragraph" w:styleId="a6">
    <w:name w:val="No Spacing"/>
    <w:uiPriority w:val="1"/>
    <w:qFormat/>
    <w:rsid w:val="00351E5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7">
    <w:name w:val="Колонтитул_"/>
    <w:basedOn w:val="a0"/>
    <w:link w:val="a8"/>
    <w:rsid w:val="00351E5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9pt">
    <w:name w:val="Колонтитул + 9 pt"/>
    <w:basedOn w:val="a7"/>
    <w:rsid w:val="00351E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351E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uh.ru" TargetMode="External"/><Relationship Id="rId18" Type="http://schemas.openxmlformats.org/officeDocument/2006/relationships/hyperlink" Target="http://www.finanali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buhsoft.ra/" TargetMode="External"/><Relationship Id="rId17" Type="http://schemas.openxmlformats.org/officeDocument/2006/relationships/hyperlink" Target="http://www.kler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h.ru" TargetMode="External"/><Relationship Id="rId20" Type="http://schemas.openxmlformats.org/officeDocument/2006/relationships/hyperlink" Target="http://www.radosof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adis.ru/ipb/" TargetMode="External"/><Relationship Id="rId23" Type="http://schemas.openxmlformats.org/officeDocument/2006/relationships/hyperlink" Target="http://school.kontur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2buh.ru/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uhgalteria.ru/" TargetMode="External"/><Relationship Id="rId22" Type="http://schemas.openxmlformats.org/officeDocument/2006/relationships/hyperlink" Target="http://www.audit-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Щукина</dc:creator>
  <cp:keywords/>
  <cp:lastModifiedBy>Анна А. Щукина</cp:lastModifiedBy>
  <cp:revision>2</cp:revision>
  <dcterms:created xsi:type="dcterms:W3CDTF">2024-01-18T08:18:00Z</dcterms:created>
  <dcterms:modified xsi:type="dcterms:W3CDTF">2024-01-18T08:59:00Z</dcterms:modified>
</cp:coreProperties>
</file>