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6F" w:rsidRDefault="00ED736F" w:rsidP="00ED736F">
      <w:pPr>
        <w:autoSpaceDE w:val="0"/>
        <w:autoSpaceDN w:val="0"/>
        <w:adjustRightInd w:val="0"/>
        <w:spacing w:after="0" w:line="240" w:lineRule="auto"/>
        <w:ind w:left="-851"/>
        <w:jc w:val="center"/>
        <w:rPr>
          <w:rFonts w:ascii="Times New Roman" w:eastAsia="Times New Roman" w:hAnsi="Times New Roman" w:cs="Times New Roman"/>
          <w:b/>
          <w:bCs/>
          <w:w w:val="90"/>
          <w:sz w:val="24"/>
          <w:szCs w:val="24"/>
          <w:lang w:eastAsia="ru-RU"/>
        </w:rPr>
      </w:pPr>
      <w:r>
        <w:rPr>
          <w:noProof/>
          <w:lang w:eastAsia="ru-RU"/>
        </w:rPr>
        <w:drawing>
          <wp:inline distT="0" distB="0" distL="0" distR="0" wp14:anchorId="39D3037C" wp14:editId="730DF14A">
            <wp:extent cx="10317118" cy="7257124"/>
            <wp:effectExtent l="0" t="0" r="825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8720" t="7349" r="20446" b="16581"/>
                    <a:stretch/>
                  </pic:blipFill>
                  <pic:spPr bwMode="auto">
                    <a:xfrm>
                      <a:off x="0" y="0"/>
                      <a:ext cx="10363955" cy="7290070"/>
                    </a:xfrm>
                    <a:prstGeom prst="rect">
                      <a:avLst/>
                    </a:prstGeom>
                    <a:ln>
                      <a:noFill/>
                    </a:ln>
                    <a:extLst>
                      <a:ext uri="{53640926-AAD7-44D8-BBD7-CCE9431645EC}">
                        <a14:shadowObscured xmlns:a14="http://schemas.microsoft.com/office/drawing/2010/main"/>
                      </a:ext>
                    </a:extLst>
                  </pic:spPr>
                </pic:pic>
              </a:graphicData>
            </a:graphic>
          </wp:inline>
        </w:drawing>
      </w:r>
    </w:p>
    <w:p w:rsidR="00A324EA" w:rsidRPr="00A324EA" w:rsidRDefault="00DF5C63" w:rsidP="00A324EA">
      <w:pPr>
        <w:autoSpaceDE w:val="0"/>
        <w:autoSpaceDN w:val="0"/>
        <w:adjustRightInd w:val="0"/>
        <w:spacing w:after="0" w:line="240" w:lineRule="auto"/>
        <w:ind w:firstLine="500"/>
        <w:jc w:val="center"/>
        <w:rPr>
          <w:rFonts w:ascii="Times New Roman" w:eastAsia="Times New Roman" w:hAnsi="Times New Roman" w:cs="Times New Roman"/>
          <w:b/>
          <w:sz w:val="24"/>
          <w:szCs w:val="24"/>
          <w:lang w:eastAsia="ru-RU"/>
        </w:rPr>
      </w:pPr>
      <w:r w:rsidRPr="00A324EA">
        <w:rPr>
          <w:rFonts w:ascii="Times New Roman" w:eastAsia="Times New Roman" w:hAnsi="Times New Roman" w:cs="Times New Roman"/>
          <w:b/>
          <w:bCs/>
          <w:w w:val="90"/>
          <w:sz w:val="24"/>
          <w:szCs w:val="24"/>
          <w:lang w:eastAsia="ru-RU"/>
        </w:rPr>
        <w:lastRenderedPageBreak/>
        <w:t>Учебный план</w:t>
      </w:r>
      <w:r w:rsidR="00A324EA" w:rsidRPr="00A324EA">
        <w:rPr>
          <w:rFonts w:ascii="Times New Roman" w:eastAsia="Times New Roman" w:hAnsi="Times New Roman" w:cs="Times New Roman"/>
          <w:b/>
          <w:bCs/>
          <w:w w:val="90"/>
          <w:sz w:val="24"/>
          <w:szCs w:val="24"/>
          <w:lang w:eastAsia="ru-RU"/>
        </w:rPr>
        <w:t xml:space="preserve"> </w:t>
      </w:r>
      <w:r w:rsidR="00A324EA" w:rsidRPr="00A324EA">
        <w:rPr>
          <w:rFonts w:ascii="Times New Roman" w:eastAsia="Times New Roman" w:hAnsi="Times New Roman" w:cs="Times New Roman"/>
          <w:b/>
          <w:sz w:val="24"/>
          <w:szCs w:val="24"/>
          <w:lang w:eastAsia="ru-RU"/>
        </w:rPr>
        <w:t xml:space="preserve">08.01.24 Мастер столярно-плотничных, паркетных и </w:t>
      </w:r>
      <w:bookmarkStart w:id="0" w:name="_GoBack"/>
      <w:bookmarkEnd w:id="0"/>
    </w:p>
    <w:p w:rsidR="00DF5C63" w:rsidRDefault="00A324EA" w:rsidP="00A324EA">
      <w:pPr>
        <w:spacing w:after="0" w:line="240" w:lineRule="auto"/>
        <w:jc w:val="center"/>
        <w:rPr>
          <w:rFonts w:ascii="Times New Roman" w:eastAsia="Times New Roman" w:hAnsi="Times New Roman" w:cs="Times New Roman"/>
          <w:b/>
          <w:sz w:val="24"/>
          <w:szCs w:val="24"/>
          <w:lang w:eastAsia="ru-RU"/>
        </w:rPr>
      </w:pPr>
      <w:r w:rsidRPr="00A324EA">
        <w:rPr>
          <w:rFonts w:ascii="Times New Roman" w:eastAsia="Times New Roman" w:hAnsi="Times New Roman" w:cs="Times New Roman"/>
          <w:b/>
          <w:sz w:val="24"/>
          <w:szCs w:val="24"/>
          <w:lang w:eastAsia="ru-RU"/>
        </w:rPr>
        <w:t>стекольных работ</w:t>
      </w:r>
      <w:r>
        <w:rPr>
          <w:rFonts w:ascii="Times New Roman" w:eastAsia="Times New Roman" w:hAnsi="Times New Roman" w:cs="Times New Roman"/>
          <w:b/>
          <w:sz w:val="24"/>
          <w:szCs w:val="24"/>
          <w:lang w:eastAsia="ru-RU"/>
        </w:rPr>
        <w:t xml:space="preserve"> 2018/2019 учебный год</w:t>
      </w:r>
    </w:p>
    <w:p w:rsidR="00E716D6" w:rsidRDefault="00E716D6" w:rsidP="00A324EA">
      <w:pPr>
        <w:spacing w:after="0" w:line="240" w:lineRule="auto"/>
        <w:jc w:val="center"/>
        <w:rPr>
          <w:rFonts w:ascii="Times New Roman" w:eastAsia="Times New Roman" w:hAnsi="Times New Roman" w:cs="Times New Roman"/>
          <w:b/>
          <w:sz w:val="24"/>
          <w:szCs w:val="24"/>
          <w:lang w:eastAsia="ru-RU"/>
        </w:rPr>
      </w:pPr>
    </w:p>
    <w:p w:rsidR="00E716D6" w:rsidRDefault="00E716D6" w:rsidP="00E716D6">
      <w:pPr>
        <w:spacing w:after="0" w:line="240" w:lineRule="auto"/>
        <w:ind w:left="36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Сводные данные по бюджету времени (в неделях)</w:t>
      </w:r>
    </w:p>
    <w:p w:rsidR="00E716D6" w:rsidRDefault="00E716D6" w:rsidP="00E716D6">
      <w:pPr>
        <w:spacing w:after="0" w:line="240" w:lineRule="auto"/>
        <w:ind w:left="360"/>
        <w:rPr>
          <w:rFonts w:ascii="Times New Roman" w:eastAsia="Times New Roman" w:hAnsi="Times New Roman"/>
          <w:b/>
          <w:bCs/>
          <w:sz w:val="24"/>
          <w:szCs w:val="24"/>
          <w:lang w:eastAsia="ru-RU"/>
        </w:rPr>
      </w:pPr>
    </w:p>
    <w:tbl>
      <w:tblPr>
        <w:tblW w:w="14425" w:type="dxa"/>
        <w:jc w:val="center"/>
        <w:tblLayout w:type="fixed"/>
        <w:tblCellMar>
          <w:left w:w="10" w:type="dxa"/>
          <w:right w:w="10" w:type="dxa"/>
        </w:tblCellMar>
        <w:tblLook w:val="0000" w:firstRow="0" w:lastRow="0" w:firstColumn="0" w:lastColumn="0" w:noHBand="0" w:noVBand="0"/>
      </w:tblPr>
      <w:tblGrid>
        <w:gridCol w:w="806"/>
        <w:gridCol w:w="2729"/>
        <w:gridCol w:w="1440"/>
        <w:gridCol w:w="1587"/>
        <w:gridCol w:w="1440"/>
        <w:gridCol w:w="1791"/>
        <w:gridCol w:w="2233"/>
        <w:gridCol w:w="1260"/>
        <w:gridCol w:w="1139"/>
      </w:tblGrid>
      <w:tr w:rsidR="00E716D6" w:rsidTr="00A02DEA">
        <w:trPr>
          <w:jc w:val="center"/>
        </w:trPr>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ind w:left="-57" w:right="-5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Курс</w:t>
            </w:r>
          </w:p>
        </w:tc>
        <w:tc>
          <w:tcPr>
            <w:tcW w:w="2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ind w:left="-57" w:right="-57"/>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Обучение по дисциплинам и междисциплинарным курсам</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Учебная практика</w:t>
            </w:r>
          </w:p>
        </w:tc>
        <w:tc>
          <w:tcPr>
            <w:tcW w:w="3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Производственная практика</w:t>
            </w:r>
          </w:p>
        </w:tc>
        <w:tc>
          <w:tcPr>
            <w:tcW w:w="17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Промежуточная аттестация</w:t>
            </w:r>
          </w:p>
        </w:tc>
        <w:tc>
          <w:tcPr>
            <w:tcW w:w="22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Государственная</w:t>
            </w:r>
          </w:p>
          <w:p w:rsidR="00E716D6" w:rsidRDefault="00E716D6" w:rsidP="00A02DE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итоговая аттестация</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ind w:left="-113" w:right="-113"/>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Каникулы</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Всего</w:t>
            </w:r>
          </w:p>
        </w:tc>
      </w:tr>
      <w:tr w:rsidR="00E716D6" w:rsidTr="00A02DEA">
        <w:trPr>
          <w:trHeight w:val="516"/>
          <w:jc w:val="center"/>
        </w:trPr>
        <w:tc>
          <w:tcPr>
            <w:tcW w:w="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right"/>
              <w:rPr>
                <w:rFonts w:ascii="Times New Roman" w:eastAsia="Times New Roman" w:hAnsi="Times New Roman"/>
                <w:b/>
                <w:bCs/>
                <w:sz w:val="24"/>
                <w:szCs w:val="24"/>
                <w:lang w:eastAsia="ru-RU"/>
              </w:rPr>
            </w:pPr>
          </w:p>
        </w:tc>
        <w:tc>
          <w:tcPr>
            <w:tcW w:w="2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по профилю специальности</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ind w:left="-113" w:right="-113"/>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преддипломная</w:t>
            </w:r>
          </w:p>
          <w:p w:rsidR="00E716D6" w:rsidRDefault="00E716D6" w:rsidP="00A02DEA">
            <w:pPr>
              <w:spacing w:after="0" w:line="240" w:lineRule="auto"/>
              <w:ind w:left="-113" w:right="-113"/>
              <w:jc w:val="center"/>
              <w:rPr>
                <w:rFonts w:ascii="Times New Roman" w:eastAsia="Times New Roman" w:hAnsi="Times New Roman"/>
                <w:bCs/>
                <w:i/>
                <w:sz w:val="20"/>
                <w:szCs w:val="20"/>
                <w:lang w:eastAsia="ru-RU"/>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c>
          <w:tcPr>
            <w:tcW w:w="22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r>
      <w:tr w:rsidR="00E716D6" w:rsidTr="00A02DEA">
        <w:trPr>
          <w:trHeight w:val="255"/>
          <w:jc w:val="center"/>
        </w:trPr>
        <w:tc>
          <w:tcPr>
            <w:tcW w:w="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right"/>
              <w:rPr>
                <w:rFonts w:ascii="Times New Roman" w:eastAsia="Times New Roman" w:hAnsi="Times New Roman"/>
                <w:b/>
                <w:bCs/>
                <w:sz w:val="24"/>
                <w:szCs w:val="24"/>
                <w:lang w:eastAsia="ru-RU"/>
              </w:rPr>
            </w:pPr>
          </w:p>
        </w:tc>
        <w:tc>
          <w:tcPr>
            <w:tcW w:w="2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
                <w:bCs/>
                <w:sz w:val="24"/>
                <w:szCs w:val="24"/>
                <w:lang w:eastAsia="ru-RU"/>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ind w:left="-113" w:right="-113"/>
              <w:jc w:val="center"/>
              <w:rPr>
                <w:rFonts w:ascii="Times New Roman" w:eastAsia="Times New Roman" w:hAnsi="Times New Roman"/>
                <w:b/>
                <w:bCs/>
                <w:sz w:val="24"/>
                <w:szCs w:val="24"/>
                <w:lang w:eastAsia="ru-RU"/>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ДЭ</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r>
      <w:tr w:rsidR="00E716D6" w:rsidTr="00A02DEA">
        <w:trPr>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w:t>
            </w:r>
          </w:p>
        </w:tc>
      </w:tr>
      <w:tr w:rsidR="00E716D6" w:rsidTr="00A02DEA">
        <w:trPr>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52</w:t>
            </w:r>
          </w:p>
        </w:tc>
      </w:tr>
      <w:tr w:rsidR="00E716D6" w:rsidTr="00A02DEA">
        <w:trPr>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color w:val="FF0000"/>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pPr>
            <w:r>
              <w:rPr>
                <w:rFonts w:ascii="Times New Roman" w:eastAsia="Times New Roman" w:hAnsi="Times New Roman"/>
                <w:bCs/>
                <w:sz w:val="24"/>
                <w:szCs w:val="24"/>
                <w:lang w:val="en-US" w:eastAsia="ru-RU"/>
              </w:rPr>
              <w:t>1</w:t>
            </w:r>
            <w:r>
              <w:rPr>
                <w:rFonts w:ascii="Times New Roman" w:eastAsia="Times New Roman" w:hAnsi="Times New Roman"/>
                <w:bCs/>
                <w:sz w:val="24"/>
                <w:szCs w:val="24"/>
                <w:lang w:eastAsia="ru-RU"/>
              </w:rPr>
              <w:t>3</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52</w:t>
            </w:r>
          </w:p>
        </w:tc>
      </w:tr>
      <w:tr w:rsidR="00E716D6" w:rsidTr="00A02DEA">
        <w:trPr>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pPr>
            <w:r>
              <w:rPr>
                <w:rFonts w:ascii="Times New Roman" w:eastAsia="Times New Roman" w:hAnsi="Times New Roman"/>
                <w:bCs/>
                <w:sz w:val="24"/>
                <w:szCs w:val="24"/>
                <w:lang w:eastAsia="ru-RU"/>
              </w:rPr>
              <w:t>26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color w:val="FF0000"/>
                <w:sz w:val="24"/>
                <w:szCs w:val="24"/>
                <w:lang w:eastAsia="ru-RU"/>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val="en-US" w:eastAsia="ru-RU"/>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43</w:t>
            </w:r>
          </w:p>
        </w:tc>
      </w:tr>
      <w:tr w:rsidR="00E716D6" w:rsidTr="00A02DEA">
        <w:trPr>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right"/>
              <w:rPr>
                <w:rFonts w:ascii="Times New Roman" w:eastAsia="Times New Roman" w:hAnsi="Times New Roman"/>
                <w:b/>
                <w:spacing w:val="-20"/>
                <w:sz w:val="24"/>
                <w:szCs w:val="24"/>
                <w:lang w:eastAsia="ru-RU"/>
              </w:rPr>
            </w:pPr>
            <w:r>
              <w:rPr>
                <w:rFonts w:ascii="Times New Roman" w:eastAsia="Times New Roman" w:hAnsi="Times New Roman"/>
                <w:b/>
                <w:spacing w:val="-20"/>
                <w:sz w:val="24"/>
                <w:szCs w:val="24"/>
                <w:lang w:eastAsia="ru-RU"/>
              </w:rPr>
              <w:t>Всего</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bCs/>
                <w:sz w:val="24"/>
                <w:szCs w:val="24"/>
                <w:lang w:val="en-US" w:eastAsia="ru-RU"/>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29</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147</w:t>
            </w:r>
          </w:p>
        </w:tc>
      </w:tr>
    </w:tbl>
    <w:p w:rsidR="00E716D6" w:rsidRDefault="00E716D6" w:rsidP="00E716D6">
      <w:pPr>
        <w:spacing w:before="120" w:after="120" w:line="240" w:lineRule="auto"/>
        <w:rPr>
          <w:rFonts w:ascii="Times New Roman" w:eastAsia="Times New Roman" w:hAnsi="Times New Roman"/>
          <w:b/>
          <w:sz w:val="24"/>
          <w:szCs w:val="24"/>
          <w:lang w:eastAsia="ru-RU"/>
        </w:rPr>
      </w:pPr>
    </w:p>
    <w:p w:rsidR="00E716D6" w:rsidRDefault="00E716D6" w:rsidP="00E716D6">
      <w:pPr>
        <w:spacing w:before="120" w:after="12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График учебного процесса</w:t>
      </w:r>
    </w:p>
    <w:tbl>
      <w:tblPr>
        <w:tblW w:w="15489" w:type="dxa"/>
        <w:tblInd w:w="-72" w:type="dxa"/>
        <w:tblLayout w:type="fixed"/>
        <w:tblCellMar>
          <w:left w:w="10" w:type="dxa"/>
          <w:right w:w="10" w:type="dxa"/>
        </w:tblCellMar>
        <w:tblLook w:val="0000" w:firstRow="0" w:lastRow="0" w:firstColumn="0" w:lastColumn="0" w:noHBand="0" w:noVBand="0"/>
      </w:tblPr>
      <w:tblGrid>
        <w:gridCol w:w="5"/>
        <w:gridCol w:w="568"/>
        <w:gridCol w:w="283"/>
        <w:gridCol w:w="284"/>
        <w:gridCol w:w="283"/>
        <w:gridCol w:w="68"/>
        <w:gridCol w:w="216"/>
        <w:gridCol w:w="219"/>
        <w:gridCol w:w="64"/>
        <w:gridCol w:w="284"/>
        <w:gridCol w:w="283"/>
        <w:gridCol w:w="284"/>
        <w:gridCol w:w="283"/>
        <w:gridCol w:w="194"/>
        <w:gridCol w:w="90"/>
        <w:gridCol w:w="279"/>
        <w:gridCol w:w="4"/>
        <w:gridCol w:w="284"/>
        <w:gridCol w:w="283"/>
        <w:gridCol w:w="284"/>
        <w:gridCol w:w="286"/>
        <w:gridCol w:w="285"/>
        <w:gridCol w:w="234"/>
        <w:gridCol w:w="51"/>
        <w:gridCol w:w="285"/>
        <w:gridCol w:w="33"/>
        <w:gridCol w:w="248"/>
        <w:gridCol w:w="289"/>
        <w:gridCol w:w="285"/>
        <w:gridCol w:w="100"/>
        <w:gridCol w:w="185"/>
        <w:gridCol w:w="143"/>
        <w:gridCol w:w="142"/>
        <w:gridCol w:w="285"/>
        <w:gridCol w:w="285"/>
        <w:gridCol w:w="285"/>
        <w:gridCol w:w="285"/>
        <w:gridCol w:w="285"/>
        <w:gridCol w:w="269"/>
        <w:gridCol w:w="192"/>
        <w:gridCol w:w="109"/>
        <w:gridCol w:w="284"/>
        <w:gridCol w:w="33"/>
        <w:gridCol w:w="252"/>
        <w:gridCol w:w="284"/>
        <w:gridCol w:w="285"/>
        <w:gridCol w:w="285"/>
        <w:gridCol w:w="285"/>
        <w:gridCol w:w="269"/>
        <w:gridCol w:w="5"/>
        <w:gridCol w:w="296"/>
        <w:gridCol w:w="68"/>
        <w:gridCol w:w="216"/>
        <w:gridCol w:w="285"/>
        <w:gridCol w:w="284"/>
        <w:gridCol w:w="285"/>
        <w:gridCol w:w="273"/>
        <w:gridCol w:w="285"/>
        <w:gridCol w:w="15"/>
        <w:gridCol w:w="280"/>
        <w:gridCol w:w="89"/>
        <w:gridCol w:w="196"/>
        <w:gridCol w:w="284"/>
        <w:gridCol w:w="285"/>
        <w:gridCol w:w="317"/>
        <w:gridCol w:w="317"/>
        <w:gridCol w:w="317"/>
        <w:gridCol w:w="312"/>
        <w:gridCol w:w="5"/>
      </w:tblGrid>
      <w:tr w:rsidR="00E716D6" w:rsidTr="00A02DEA">
        <w:trPr>
          <w:gridBefore w:val="1"/>
          <w:cantSplit/>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ind w:left="-57" w:right="-57"/>
              <w:rPr>
                <w:rFonts w:ascii="Times New Roman" w:hAnsi="Times New Roman"/>
                <w:w w:val="66"/>
                <w:sz w:val="28"/>
                <w:szCs w:val="28"/>
                <w:lang w:eastAsia="ru-RU"/>
              </w:rPr>
            </w:pPr>
            <w:r>
              <w:rPr>
                <w:rFonts w:ascii="Times New Roman" w:hAnsi="Times New Roman"/>
                <w:w w:val="66"/>
                <w:sz w:val="28"/>
                <w:szCs w:val="28"/>
                <w:lang w:eastAsia="ru-RU"/>
              </w:rPr>
              <w:t>Курс</w:t>
            </w:r>
          </w:p>
        </w:tc>
        <w:tc>
          <w:tcPr>
            <w:tcW w:w="11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Сентябрь</w:t>
            </w:r>
          </w:p>
        </w:tc>
        <w:tc>
          <w:tcPr>
            <w:tcW w:w="2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50"/>
                <w:sz w:val="24"/>
                <w:szCs w:val="24"/>
                <w:vertAlign w:val="superscript"/>
                <w:lang w:val="en-US" w:eastAsia="ru-RU"/>
              </w:rPr>
            </w:pPr>
          </w:p>
          <w:p w:rsidR="00E716D6" w:rsidRDefault="00E716D6" w:rsidP="00A02DEA">
            <w:pPr>
              <w:spacing w:before="120" w:after="120" w:line="240" w:lineRule="auto"/>
              <w:ind w:left="-113" w:right="-113"/>
              <w:jc w:val="center"/>
            </w:pPr>
            <w:r>
              <w:rPr>
                <w:rFonts w:ascii="Times New Roman" w:eastAsia="Times New Roman" w:hAnsi="Times New Roman"/>
                <w:w w:val="50"/>
                <w:sz w:val="24"/>
                <w:szCs w:val="24"/>
                <w:vertAlign w:val="superscript"/>
                <w:lang w:val="en-US" w:eastAsia="ru-RU"/>
              </w:rPr>
              <w:t>29-05</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Октябрь</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50"/>
                <w:sz w:val="24"/>
                <w:szCs w:val="24"/>
                <w:vertAlign w:val="superscript"/>
                <w:lang w:val="en-US" w:eastAsia="ru-RU"/>
              </w:rPr>
            </w:pPr>
          </w:p>
          <w:p w:rsidR="00E716D6" w:rsidRDefault="00E716D6" w:rsidP="00A02DEA">
            <w:pPr>
              <w:spacing w:before="120" w:after="120" w:line="240" w:lineRule="auto"/>
              <w:ind w:left="-113" w:right="-113"/>
              <w:jc w:val="center"/>
            </w:pPr>
            <w:r>
              <w:rPr>
                <w:rFonts w:ascii="Times New Roman" w:eastAsia="Times New Roman" w:hAnsi="Times New Roman"/>
                <w:w w:val="50"/>
                <w:sz w:val="24"/>
                <w:szCs w:val="24"/>
                <w:vertAlign w:val="superscript"/>
                <w:lang w:val="en-US" w:eastAsia="ru-RU"/>
              </w:rPr>
              <w:t>27-02</w:t>
            </w:r>
          </w:p>
        </w:tc>
        <w:tc>
          <w:tcPr>
            <w:tcW w:w="11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Ноябрь</w:t>
            </w:r>
          </w:p>
        </w:tc>
        <w:tc>
          <w:tcPr>
            <w:tcW w:w="11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Декабрь</w:t>
            </w:r>
          </w:p>
        </w:tc>
        <w:tc>
          <w:tcPr>
            <w:tcW w:w="2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66"/>
                <w:sz w:val="24"/>
                <w:szCs w:val="24"/>
                <w:vertAlign w:val="superscript"/>
                <w:lang w:val="en-US" w:eastAsia="ru-RU"/>
              </w:rPr>
            </w:pPr>
          </w:p>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29-04</w:t>
            </w:r>
          </w:p>
        </w:tc>
        <w:tc>
          <w:tcPr>
            <w:tcW w:w="8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Январь</w:t>
            </w:r>
          </w:p>
        </w:tc>
        <w:tc>
          <w:tcPr>
            <w:tcW w:w="2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66"/>
                <w:sz w:val="24"/>
                <w:szCs w:val="24"/>
                <w:vertAlign w:val="superscript"/>
                <w:lang w:val="en-US" w:eastAsia="ru-RU"/>
              </w:rPr>
            </w:pPr>
          </w:p>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26-01</w:t>
            </w:r>
          </w:p>
        </w:tc>
        <w:tc>
          <w:tcPr>
            <w:tcW w:w="8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Февраль</w:t>
            </w:r>
          </w:p>
        </w:tc>
        <w:tc>
          <w:tcPr>
            <w:tcW w:w="2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23-01</w:t>
            </w:r>
          </w:p>
        </w:tc>
        <w:tc>
          <w:tcPr>
            <w:tcW w:w="11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Март</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66"/>
                <w:sz w:val="24"/>
                <w:szCs w:val="24"/>
                <w:vertAlign w:val="superscript"/>
                <w:lang w:val="en-US" w:eastAsia="ru-RU"/>
              </w:rPr>
            </w:pPr>
          </w:p>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30-05</w:t>
            </w:r>
          </w:p>
        </w:tc>
        <w:tc>
          <w:tcPr>
            <w:tcW w:w="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Апрель</w:t>
            </w:r>
          </w:p>
        </w:tc>
        <w:tc>
          <w:tcPr>
            <w:tcW w:w="2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27-3</w:t>
            </w:r>
          </w:p>
        </w:tc>
        <w:tc>
          <w:tcPr>
            <w:tcW w:w="11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pPr>
            <w:r>
              <w:rPr>
                <w:rFonts w:ascii="Times New Roman" w:eastAsia="Times New Roman" w:hAnsi="Times New Roman"/>
                <w:sz w:val="16"/>
                <w:szCs w:val="16"/>
                <w:lang w:eastAsia="ru-RU"/>
              </w:rPr>
              <w:t>Май</w:t>
            </w:r>
          </w:p>
        </w:tc>
        <w:tc>
          <w:tcPr>
            <w:tcW w:w="1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pPr>
            <w:r>
              <w:rPr>
                <w:rFonts w:ascii="Times New Roman" w:eastAsia="Times New Roman" w:hAnsi="Times New Roman"/>
                <w:sz w:val="16"/>
                <w:szCs w:val="16"/>
                <w:lang w:eastAsia="ru-RU"/>
              </w:rPr>
              <w:t>Июнь</w:t>
            </w:r>
          </w:p>
        </w:tc>
        <w:tc>
          <w:tcPr>
            <w:tcW w:w="2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66"/>
                <w:sz w:val="24"/>
                <w:szCs w:val="24"/>
                <w:vertAlign w:val="superscript"/>
                <w:lang w:val="en-US" w:eastAsia="ru-RU"/>
              </w:rPr>
            </w:pPr>
          </w:p>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29-05</w:t>
            </w:r>
          </w:p>
        </w:tc>
        <w:tc>
          <w:tcPr>
            <w:tcW w:w="8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Июль</w:t>
            </w:r>
          </w:p>
        </w:tc>
        <w:tc>
          <w:tcPr>
            <w:tcW w:w="2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66"/>
                <w:sz w:val="24"/>
                <w:szCs w:val="24"/>
                <w:vertAlign w:val="superscript"/>
                <w:lang w:val="en-US" w:eastAsia="ru-RU"/>
              </w:rPr>
            </w:pPr>
          </w:p>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27-02</w:t>
            </w:r>
          </w:p>
        </w:tc>
        <w:tc>
          <w:tcPr>
            <w:tcW w:w="1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pPr>
            <w:r>
              <w:rPr>
                <w:rFonts w:ascii="Times New Roman" w:eastAsia="Times New Roman" w:hAnsi="Times New Roman"/>
                <w:sz w:val="16"/>
                <w:szCs w:val="16"/>
                <w:lang w:eastAsia="ru-RU"/>
              </w:rPr>
              <w:t>Август</w:t>
            </w:r>
          </w:p>
        </w:tc>
      </w:tr>
      <w:tr w:rsidR="00E716D6" w:rsidTr="00A02DEA">
        <w:trPr>
          <w:gridBefore w:val="1"/>
          <w:cantSplit/>
          <w:trHeight w:val="262"/>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24"/>
                <w:szCs w:val="24"/>
                <w:vertAlign w:val="superscript"/>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jc w:val="center"/>
              <w:rPr>
                <w:rFonts w:ascii="Times New Roman" w:eastAsia="Times New Roman" w:hAnsi="Times New Roman"/>
                <w:w w:val="66"/>
                <w:sz w:val="24"/>
                <w:szCs w:val="24"/>
                <w:vertAlign w:val="superscript"/>
                <w:lang w:val="en-US" w:eastAsia="ru-RU"/>
              </w:rPr>
            </w:pPr>
            <w:r>
              <w:rPr>
                <w:rFonts w:ascii="Times New Roman" w:eastAsia="Times New Roman" w:hAnsi="Times New Roman"/>
                <w:w w:val="66"/>
                <w:sz w:val="24"/>
                <w:szCs w:val="24"/>
                <w:vertAlign w:val="superscript"/>
                <w:lang w:val="en-US" w:eastAsia="ru-RU"/>
              </w:rPr>
              <w:t>1-7</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66"/>
                <w:sz w:val="24"/>
                <w:szCs w:val="24"/>
                <w:vertAlign w:val="superscript"/>
                <w:lang w:val="en-US" w:eastAsia="ru-RU"/>
              </w:rPr>
            </w:pPr>
            <w:r>
              <w:rPr>
                <w:rFonts w:ascii="Times New Roman" w:eastAsia="Times New Roman" w:hAnsi="Times New Roman"/>
                <w:w w:val="66"/>
                <w:sz w:val="24"/>
                <w:szCs w:val="24"/>
                <w:vertAlign w:val="superscript"/>
                <w:lang w:val="en-US" w:eastAsia="ru-RU"/>
              </w:rPr>
              <w:t>8-14</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66"/>
                <w:sz w:val="24"/>
                <w:szCs w:val="24"/>
                <w:vertAlign w:val="superscript"/>
                <w:lang w:val="en-US" w:eastAsia="ru-RU"/>
              </w:rPr>
            </w:pPr>
            <w:r>
              <w:rPr>
                <w:rFonts w:ascii="Times New Roman" w:eastAsia="Times New Roman" w:hAnsi="Times New Roman"/>
                <w:w w:val="66"/>
                <w:sz w:val="24"/>
                <w:szCs w:val="24"/>
                <w:vertAlign w:val="superscript"/>
                <w:lang w:val="en-US" w:eastAsia="ru-RU"/>
              </w:rPr>
              <w:t>15-21</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66"/>
                <w:sz w:val="24"/>
                <w:szCs w:val="24"/>
                <w:vertAlign w:val="superscript"/>
                <w:lang w:val="en-US" w:eastAsia="ru-RU"/>
              </w:rPr>
            </w:pPr>
            <w:r>
              <w:rPr>
                <w:rFonts w:ascii="Times New Roman" w:eastAsia="Times New Roman" w:hAnsi="Times New Roman"/>
                <w:w w:val="66"/>
                <w:sz w:val="24"/>
                <w:szCs w:val="24"/>
                <w:vertAlign w:val="superscript"/>
                <w:lang w:val="en-US" w:eastAsia="ru-RU"/>
              </w:rPr>
              <w:t>22-28</w:t>
            </w:r>
          </w:p>
        </w:tc>
        <w:tc>
          <w:tcPr>
            <w:tcW w:w="2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16"/>
                <w:szCs w:val="24"/>
                <w:vertAlign w:val="superscript"/>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6-12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13-19</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20-26</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16"/>
                <w:szCs w:val="24"/>
                <w:vertAlign w:val="superscript"/>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03-09</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10-16</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17-</w:t>
            </w:r>
            <w:r>
              <w:rPr>
                <w:rFonts w:ascii="Times New Roman" w:eastAsia="Times New Roman" w:hAnsi="Times New Roman"/>
                <w:w w:val="66"/>
                <w:sz w:val="20"/>
                <w:szCs w:val="20"/>
                <w:vertAlign w:val="superscript"/>
                <w:lang w:val="en-US" w:eastAsia="ru-RU"/>
              </w:rPr>
              <w:t>2</w:t>
            </w:r>
            <w:r>
              <w:rPr>
                <w:rFonts w:ascii="Times New Roman" w:eastAsia="Times New Roman" w:hAnsi="Times New Roman"/>
                <w:w w:val="66"/>
                <w:sz w:val="24"/>
                <w:szCs w:val="24"/>
                <w:vertAlign w:val="superscript"/>
                <w:lang w:val="en-US" w:eastAsia="ru-RU"/>
              </w:rPr>
              <w:t>3</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24-30</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01-07</w:t>
            </w: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08-14</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15-21</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22-28</w:t>
            </w:r>
          </w:p>
        </w:tc>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16"/>
                <w:szCs w:val="24"/>
                <w:vertAlign w:val="superscript"/>
                <w:lang w:eastAsia="ru-RU"/>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05-11</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12-18</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19-25</w:t>
            </w:r>
          </w:p>
        </w:tc>
        <w:tc>
          <w:tcPr>
            <w:tcW w:w="2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16"/>
                <w:szCs w:val="24"/>
                <w:vertAlign w:val="superscript"/>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02-08</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09-15</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16-22</w:t>
            </w:r>
          </w:p>
        </w:tc>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16"/>
                <w:szCs w:val="24"/>
                <w:vertAlign w:val="superscript"/>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02-08</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09-15</w:t>
            </w:r>
          </w:p>
        </w:tc>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16-22</w:t>
            </w:r>
          </w:p>
        </w:tc>
        <w:tc>
          <w:tcPr>
            <w:tcW w:w="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23-29</w:t>
            </w:r>
          </w:p>
        </w:tc>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16"/>
                <w:szCs w:val="24"/>
                <w:vertAlign w:val="superscript"/>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06-12</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13-19</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20-26</w:t>
            </w:r>
          </w:p>
        </w:tc>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16"/>
                <w:szCs w:val="24"/>
                <w:vertAlign w:val="superscript"/>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04-10</w:t>
            </w:r>
          </w:p>
        </w:tc>
        <w:tc>
          <w:tcPr>
            <w:tcW w:w="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11-17</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18-24</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25-31</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jc w:val="center"/>
            </w:pPr>
            <w:r>
              <w:rPr>
                <w:rFonts w:ascii="Times New Roman" w:eastAsia="Times New Roman" w:hAnsi="Times New Roman"/>
                <w:w w:val="66"/>
                <w:sz w:val="24"/>
                <w:szCs w:val="24"/>
                <w:vertAlign w:val="superscript"/>
                <w:lang w:val="en-US" w:eastAsia="ru-RU"/>
              </w:rPr>
              <w:t>1-7</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66"/>
                <w:sz w:val="24"/>
                <w:szCs w:val="24"/>
                <w:vertAlign w:val="superscript"/>
                <w:lang w:val="en-US" w:eastAsia="ru-RU"/>
              </w:rPr>
            </w:pPr>
            <w:r>
              <w:rPr>
                <w:rFonts w:ascii="Times New Roman" w:eastAsia="Times New Roman" w:hAnsi="Times New Roman"/>
                <w:w w:val="66"/>
                <w:sz w:val="24"/>
                <w:szCs w:val="24"/>
                <w:vertAlign w:val="superscript"/>
                <w:lang w:val="en-US" w:eastAsia="ru-RU"/>
              </w:rPr>
              <w:t>8-14</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eastAsia="ru-RU"/>
              </w:rPr>
              <w:t>15</w:t>
            </w:r>
            <w:r>
              <w:rPr>
                <w:rFonts w:ascii="Times New Roman" w:eastAsia="Times New Roman" w:hAnsi="Times New Roman"/>
                <w:w w:val="66"/>
                <w:sz w:val="24"/>
                <w:szCs w:val="24"/>
                <w:vertAlign w:val="superscript"/>
                <w:lang w:val="en-US" w:eastAsia="ru-RU"/>
              </w:rPr>
              <w:t>-2</w:t>
            </w:r>
            <w:r>
              <w:rPr>
                <w:rFonts w:ascii="Times New Roman" w:eastAsia="Times New Roman" w:hAnsi="Times New Roman"/>
                <w:w w:val="66"/>
                <w:sz w:val="24"/>
                <w:szCs w:val="24"/>
                <w:vertAlign w:val="superscript"/>
                <w:lang w:eastAsia="ru-RU"/>
              </w:rPr>
              <w:t>1</w:t>
            </w: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22-28</w:t>
            </w:r>
          </w:p>
        </w:tc>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16"/>
                <w:szCs w:val="24"/>
                <w:vertAlign w:val="superscript"/>
                <w:lang w:eastAsia="ru-RU"/>
              </w:rPr>
            </w:pPr>
          </w:p>
        </w:tc>
        <w:tc>
          <w:tcPr>
            <w:tcW w:w="2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06-12</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13-19</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20-26</w:t>
            </w:r>
          </w:p>
        </w:tc>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24"/>
                <w:szCs w:val="24"/>
                <w:vertAlign w:val="superscript"/>
                <w:lang w:eastAsia="ru-RU"/>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03-09</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10-16</w:t>
            </w:r>
          </w:p>
        </w:tc>
        <w:tc>
          <w:tcPr>
            <w:tcW w:w="3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17-23</w:t>
            </w:r>
          </w:p>
        </w:tc>
        <w:tc>
          <w:tcPr>
            <w:tcW w:w="31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24-31</w:t>
            </w:r>
          </w:p>
        </w:tc>
      </w:tr>
      <w:tr w:rsidR="00E716D6" w:rsidTr="00A02DEA">
        <w:trPr>
          <w:gridBefore w:val="1"/>
          <w:cantSplit/>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w w:val="80"/>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rPr>
                <w:rFonts w:ascii="Times New Roman" w:eastAsia="Times New Roman" w:hAnsi="Times New Roman"/>
                <w:w w:val="80"/>
                <w:sz w:val="20"/>
                <w:szCs w:val="20"/>
                <w:lang w:eastAsia="ru-RU"/>
              </w:rPr>
            </w:pPr>
            <w:r>
              <w:rPr>
                <w:rFonts w:ascii="Times New Roman" w:eastAsia="Times New Roman" w:hAnsi="Times New Roman"/>
                <w:w w:val="80"/>
                <w:sz w:val="20"/>
                <w:szCs w:val="20"/>
                <w:lang w:eastAsia="ru-RU"/>
              </w:rPr>
              <w:t>17</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24"/>
                <w:szCs w:val="24"/>
                <w:lang w:val="en-US"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24"/>
                <w:szCs w:val="24"/>
                <w:lang w:val="en-US"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Cs w:val="24"/>
                <w:lang w:eastAsia="ru-RU"/>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Cs w:val="24"/>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Cs w:val="24"/>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18"/>
                <w:szCs w:val="16"/>
                <w:lang w:val="en-US"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18"/>
                <w:szCs w:val="16"/>
                <w:lang w:val="en-US" w:eastAsia="ru-RU"/>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rPr>
                <w:rFonts w:ascii="Times New Roman" w:eastAsia="Times New Roman" w:hAnsi="Times New Roman"/>
                <w:w w:val="80"/>
                <w:sz w:val="20"/>
                <w:szCs w:val="20"/>
                <w:lang w:eastAsia="ru-RU"/>
              </w:rPr>
            </w:pPr>
            <w:r>
              <w:rPr>
                <w:rFonts w:ascii="Times New Roman" w:eastAsia="Times New Roman" w:hAnsi="Times New Roman"/>
                <w:w w:val="80"/>
                <w:sz w:val="20"/>
                <w:szCs w:val="20"/>
                <w:lang w:eastAsia="ru-RU"/>
              </w:rPr>
              <w:t>20</w:t>
            </w:r>
          </w:p>
        </w:tc>
        <w:tc>
          <w:tcPr>
            <w:tcW w:w="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А</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6"/>
                <w:szCs w:val="16"/>
                <w:lang w:eastAsia="ru-RU"/>
              </w:rPr>
            </w:pPr>
            <w:r>
              <w:rPr>
                <w:rFonts w:ascii="Times New Roman" w:eastAsia="Times New Roman" w:hAnsi="Times New Roman"/>
                <w:b/>
                <w:w w:val="80"/>
                <w:sz w:val="16"/>
                <w:szCs w:val="16"/>
                <w:lang w:eastAsia="ru-RU"/>
              </w:rPr>
              <w:t>К</w:t>
            </w: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r>
      <w:tr w:rsidR="00E716D6" w:rsidTr="00A02DEA">
        <w:trPr>
          <w:gridBefore w:val="1"/>
          <w:cantSplit/>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w w:val="80"/>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pPr>
            <w:r>
              <w:rPr>
                <w:rFonts w:ascii="Times New Roman" w:eastAsia="Times New Roman" w:hAnsi="Times New Roman"/>
                <w:w w:val="80"/>
                <w:sz w:val="20"/>
                <w:szCs w:val="20"/>
                <w:lang w:eastAsia="ru-RU"/>
              </w:rPr>
              <w:t>16</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24"/>
                <w:szCs w:val="24"/>
                <w:lang w:eastAsia="ru-RU"/>
              </w:rPr>
            </w:pPr>
            <w:r>
              <w:rPr>
                <w:rFonts w:ascii="Times New Roman" w:eastAsia="Times New Roman" w:hAnsi="Times New Roman"/>
                <w:b/>
                <w:w w:val="66"/>
                <w:sz w:val="24"/>
                <w:szCs w:val="24"/>
                <w:lang w:eastAsia="ru-RU"/>
              </w:rPr>
              <w:t xml:space="preserve"> </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24"/>
                <w:szCs w:val="24"/>
                <w:lang w:eastAsia="ru-RU"/>
              </w:rPr>
            </w:pPr>
            <w:r>
              <w:rPr>
                <w:rFonts w:ascii="Times New Roman" w:eastAsia="Times New Roman" w:hAnsi="Times New Roman"/>
                <w:b/>
                <w:w w:val="66"/>
                <w:sz w:val="24"/>
                <w:szCs w:val="24"/>
                <w:lang w:eastAsia="ru-RU"/>
              </w:rPr>
              <w:t xml:space="preserve">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Cs w:val="24"/>
                <w:lang w:eastAsia="ru-RU"/>
              </w:rPr>
            </w:pPr>
            <w:r>
              <w:rPr>
                <w:rFonts w:ascii="Times New Roman" w:eastAsia="Times New Roman" w:hAnsi="Times New Roman"/>
                <w:b/>
                <w:w w:val="80"/>
                <w:szCs w:val="24"/>
                <w:lang w:eastAsia="ru-RU"/>
              </w:rPr>
              <w:t xml:space="preserve"> </w:t>
            </w: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Cs w:val="24"/>
                <w:lang w:eastAsia="ru-RU"/>
              </w:rPr>
            </w:pPr>
            <w:r>
              <w:rPr>
                <w:rFonts w:ascii="Times New Roman" w:eastAsia="Times New Roman" w:hAnsi="Times New Roman"/>
                <w:b/>
                <w:w w:val="80"/>
                <w:szCs w:val="24"/>
                <w:lang w:eastAsia="ru-RU"/>
              </w:rPr>
              <w:t xml:space="preserve"> </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Cs w:val="24"/>
                <w:lang w:eastAsia="ru-RU"/>
              </w:rPr>
            </w:pPr>
            <w:r>
              <w:rPr>
                <w:rFonts w:ascii="Times New Roman" w:eastAsia="Times New Roman" w:hAnsi="Times New Roman"/>
                <w:b/>
                <w:w w:val="80"/>
                <w:szCs w:val="24"/>
                <w:lang w:eastAsia="ru-RU"/>
              </w:rPr>
              <w:t xml:space="preserve"> </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А</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16"/>
                <w:szCs w:val="16"/>
                <w:lang w:val="en-US"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16"/>
                <w:szCs w:val="16"/>
                <w:lang w:val="en-US" w:eastAsia="ru-RU"/>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rPr>
                <w:rFonts w:ascii="Times New Roman" w:eastAsia="Times New Roman" w:hAnsi="Times New Roman"/>
                <w:w w:val="80"/>
                <w:sz w:val="20"/>
                <w:szCs w:val="20"/>
                <w:lang w:eastAsia="ru-RU"/>
              </w:rPr>
            </w:pPr>
            <w:r>
              <w:rPr>
                <w:rFonts w:ascii="Times New Roman" w:eastAsia="Times New Roman" w:hAnsi="Times New Roman"/>
                <w:w w:val="80"/>
                <w:sz w:val="20"/>
                <w:szCs w:val="20"/>
                <w:lang w:eastAsia="ru-RU"/>
              </w:rPr>
              <w:t>16</w:t>
            </w:r>
          </w:p>
        </w:tc>
        <w:tc>
          <w:tcPr>
            <w:tcW w:w="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6"/>
                <w:szCs w:val="16"/>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6"/>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6"/>
                <w:szCs w:val="16"/>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У</w:t>
            </w:r>
          </w:p>
        </w:tc>
        <w:tc>
          <w:tcPr>
            <w:tcW w:w="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У</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А</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sz w:val="18"/>
                <w:szCs w:val="16"/>
                <w:lang w:eastAsia="ru-RU"/>
              </w:rPr>
            </w:pPr>
            <w:r>
              <w:rPr>
                <w:rFonts w:ascii="Times New Roman" w:eastAsia="Times New Roman" w:hAnsi="Times New Roman"/>
                <w:b/>
                <w:sz w:val="18"/>
                <w:szCs w:val="16"/>
                <w:lang w:eastAsia="ru-RU"/>
              </w:rPr>
              <w:t>К</w:t>
            </w:r>
          </w:p>
        </w:tc>
        <w:tc>
          <w:tcPr>
            <w:tcW w:w="2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r>
      <w:tr w:rsidR="00E716D6" w:rsidTr="00A02DEA">
        <w:trPr>
          <w:gridBefore w:val="1"/>
          <w:cantSplit/>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w w:val="80"/>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rPr>
                <w:rFonts w:ascii="Times New Roman" w:eastAsia="Times New Roman" w:hAnsi="Times New Roman"/>
                <w:w w:val="80"/>
                <w:sz w:val="20"/>
                <w:szCs w:val="20"/>
                <w:lang w:eastAsia="ru-RU"/>
              </w:rPr>
            </w:pPr>
            <w:r>
              <w:rPr>
                <w:rFonts w:ascii="Times New Roman" w:eastAsia="Times New Roman" w:hAnsi="Times New Roman"/>
                <w:w w:val="80"/>
                <w:sz w:val="20"/>
                <w:szCs w:val="20"/>
                <w:lang w:eastAsia="ru-RU"/>
              </w:rPr>
              <w:t>12</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Cs w:val="24"/>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24"/>
                <w:szCs w:val="24"/>
                <w:lang w:val="en-US"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У</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У</w:t>
            </w: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18"/>
                <w:szCs w:val="16"/>
                <w:lang w:val="en-US"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18"/>
                <w:szCs w:val="16"/>
                <w:lang w:val="en-US" w:eastAsia="ru-RU"/>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rPr>
                <w:rFonts w:ascii="Times New Roman" w:eastAsia="Times New Roman" w:hAnsi="Times New Roman"/>
                <w:w w:val="80"/>
                <w:sz w:val="20"/>
                <w:szCs w:val="20"/>
                <w:lang w:eastAsia="ru-RU"/>
              </w:rPr>
            </w:pPr>
            <w:r>
              <w:rPr>
                <w:rFonts w:ascii="Times New Roman" w:eastAsia="Times New Roman" w:hAnsi="Times New Roman"/>
                <w:w w:val="80"/>
                <w:sz w:val="20"/>
                <w:szCs w:val="20"/>
                <w:lang w:eastAsia="ru-RU"/>
              </w:rPr>
              <w:t>14</w:t>
            </w:r>
          </w:p>
        </w:tc>
        <w:tc>
          <w:tcPr>
            <w:tcW w:w="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У</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У</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И</w:t>
            </w: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И</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r>
      <w:tr w:rsidR="00E716D6" w:rsidTr="00A02DEA">
        <w:trPr>
          <w:gridAfter w:val="1"/>
          <w:cantSplit/>
          <w:trHeight w:val="793"/>
        </w:trPr>
        <w:tc>
          <w:tcPr>
            <w:tcW w:w="1491" w:type="dxa"/>
            <w:gridSpan w:val="6"/>
            <w:tcBorders>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Обозначения:</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sz w:val="24"/>
                <w:szCs w:val="24"/>
                <w:lang w:val="en-US" w:eastAsia="ru-RU"/>
              </w:rPr>
            </w:pPr>
          </w:p>
        </w:tc>
        <w:tc>
          <w:tcPr>
            <w:tcW w:w="1392" w:type="dxa"/>
            <w:gridSpan w:val="6"/>
            <w:tcBorders>
              <w:left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Теоретическое обучение</w:t>
            </w:r>
          </w:p>
        </w:tc>
        <w:tc>
          <w:tcPr>
            <w:tcW w:w="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ind w:right="-108"/>
              <w:rPr>
                <w:rFonts w:ascii="Times New Roman" w:eastAsia="Times New Roman" w:hAnsi="Times New Roman"/>
                <w:b/>
                <w:w w:val="66"/>
                <w:sz w:val="24"/>
                <w:szCs w:val="24"/>
                <w:lang w:eastAsia="ru-RU"/>
              </w:rPr>
            </w:pPr>
            <w:r>
              <w:rPr>
                <w:rFonts w:ascii="Times New Roman" w:eastAsia="Times New Roman" w:hAnsi="Times New Roman"/>
                <w:b/>
                <w:w w:val="66"/>
                <w:sz w:val="24"/>
                <w:szCs w:val="24"/>
                <w:lang w:eastAsia="ru-RU"/>
              </w:rPr>
              <w:t>А</w:t>
            </w:r>
          </w:p>
        </w:tc>
        <w:tc>
          <w:tcPr>
            <w:tcW w:w="1660" w:type="dxa"/>
            <w:gridSpan w:val="7"/>
            <w:tcBorders>
              <w:left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Промежуточная аттестация</w:t>
            </w: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right="-107"/>
              <w:rPr>
                <w:rFonts w:ascii="Times New Roman" w:eastAsia="Times New Roman" w:hAnsi="Times New Roman"/>
                <w:b/>
                <w:w w:val="66"/>
                <w:sz w:val="24"/>
                <w:szCs w:val="24"/>
                <w:lang w:eastAsia="ru-RU"/>
              </w:rPr>
            </w:pPr>
          </w:p>
          <w:p w:rsidR="00E716D6" w:rsidRDefault="00E716D6" w:rsidP="00A02DEA">
            <w:pPr>
              <w:spacing w:before="120" w:after="120" w:line="240" w:lineRule="auto"/>
              <w:ind w:right="-107"/>
              <w:rPr>
                <w:rFonts w:ascii="Times New Roman" w:eastAsia="Times New Roman" w:hAnsi="Times New Roman"/>
                <w:b/>
                <w:w w:val="66"/>
                <w:sz w:val="24"/>
                <w:szCs w:val="24"/>
                <w:lang w:eastAsia="ru-RU"/>
              </w:rPr>
            </w:pPr>
            <w:r>
              <w:rPr>
                <w:rFonts w:ascii="Times New Roman" w:eastAsia="Times New Roman" w:hAnsi="Times New Roman"/>
                <w:b/>
                <w:w w:val="66"/>
                <w:sz w:val="24"/>
                <w:szCs w:val="24"/>
                <w:lang w:eastAsia="ru-RU"/>
              </w:rPr>
              <w:t>У</w:t>
            </w:r>
          </w:p>
        </w:tc>
        <w:tc>
          <w:tcPr>
            <w:tcW w:w="922" w:type="dxa"/>
            <w:gridSpan w:val="4"/>
            <w:tcBorders>
              <w:left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rPr>
                <w:rFonts w:ascii="Times New Roman" w:eastAsia="Times New Roman" w:hAnsi="Times New Roman"/>
                <w:sz w:val="20"/>
                <w:szCs w:val="20"/>
                <w:lang w:eastAsia="ru-RU"/>
              </w:rPr>
            </w:pPr>
            <w:r>
              <w:rPr>
                <w:rFonts w:ascii="Times New Roman" w:eastAsia="Times New Roman" w:hAnsi="Times New Roman"/>
                <w:sz w:val="20"/>
                <w:szCs w:val="20"/>
                <w:lang w:eastAsia="ru-RU"/>
              </w:rPr>
              <w:t>Учебная практика</w:t>
            </w: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Arial" w:eastAsia="Times New Roman" w:hAnsi="Arial" w:cs="Arial"/>
                <w:b/>
                <w:bCs/>
                <w:sz w:val="24"/>
                <w:szCs w:val="24"/>
                <w:lang w:val="en-US" w:eastAsia="ru-RU"/>
              </w:rPr>
            </w:pPr>
          </w:p>
          <w:p w:rsidR="00E716D6" w:rsidRDefault="00E716D6" w:rsidP="00A02DEA">
            <w:pPr>
              <w:spacing w:before="120" w:after="12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p>
        </w:tc>
        <w:tc>
          <w:tcPr>
            <w:tcW w:w="2028" w:type="dxa"/>
            <w:gridSpan w:val="8"/>
            <w:tcBorders>
              <w:left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Производственная практика (по профилю</w:t>
            </w:r>
          </w:p>
          <w:p w:rsidR="00E716D6" w:rsidRDefault="00E716D6" w:rsidP="00A02DEA">
            <w:pPr>
              <w:spacing w:before="120" w:after="120" w:line="240" w:lineRule="auto"/>
              <w:ind w:left="-57"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специальности)</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keepNext/>
              <w:spacing w:before="240" w:after="6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Д</w:t>
            </w:r>
          </w:p>
        </w:tc>
        <w:tc>
          <w:tcPr>
            <w:tcW w:w="1660" w:type="dxa"/>
            <w:gridSpan w:val="6"/>
            <w:tcBorders>
              <w:left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Производственная практика</w:t>
            </w:r>
          </w:p>
          <w:p w:rsidR="00E716D6" w:rsidRDefault="00E716D6" w:rsidP="00A02DEA">
            <w:pPr>
              <w:spacing w:before="120" w:after="120" w:line="240" w:lineRule="auto"/>
              <w:ind w:left="-57" w:right="-57"/>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(преддипломная)</w:t>
            </w: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ind w:left="-108" w:right="-107"/>
              <w:jc w:val="center"/>
              <w:rPr>
                <w:rFonts w:ascii="Times New Roman" w:eastAsia="Times New Roman" w:hAnsi="Times New Roman"/>
                <w:b/>
                <w:spacing w:val="-4"/>
                <w:sz w:val="24"/>
                <w:szCs w:val="24"/>
                <w:lang w:eastAsia="ru-RU"/>
              </w:rPr>
            </w:pPr>
            <w:r>
              <w:rPr>
                <w:rFonts w:ascii="Times New Roman" w:eastAsia="Times New Roman" w:hAnsi="Times New Roman"/>
                <w:b/>
                <w:spacing w:val="-4"/>
                <w:sz w:val="24"/>
                <w:szCs w:val="24"/>
                <w:lang w:eastAsia="ru-RU"/>
              </w:rPr>
              <w:t>И</w:t>
            </w:r>
          </w:p>
        </w:tc>
        <w:tc>
          <w:tcPr>
            <w:tcW w:w="1643" w:type="dxa"/>
            <w:gridSpan w:val="7"/>
            <w:tcBorders>
              <w:left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pPr>
            <w:r>
              <w:rPr>
                <w:rFonts w:ascii="Times New Roman" w:eastAsia="Times New Roman" w:hAnsi="Times New Roman"/>
                <w:sz w:val="20"/>
                <w:szCs w:val="20"/>
                <w:lang w:eastAsia="ru-RU"/>
              </w:rPr>
              <w:t>Итоговая</w:t>
            </w:r>
          </w:p>
          <w:p w:rsidR="00E716D6" w:rsidRDefault="00E716D6" w:rsidP="00A02DEA">
            <w:pPr>
              <w:spacing w:before="120" w:after="120" w:line="240" w:lineRule="auto"/>
            </w:pPr>
            <w:r>
              <w:rPr>
                <w:rFonts w:ascii="Times New Roman" w:eastAsia="Times New Roman" w:hAnsi="Times New Roman"/>
                <w:sz w:val="20"/>
                <w:szCs w:val="20"/>
                <w:lang w:eastAsia="ru-RU"/>
              </w:rPr>
              <w:t>государственная</w:t>
            </w:r>
          </w:p>
          <w:p w:rsidR="00E716D6" w:rsidRDefault="00E716D6" w:rsidP="00A02DEA">
            <w:pPr>
              <w:spacing w:before="120" w:after="12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аттестация</w:t>
            </w:r>
          </w:p>
        </w:tc>
        <w:tc>
          <w:tcPr>
            <w:tcW w:w="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b/>
                <w:sz w:val="24"/>
                <w:szCs w:val="24"/>
                <w:lang w:eastAsia="ru-RU"/>
              </w:rPr>
            </w:pPr>
          </w:p>
          <w:p w:rsidR="00E716D6" w:rsidRDefault="00E716D6" w:rsidP="00A02DEA">
            <w:pPr>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w:t>
            </w:r>
          </w:p>
        </w:tc>
        <w:tc>
          <w:tcPr>
            <w:tcW w:w="2028" w:type="dxa"/>
            <w:gridSpan w:val="7"/>
            <w:tcBorders>
              <w:lef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sz w:val="20"/>
                <w:szCs w:val="20"/>
                <w:lang w:val="en-US" w:eastAsia="ru-RU"/>
              </w:rPr>
            </w:pPr>
          </w:p>
          <w:p w:rsidR="00E716D6" w:rsidRDefault="00E716D6" w:rsidP="00A02DEA">
            <w:pPr>
              <w:spacing w:before="120" w:after="12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Каникулы</w:t>
            </w:r>
          </w:p>
        </w:tc>
      </w:tr>
    </w:tbl>
    <w:p w:rsidR="00E716D6" w:rsidRDefault="00E716D6" w:rsidP="00E716D6">
      <w:pPr>
        <w:spacing w:before="120" w:after="120" w:line="240" w:lineRule="auto"/>
        <w:rPr>
          <w:rFonts w:ascii="Times New Roman" w:eastAsia="Times New Roman" w:hAnsi="Times New Roman"/>
          <w:sz w:val="24"/>
          <w:szCs w:val="24"/>
        </w:rPr>
      </w:pPr>
    </w:p>
    <w:p w:rsidR="00E716D6" w:rsidRDefault="00E716D6" w:rsidP="00A324EA">
      <w:pPr>
        <w:spacing w:after="0" w:line="240" w:lineRule="auto"/>
        <w:jc w:val="center"/>
        <w:rPr>
          <w:rFonts w:ascii="Times New Roman" w:eastAsia="Times New Roman" w:hAnsi="Times New Roman" w:cs="Times New Roman"/>
          <w:b/>
          <w:bCs/>
          <w:w w:val="90"/>
          <w:sz w:val="24"/>
          <w:szCs w:val="24"/>
          <w:lang w:eastAsia="ru-RU"/>
        </w:rPr>
      </w:pPr>
    </w:p>
    <w:p w:rsidR="00E716D6" w:rsidRPr="00A324EA" w:rsidRDefault="00E716D6" w:rsidP="00A324EA">
      <w:pPr>
        <w:spacing w:after="0" w:line="240" w:lineRule="auto"/>
        <w:jc w:val="center"/>
        <w:rPr>
          <w:rFonts w:ascii="Times New Roman" w:eastAsia="Times New Roman" w:hAnsi="Times New Roman" w:cs="Times New Roman"/>
          <w:b/>
          <w:bCs/>
          <w:w w:val="90"/>
          <w:sz w:val="24"/>
          <w:szCs w:val="24"/>
          <w:lang w:eastAsia="ru-RU"/>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79"/>
        <w:gridCol w:w="932"/>
        <w:gridCol w:w="851"/>
        <w:gridCol w:w="851"/>
        <w:gridCol w:w="595"/>
        <w:gridCol w:w="504"/>
        <w:gridCol w:w="567"/>
        <w:gridCol w:w="906"/>
        <w:gridCol w:w="474"/>
        <w:gridCol w:w="656"/>
        <w:gridCol w:w="656"/>
        <w:gridCol w:w="656"/>
        <w:gridCol w:w="684"/>
        <w:gridCol w:w="628"/>
        <w:gridCol w:w="789"/>
      </w:tblGrid>
      <w:tr w:rsidR="00DF5C63" w:rsidRPr="00DF5C63" w:rsidTr="001D00A8">
        <w:trPr>
          <w:cantSplit/>
          <w:trHeight w:val="337"/>
          <w:tblHeader/>
          <w:jc w:val="center"/>
        </w:trPr>
        <w:tc>
          <w:tcPr>
            <w:tcW w:w="13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Индекс</w:t>
            </w:r>
          </w:p>
        </w:tc>
        <w:tc>
          <w:tcPr>
            <w:tcW w:w="3179" w:type="dxa"/>
            <w:vMerge w:val="restart"/>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Наименование циклов, дисциплин, профессиональных модулей, МДК, практик</w:t>
            </w:r>
          </w:p>
        </w:tc>
        <w:tc>
          <w:tcPr>
            <w:tcW w:w="932"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Формы промежуточной   аттестации</w:t>
            </w:r>
          </w:p>
        </w:tc>
        <w:tc>
          <w:tcPr>
            <w:tcW w:w="851" w:type="dxa"/>
            <w:vMerge w:val="restart"/>
            <w:tcBorders>
              <w:top w:val="single" w:sz="4" w:space="0" w:color="auto"/>
              <w:left w:val="single" w:sz="4" w:space="0" w:color="auto"/>
              <w:right w:val="single" w:sz="4" w:space="0" w:color="auto"/>
            </w:tcBorders>
            <w:textDirection w:val="btLr"/>
          </w:tcPr>
          <w:p w:rsidR="00DF5C63" w:rsidRPr="00DF5C63" w:rsidRDefault="00DF5C63" w:rsidP="00DF5C63">
            <w:pPr>
              <w:spacing w:after="0" w:line="240" w:lineRule="auto"/>
              <w:ind w:left="-113" w:right="-113"/>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Другие формы контроля</w:t>
            </w:r>
          </w:p>
        </w:tc>
        <w:tc>
          <w:tcPr>
            <w:tcW w:w="3897" w:type="dxa"/>
            <w:gridSpan w:val="6"/>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Учебная нагрузка обучающихся, ч</w:t>
            </w:r>
          </w:p>
        </w:tc>
        <w:tc>
          <w:tcPr>
            <w:tcW w:w="4069" w:type="dxa"/>
            <w:gridSpan w:val="6"/>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Cs/>
                <w:sz w:val="20"/>
                <w:szCs w:val="20"/>
                <w:lang w:eastAsia="ru-RU"/>
              </w:rPr>
            </w:pPr>
            <w:r w:rsidRPr="00DF5C63">
              <w:rPr>
                <w:rFonts w:ascii="Times New Roman" w:eastAsia="Times New Roman" w:hAnsi="Times New Roman" w:cs="Times New Roman"/>
                <w:bCs/>
                <w:sz w:val="20"/>
                <w:szCs w:val="20"/>
                <w:lang w:eastAsia="ru-RU"/>
              </w:rPr>
              <w:t>Распределение обязательной нагрузки по курсам и семестрам, ч</w:t>
            </w:r>
          </w:p>
        </w:tc>
      </w:tr>
      <w:tr w:rsidR="00DF5C63" w:rsidRPr="00DF5C63" w:rsidTr="009B29A4">
        <w:trPr>
          <w:cantSplit/>
          <w:trHeight w:val="305"/>
          <w:tblHeade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0"/>
                <w:szCs w:val="20"/>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0"/>
                <w:szCs w:val="20"/>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extDirection w:val="btLr"/>
          </w:tcPr>
          <w:p w:rsidR="00DF5C63" w:rsidRPr="00DF5C63" w:rsidRDefault="00DF5C63" w:rsidP="00DF5C63">
            <w:pPr>
              <w:spacing w:after="0" w:line="240" w:lineRule="auto"/>
              <w:ind w:left="113" w:right="113"/>
              <w:jc w:val="center"/>
              <w:rPr>
                <w:rFonts w:ascii="Times New Roman" w:eastAsia="Times New Roman" w:hAnsi="Times New Roman" w:cs="Times New Roman"/>
                <w:sz w:val="2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DF5C63" w:rsidRPr="00DF5C63" w:rsidRDefault="00DF5C63" w:rsidP="00DF5C63">
            <w:pPr>
              <w:spacing w:after="0" w:line="240" w:lineRule="auto"/>
              <w:ind w:left="113" w:right="113"/>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Всего часов по образовательной программе</w:t>
            </w:r>
          </w:p>
        </w:tc>
        <w:tc>
          <w:tcPr>
            <w:tcW w:w="59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 xml:space="preserve">   Самостоятельная работа</w:t>
            </w:r>
          </w:p>
        </w:tc>
        <w:tc>
          <w:tcPr>
            <w:tcW w:w="2451" w:type="dxa"/>
            <w:gridSpan w:val="4"/>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0"/>
                <w:szCs w:val="20"/>
                <w:lang w:eastAsia="ru-RU"/>
              </w:rPr>
            </w:pPr>
            <w:r w:rsidRPr="00DF5C63">
              <w:rPr>
                <w:rFonts w:ascii="Times New Roman" w:eastAsia="Times New Roman" w:hAnsi="Times New Roman" w:cs="Times New Roman"/>
                <w:b/>
                <w:sz w:val="20"/>
                <w:szCs w:val="20"/>
                <w:lang w:eastAsia="ru-RU"/>
              </w:rPr>
              <w:t>Обязательная аудиторная</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I курс</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II курс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III курс</w:t>
            </w:r>
          </w:p>
        </w:tc>
      </w:tr>
      <w:tr w:rsidR="00DF5C63" w:rsidRPr="00DF5C63" w:rsidTr="009B29A4">
        <w:trPr>
          <w:cantSplit/>
          <w:trHeight w:val="206"/>
          <w:tblHeade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0"/>
                <w:szCs w:val="20"/>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0"/>
                <w:szCs w:val="20"/>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DF5C63" w:rsidRPr="00DF5C63" w:rsidRDefault="00DF5C63" w:rsidP="00DF5C63">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0"/>
                <w:szCs w:val="20"/>
                <w:lang w:eastAsia="ru-RU"/>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0"/>
                <w:szCs w:val="20"/>
                <w:lang w:eastAsia="ru-RU"/>
              </w:rPr>
            </w:pPr>
          </w:p>
        </w:tc>
        <w:tc>
          <w:tcPr>
            <w:tcW w:w="50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всего занятий</w:t>
            </w:r>
          </w:p>
        </w:tc>
        <w:tc>
          <w:tcPr>
            <w:tcW w:w="1947" w:type="dxa"/>
            <w:gridSpan w:val="3"/>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в т. ч.</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1 сем.</w:t>
            </w:r>
          </w:p>
          <w:p w:rsidR="00DF5C63" w:rsidRPr="00DF5C63" w:rsidRDefault="00DF5C63" w:rsidP="00DF5C63">
            <w:pPr>
              <w:spacing w:after="0" w:line="240" w:lineRule="auto"/>
              <w:jc w:val="center"/>
              <w:rPr>
                <w:rFonts w:ascii="Times New Roman" w:eastAsia="Times New Roman" w:hAnsi="Times New Roman" w:cs="Times New Roman"/>
                <w:b/>
                <w:sz w:val="20"/>
                <w:szCs w:val="20"/>
                <w:lang w:eastAsia="ru-RU"/>
              </w:rPr>
            </w:pPr>
            <w:r w:rsidRPr="00DF5C63">
              <w:rPr>
                <w:rFonts w:ascii="Times New Roman" w:eastAsia="Times New Roman" w:hAnsi="Times New Roman" w:cs="Times New Roman"/>
                <w:b/>
                <w:sz w:val="20"/>
                <w:szCs w:val="20"/>
                <w:lang w:val="en-US" w:eastAsia="ru-RU"/>
              </w:rPr>
              <w:t>1</w:t>
            </w:r>
            <w:r w:rsidRPr="00DF5C63">
              <w:rPr>
                <w:rFonts w:ascii="Times New Roman" w:eastAsia="Times New Roman" w:hAnsi="Times New Roman" w:cs="Times New Roman"/>
                <w:b/>
                <w:sz w:val="20"/>
                <w:szCs w:val="20"/>
                <w:lang w:eastAsia="ru-RU"/>
              </w:rPr>
              <w:t>7</w:t>
            </w:r>
          </w:p>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proofErr w:type="spellStart"/>
            <w:r w:rsidRPr="00DF5C63">
              <w:rPr>
                <w:rFonts w:ascii="Times New Roman" w:eastAsia="Times New Roman" w:hAnsi="Times New Roman" w:cs="Times New Roman"/>
                <w:sz w:val="20"/>
                <w:szCs w:val="20"/>
                <w:lang w:eastAsia="ru-RU"/>
              </w:rPr>
              <w:t>нед</w:t>
            </w:r>
            <w:proofErr w:type="spellEnd"/>
            <w:r w:rsidRPr="00DF5C63">
              <w:rPr>
                <w:rFonts w:ascii="Times New Roman" w:eastAsia="Times New Roman" w:hAnsi="Times New Roman" w:cs="Times New Roman"/>
                <w:sz w:val="20"/>
                <w:szCs w:val="20"/>
                <w:lang w:eastAsia="ru-RU"/>
              </w:rPr>
              <w:t>.</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2 сем.</w:t>
            </w:r>
          </w:p>
          <w:p w:rsidR="00DF5C63" w:rsidRPr="00DF5C63" w:rsidRDefault="00DF5C63" w:rsidP="00DF5C63">
            <w:pPr>
              <w:spacing w:after="0" w:line="240" w:lineRule="auto"/>
              <w:jc w:val="center"/>
              <w:rPr>
                <w:rFonts w:ascii="Times New Roman" w:eastAsia="Times New Roman" w:hAnsi="Times New Roman" w:cs="Times New Roman"/>
                <w:b/>
                <w:sz w:val="20"/>
                <w:szCs w:val="20"/>
                <w:lang w:eastAsia="ru-RU"/>
              </w:rPr>
            </w:pPr>
            <w:r w:rsidRPr="00DF5C63">
              <w:rPr>
                <w:rFonts w:ascii="Times New Roman" w:eastAsia="Times New Roman" w:hAnsi="Times New Roman" w:cs="Times New Roman"/>
                <w:b/>
                <w:sz w:val="20"/>
                <w:szCs w:val="20"/>
                <w:lang w:val="en-US" w:eastAsia="ru-RU"/>
              </w:rPr>
              <w:t>2</w:t>
            </w:r>
            <w:r w:rsidRPr="00DF5C63">
              <w:rPr>
                <w:rFonts w:ascii="Times New Roman" w:eastAsia="Times New Roman" w:hAnsi="Times New Roman" w:cs="Times New Roman"/>
                <w:b/>
                <w:sz w:val="20"/>
                <w:szCs w:val="20"/>
                <w:lang w:eastAsia="ru-RU"/>
              </w:rPr>
              <w:t>0</w:t>
            </w:r>
          </w:p>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proofErr w:type="spellStart"/>
            <w:r w:rsidRPr="00DF5C63">
              <w:rPr>
                <w:rFonts w:ascii="Times New Roman" w:eastAsia="Times New Roman" w:hAnsi="Times New Roman" w:cs="Times New Roman"/>
                <w:sz w:val="20"/>
                <w:szCs w:val="20"/>
                <w:lang w:eastAsia="ru-RU"/>
              </w:rPr>
              <w:t>нед</w:t>
            </w:r>
            <w:proofErr w:type="spellEnd"/>
            <w:r w:rsidRPr="00DF5C63">
              <w:rPr>
                <w:rFonts w:ascii="Times New Roman" w:eastAsia="Times New Roman" w:hAnsi="Times New Roman" w:cs="Times New Roman"/>
                <w:sz w:val="20"/>
                <w:szCs w:val="20"/>
                <w:lang w:eastAsia="ru-RU"/>
              </w:rPr>
              <w:t>.</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3 сем.</w:t>
            </w:r>
          </w:p>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b/>
                <w:sz w:val="20"/>
                <w:szCs w:val="20"/>
                <w:lang w:val="en-US" w:eastAsia="ru-RU"/>
              </w:rPr>
              <w:t>16</w:t>
            </w:r>
            <w:r w:rsidRPr="00DF5C63">
              <w:rPr>
                <w:rFonts w:ascii="Times New Roman" w:eastAsia="Times New Roman" w:hAnsi="Times New Roman" w:cs="Times New Roman"/>
                <w:sz w:val="20"/>
                <w:szCs w:val="20"/>
                <w:lang w:eastAsia="ru-RU"/>
              </w:rPr>
              <w:t xml:space="preserve"> </w:t>
            </w:r>
            <w:proofErr w:type="spellStart"/>
            <w:r w:rsidRPr="00DF5C63">
              <w:rPr>
                <w:rFonts w:ascii="Times New Roman" w:eastAsia="Times New Roman" w:hAnsi="Times New Roman" w:cs="Times New Roman"/>
                <w:sz w:val="20"/>
                <w:szCs w:val="20"/>
                <w:lang w:eastAsia="ru-RU"/>
              </w:rPr>
              <w:t>нед</w:t>
            </w:r>
            <w:proofErr w:type="spellEnd"/>
            <w:r w:rsidRPr="00DF5C63">
              <w:rPr>
                <w:rFonts w:ascii="Times New Roman" w:eastAsia="Times New Roman" w:hAnsi="Times New Roman" w:cs="Times New Roman"/>
                <w:sz w:val="20"/>
                <w:szCs w:val="20"/>
                <w:lang w:eastAsia="ru-RU"/>
              </w:rPr>
              <w:t>.</w:t>
            </w:r>
          </w:p>
        </w:tc>
        <w:tc>
          <w:tcPr>
            <w:tcW w:w="684" w:type="dxa"/>
            <w:vMerge w:val="restart"/>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4 сем.</w:t>
            </w:r>
          </w:p>
          <w:p w:rsidR="00DF5C63" w:rsidRPr="00DF5C63" w:rsidRDefault="00DF5C63" w:rsidP="00DF5C63">
            <w:pPr>
              <w:spacing w:after="0" w:line="240" w:lineRule="auto"/>
              <w:jc w:val="center"/>
              <w:rPr>
                <w:rFonts w:ascii="Times New Roman" w:eastAsia="Times New Roman" w:hAnsi="Times New Roman" w:cs="Times New Roman"/>
                <w:b/>
                <w:sz w:val="20"/>
                <w:szCs w:val="20"/>
                <w:lang w:eastAsia="ru-RU"/>
              </w:rPr>
            </w:pPr>
            <w:r w:rsidRPr="00DF5C63">
              <w:rPr>
                <w:rFonts w:ascii="Times New Roman" w:eastAsia="Times New Roman" w:hAnsi="Times New Roman" w:cs="Times New Roman"/>
                <w:b/>
                <w:sz w:val="20"/>
                <w:szCs w:val="20"/>
                <w:lang w:eastAsia="ru-RU"/>
              </w:rPr>
              <w:t>16/5</w:t>
            </w:r>
          </w:p>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proofErr w:type="spellStart"/>
            <w:r w:rsidRPr="00DF5C63">
              <w:rPr>
                <w:rFonts w:ascii="Times New Roman" w:eastAsia="Times New Roman" w:hAnsi="Times New Roman" w:cs="Times New Roman"/>
                <w:sz w:val="20"/>
                <w:szCs w:val="20"/>
                <w:lang w:eastAsia="ru-RU"/>
              </w:rPr>
              <w:t>нед</w:t>
            </w:r>
            <w:proofErr w:type="spellEnd"/>
            <w:r w:rsidRPr="00DF5C63">
              <w:rPr>
                <w:rFonts w:ascii="Times New Roman" w:eastAsia="Times New Roman" w:hAnsi="Times New Roman" w:cs="Times New Roman"/>
                <w:sz w:val="20"/>
                <w:szCs w:val="20"/>
                <w:lang w:eastAsia="ru-RU"/>
              </w:rPr>
              <w:t>.</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5 сем.</w:t>
            </w:r>
          </w:p>
          <w:p w:rsidR="00DF5C63" w:rsidRPr="00DF5C63" w:rsidRDefault="00DF5C63" w:rsidP="00DF5C63">
            <w:pPr>
              <w:spacing w:after="0" w:line="240" w:lineRule="auto"/>
              <w:jc w:val="center"/>
              <w:rPr>
                <w:rFonts w:ascii="Times New Roman" w:eastAsia="Times New Roman" w:hAnsi="Times New Roman" w:cs="Times New Roman"/>
                <w:b/>
                <w:sz w:val="20"/>
                <w:szCs w:val="20"/>
                <w:lang w:eastAsia="ru-RU"/>
              </w:rPr>
            </w:pPr>
            <w:r w:rsidRPr="00DF5C63">
              <w:rPr>
                <w:rFonts w:ascii="Times New Roman" w:eastAsia="Times New Roman" w:hAnsi="Times New Roman" w:cs="Times New Roman"/>
                <w:b/>
                <w:sz w:val="20"/>
                <w:szCs w:val="20"/>
                <w:lang w:eastAsia="ru-RU"/>
              </w:rPr>
              <w:t>12/5</w:t>
            </w:r>
          </w:p>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proofErr w:type="spellStart"/>
            <w:r w:rsidRPr="00DF5C63">
              <w:rPr>
                <w:rFonts w:ascii="Times New Roman" w:eastAsia="Times New Roman" w:hAnsi="Times New Roman" w:cs="Times New Roman"/>
                <w:sz w:val="20"/>
                <w:szCs w:val="20"/>
                <w:lang w:eastAsia="ru-RU"/>
              </w:rPr>
              <w:t>нед</w:t>
            </w:r>
            <w:proofErr w:type="spellEnd"/>
            <w:r w:rsidRPr="00DF5C63">
              <w:rPr>
                <w:rFonts w:ascii="Times New Roman" w:eastAsia="Times New Roman" w:hAnsi="Times New Roman" w:cs="Times New Roman"/>
                <w:sz w:val="20"/>
                <w:szCs w:val="20"/>
                <w:lang w:eastAsia="ru-RU"/>
              </w:rPr>
              <w:t>.</w:t>
            </w:r>
          </w:p>
        </w:tc>
        <w:tc>
          <w:tcPr>
            <w:tcW w:w="789" w:type="dxa"/>
            <w:vMerge w:val="restart"/>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6 сем.</w:t>
            </w:r>
          </w:p>
          <w:p w:rsidR="00DF5C63" w:rsidRPr="00DF5C63" w:rsidRDefault="00DF5C63" w:rsidP="00DF5C63">
            <w:pPr>
              <w:spacing w:after="0" w:line="240" w:lineRule="auto"/>
              <w:jc w:val="center"/>
              <w:rPr>
                <w:rFonts w:ascii="Times New Roman" w:eastAsia="Times New Roman" w:hAnsi="Times New Roman" w:cs="Times New Roman"/>
                <w:b/>
                <w:sz w:val="20"/>
                <w:szCs w:val="20"/>
                <w:lang w:eastAsia="ru-RU"/>
              </w:rPr>
            </w:pPr>
            <w:r w:rsidRPr="00DF5C63">
              <w:rPr>
                <w:rFonts w:ascii="Times New Roman" w:eastAsia="Times New Roman" w:hAnsi="Times New Roman" w:cs="Times New Roman"/>
                <w:b/>
                <w:sz w:val="20"/>
                <w:szCs w:val="20"/>
                <w:lang w:eastAsia="ru-RU"/>
              </w:rPr>
              <w:t>14/8</w:t>
            </w:r>
          </w:p>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proofErr w:type="spellStart"/>
            <w:r w:rsidRPr="00DF5C63">
              <w:rPr>
                <w:rFonts w:ascii="Times New Roman" w:eastAsia="Times New Roman" w:hAnsi="Times New Roman" w:cs="Times New Roman"/>
                <w:sz w:val="20"/>
                <w:szCs w:val="20"/>
                <w:lang w:eastAsia="ru-RU"/>
              </w:rPr>
              <w:t>нед</w:t>
            </w:r>
            <w:proofErr w:type="spellEnd"/>
            <w:r w:rsidRPr="00DF5C63">
              <w:rPr>
                <w:rFonts w:ascii="Times New Roman" w:eastAsia="Times New Roman" w:hAnsi="Times New Roman" w:cs="Times New Roman"/>
                <w:sz w:val="20"/>
                <w:szCs w:val="20"/>
                <w:lang w:eastAsia="ru-RU"/>
              </w:rPr>
              <w:t>.</w:t>
            </w:r>
          </w:p>
        </w:tc>
      </w:tr>
      <w:tr w:rsidR="00DF5C63" w:rsidRPr="00DF5C63" w:rsidTr="009B29A4">
        <w:trPr>
          <w:cantSplit/>
          <w:trHeight w:val="1803"/>
          <w:tblHeade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p>
        </w:tc>
        <w:tc>
          <w:tcPr>
            <w:tcW w:w="851" w:type="dxa"/>
            <w:vMerge/>
            <w:tcBorders>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p>
        </w:tc>
        <w:tc>
          <w:tcPr>
            <w:tcW w:w="504"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лекций</w:t>
            </w:r>
          </w:p>
        </w:tc>
        <w:tc>
          <w:tcPr>
            <w:tcW w:w="906" w:type="dxa"/>
            <w:tcBorders>
              <w:top w:val="single" w:sz="4" w:space="0" w:color="auto"/>
              <w:left w:val="single" w:sz="4" w:space="0" w:color="auto"/>
              <w:bottom w:val="single" w:sz="4" w:space="0" w:color="auto"/>
              <w:right w:val="single" w:sz="4" w:space="0" w:color="auto"/>
            </w:tcBorders>
            <w:textDirection w:val="btLr"/>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лаб. и</w:t>
            </w:r>
          </w:p>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proofErr w:type="spellStart"/>
            <w:r w:rsidRPr="00DF5C63">
              <w:rPr>
                <w:rFonts w:ascii="Times New Roman" w:eastAsia="Times New Roman" w:hAnsi="Times New Roman" w:cs="Times New Roman"/>
                <w:sz w:val="20"/>
                <w:szCs w:val="20"/>
                <w:lang w:eastAsia="ru-RU"/>
              </w:rPr>
              <w:t>практ</w:t>
            </w:r>
            <w:proofErr w:type="spellEnd"/>
            <w:r w:rsidRPr="00DF5C63">
              <w:rPr>
                <w:rFonts w:ascii="Times New Roman" w:eastAsia="Times New Roman" w:hAnsi="Times New Roman" w:cs="Times New Roman"/>
                <w:sz w:val="20"/>
                <w:szCs w:val="20"/>
                <w:lang w:eastAsia="ru-RU"/>
              </w:rPr>
              <w:t>. занятий,</w:t>
            </w:r>
          </w:p>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вкл. семинары</w:t>
            </w:r>
          </w:p>
        </w:tc>
        <w:tc>
          <w:tcPr>
            <w:tcW w:w="474" w:type="dxa"/>
            <w:tcBorders>
              <w:top w:val="single" w:sz="4" w:space="0" w:color="auto"/>
              <w:left w:val="single" w:sz="4" w:space="0" w:color="auto"/>
              <w:bottom w:val="single" w:sz="4" w:space="0" w:color="auto"/>
              <w:right w:val="single" w:sz="4" w:space="0" w:color="auto"/>
            </w:tcBorders>
            <w:textDirection w:val="btLr"/>
            <w:vAlign w:val="center"/>
          </w:tcPr>
          <w:p w:rsidR="00DF5C63" w:rsidRPr="00DF5C63" w:rsidRDefault="00DF5C63" w:rsidP="00DF5C63">
            <w:pPr>
              <w:spacing w:after="0" w:line="240" w:lineRule="auto"/>
              <w:ind w:left="113" w:right="-57"/>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курсовых работ (проектов)</w:t>
            </w:r>
          </w:p>
        </w:tc>
        <w:tc>
          <w:tcPr>
            <w:tcW w:w="656"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r>
      <w:tr w:rsidR="00DF5C63" w:rsidRPr="00DF5C63" w:rsidTr="009B29A4">
        <w:trPr>
          <w:cantSplit/>
          <w:trHeight w:val="166"/>
          <w:tblHeader/>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1</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2</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5</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6</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8</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9</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10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11</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12</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13</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14</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15</w:t>
            </w: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16</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О.00</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 xml:space="preserve">Общеобразовательный цикл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5/14/0</w:t>
            </w:r>
          </w:p>
        </w:tc>
        <w:tc>
          <w:tcPr>
            <w:tcW w:w="851" w:type="dxa"/>
            <w:tcBorders>
              <w:top w:val="single" w:sz="4" w:space="0" w:color="auto"/>
              <w:left w:val="single" w:sz="4" w:space="0" w:color="auto"/>
              <w:bottom w:val="single" w:sz="4" w:space="0" w:color="auto"/>
              <w:right w:val="single" w:sz="4" w:space="0" w:color="auto"/>
            </w:tcBorders>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2052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2052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6B4D9B">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14</w:t>
            </w:r>
            <w:r w:rsidR="006B4D9B" w:rsidRPr="00BB7519">
              <w:rPr>
                <w:rFonts w:ascii="Times New Roman" w:eastAsia="Times New Roman" w:hAnsi="Times New Roman" w:cs="Times New Roman"/>
                <w:b/>
                <w:sz w:val="24"/>
                <w:szCs w:val="24"/>
                <w:lang w:eastAsia="ru-RU"/>
              </w:rPr>
              <w:t>38</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6B4D9B">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6</w:t>
            </w:r>
            <w:r w:rsidR="006B4D9B" w:rsidRPr="00BB7519">
              <w:rPr>
                <w:rFonts w:ascii="Times New Roman" w:eastAsia="Times New Roman" w:hAnsi="Times New Roman" w:cs="Times New Roman"/>
                <w:b/>
                <w:sz w:val="24"/>
                <w:szCs w:val="24"/>
                <w:lang w:eastAsia="ru-RU"/>
              </w:rPr>
              <w:t>14</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612</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669</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559</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212</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ОДБ.00</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 xml:space="preserve">Базовые общеобразовательные </w:t>
            </w:r>
          </w:p>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 xml:space="preserve">дисциплины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3/13/0</w:t>
            </w:r>
          </w:p>
        </w:tc>
        <w:tc>
          <w:tcPr>
            <w:tcW w:w="851" w:type="dxa"/>
            <w:tcBorders>
              <w:top w:val="single" w:sz="4" w:space="0" w:color="auto"/>
              <w:left w:val="single" w:sz="4" w:space="0" w:color="auto"/>
              <w:bottom w:val="single" w:sz="4" w:space="0" w:color="auto"/>
              <w:right w:val="single" w:sz="4" w:space="0" w:color="auto"/>
            </w:tcBorders>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BB7519" w:rsidRDefault="00CA77A2" w:rsidP="00295895">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1557</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295895">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15</w:t>
            </w:r>
            <w:r w:rsidR="00295895" w:rsidRPr="00BB7519">
              <w:rPr>
                <w:rFonts w:ascii="Times New Roman" w:eastAsia="Times New Roman" w:hAnsi="Times New Roman" w:cs="Times New Roman"/>
                <w:b/>
                <w:sz w:val="24"/>
                <w:szCs w:val="24"/>
                <w:lang w:eastAsia="ru-RU"/>
              </w:rPr>
              <w:t>57</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6B4D9B">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11</w:t>
            </w:r>
            <w:r w:rsidR="006B4D9B" w:rsidRPr="00BB7519">
              <w:rPr>
                <w:rFonts w:ascii="Times New Roman" w:eastAsia="Times New Roman" w:hAnsi="Times New Roman" w:cs="Times New Roman"/>
                <w:b/>
                <w:sz w:val="24"/>
                <w:szCs w:val="24"/>
                <w:lang w:eastAsia="ru-RU"/>
              </w:rPr>
              <w:t>02</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6B4D9B">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4</w:t>
            </w:r>
            <w:r w:rsidR="006B4D9B" w:rsidRPr="00BB7519">
              <w:rPr>
                <w:rFonts w:ascii="Times New Roman" w:eastAsia="Times New Roman" w:hAnsi="Times New Roman" w:cs="Times New Roman"/>
                <w:b/>
                <w:sz w:val="24"/>
                <w:szCs w:val="24"/>
                <w:lang w:eastAsia="ru-RU"/>
              </w:rPr>
              <w:t>55</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color w:val="FF0000"/>
                <w:sz w:val="24"/>
                <w:szCs w:val="24"/>
                <w:lang w:eastAsia="ru-RU"/>
              </w:rPr>
            </w:pPr>
            <w:r w:rsidRPr="00BB7519">
              <w:rPr>
                <w:rFonts w:ascii="Times New Roman" w:eastAsia="Times New Roman" w:hAnsi="Times New Roman" w:cs="Times New Roman"/>
                <w:b/>
                <w:sz w:val="24"/>
                <w:szCs w:val="24"/>
                <w:lang w:eastAsia="ru-RU"/>
              </w:rPr>
              <w:t>493</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549</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BB7519" w:rsidRDefault="00295895"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383</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3F5B86">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1</w:t>
            </w:r>
            <w:r w:rsidR="003F5B86" w:rsidRPr="00BB7519">
              <w:rPr>
                <w:rFonts w:ascii="Times New Roman" w:eastAsia="Times New Roman" w:hAnsi="Times New Roman" w:cs="Times New Roman"/>
                <w:b/>
                <w:sz w:val="24"/>
                <w:szCs w:val="24"/>
                <w:lang w:eastAsia="ru-RU"/>
              </w:rPr>
              <w:t>32</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ОДБ.01</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napToGrid w:val="0"/>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Русский язык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18036A">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w:t>
            </w:r>
            <w:r w:rsidR="0018036A">
              <w:rPr>
                <w:rFonts w:ascii="Times New Roman" w:eastAsia="Times New Roman" w:hAnsi="Times New Roman" w:cs="Times New Roman"/>
                <w:sz w:val="24"/>
                <w:szCs w:val="24"/>
                <w:lang w:eastAsia="ru-RU"/>
              </w:rPr>
              <w:t>-,</w:t>
            </w:r>
            <w:r w:rsidRPr="00DF5C63">
              <w:rPr>
                <w:rFonts w:ascii="Times New Roman" w:eastAsia="Times New Roman" w:hAnsi="Times New Roman" w:cs="Times New Roman"/>
                <w:sz w:val="24"/>
                <w:szCs w:val="24"/>
                <w:lang w:eastAsia="ru-RU"/>
              </w:rPr>
              <w:t>Э(к)</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9</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9</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51</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ОДБ.02</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Литература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18036A">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w:t>
            </w:r>
            <w:r w:rsidR="0018036A">
              <w:rPr>
                <w:rFonts w:ascii="Times New Roman" w:eastAsia="Times New Roman" w:hAnsi="Times New Roman" w:cs="Times New Roman"/>
                <w:sz w:val="24"/>
                <w:szCs w:val="24"/>
                <w:lang w:eastAsia="ru-RU"/>
              </w:rPr>
              <w:t>-,</w:t>
            </w:r>
            <w:r w:rsidRPr="00DF5C63">
              <w:rPr>
                <w:rFonts w:ascii="Times New Roman" w:eastAsia="Times New Roman" w:hAnsi="Times New Roman" w:cs="Times New Roman"/>
                <w:sz w:val="24"/>
                <w:szCs w:val="24"/>
                <w:lang w:eastAsia="ru-RU"/>
              </w:rPr>
              <w:t>Э(к)</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51</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F5C63">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ОДБ.03</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Иностранный язык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8004F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w:t>
            </w:r>
            <w:r w:rsidR="008004F3">
              <w:rPr>
                <w:rFonts w:ascii="Times New Roman" w:eastAsia="Times New Roman" w:hAnsi="Times New Roman" w:cs="Times New Roman"/>
                <w:sz w:val="24"/>
                <w:szCs w:val="24"/>
                <w:lang w:eastAsia="ru-RU"/>
              </w:rPr>
              <w:t>Э</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 К</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34</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40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ОДБ.04</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История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 -,</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 П</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34</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F5C63">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48</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ОДБ.05</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Обществознание (включая экономику и право)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6B4D9B">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 </w:t>
            </w:r>
            <w:r w:rsidR="006B4D9B">
              <w:rPr>
                <w:rFonts w:ascii="Times New Roman" w:eastAsia="Times New Roman" w:hAnsi="Times New Roman" w:cs="Times New Roman"/>
                <w:sz w:val="24"/>
                <w:szCs w:val="24"/>
                <w:lang w:eastAsia="ru-RU"/>
              </w:rPr>
              <w:t>-</w:t>
            </w:r>
            <w:r w:rsidRPr="00DF5C63">
              <w:rPr>
                <w:rFonts w:ascii="Times New Roman" w:eastAsia="Times New Roman" w:hAnsi="Times New Roman" w:cs="Times New Roman"/>
                <w:sz w:val="24"/>
                <w:szCs w:val="24"/>
                <w:lang w:eastAsia="ru-RU"/>
              </w:rPr>
              <w:t xml:space="preserve">, </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51</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60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ОДБ.06</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Физическая культура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З,-,</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174</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174</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174</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34</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40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64</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ОДБ.07</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Основы безопасности жизнедеятельности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 </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50</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34</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38</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ОДБ.08</w:t>
            </w:r>
          </w:p>
        </w:tc>
        <w:tc>
          <w:tcPr>
            <w:tcW w:w="3179" w:type="dxa"/>
            <w:tcBorders>
              <w:top w:val="single" w:sz="4" w:space="0" w:color="auto"/>
              <w:left w:val="single" w:sz="4" w:space="0" w:color="auto"/>
              <w:bottom w:val="single" w:sz="4" w:space="0" w:color="auto"/>
              <w:right w:val="single" w:sz="4" w:space="0" w:color="auto"/>
            </w:tcBorders>
            <w:vAlign w:val="center"/>
          </w:tcPr>
          <w:p w:rsidR="00E67BA4" w:rsidRPr="00DF5C63" w:rsidRDefault="00CA77A2" w:rsidP="00DF5C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выбору ОУ</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 </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39</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39</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39</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17</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22</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ОДБ.09</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Естествознание:</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Физика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Э</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180</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180</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148</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85</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95</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75751C"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rPr>
                <w:rFonts w:ascii="Times New Roman" w:eastAsia="Times New Roman" w:hAnsi="Times New Roman" w:cs="Times New Roman"/>
                <w:sz w:val="24"/>
                <w:szCs w:val="24"/>
                <w:lang w:eastAsia="ru-RU"/>
              </w:rPr>
            </w:pPr>
          </w:p>
        </w:tc>
        <w:tc>
          <w:tcPr>
            <w:tcW w:w="3179"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tc>
        <w:tc>
          <w:tcPr>
            <w:tcW w:w="932"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95"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06"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56"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Химия</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 </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114</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114</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79</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35</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68</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46</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Биология</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 </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62</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34</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38</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lastRenderedPageBreak/>
              <w:t>ОДП.00</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 xml:space="preserve">Профильные общеобразовательные </w:t>
            </w:r>
          </w:p>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b/>
                <w:sz w:val="24"/>
                <w:szCs w:val="24"/>
                <w:lang w:eastAsia="ru-RU"/>
              </w:rPr>
              <w:t xml:space="preserve">дисциплины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2/1/0</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01324F">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4</w:t>
            </w:r>
            <w:r w:rsidR="0001324F">
              <w:rPr>
                <w:rFonts w:ascii="Times New Roman" w:eastAsia="Times New Roman" w:hAnsi="Times New Roman" w:cs="Times New Roman"/>
                <w:b/>
                <w:sz w:val="24"/>
                <w:szCs w:val="24"/>
                <w:lang w:eastAsia="ru-RU"/>
              </w:rPr>
              <w:t>95</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01324F">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4</w:t>
            </w:r>
            <w:r w:rsidR="0001324F">
              <w:rPr>
                <w:rFonts w:ascii="Times New Roman" w:eastAsia="Times New Roman" w:hAnsi="Times New Roman" w:cs="Times New Roman"/>
                <w:b/>
                <w:sz w:val="24"/>
                <w:szCs w:val="24"/>
                <w:lang w:eastAsia="ru-RU"/>
              </w:rPr>
              <w:t>95</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01324F"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336</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01324F">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1</w:t>
            </w:r>
            <w:r w:rsidR="0001324F">
              <w:rPr>
                <w:rFonts w:ascii="Times New Roman" w:eastAsia="Times New Roman" w:hAnsi="Times New Roman" w:cs="Times New Roman"/>
                <w:b/>
                <w:sz w:val="24"/>
                <w:szCs w:val="24"/>
                <w:lang w:eastAsia="ru-RU"/>
              </w:rPr>
              <w:t>59</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119</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120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3F5B86">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1</w:t>
            </w:r>
            <w:r w:rsidR="003F5B86">
              <w:rPr>
                <w:rFonts w:ascii="Times New Roman" w:eastAsia="Times New Roman" w:hAnsi="Times New Roman" w:cs="Times New Roman"/>
                <w:b/>
                <w:sz w:val="24"/>
                <w:szCs w:val="24"/>
                <w:lang w:eastAsia="ru-RU"/>
              </w:rPr>
              <w:t>76</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753721"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154</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ОДП.01</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napToGrid w:val="0"/>
              <w:spacing w:after="0" w:line="240" w:lineRule="auto"/>
              <w:jc w:val="both"/>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Математика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18036A">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w:t>
            </w:r>
            <w:r w:rsidR="0018036A">
              <w:rPr>
                <w:rFonts w:ascii="Times New Roman" w:eastAsia="Times New Roman" w:hAnsi="Times New Roman" w:cs="Times New Roman"/>
                <w:sz w:val="24"/>
                <w:szCs w:val="24"/>
                <w:lang w:eastAsia="ru-RU"/>
              </w:rPr>
              <w:t>-</w:t>
            </w:r>
            <w:r w:rsidRPr="00DF5C63">
              <w:rPr>
                <w:rFonts w:ascii="Times New Roman" w:eastAsia="Times New Roman" w:hAnsi="Times New Roman" w:cs="Times New Roman"/>
                <w:sz w:val="24"/>
                <w:szCs w:val="24"/>
                <w:lang w:eastAsia="ru-RU"/>
              </w:rPr>
              <w:t>,-, Э</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 К</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573E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73E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w:t>
            </w:r>
            <w:r w:rsidR="00573E63">
              <w:rPr>
                <w:rFonts w:ascii="Times New Roman" w:eastAsia="Times New Roman" w:hAnsi="Times New Roman" w:cs="Times New Roman"/>
                <w:sz w:val="24"/>
                <w:szCs w:val="24"/>
                <w:lang w:eastAsia="ru-RU"/>
              </w:rPr>
              <w:t>0</w:t>
            </w:r>
            <w:r w:rsidRPr="00DF5C63">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01324F">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w:t>
            </w:r>
            <w:r w:rsidR="0001324F">
              <w:rPr>
                <w:rFonts w:ascii="Times New Roman" w:eastAsia="Times New Roman" w:hAnsi="Times New Roman" w:cs="Times New Roman"/>
                <w:sz w:val="24"/>
                <w:szCs w:val="24"/>
                <w:lang w:eastAsia="ru-RU"/>
              </w:rPr>
              <w:t>5</w:t>
            </w:r>
            <w:r w:rsidRPr="00DF5C63">
              <w:rPr>
                <w:rFonts w:ascii="Times New Roman" w:eastAsia="Times New Roman" w:hAnsi="Times New Roman" w:cs="Times New Roman"/>
                <w:sz w:val="24"/>
                <w:szCs w:val="24"/>
                <w:lang w:eastAsia="ru-RU"/>
              </w:rPr>
              <w:t>6</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68</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80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573E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573E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ОДП.02</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both"/>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Информатика и ИКТ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3F5B86" w:rsidP="003F5B86">
            <w:pPr>
              <w:spacing w:after="0" w:line="240"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5C63" w:rsidRPr="00DF5C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F5C63" w:rsidRPr="00DF5C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F5C63" w:rsidRPr="00DF5C63">
              <w:rPr>
                <w:rFonts w:ascii="Times New Roman" w:eastAsia="Times New Roman" w:hAnsi="Times New Roman" w:cs="Times New Roman"/>
                <w:sz w:val="24"/>
                <w:szCs w:val="24"/>
                <w:lang w:eastAsia="ru-RU"/>
              </w:rPr>
              <w:t>Э</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 К,К</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573E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573E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01324F" w:rsidP="0001324F">
            <w:pPr>
              <w:spacing w:after="0" w:line="240"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80 </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01324F">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w:t>
            </w:r>
            <w:r w:rsidR="0001324F">
              <w:rPr>
                <w:rFonts w:ascii="Times New Roman" w:eastAsia="Times New Roman" w:hAnsi="Times New Roman" w:cs="Times New Roman"/>
                <w:sz w:val="24"/>
                <w:szCs w:val="24"/>
                <w:lang w:eastAsia="ru-RU"/>
              </w:rPr>
              <w:t>7</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51</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40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573E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ОП.00</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both"/>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Общепрофессиональный цикл</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0/5/0</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B14C23"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376</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B14C23"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376</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B14C23"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179</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A0550"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197</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3F5B86">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5</w:t>
            </w:r>
            <w:r w:rsidR="003F5B86">
              <w:rPr>
                <w:rFonts w:ascii="Times New Roman" w:eastAsia="Times New Roman" w:hAnsi="Times New Roman" w:cs="Times New Roman"/>
                <w:b/>
                <w:sz w:val="24"/>
                <w:szCs w:val="24"/>
                <w:lang w:eastAsia="ru-RU"/>
              </w:rPr>
              <w:t>1</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17</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9E63A2"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753721"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178</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56</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ОП.01</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Основы строительного производства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6B4D9B"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DF5C63"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73E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w:t>
            </w:r>
            <w:r w:rsidR="00573E63">
              <w:rPr>
                <w:rFonts w:ascii="Times New Roman" w:eastAsia="Times New Roman" w:hAnsi="Times New Roman" w:cs="Times New Roman"/>
                <w:sz w:val="24"/>
                <w:szCs w:val="24"/>
                <w:lang w:eastAsia="ru-RU"/>
              </w:rPr>
              <w:t>2</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73E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w:t>
            </w:r>
            <w:r w:rsidR="00573E63">
              <w:rPr>
                <w:rFonts w:ascii="Times New Roman" w:eastAsia="Times New Roman" w:hAnsi="Times New Roman" w:cs="Times New Roman"/>
                <w:sz w:val="24"/>
                <w:szCs w:val="24"/>
                <w:lang w:eastAsia="ru-RU"/>
              </w:rPr>
              <w:t>0</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32</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ОП.02</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Строительная графика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 </w:t>
            </w:r>
            <w:r w:rsidR="006B4D9B">
              <w:rPr>
                <w:rFonts w:ascii="Times New Roman" w:eastAsia="Times New Roman" w:hAnsi="Times New Roman" w:cs="Times New Roman"/>
                <w:sz w:val="24"/>
                <w:szCs w:val="24"/>
                <w:lang w:eastAsia="ru-RU"/>
              </w:rPr>
              <w:t xml:space="preserve">-, </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73E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w:t>
            </w:r>
            <w:r w:rsidR="00573E63">
              <w:rPr>
                <w:rFonts w:ascii="Times New Roman" w:eastAsia="Times New Roman" w:hAnsi="Times New Roman" w:cs="Times New Roman"/>
                <w:sz w:val="24"/>
                <w:szCs w:val="24"/>
                <w:lang w:eastAsia="ru-RU"/>
              </w:rPr>
              <w:t>6</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73E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w:t>
            </w:r>
            <w:r w:rsidR="00573E63">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73E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w:t>
            </w:r>
            <w:r w:rsidR="00573E63">
              <w:rPr>
                <w:rFonts w:ascii="Times New Roman" w:eastAsia="Times New Roman" w:hAnsi="Times New Roman" w:cs="Times New Roman"/>
                <w:sz w:val="24"/>
                <w:szCs w:val="24"/>
                <w:lang w:eastAsia="ru-RU"/>
              </w:rPr>
              <w:t>0</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73E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w:t>
            </w:r>
            <w:r w:rsidR="00573E63">
              <w:rPr>
                <w:rFonts w:ascii="Times New Roman" w:eastAsia="Times New Roman" w:hAnsi="Times New Roman" w:cs="Times New Roman"/>
                <w:sz w:val="24"/>
                <w:szCs w:val="24"/>
                <w:lang w:eastAsia="ru-RU"/>
              </w:rPr>
              <w:t>6</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573E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17</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ОП.03</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Английский язык в профессиональной деятельности</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 </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24</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28</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ОП.04</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Безопасность жизнедеятельности</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24</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753721" w:rsidP="00DF5C63">
            <w:pPr>
              <w:spacing w:after="0" w:line="240" w:lineRule="auto"/>
              <w:ind w:left="-113" w:right="-113"/>
              <w:jc w:val="center"/>
              <w:rPr>
                <w:rFonts w:ascii="Times New Roman" w:eastAsia="Times New Roman" w:hAnsi="Times New Roman" w:cs="Times New Roman"/>
                <w:sz w:val="24"/>
                <w:szCs w:val="24"/>
                <w:lang w:eastAsia="ru-RU"/>
              </w:rPr>
            </w:pPr>
            <w:r w:rsidRPr="00DA23C2">
              <w:rPr>
                <w:rFonts w:ascii="Times New Roman" w:eastAsia="Times New Roman" w:hAnsi="Times New Roman" w:cs="Times New Roman"/>
                <w:sz w:val="24"/>
                <w:szCs w:val="24"/>
                <w:lang w:eastAsia="ru-RU"/>
              </w:rPr>
              <w:t>36</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ОП.05</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Физическая культура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 </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24</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28</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ОП.06</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836A3C" w:rsidP="00DF5C63">
            <w:pPr>
              <w:spacing w:after="0" w:line="240" w:lineRule="auto"/>
              <w:rPr>
                <w:rFonts w:ascii="Times New Roman" w:eastAsia="Times New Roman" w:hAnsi="Times New Roman" w:cs="Times New Roman"/>
                <w:sz w:val="24"/>
                <w:szCs w:val="24"/>
                <w:lang w:eastAsia="ru-RU"/>
              </w:rPr>
            </w:pPr>
            <w:r w:rsidRPr="00836A3C">
              <w:rPr>
                <w:rFonts w:ascii="Times New Roman" w:eastAsia="Times New Roman" w:hAnsi="Times New Roman" w:cs="Times New Roman"/>
                <w:sz w:val="24"/>
                <w:szCs w:val="24"/>
                <w:lang w:eastAsia="ru-RU"/>
              </w:rPr>
              <w:t>Социальная адаптация и основы социально-правовых знаний</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26</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753721" w:rsidP="00DF5C63">
            <w:pPr>
              <w:spacing w:after="0" w:line="240" w:lineRule="auto"/>
              <w:ind w:left="-113" w:right="-113"/>
              <w:jc w:val="center"/>
              <w:rPr>
                <w:rFonts w:ascii="Times New Roman" w:eastAsia="Times New Roman" w:hAnsi="Times New Roman" w:cs="Times New Roman"/>
                <w:sz w:val="24"/>
                <w:szCs w:val="24"/>
                <w:lang w:eastAsia="ru-RU"/>
              </w:rPr>
            </w:pPr>
            <w:r w:rsidRPr="00DA23C2">
              <w:rPr>
                <w:rFonts w:ascii="Times New Roman" w:eastAsia="Times New Roman" w:hAnsi="Times New Roman" w:cs="Times New Roman"/>
                <w:sz w:val="24"/>
                <w:szCs w:val="24"/>
                <w:lang w:eastAsia="ru-RU"/>
              </w:rPr>
              <w:t>38</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B96770"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tcPr>
          <w:p w:rsidR="00B96770" w:rsidRPr="00DF5C63" w:rsidRDefault="00B96770" w:rsidP="00DF5C63">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ОП.07</w:t>
            </w:r>
          </w:p>
        </w:tc>
        <w:tc>
          <w:tcPr>
            <w:tcW w:w="3179" w:type="dxa"/>
            <w:tcBorders>
              <w:top w:val="single" w:sz="4" w:space="0" w:color="auto"/>
              <w:left w:val="single" w:sz="4" w:space="0" w:color="auto"/>
              <w:bottom w:val="single" w:sz="4" w:space="0" w:color="auto"/>
              <w:right w:val="single" w:sz="4" w:space="0" w:color="auto"/>
            </w:tcBorders>
            <w:vAlign w:val="center"/>
          </w:tcPr>
          <w:p w:rsidR="00B96770" w:rsidRPr="00836A3C" w:rsidRDefault="00B96770"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color w:val="000000"/>
                <w:sz w:val="24"/>
                <w:szCs w:val="24"/>
                <w:lang w:eastAsia="ru-RU"/>
              </w:rPr>
              <w:t>Способы поиска работы, рекомендации по трудоустройству, планирование карьеры.</w:t>
            </w:r>
          </w:p>
        </w:tc>
        <w:tc>
          <w:tcPr>
            <w:tcW w:w="932" w:type="dxa"/>
            <w:tcBorders>
              <w:top w:val="single" w:sz="4" w:space="0" w:color="auto"/>
              <w:left w:val="single" w:sz="4" w:space="0" w:color="auto"/>
              <w:bottom w:val="single" w:sz="4" w:space="0" w:color="auto"/>
              <w:right w:val="single" w:sz="4" w:space="0" w:color="auto"/>
            </w:tcBorders>
            <w:vAlign w:val="center"/>
          </w:tcPr>
          <w:p w:rsidR="00B96770" w:rsidRDefault="00753721"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Дз</w:t>
            </w:r>
            <w:proofErr w:type="spellEnd"/>
          </w:p>
          <w:p w:rsidR="00753721" w:rsidRPr="00DF5C63" w:rsidRDefault="00753721"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компл</w:t>
            </w:r>
            <w:proofErr w:type="spellEnd"/>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95"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67"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06"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74"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r>
      <w:tr w:rsidR="00B96770"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tcPr>
          <w:p w:rsidR="00B96770" w:rsidRDefault="00B96770" w:rsidP="00DF5C63">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ОП.08</w:t>
            </w:r>
          </w:p>
        </w:tc>
        <w:tc>
          <w:tcPr>
            <w:tcW w:w="3179"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rPr>
                <w:rFonts w:ascii="Times New Roman" w:eastAsia="Times New Roman" w:hAnsi="Times New Roman" w:cs="Times New Roman"/>
                <w:color w:val="000000"/>
                <w:sz w:val="24"/>
                <w:szCs w:val="24"/>
                <w:lang w:eastAsia="ru-RU"/>
              </w:rPr>
            </w:pPr>
            <w:r w:rsidRPr="00DF5C63">
              <w:rPr>
                <w:rFonts w:ascii="Times New Roman" w:eastAsia="Times New Roman" w:hAnsi="Times New Roman" w:cs="Times New Roman"/>
                <w:color w:val="000000"/>
                <w:sz w:val="24"/>
                <w:szCs w:val="24"/>
                <w:lang w:eastAsia="ru-RU"/>
              </w:rPr>
              <w:t>Основы предпринимательства, открытие собственного дела</w:t>
            </w:r>
          </w:p>
        </w:tc>
        <w:tc>
          <w:tcPr>
            <w:tcW w:w="932" w:type="dxa"/>
            <w:tcBorders>
              <w:top w:val="single" w:sz="4" w:space="0" w:color="auto"/>
              <w:left w:val="single" w:sz="4" w:space="0" w:color="auto"/>
              <w:bottom w:val="single" w:sz="4" w:space="0" w:color="auto"/>
              <w:right w:val="single" w:sz="4" w:space="0" w:color="auto"/>
            </w:tcBorders>
            <w:vAlign w:val="center"/>
          </w:tcPr>
          <w:p w:rsidR="00B96770" w:rsidRDefault="003653FB"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Дз</w:t>
            </w:r>
            <w:proofErr w:type="spellEnd"/>
          </w:p>
          <w:p w:rsidR="00753721" w:rsidRPr="00DF5C63" w:rsidRDefault="00753721"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компл</w:t>
            </w:r>
            <w:proofErr w:type="spellEnd"/>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595"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567"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906"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74"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420681"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П.00</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Профессиональный цикл (без практики)</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420681" w:rsidRDefault="00540C69" w:rsidP="00DF5C63">
            <w:pPr>
              <w:spacing w:after="0" w:line="240" w:lineRule="auto"/>
              <w:ind w:left="-113" w:right="-113"/>
              <w:jc w:val="center"/>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992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420681" w:rsidRDefault="00DA4322" w:rsidP="00DF5C63">
            <w:pPr>
              <w:spacing w:after="0" w:line="240" w:lineRule="auto"/>
              <w:ind w:left="-113" w:right="-113"/>
              <w:jc w:val="center"/>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8</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420681" w:rsidRDefault="00540C69" w:rsidP="00DF5C63">
            <w:pPr>
              <w:spacing w:after="0" w:line="240" w:lineRule="auto"/>
              <w:ind w:left="-113" w:right="-113"/>
              <w:jc w:val="center"/>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984</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420681" w:rsidRDefault="00540C69" w:rsidP="00DF5C63">
            <w:pPr>
              <w:spacing w:after="0" w:line="240" w:lineRule="auto"/>
              <w:ind w:left="-113" w:right="-113"/>
              <w:jc w:val="center"/>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574</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420681">
            <w:pPr>
              <w:spacing w:after="0" w:line="240" w:lineRule="auto"/>
              <w:ind w:left="-113" w:right="-113"/>
              <w:jc w:val="center"/>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4</w:t>
            </w:r>
            <w:r w:rsidR="00540C69" w:rsidRPr="00420681">
              <w:rPr>
                <w:rFonts w:ascii="Times New Roman" w:eastAsia="Times New Roman" w:hAnsi="Times New Roman" w:cs="Times New Roman"/>
                <w:b/>
                <w:sz w:val="24"/>
                <w:szCs w:val="24"/>
                <w:lang w:eastAsia="ru-RU"/>
              </w:rPr>
              <w:t>1</w:t>
            </w:r>
            <w:r w:rsidR="00420681" w:rsidRPr="00420681">
              <w:rPr>
                <w:rFonts w:ascii="Times New Roman" w:eastAsia="Times New Roman" w:hAnsi="Times New Roman" w:cs="Times New Roman"/>
                <w:b/>
                <w:sz w:val="24"/>
                <w:szCs w:val="24"/>
                <w:lang w:eastAsia="ru-RU"/>
              </w:rPr>
              <w:t>0</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420681" w:rsidRDefault="00C05195" w:rsidP="000D538C">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0D538C">
              <w:rPr>
                <w:rFonts w:ascii="Times New Roman" w:eastAsia="Times New Roman" w:hAnsi="Times New Roman" w:cs="Times New Roman"/>
                <w:b/>
                <w:sz w:val="24"/>
                <w:szCs w:val="24"/>
                <w:lang w:eastAsia="ru-RU"/>
              </w:rPr>
              <w:t>90</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420681" w:rsidRDefault="00C05195" w:rsidP="000D538C">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000D538C">
              <w:rPr>
                <w:rFonts w:ascii="Times New Roman" w:eastAsia="Times New Roman" w:hAnsi="Times New Roman" w:cs="Times New Roman"/>
                <w:b/>
                <w:sz w:val="24"/>
                <w:szCs w:val="24"/>
                <w:lang w:eastAsia="ru-RU"/>
              </w:rPr>
              <w:t>4</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420681" w:rsidRDefault="00DF5C63" w:rsidP="000D538C">
            <w:pPr>
              <w:spacing w:after="0" w:line="240" w:lineRule="auto"/>
              <w:ind w:left="-113" w:right="-113"/>
              <w:jc w:val="center"/>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44</w:t>
            </w:r>
            <w:r w:rsidR="000D538C">
              <w:rPr>
                <w:rFonts w:ascii="Times New Roman" w:eastAsia="Times New Roman" w:hAnsi="Times New Roman" w:cs="Times New Roman"/>
                <w:b/>
                <w:sz w:val="24"/>
                <w:szCs w:val="24"/>
                <w:lang w:eastAsia="ru-RU"/>
              </w:rPr>
              <w:t>8</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rPr>
                <w:rFonts w:ascii="Times New Roman" w:eastAsia="Times New Roman" w:hAnsi="Times New Roman" w:cs="Times New Roman"/>
                <w:b/>
                <w:sz w:val="24"/>
                <w:szCs w:val="24"/>
                <w:lang w:eastAsia="ru-RU"/>
              </w:rPr>
            </w:pP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Профессиональный цикл (с учётом практики)</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CF4A79">
            <w:pPr>
              <w:spacing w:after="0" w:line="240" w:lineRule="auto"/>
              <w:ind w:left="-113" w:right="-113"/>
              <w:jc w:val="center"/>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1</w:t>
            </w:r>
            <w:r w:rsidR="00CF4A79" w:rsidRPr="00420681">
              <w:rPr>
                <w:rFonts w:ascii="Times New Roman" w:eastAsia="Times New Roman" w:hAnsi="Times New Roman" w:cs="Times New Roman"/>
                <w:b/>
                <w:sz w:val="24"/>
                <w:szCs w:val="24"/>
                <w:lang w:eastAsia="ru-RU"/>
              </w:rPr>
              <w:t>640</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420681" w:rsidRDefault="000D538C"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33594A">
            <w:pPr>
              <w:spacing w:after="0" w:line="240" w:lineRule="auto"/>
              <w:ind w:left="-113" w:right="-113"/>
              <w:jc w:val="center"/>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1</w:t>
            </w:r>
            <w:r w:rsidR="00540C69" w:rsidRPr="00420681">
              <w:rPr>
                <w:rFonts w:ascii="Times New Roman" w:eastAsia="Times New Roman" w:hAnsi="Times New Roman" w:cs="Times New Roman"/>
                <w:b/>
                <w:sz w:val="24"/>
                <w:szCs w:val="24"/>
                <w:lang w:eastAsia="ru-RU"/>
              </w:rPr>
              <w:t>6</w:t>
            </w:r>
            <w:r w:rsidR="0033594A">
              <w:rPr>
                <w:rFonts w:ascii="Times New Roman" w:eastAsia="Times New Roman" w:hAnsi="Times New Roman" w:cs="Times New Roman"/>
                <w:b/>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420681" w:rsidRDefault="00C05195" w:rsidP="000D538C">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0D538C">
              <w:rPr>
                <w:rFonts w:ascii="Times New Roman" w:eastAsia="Times New Roman" w:hAnsi="Times New Roman" w:cs="Times New Roman"/>
                <w:b/>
                <w:sz w:val="24"/>
                <w:szCs w:val="24"/>
                <w:lang w:eastAsia="ru-RU"/>
              </w:rPr>
              <w:t>70</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420681" w:rsidRDefault="00C05195" w:rsidP="000D538C">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w:t>
            </w:r>
            <w:r w:rsidR="000D538C">
              <w:rPr>
                <w:rFonts w:ascii="Times New Roman" w:eastAsia="Times New Roman" w:hAnsi="Times New Roman" w:cs="Times New Roman"/>
                <w:b/>
                <w:sz w:val="24"/>
                <w:szCs w:val="24"/>
                <w:lang w:eastAsia="ru-RU"/>
              </w:rPr>
              <w:t>4</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0D538C">
            <w:pPr>
              <w:spacing w:after="0" w:line="240" w:lineRule="auto"/>
              <w:ind w:left="-113" w:right="-113"/>
              <w:jc w:val="center"/>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73</w:t>
            </w:r>
            <w:r w:rsidR="000D538C">
              <w:rPr>
                <w:rFonts w:ascii="Times New Roman" w:eastAsia="Times New Roman" w:hAnsi="Times New Roman" w:cs="Times New Roman"/>
                <w:b/>
                <w:sz w:val="24"/>
                <w:szCs w:val="24"/>
                <w:lang w:eastAsia="ru-RU"/>
              </w:rPr>
              <w:t>6</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both"/>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ПМ.01</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both"/>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Выполнение столярных работ</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Эк</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390</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A4322"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40C69">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3</w:t>
            </w:r>
            <w:r w:rsidR="00540C69">
              <w:rPr>
                <w:rFonts w:ascii="Times New Roman" w:eastAsia="Times New Roman" w:hAnsi="Times New Roman" w:cs="Times New Roman"/>
                <w:b/>
                <w:sz w:val="24"/>
                <w:szCs w:val="24"/>
                <w:lang w:eastAsia="ru-RU"/>
              </w:rPr>
              <w:t>88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96</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420681">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11</w:t>
            </w:r>
            <w:r w:rsidR="00420681">
              <w:rPr>
                <w:rFonts w:ascii="Times New Roman" w:eastAsia="Times New Roman" w:hAnsi="Times New Roman" w:cs="Times New Roman"/>
                <w:b/>
                <w:sz w:val="24"/>
                <w:szCs w:val="24"/>
                <w:lang w:eastAsia="ru-RU"/>
              </w:rPr>
              <w:t>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8D63EF" w:rsidP="008D63E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390</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МДК.01.01.</w:t>
            </w:r>
          </w:p>
        </w:tc>
        <w:tc>
          <w:tcPr>
            <w:tcW w:w="3179"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Технология изготовления столярных изделий. Технология столярно-монтажных работ</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210</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540C69"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497DDA">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w:t>
            </w:r>
            <w:r w:rsidR="00497DDA">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96</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497DDA">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11</w:t>
            </w:r>
            <w:r w:rsidR="00497DDA">
              <w:rPr>
                <w:rFonts w:ascii="Times New Roman" w:eastAsia="Times New Roman" w:hAnsi="Times New Roman" w:cs="Times New Roman"/>
                <w:sz w:val="24"/>
                <w:szCs w:val="24"/>
                <w:lang w:eastAsia="ru-RU"/>
              </w:rPr>
              <w:t>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497DDA">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w:t>
            </w:r>
            <w:r w:rsidR="00497DDA">
              <w:rPr>
                <w:rFonts w:ascii="Times New Roman" w:eastAsia="Times New Roman" w:hAnsi="Times New Roman" w:cs="Times New Roman"/>
                <w:sz w:val="24"/>
                <w:szCs w:val="24"/>
                <w:lang w:eastAsia="ru-RU"/>
              </w:rPr>
              <w:t>08(2)</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УП.01</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Учебная практика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ПП.01</w:t>
            </w:r>
          </w:p>
        </w:tc>
        <w:tc>
          <w:tcPr>
            <w:tcW w:w="3179"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Производственная практика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both"/>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lastRenderedPageBreak/>
              <w:t>ПМ.02</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both"/>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Выполнение плотничных работ</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Эк</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CF4A79"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383</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A4322"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A4322"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381</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A4322"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A4322"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115</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8D63EF" w:rsidP="00DA4322">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C05195" w:rsidP="008D63E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r w:rsidR="008D63EF">
              <w:rPr>
                <w:rFonts w:ascii="Times New Roman" w:eastAsia="Times New Roman" w:hAnsi="Times New Roman" w:cs="Times New Roman"/>
                <w:b/>
                <w:sz w:val="24"/>
                <w:szCs w:val="24"/>
                <w:lang w:eastAsia="ru-RU"/>
              </w:rPr>
              <w:t>3</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МДК.02.01.</w:t>
            </w:r>
          </w:p>
        </w:tc>
        <w:tc>
          <w:tcPr>
            <w:tcW w:w="3179"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color w:val="000000"/>
                <w:sz w:val="24"/>
                <w:szCs w:val="24"/>
                <w:lang w:eastAsia="ru-RU"/>
              </w:rPr>
              <w:t>Технология устройства деревянных конструкций. Технология сборки деревянных домов.</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203</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B96770">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20</w:t>
            </w:r>
            <w:r w:rsidR="00B96770">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B96770">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8</w:t>
            </w:r>
            <w:r w:rsidR="00B96770">
              <w:rPr>
                <w:rFonts w:ascii="Times New Roman" w:eastAsia="Times New Roman" w:hAnsi="Times New Roman" w:cs="Times New Roman"/>
                <w:sz w:val="24"/>
                <w:szCs w:val="24"/>
                <w:lang w:eastAsia="ru-RU"/>
              </w:rPr>
              <w:t>6</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115</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8D63EF" w:rsidP="009B29A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9B29A4" w:rsidRPr="008D63EF" w:rsidRDefault="009B29A4" w:rsidP="008D63EF">
            <w:pPr>
              <w:spacing w:after="0" w:line="240" w:lineRule="auto"/>
              <w:ind w:left="-113" w:right="-113"/>
              <w:jc w:val="center"/>
              <w:rPr>
                <w:rFonts w:ascii="Times New Roman" w:eastAsia="Times New Roman" w:hAnsi="Times New Roman" w:cs="Times New Roman"/>
                <w:lang w:eastAsia="ru-RU"/>
              </w:rPr>
            </w:pPr>
            <w:r w:rsidRPr="008D63EF">
              <w:rPr>
                <w:rFonts w:ascii="Times New Roman" w:eastAsia="Times New Roman" w:hAnsi="Times New Roman" w:cs="Times New Roman"/>
                <w:lang w:eastAsia="ru-RU"/>
              </w:rPr>
              <w:t>12</w:t>
            </w:r>
            <w:r w:rsidR="008D63EF" w:rsidRPr="008D63EF">
              <w:rPr>
                <w:rFonts w:ascii="Times New Roman" w:eastAsia="Times New Roman" w:hAnsi="Times New Roman" w:cs="Times New Roman"/>
                <w:lang w:eastAsia="ru-RU"/>
              </w:rPr>
              <w:t>1(2)</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УП.02</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Учебная практика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ПП.02</w:t>
            </w:r>
          </w:p>
        </w:tc>
        <w:tc>
          <w:tcPr>
            <w:tcW w:w="3179"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Производственная практика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both"/>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ПМ.03</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both"/>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Выполнение стекольных работ</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Эк</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450</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A4322"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A4322">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4</w:t>
            </w:r>
            <w:r w:rsidR="00DA4322">
              <w:rPr>
                <w:rFonts w:ascii="Times New Roman" w:eastAsia="Times New Roman" w:hAnsi="Times New Roman" w:cs="Times New Roman"/>
                <w:b/>
                <w:sz w:val="24"/>
                <w:szCs w:val="24"/>
                <w:lang w:eastAsia="ru-RU"/>
              </w:rPr>
              <w:t>48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A4322">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21</w:t>
            </w:r>
            <w:r w:rsidR="00DA4322">
              <w:rPr>
                <w:rFonts w:ascii="Times New Roman" w:eastAsia="Times New Roman" w:hAnsi="Times New Roman" w:cs="Times New Roman"/>
                <w:b/>
                <w:sz w:val="24"/>
                <w:szCs w:val="24"/>
                <w:lang w:eastAsia="ru-RU"/>
              </w:rPr>
              <w:t>2</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A4322">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9</w:t>
            </w:r>
            <w:r w:rsidR="00DA4322">
              <w:rPr>
                <w:rFonts w:ascii="Times New Roman" w:eastAsia="Times New Roman" w:hAnsi="Times New Roman" w:cs="Times New Roman"/>
                <w:b/>
                <w:sz w:val="24"/>
                <w:szCs w:val="24"/>
                <w:lang w:eastAsia="ru-RU"/>
              </w:rPr>
              <w:t>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60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0D538C">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3</w:t>
            </w:r>
            <w:r w:rsidR="000D538C">
              <w:rPr>
                <w:rFonts w:ascii="Times New Roman" w:eastAsia="Times New Roman" w:hAnsi="Times New Roman" w:cs="Times New Roman"/>
                <w:b/>
                <w:sz w:val="24"/>
                <w:szCs w:val="24"/>
                <w:lang w:eastAsia="ru-RU"/>
              </w:rPr>
              <w:t>90</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МДК.03.01.</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Выполнение стекольных работ</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306</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CF4A79"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CF4A79">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30</w:t>
            </w:r>
            <w:r w:rsidR="00CF4A79">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CF4A79">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21</w:t>
            </w:r>
            <w:r w:rsidR="00CF4A79">
              <w:rPr>
                <w:rFonts w:ascii="Times New Roman" w:eastAsia="Times New Roman" w:hAnsi="Times New Roman" w:cs="Times New Roman"/>
                <w:sz w:val="24"/>
                <w:szCs w:val="24"/>
                <w:lang w:eastAsia="ru-RU"/>
              </w:rPr>
              <w:t>2</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CF4A79">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9</w:t>
            </w:r>
            <w:r w:rsidR="00CF4A79">
              <w:rPr>
                <w:rFonts w:ascii="Times New Roman" w:eastAsia="Times New Roman" w:hAnsi="Times New Roman" w:cs="Times New Roman"/>
                <w:sz w:val="24"/>
                <w:szCs w:val="24"/>
                <w:lang w:eastAsia="ru-RU"/>
              </w:rPr>
              <w:t>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60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CF4A79">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24</w:t>
            </w:r>
            <w:r w:rsidR="00CF4A79">
              <w:rPr>
                <w:rFonts w:ascii="Times New Roman" w:eastAsia="Times New Roman" w:hAnsi="Times New Roman" w:cs="Times New Roman"/>
                <w:sz w:val="24"/>
                <w:szCs w:val="24"/>
                <w:lang w:eastAsia="ru-RU"/>
              </w:rPr>
              <w:t>4(2)</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УП.03</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Учебная практика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ПП.03</w:t>
            </w:r>
          </w:p>
        </w:tc>
        <w:tc>
          <w:tcPr>
            <w:tcW w:w="3179"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Производственная практика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p w:rsidR="005D5909" w:rsidRPr="00DF5C63" w:rsidRDefault="005D5909"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компл</w:t>
            </w:r>
            <w:proofErr w:type="spellEnd"/>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CF4A79"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ПМ.04.</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Выполнение работ по устройству паркетных полов</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Эк</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417</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A4322"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A4322">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41</w:t>
            </w:r>
            <w:r w:rsidR="00DA4322">
              <w:rPr>
                <w:rFonts w:ascii="Times New Roman" w:eastAsia="Times New Roman" w:hAnsi="Times New Roman" w:cs="Times New Roman"/>
                <w:b/>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A4322">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18</w:t>
            </w:r>
            <w:r w:rsidR="00DA4322">
              <w:rPr>
                <w:rFonts w:ascii="Times New Roman" w:eastAsia="Times New Roman" w:hAnsi="Times New Roman" w:cs="Times New Roman"/>
                <w:b/>
                <w:sz w:val="24"/>
                <w:szCs w:val="24"/>
                <w:lang w:eastAsia="ru-RU"/>
              </w:rPr>
              <w:t>0</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91</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71</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8D63EF">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34</w:t>
            </w:r>
            <w:r w:rsidR="008D63EF">
              <w:rPr>
                <w:rFonts w:ascii="Times New Roman" w:eastAsia="Times New Roman" w:hAnsi="Times New Roman" w:cs="Times New Roman"/>
                <w:b/>
                <w:sz w:val="24"/>
                <w:szCs w:val="24"/>
                <w:lang w:eastAsia="ru-RU"/>
              </w:rPr>
              <w:t>6</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lastRenderedPageBreak/>
              <w:t>МДК.04.01.</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both"/>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Технология выполнения паркетных полов</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273</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540C69"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40C69">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27</w:t>
            </w:r>
            <w:r w:rsidR="00540C69">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40C69">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18</w:t>
            </w:r>
            <w:r w:rsidR="00540C69">
              <w:rPr>
                <w:rFonts w:ascii="Times New Roman" w:eastAsia="Times New Roman" w:hAnsi="Times New Roman" w:cs="Times New Roman"/>
                <w:sz w:val="24"/>
                <w:szCs w:val="24"/>
                <w:lang w:eastAsia="ru-RU"/>
              </w:rPr>
              <w:t>0</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91</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71</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540C69">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20</w:t>
            </w:r>
            <w:r w:rsidR="00540C69">
              <w:rPr>
                <w:rFonts w:ascii="Times New Roman" w:eastAsia="Times New Roman" w:hAnsi="Times New Roman" w:cs="Times New Roman"/>
                <w:sz w:val="24"/>
                <w:szCs w:val="24"/>
                <w:lang w:eastAsia="ru-RU"/>
              </w:rPr>
              <w:t>0(2)</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УП.04</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Учебная практика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r>
      <w:tr w:rsidR="00DF5C63" w:rsidRPr="00DF5C63" w:rsidTr="009B29A4">
        <w:trPr>
          <w:cantSplit/>
          <w:trHeight w:val="711"/>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ПП.04</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Производственная практика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p w:rsidR="005D5909" w:rsidRPr="00DF5C63" w:rsidRDefault="005D5909"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компл</w:t>
            </w:r>
            <w:proofErr w:type="spellEnd"/>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r>
      <w:tr w:rsidR="00DF5C63" w:rsidRPr="001D00A8" w:rsidTr="009B29A4">
        <w:trPr>
          <w:cantSplit/>
          <w:jc w:val="center"/>
        </w:trPr>
        <w:tc>
          <w:tcPr>
            <w:tcW w:w="4563" w:type="dxa"/>
            <w:gridSpan w:val="2"/>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Всего по циклам (без учёта практики)</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295BB4">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342</w:t>
            </w:r>
            <w:r w:rsidR="00295BB4" w:rsidRPr="001D00A8">
              <w:rPr>
                <w:rFonts w:ascii="Times New Roman" w:eastAsia="Times New Roman" w:hAnsi="Times New Roman" w:cs="Times New Roman"/>
                <w:b/>
                <w:sz w:val="24"/>
                <w:szCs w:val="24"/>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1D00A8" w:rsidRDefault="00295BB4"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8</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236436">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34</w:t>
            </w:r>
            <w:r w:rsidR="00295BB4" w:rsidRPr="001D00A8">
              <w:rPr>
                <w:rFonts w:ascii="Times New Roman" w:eastAsia="Times New Roman" w:hAnsi="Times New Roman" w:cs="Times New Roman"/>
                <w:b/>
                <w:sz w:val="24"/>
                <w:szCs w:val="24"/>
                <w:lang w:eastAsia="ru-RU"/>
              </w:rPr>
              <w:t>1</w:t>
            </w:r>
            <w:r w:rsidR="00236436" w:rsidRPr="001D00A8">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1D00A8" w:rsidRDefault="00236436"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2191</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236436">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12</w:t>
            </w:r>
            <w:r w:rsidR="00236436" w:rsidRPr="001D00A8">
              <w:rPr>
                <w:rFonts w:ascii="Times New Roman" w:eastAsia="Times New Roman" w:hAnsi="Times New Roman" w:cs="Times New Roman"/>
                <w:b/>
                <w:sz w:val="24"/>
                <w:szCs w:val="24"/>
                <w:lang w:eastAsia="ru-RU"/>
              </w:rPr>
              <w:t>21</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612</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F9609B">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72</w:t>
            </w:r>
            <w:r w:rsidR="00F9609B" w:rsidRPr="001D00A8">
              <w:rPr>
                <w:rFonts w:ascii="Times New Roman" w:eastAsia="Times New Roman" w:hAnsi="Times New Roman" w:cs="Times New Roman"/>
                <w:b/>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576</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1D00A8" w:rsidRDefault="00F9609B" w:rsidP="00DA23C2">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57</w:t>
            </w:r>
            <w:r w:rsidR="00DA23C2">
              <w:rPr>
                <w:rFonts w:ascii="Times New Roman" w:eastAsia="Times New Roman" w:hAnsi="Times New Roman" w:cs="Times New Roman"/>
                <w:b/>
                <w:sz w:val="24"/>
                <w:szCs w:val="24"/>
                <w:lang w:eastAsia="ru-RU"/>
              </w:rPr>
              <w:t>6</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1D00A8" w:rsidRDefault="008004F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432</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1D00A8" w:rsidRDefault="005A767E" w:rsidP="00DA23C2">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50</w:t>
            </w:r>
            <w:r w:rsidR="00DA23C2">
              <w:rPr>
                <w:rFonts w:ascii="Times New Roman" w:eastAsia="Times New Roman" w:hAnsi="Times New Roman" w:cs="Times New Roman"/>
                <w:b/>
                <w:sz w:val="24"/>
                <w:szCs w:val="24"/>
                <w:lang w:eastAsia="ru-RU"/>
              </w:rPr>
              <w:t>4</w:t>
            </w:r>
          </w:p>
        </w:tc>
      </w:tr>
      <w:tr w:rsidR="00DF5C63" w:rsidRPr="001D00A8" w:rsidTr="009B29A4">
        <w:trPr>
          <w:cantSplit/>
          <w:jc w:val="center"/>
        </w:trPr>
        <w:tc>
          <w:tcPr>
            <w:tcW w:w="4563" w:type="dxa"/>
            <w:gridSpan w:val="2"/>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Всего практики</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 xml:space="preserve">18 </w:t>
            </w:r>
            <w:proofErr w:type="spellStart"/>
            <w:r w:rsidRPr="001D00A8">
              <w:rPr>
                <w:rFonts w:ascii="Times New Roman" w:eastAsia="Times New Roman" w:hAnsi="Times New Roman" w:cs="Times New Roman"/>
                <w:b/>
                <w:sz w:val="24"/>
                <w:szCs w:val="24"/>
                <w:lang w:eastAsia="ru-RU"/>
              </w:rPr>
              <w:t>нед</w:t>
            </w:r>
            <w:proofErr w:type="spellEnd"/>
            <w:r w:rsidRPr="001D00A8">
              <w:rPr>
                <w:rFonts w:ascii="Times New Roman" w:eastAsia="Times New Roman" w:hAnsi="Times New Roman" w:cs="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648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648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180</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180</w:t>
            </w: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288</w:t>
            </w:r>
          </w:p>
        </w:tc>
      </w:tr>
      <w:tr w:rsidR="00DF5C63" w:rsidRPr="00DF5C63" w:rsidTr="009B29A4">
        <w:trPr>
          <w:cantSplit/>
          <w:jc w:val="center"/>
        </w:trPr>
        <w:tc>
          <w:tcPr>
            <w:tcW w:w="4563" w:type="dxa"/>
            <w:gridSpan w:val="2"/>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Всего по циклам (с учётом практики)</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295BB4">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406</w:t>
            </w:r>
            <w:r w:rsidR="00295BB4" w:rsidRPr="001D00A8">
              <w:rPr>
                <w:rFonts w:ascii="Times New Roman" w:eastAsia="Times New Roman" w:hAnsi="Times New Roman" w:cs="Times New Roman"/>
                <w:b/>
                <w:sz w:val="24"/>
                <w:szCs w:val="24"/>
                <w:lang w:eastAsia="ru-RU"/>
              </w:rPr>
              <w:t>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1D00A8" w:rsidRDefault="0033594A"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8</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A200BF">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406</w:t>
            </w:r>
            <w:r w:rsidR="00A200BF" w:rsidRPr="001D00A8">
              <w:rPr>
                <w:rFonts w:ascii="Times New Roman" w:eastAsia="Times New Roman" w:hAnsi="Times New Roman" w:cs="Times New Roman"/>
                <w:b/>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612</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F9609B">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72</w:t>
            </w:r>
            <w:r w:rsidR="00F9609B" w:rsidRPr="001D00A8">
              <w:rPr>
                <w:rFonts w:ascii="Times New Roman" w:eastAsia="Times New Roman" w:hAnsi="Times New Roman" w:cs="Times New Roman"/>
                <w:b/>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576</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A23C2">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75</w:t>
            </w:r>
            <w:r w:rsidR="00DA23C2">
              <w:rPr>
                <w:rFonts w:ascii="Times New Roman" w:eastAsia="Times New Roman" w:hAnsi="Times New Roman" w:cs="Times New Roman"/>
                <w:b/>
                <w:sz w:val="24"/>
                <w:szCs w:val="24"/>
                <w:lang w:eastAsia="ru-RU"/>
              </w:rPr>
              <w:t>6</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612</w:t>
            </w: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A23C2">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7</w:t>
            </w:r>
            <w:r w:rsidR="00DA23C2">
              <w:rPr>
                <w:rFonts w:ascii="Times New Roman" w:eastAsia="Times New Roman" w:hAnsi="Times New Roman" w:cs="Times New Roman"/>
                <w:b/>
                <w:sz w:val="24"/>
                <w:szCs w:val="24"/>
                <w:lang w:eastAsia="ru-RU"/>
              </w:rPr>
              <w:t>92</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ПА.00</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Промежуточная аттестация</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 xml:space="preserve">3 </w:t>
            </w:r>
            <w:proofErr w:type="spellStart"/>
            <w:r w:rsidRPr="00DF5C63">
              <w:rPr>
                <w:rFonts w:ascii="Times New Roman" w:eastAsia="Times New Roman" w:hAnsi="Times New Roman" w:cs="Times New Roman"/>
                <w:b/>
                <w:sz w:val="24"/>
                <w:szCs w:val="24"/>
                <w:lang w:eastAsia="ru-RU"/>
              </w:rPr>
              <w:t>нед</w:t>
            </w:r>
            <w:proofErr w:type="spellEnd"/>
            <w:r w:rsidRPr="00DF5C63">
              <w:rPr>
                <w:rFonts w:ascii="Times New Roman" w:eastAsia="Times New Roman" w:hAnsi="Times New Roman" w:cs="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200B61"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108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36</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36</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36</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ПА.01</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Промежуточная аттестация по общеобразовательному циклу</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3 </w:t>
            </w:r>
            <w:proofErr w:type="spellStart"/>
            <w:r w:rsidRPr="00DF5C63">
              <w:rPr>
                <w:rFonts w:ascii="Times New Roman" w:eastAsia="Times New Roman" w:hAnsi="Times New Roman" w:cs="Times New Roman"/>
                <w:sz w:val="24"/>
                <w:szCs w:val="24"/>
                <w:lang w:eastAsia="ru-RU"/>
              </w:rPr>
              <w:t>нед</w:t>
            </w:r>
            <w:proofErr w:type="spellEnd"/>
            <w:r w:rsidRPr="00DF5C6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200B61" w:rsidRDefault="00200B61" w:rsidP="00DF5C63">
            <w:pPr>
              <w:spacing w:after="0" w:line="240" w:lineRule="auto"/>
              <w:ind w:left="-113" w:right="-113"/>
              <w:jc w:val="center"/>
              <w:rPr>
                <w:rFonts w:ascii="Times New Roman" w:eastAsia="Times New Roman" w:hAnsi="Times New Roman" w:cs="Times New Roman"/>
                <w:sz w:val="24"/>
                <w:szCs w:val="24"/>
                <w:lang w:eastAsia="ru-RU"/>
              </w:rPr>
            </w:pPr>
            <w:r w:rsidRPr="00200B61">
              <w:rPr>
                <w:rFonts w:ascii="Times New Roman" w:eastAsia="Times New Roman" w:hAnsi="Times New Roman" w:cs="Times New Roman"/>
                <w:sz w:val="24"/>
                <w:szCs w:val="24"/>
                <w:lang w:eastAsia="ru-RU"/>
              </w:rPr>
              <w:t>108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ГИА.00</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Государственная итоговая аттестация</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 xml:space="preserve">2 </w:t>
            </w:r>
            <w:proofErr w:type="spellStart"/>
            <w:r w:rsidRPr="00DF5C63">
              <w:rPr>
                <w:rFonts w:ascii="Times New Roman" w:eastAsia="Times New Roman" w:hAnsi="Times New Roman" w:cs="Times New Roman"/>
                <w:b/>
                <w:sz w:val="24"/>
                <w:szCs w:val="24"/>
                <w:lang w:eastAsia="ru-RU"/>
              </w:rPr>
              <w:t>нед</w:t>
            </w:r>
            <w:proofErr w:type="spellEnd"/>
            <w:r w:rsidRPr="00DF5C63">
              <w:rPr>
                <w:rFonts w:ascii="Times New Roman" w:eastAsia="Times New Roman" w:hAnsi="Times New Roman" w:cs="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200B61" w:rsidRDefault="00200B61" w:rsidP="00DF5C63">
            <w:pPr>
              <w:spacing w:after="0" w:line="240" w:lineRule="auto"/>
              <w:ind w:left="-113" w:right="-113"/>
              <w:jc w:val="center"/>
              <w:rPr>
                <w:rFonts w:ascii="Times New Roman" w:eastAsia="Times New Roman" w:hAnsi="Times New Roman" w:cs="Times New Roman"/>
                <w:sz w:val="24"/>
                <w:szCs w:val="24"/>
                <w:lang w:eastAsia="ru-RU"/>
              </w:rPr>
            </w:pPr>
            <w:r w:rsidRPr="00200B61">
              <w:rPr>
                <w:rFonts w:ascii="Times New Roman" w:eastAsia="Times New Roman" w:hAnsi="Times New Roman" w:cs="Times New Roman"/>
                <w:sz w:val="24"/>
                <w:szCs w:val="24"/>
                <w:lang w:eastAsia="ru-RU"/>
              </w:rPr>
              <w:t>72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r>
      <w:tr w:rsidR="00DF5C63" w:rsidRPr="00DF5C63" w:rsidTr="009B29A4">
        <w:trPr>
          <w:cantSplit/>
          <w:jc w:val="center"/>
        </w:trPr>
        <w:tc>
          <w:tcPr>
            <w:tcW w:w="4563" w:type="dxa"/>
            <w:gridSpan w:val="2"/>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Итого часов на образовательную программу (без учёта получения среднего общего образования):</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200B61" w:rsidP="00200B61">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2196</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1D00A8">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1362EC">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5</w:t>
            </w:r>
            <w:r w:rsidR="001362EC">
              <w:rPr>
                <w:rFonts w:ascii="Times New Roman" w:eastAsia="Times New Roman" w:hAnsi="Times New Roman" w:cs="Times New Roman"/>
                <w:b/>
                <w:sz w:val="24"/>
                <w:szCs w:val="24"/>
                <w:lang w:eastAsia="ru-RU"/>
              </w:rPr>
              <w:t>1</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highlight w:val="yellow"/>
                <w:lang w:eastAsia="ru-RU"/>
              </w:rPr>
            </w:pPr>
            <w:r w:rsidRPr="00DF5C63">
              <w:rPr>
                <w:rFonts w:ascii="Times New Roman" w:eastAsia="Times New Roman" w:hAnsi="Times New Roman" w:cs="Times New Roman"/>
                <w:b/>
                <w:sz w:val="24"/>
                <w:szCs w:val="24"/>
                <w:lang w:eastAsia="ru-RU"/>
              </w:rPr>
              <w:t>17</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18036A" w:rsidP="004A7963">
            <w:pPr>
              <w:spacing w:after="0" w:line="240" w:lineRule="auto"/>
              <w:ind w:left="-113" w:right="-113"/>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540</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4A7963" w:rsidP="00DF5C63">
            <w:pPr>
              <w:spacing w:after="0" w:line="240" w:lineRule="auto"/>
              <w:ind w:left="-113" w:right="-113"/>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612</w:t>
            </w: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18036A" w:rsidP="001362EC">
            <w:pPr>
              <w:spacing w:after="0" w:line="240" w:lineRule="auto"/>
              <w:ind w:left="-113" w:right="-113"/>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860</w:t>
            </w:r>
          </w:p>
        </w:tc>
      </w:tr>
      <w:tr w:rsidR="00DF5C63" w:rsidRPr="00DF5C63" w:rsidTr="009B29A4">
        <w:trPr>
          <w:cantSplit/>
          <w:jc w:val="center"/>
        </w:trPr>
        <w:tc>
          <w:tcPr>
            <w:tcW w:w="4563" w:type="dxa"/>
            <w:gridSpan w:val="2"/>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Итого часов на образовательную программу (с учётом получения среднего общего образования):</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200B61"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4248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highlight w:val="yellow"/>
                <w:lang w:eastAsia="ru-RU"/>
              </w:rPr>
            </w:pPr>
            <w:r w:rsidRPr="00DF5C63">
              <w:rPr>
                <w:rFonts w:ascii="Times New Roman" w:eastAsia="Times New Roman" w:hAnsi="Times New Roman" w:cs="Times New Roman"/>
                <w:b/>
                <w:sz w:val="24"/>
                <w:szCs w:val="24"/>
                <w:lang w:eastAsia="ru-RU"/>
              </w:rPr>
              <w:t>612</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4A79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7</w:t>
            </w:r>
            <w:r w:rsidR="004A7963">
              <w:rPr>
                <w:rFonts w:ascii="Times New Roman" w:eastAsia="Times New Roman" w:hAnsi="Times New Roman" w:cs="Times New Roman"/>
                <w:b/>
                <w:sz w:val="24"/>
                <w:szCs w:val="24"/>
                <w:lang w:eastAsia="ru-RU"/>
              </w:rPr>
              <w:t>56</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4A7963"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612</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1362EC">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7</w:t>
            </w:r>
            <w:r w:rsidR="001362EC">
              <w:rPr>
                <w:rFonts w:ascii="Times New Roman" w:eastAsia="Times New Roman" w:hAnsi="Times New Roman" w:cs="Times New Roman"/>
                <w:b/>
                <w:sz w:val="24"/>
                <w:szCs w:val="24"/>
                <w:lang w:eastAsia="ru-RU"/>
              </w:rPr>
              <w:t>88</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612</w:t>
            </w: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1362EC" w:rsidP="0018036A">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18036A">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0</w:t>
            </w:r>
          </w:p>
        </w:tc>
      </w:tr>
      <w:tr w:rsidR="00DF5C63" w:rsidRPr="00DF5C63" w:rsidTr="009B29A4">
        <w:trPr>
          <w:cantSplit/>
          <w:jc w:val="center"/>
        </w:trPr>
        <w:tc>
          <w:tcPr>
            <w:tcW w:w="4563" w:type="dxa"/>
            <w:gridSpan w:val="2"/>
            <w:vMerge w:val="restart"/>
            <w:tcBorders>
              <w:left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932" w:type="dxa"/>
            <w:vMerge w:val="restart"/>
            <w:tcBorders>
              <w:left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left w:val="single" w:sz="4" w:space="0" w:color="auto"/>
              <w:right w:val="single" w:sz="4" w:space="0" w:color="auto"/>
            </w:tcBorders>
          </w:tcPr>
          <w:p w:rsidR="00DF5C63" w:rsidRPr="00DF5C63" w:rsidRDefault="00DF5C63" w:rsidP="00DF5C63">
            <w:pPr>
              <w:spacing w:after="0" w:line="240" w:lineRule="auto"/>
              <w:rPr>
                <w:rFonts w:ascii="Times New Roman" w:eastAsia="Calibri" w:hAnsi="Times New Roman" w:cs="Times New Roman"/>
                <w:sz w:val="24"/>
                <w:szCs w:val="24"/>
                <w:lang w:eastAsia="ru-RU"/>
              </w:rPr>
            </w:pPr>
          </w:p>
        </w:tc>
        <w:tc>
          <w:tcPr>
            <w:tcW w:w="3897" w:type="dxa"/>
            <w:gridSpan w:val="6"/>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rPr>
                <w:rFonts w:ascii="Times New Roman" w:eastAsia="Calibri" w:hAnsi="Times New Roman" w:cs="Times New Roman"/>
                <w:sz w:val="24"/>
                <w:szCs w:val="24"/>
                <w:lang w:eastAsia="ru-RU"/>
              </w:rPr>
            </w:pPr>
            <w:r w:rsidRPr="00DF5C63">
              <w:rPr>
                <w:rFonts w:ascii="Times New Roman" w:eastAsia="Calibri" w:hAnsi="Times New Roman" w:cs="Times New Roman"/>
                <w:sz w:val="24"/>
                <w:szCs w:val="24"/>
                <w:lang w:eastAsia="ru-RU"/>
              </w:rPr>
              <w:t>Экзаменов (</w:t>
            </w:r>
            <w:r w:rsidRPr="00DF5C63">
              <w:rPr>
                <w:rFonts w:ascii="Times New Roman" w:eastAsia="Calibri" w:hAnsi="Times New Roman" w:cs="Times New Roman"/>
                <w:b/>
                <w:sz w:val="24"/>
                <w:szCs w:val="24"/>
                <w:lang w:eastAsia="ru-RU"/>
              </w:rPr>
              <w:t>Э</w:t>
            </w:r>
            <w:r w:rsidRPr="00DF5C63">
              <w:rPr>
                <w:rFonts w:ascii="Times New Roman" w:eastAsia="Calibri"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AC6C98"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8004F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4563" w:type="dxa"/>
            <w:gridSpan w:val="2"/>
            <w:vMerge/>
            <w:tcBorders>
              <w:left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932" w:type="dxa"/>
            <w:vMerge/>
            <w:tcBorders>
              <w:left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left w:val="single" w:sz="4" w:space="0" w:color="auto"/>
              <w:right w:val="single" w:sz="4" w:space="0" w:color="auto"/>
            </w:tcBorders>
          </w:tcPr>
          <w:p w:rsidR="00DF5C63" w:rsidRPr="00DF5C63" w:rsidRDefault="00DF5C63" w:rsidP="00DF5C63">
            <w:pPr>
              <w:spacing w:after="0" w:line="240" w:lineRule="auto"/>
              <w:rPr>
                <w:rFonts w:ascii="Times New Roman" w:eastAsia="Calibri" w:hAnsi="Times New Roman" w:cs="Times New Roman"/>
                <w:sz w:val="24"/>
                <w:szCs w:val="24"/>
                <w:lang w:eastAsia="ru-RU"/>
              </w:rPr>
            </w:pPr>
          </w:p>
        </w:tc>
        <w:tc>
          <w:tcPr>
            <w:tcW w:w="3897" w:type="dxa"/>
            <w:gridSpan w:val="6"/>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rPr>
                <w:rFonts w:ascii="Times New Roman" w:eastAsia="Calibri" w:hAnsi="Times New Roman" w:cs="Times New Roman"/>
                <w:sz w:val="24"/>
                <w:szCs w:val="24"/>
                <w:lang w:eastAsia="ru-RU"/>
              </w:rPr>
            </w:pPr>
            <w:proofErr w:type="spellStart"/>
            <w:r w:rsidRPr="00DF5C63">
              <w:rPr>
                <w:rFonts w:ascii="Times New Roman" w:eastAsia="Calibri" w:hAnsi="Times New Roman" w:cs="Times New Roman"/>
                <w:sz w:val="24"/>
                <w:szCs w:val="24"/>
                <w:lang w:eastAsia="ru-RU"/>
              </w:rPr>
              <w:t>Квалификац</w:t>
            </w:r>
            <w:proofErr w:type="spellEnd"/>
            <w:r w:rsidRPr="00DF5C63">
              <w:rPr>
                <w:rFonts w:ascii="Times New Roman" w:eastAsia="Calibri" w:hAnsi="Times New Roman" w:cs="Times New Roman"/>
                <w:sz w:val="24"/>
                <w:szCs w:val="24"/>
                <w:lang w:eastAsia="ru-RU"/>
              </w:rPr>
              <w:t>. экзаменов (</w:t>
            </w:r>
            <w:r w:rsidRPr="00DF5C63">
              <w:rPr>
                <w:rFonts w:ascii="Times New Roman" w:eastAsia="Calibri" w:hAnsi="Times New Roman" w:cs="Times New Roman"/>
                <w:b/>
                <w:sz w:val="24"/>
                <w:szCs w:val="24"/>
                <w:lang w:eastAsia="ru-RU"/>
              </w:rPr>
              <w:t>Эк</w:t>
            </w:r>
            <w:r w:rsidRPr="00DF5C63">
              <w:rPr>
                <w:rFonts w:ascii="Times New Roman" w:eastAsia="Calibri"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w:t>
            </w: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w:t>
            </w:r>
          </w:p>
        </w:tc>
      </w:tr>
      <w:tr w:rsidR="00DF5C63" w:rsidRPr="00DF5C63" w:rsidTr="009B29A4">
        <w:trPr>
          <w:cantSplit/>
          <w:jc w:val="center"/>
        </w:trPr>
        <w:tc>
          <w:tcPr>
            <w:tcW w:w="4563" w:type="dxa"/>
            <w:gridSpan w:val="2"/>
            <w:vMerge/>
            <w:tcBorders>
              <w:left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932" w:type="dxa"/>
            <w:vMerge/>
            <w:tcBorders>
              <w:left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left w:val="single" w:sz="4" w:space="0" w:color="auto"/>
              <w:right w:val="single" w:sz="4" w:space="0" w:color="auto"/>
            </w:tcBorders>
          </w:tcPr>
          <w:p w:rsidR="00DF5C63" w:rsidRPr="00DF5C63" w:rsidRDefault="00DF5C63" w:rsidP="00DF5C63">
            <w:pPr>
              <w:spacing w:after="0" w:line="240" w:lineRule="auto"/>
              <w:rPr>
                <w:rFonts w:ascii="Times New Roman" w:eastAsia="Calibri" w:hAnsi="Times New Roman" w:cs="Times New Roman"/>
                <w:sz w:val="24"/>
                <w:szCs w:val="24"/>
                <w:lang w:eastAsia="ru-RU"/>
              </w:rPr>
            </w:pPr>
          </w:p>
        </w:tc>
        <w:tc>
          <w:tcPr>
            <w:tcW w:w="3897" w:type="dxa"/>
            <w:gridSpan w:val="6"/>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rPr>
                <w:rFonts w:ascii="Times New Roman" w:eastAsia="Calibri" w:hAnsi="Times New Roman" w:cs="Times New Roman"/>
                <w:sz w:val="24"/>
                <w:szCs w:val="24"/>
                <w:lang w:eastAsia="ru-RU"/>
              </w:rPr>
            </w:pPr>
            <w:proofErr w:type="spellStart"/>
            <w:r w:rsidRPr="00DF5C63">
              <w:rPr>
                <w:rFonts w:ascii="Times New Roman" w:eastAsia="Calibri" w:hAnsi="Times New Roman" w:cs="Times New Roman"/>
                <w:sz w:val="24"/>
                <w:szCs w:val="24"/>
                <w:lang w:eastAsia="ru-RU"/>
              </w:rPr>
              <w:t>Дифференц</w:t>
            </w:r>
            <w:proofErr w:type="spellEnd"/>
            <w:r w:rsidRPr="00DF5C63">
              <w:rPr>
                <w:rFonts w:ascii="Times New Roman" w:eastAsia="Calibri" w:hAnsi="Times New Roman" w:cs="Times New Roman"/>
                <w:sz w:val="24"/>
                <w:szCs w:val="24"/>
                <w:lang w:eastAsia="ru-RU"/>
              </w:rPr>
              <w:t>. зачетов (</w:t>
            </w:r>
            <w:proofErr w:type="spellStart"/>
            <w:r w:rsidRPr="00DF5C63">
              <w:rPr>
                <w:rFonts w:ascii="Times New Roman" w:eastAsia="Calibri" w:hAnsi="Times New Roman" w:cs="Times New Roman"/>
                <w:b/>
                <w:sz w:val="24"/>
                <w:szCs w:val="24"/>
                <w:lang w:eastAsia="ru-RU"/>
              </w:rPr>
              <w:t>Дз</w:t>
            </w:r>
            <w:proofErr w:type="spellEnd"/>
            <w:r w:rsidRPr="00DF5C63">
              <w:rPr>
                <w:rFonts w:ascii="Times New Roman" w:eastAsia="Calibri"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3653FB"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753721"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4D358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3653FB"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DF5C63" w:rsidRPr="00DF5C63" w:rsidTr="009B29A4">
        <w:trPr>
          <w:cantSplit/>
          <w:jc w:val="center"/>
        </w:trPr>
        <w:tc>
          <w:tcPr>
            <w:tcW w:w="4563" w:type="dxa"/>
            <w:gridSpan w:val="2"/>
            <w:vMerge/>
            <w:tcBorders>
              <w:left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932" w:type="dxa"/>
            <w:vMerge/>
            <w:tcBorders>
              <w:left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left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p>
        </w:tc>
        <w:tc>
          <w:tcPr>
            <w:tcW w:w="3897" w:type="dxa"/>
            <w:gridSpan w:val="6"/>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Зачетов (</w:t>
            </w:r>
            <w:r w:rsidRPr="00DF5C63">
              <w:rPr>
                <w:rFonts w:ascii="Times New Roman" w:eastAsia="Times New Roman" w:hAnsi="Times New Roman" w:cs="Times New Roman"/>
                <w:b/>
                <w:sz w:val="24"/>
                <w:szCs w:val="24"/>
                <w:lang w:eastAsia="ru-RU"/>
              </w:rPr>
              <w:t>З</w:t>
            </w:r>
            <w:r w:rsidRPr="00DF5C63">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4563" w:type="dxa"/>
            <w:gridSpan w:val="2"/>
            <w:vMerge/>
            <w:tcBorders>
              <w:left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932" w:type="dxa"/>
            <w:vMerge/>
            <w:tcBorders>
              <w:left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left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p>
        </w:tc>
        <w:tc>
          <w:tcPr>
            <w:tcW w:w="3897" w:type="dxa"/>
            <w:gridSpan w:val="6"/>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Учебная практика, ч.</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r>
      <w:tr w:rsidR="00DF5C63" w:rsidRPr="00DF5C63" w:rsidTr="009B29A4">
        <w:trPr>
          <w:cantSplit/>
          <w:jc w:val="center"/>
        </w:trPr>
        <w:tc>
          <w:tcPr>
            <w:tcW w:w="4563" w:type="dxa"/>
            <w:gridSpan w:val="2"/>
            <w:vMerge/>
            <w:tcBorders>
              <w:left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932" w:type="dxa"/>
            <w:vMerge/>
            <w:tcBorders>
              <w:left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left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p>
        </w:tc>
        <w:tc>
          <w:tcPr>
            <w:tcW w:w="3897" w:type="dxa"/>
            <w:gridSpan w:val="6"/>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Производственная практика, ч.</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216</w:t>
            </w:r>
          </w:p>
        </w:tc>
      </w:tr>
    </w:tbl>
    <w:p w:rsidR="00E716D6" w:rsidRDefault="00E716D6"/>
    <w:p w:rsidR="00E716D6" w:rsidRDefault="00E716D6">
      <w:r>
        <w:br w:type="page"/>
      </w:r>
    </w:p>
    <w:p w:rsidR="00E716D6" w:rsidRDefault="00E716D6">
      <w:pPr>
        <w:sectPr w:rsidR="00E716D6" w:rsidSect="00DF5C63">
          <w:pgSz w:w="16838" w:h="11906" w:orient="landscape"/>
          <w:pgMar w:top="850" w:right="1134" w:bottom="1701" w:left="1134" w:header="708" w:footer="708" w:gutter="0"/>
          <w:cols w:space="708"/>
          <w:docGrid w:linePitch="360"/>
        </w:sectPr>
      </w:pPr>
    </w:p>
    <w:p w:rsidR="00E716D6" w:rsidRPr="00DA24C8" w:rsidRDefault="00E716D6" w:rsidP="00E716D6">
      <w:pPr>
        <w:pageBreakBefore/>
        <w:spacing w:after="0" w:line="240" w:lineRule="auto"/>
        <w:rPr>
          <w:rFonts w:ascii="Times New Roman" w:eastAsia="Times New Roman" w:hAnsi="Times New Roman"/>
          <w:b/>
          <w:bCs/>
          <w:sz w:val="24"/>
          <w:szCs w:val="24"/>
          <w:lang w:eastAsia="ru-RU"/>
        </w:rPr>
      </w:pPr>
      <w:r w:rsidRPr="00DA24C8">
        <w:rPr>
          <w:rFonts w:ascii="Times New Roman" w:eastAsia="Times New Roman" w:hAnsi="Times New Roman"/>
          <w:b/>
          <w:bCs/>
          <w:sz w:val="24"/>
          <w:szCs w:val="24"/>
          <w:lang w:eastAsia="ru-RU"/>
        </w:rPr>
        <w:lastRenderedPageBreak/>
        <w:t>1. Пояснительная записка</w:t>
      </w:r>
      <w:r>
        <w:rPr>
          <w:rFonts w:ascii="Times New Roman" w:eastAsia="Times New Roman" w:hAnsi="Times New Roman"/>
          <w:b/>
          <w:bCs/>
          <w:sz w:val="24"/>
          <w:szCs w:val="24"/>
          <w:lang w:eastAsia="ru-RU"/>
        </w:rPr>
        <w:t xml:space="preserve"> к учебному плану</w:t>
      </w:r>
    </w:p>
    <w:p w:rsidR="00E716D6" w:rsidRPr="00DA24C8" w:rsidRDefault="00E716D6" w:rsidP="00E716D6">
      <w:pPr>
        <w:spacing w:after="0" w:line="240" w:lineRule="auto"/>
        <w:jc w:val="both"/>
        <w:rPr>
          <w:rFonts w:ascii="Times New Roman" w:eastAsia="Times New Roman" w:hAnsi="Times New Roman"/>
          <w:b/>
          <w:bCs/>
          <w:sz w:val="24"/>
          <w:szCs w:val="24"/>
          <w:lang w:eastAsia="ru-RU"/>
        </w:rPr>
      </w:pPr>
    </w:p>
    <w:p w:rsidR="00E716D6" w:rsidRPr="00DA24C8" w:rsidRDefault="00E716D6" w:rsidP="00E716D6">
      <w:pPr>
        <w:numPr>
          <w:ilvl w:val="0"/>
          <w:numId w:val="10"/>
        </w:numPr>
        <w:suppressAutoHyphens/>
        <w:autoSpaceDN w:val="0"/>
        <w:spacing w:after="0" w:line="240" w:lineRule="auto"/>
        <w:textAlignment w:val="baseline"/>
        <w:rPr>
          <w:rFonts w:ascii="Times New Roman" w:hAnsi="Times New Roman"/>
          <w:b/>
          <w:bCs/>
          <w:sz w:val="24"/>
          <w:szCs w:val="24"/>
        </w:rPr>
      </w:pPr>
      <w:r w:rsidRPr="00DA24C8">
        <w:rPr>
          <w:rFonts w:ascii="Times New Roman" w:hAnsi="Times New Roman"/>
          <w:b/>
          <w:bCs/>
          <w:sz w:val="24"/>
          <w:szCs w:val="24"/>
        </w:rPr>
        <w:t>Нормативная база реализации ОПОП СПО</w:t>
      </w:r>
    </w:p>
    <w:p w:rsidR="00E716D6" w:rsidRPr="00DA24C8" w:rsidRDefault="00E716D6" w:rsidP="00E716D6">
      <w:pPr>
        <w:spacing w:after="0" w:line="240" w:lineRule="auto"/>
        <w:jc w:val="both"/>
        <w:rPr>
          <w:rFonts w:ascii="Times New Roman" w:hAnsi="Times New Roman"/>
          <w:b/>
          <w:bCs/>
          <w:sz w:val="24"/>
          <w:szCs w:val="24"/>
        </w:rPr>
      </w:pPr>
    </w:p>
    <w:p w:rsidR="00E716D6" w:rsidRPr="00DA24C8" w:rsidRDefault="00E716D6" w:rsidP="00E716D6">
      <w:pPr>
        <w:spacing w:after="0" w:line="240" w:lineRule="auto"/>
        <w:jc w:val="both"/>
        <w:rPr>
          <w:sz w:val="24"/>
          <w:szCs w:val="24"/>
        </w:rPr>
      </w:pPr>
      <w:r w:rsidRPr="00DA24C8">
        <w:rPr>
          <w:rFonts w:ascii="Times New Roman" w:hAnsi="Times New Roman"/>
          <w:bCs/>
          <w:sz w:val="24"/>
          <w:szCs w:val="24"/>
        </w:rPr>
        <w:t xml:space="preserve">Настоящий учебный план основной профессиональной образовательной программы </w:t>
      </w:r>
      <w:r w:rsidRPr="00DA24C8">
        <w:rPr>
          <w:rFonts w:ascii="Times New Roman" w:hAnsi="Times New Roman"/>
          <w:sz w:val="24"/>
          <w:szCs w:val="24"/>
        </w:rPr>
        <w:t>среднего профессионального образования Государственного бюджетного профессионального образовательного учреждения Московской области «Щелковский колледж»</w:t>
      </w:r>
      <w:r w:rsidRPr="00DA24C8">
        <w:rPr>
          <w:rFonts w:ascii="Times New Roman" w:hAnsi="Times New Roman"/>
          <w:i/>
          <w:sz w:val="24"/>
          <w:szCs w:val="24"/>
        </w:rPr>
        <w:t xml:space="preserve"> </w:t>
      </w:r>
      <w:r w:rsidRPr="00DA24C8">
        <w:rPr>
          <w:rFonts w:ascii="Times New Roman" w:hAnsi="Times New Roman"/>
          <w:sz w:val="24"/>
          <w:szCs w:val="24"/>
        </w:rPr>
        <w:t>разработан на основе:</w:t>
      </w:r>
    </w:p>
    <w:p w:rsidR="00E716D6" w:rsidRPr="00DA24C8" w:rsidRDefault="00E716D6" w:rsidP="00E716D6">
      <w:pPr>
        <w:numPr>
          <w:ilvl w:val="0"/>
          <w:numId w:val="11"/>
        </w:numPr>
        <w:suppressAutoHyphens/>
        <w:autoSpaceDN w:val="0"/>
        <w:spacing w:after="0" w:line="240" w:lineRule="auto"/>
        <w:jc w:val="both"/>
        <w:textAlignment w:val="baseline"/>
        <w:rPr>
          <w:sz w:val="24"/>
          <w:szCs w:val="24"/>
        </w:rPr>
      </w:pPr>
      <w:r w:rsidRPr="00DA24C8">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(ФГОС СПО) по профессии </w:t>
      </w:r>
      <w:r w:rsidRPr="00FF56F4">
        <w:rPr>
          <w:rFonts w:ascii="Times New Roman" w:hAnsi="Times New Roman"/>
          <w:b/>
          <w:sz w:val="24"/>
          <w:szCs w:val="24"/>
        </w:rPr>
        <w:t>08.01.24 Мастер столярно-плотничных, паркетных и стекольных работ,</w:t>
      </w:r>
      <w:r w:rsidRPr="00DA24C8">
        <w:rPr>
          <w:rFonts w:ascii="Times New Roman" w:hAnsi="Times New Roman"/>
          <w:sz w:val="24"/>
          <w:szCs w:val="24"/>
        </w:rPr>
        <w:t xml:space="preserve"> утвержденного приказом Министерства образования и науки Российской Федерации от 9 декабря 2016 г. № 1545, зарегистрированного Министерством юстиции (26.12.16 №44943),</w:t>
      </w:r>
      <w:r w:rsidRPr="00DA24C8">
        <w:rPr>
          <w:rFonts w:ascii="Times New Roman" w:hAnsi="Times New Roman"/>
          <w:i/>
          <w:sz w:val="24"/>
          <w:szCs w:val="24"/>
        </w:rPr>
        <w:tab/>
      </w:r>
    </w:p>
    <w:p w:rsidR="00E716D6" w:rsidRPr="00DA24C8" w:rsidRDefault="00E716D6" w:rsidP="00E716D6">
      <w:pPr>
        <w:widowControl w:val="0"/>
        <w:numPr>
          <w:ilvl w:val="0"/>
          <w:numId w:val="12"/>
        </w:numPr>
        <w:tabs>
          <w:tab w:val="left" w:pos="-1167"/>
        </w:tabs>
        <w:suppressAutoHyphens/>
        <w:autoSpaceDE w:val="0"/>
        <w:autoSpaceDN w:val="0"/>
        <w:spacing w:after="0" w:line="240" w:lineRule="auto"/>
        <w:jc w:val="both"/>
        <w:textAlignment w:val="baseline"/>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технического профиля получаемого профессионального образования.</w:t>
      </w:r>
    </w:p>
    <w:p w:rsidR="00E716D6" w:rsidRPr="00DA24C8" w:rsidRDefault="00E716D6" w:rsidP="00E716D6">
      <w:pPr>
        <w:spacing w:after="0" w:line="240" w:lineRule="auto"/>
        <w:ind w:firstLine="720"/>
        <w:jc w:val="both"/>
        <w:rPr>
          <w:rFonts w:ascii="Times New Roman" w:hAnsi="Times New Roman"/>
          <w:bCs/>
          <w:sz w:val="24"/>
          <w:szCs w:val="24"/>
        </w:rPr>
      </w:pPr>
    </w:p>
    <w:p w:rsidR="00E716D6" w:rsidRPr="00DA24C8" w:rsidRDefault="00E716D6" w:rsidP="00E716D6">
      <w:pPr>
        <w:tabs>
          <w:tab w:val="left" w:pos="2127"/>
          <w:tab w:val="right" w:leader="underscore" w:pos="9639"/>
        </w:tabs>
        <w:spacing w:after="0" w:line="240" w:lineRule="auto"/>
        <w:jc w:val="both"/>
        <w:rPr>
          <w:rFonts w:ascii="Times New Roman" w:hAnsi="Times New Roman"/>
          <w:sz w:val="24"/>
          <w:szCs w:val="24"/>
        </w:rPr>
      </w:pPr>
      <w:r w:rsidRPr="00DA24C8">
        <w:rPr>
          <w:rFonts w:ascii="Times New Roman" w:hAnsi="Times New Roman"/>
          <w:sz w:val="24"/>
          <w:szCs w:val="24"/>
        </w:rPr>
        <w:t>Нормативную правовую основу разработки ОПОП СПО составляют:</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 w:val="right" w:leader="underscore" w:pos="7479"/>
        </w:tabs>
        <w:suppressAutoHyphens/>
        <w:autoSpaceDN w:val="0"/>
        <w:spacing w:after="0" w:line="240" w:lineRule="auto"/>
        <w:jc w:val="both"/>
        <w:textAlignment w:val="baseline"/>
        <w:rPr>
          <w:rFonts w:ascii="Times New Roman" w:eastAsia="Corbel" w:hAnsi="Times New Roman"/>
          <w:sz w:val="24"/>
          <w:szCs w:val="24"/>
          <w:lang w:bidi="en-US"/>
        </w:rPr>
      </w:pPr>
      <w:r w:rsidRPr="00DA24C8">
        <w:rPr>
          <w:rFonts w:ascii="Times New Roman" w:eastAsia="Corbel" w:hAnsi="Times New Roman"/>
          <w:sz w:val="24"/>
          <w:szCs w:val="24"/>
          <w:lang w:bidi="en-US"/>
        </w:rPr>
        <w:t>Федеральный закон от 29 декабря 2012 № 273-ФЗ «Об образовании в Российской Федерации» (с изменениями);</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Corbel" w:hAnsi="Times New Roman"/>
          <w:bCs/>
          <w:sz w:val="24"/>
          <w:szCs w:val="24"/>
          <w:lang w:bidi="en-US"/>
        </w:rPr>
        <w:t xml:space="preserve">Приказ  </w:t>
      </w:r>
      <w:r w:rsidRPr="00DA24C8">
        <w:rPr>
          <w:rFonts w:ascii="Times New Roman" w:eastAsia="Corbel" w:hAnsi="Times New Roman"/>
          <w:sz w:val="24"/>
          <w:szCs w:val="24"/>
          <w:lang w:bidi="en-US"/>
        </w:rPr>
        <w:t>Министерства образования и науки</w:t>
      </w:r>
      <w:r w:rsidRPr="00DA24C8">
        <w:rPr>
          <w:rFonts w:ascii="Times New Roman" w:eastAsia="Corbel" w:hAnsi="Times New Roman"/>
          <w:b/>
          <w:sz w:val="24"/>
          <w:szCs w:val="24"/>
          <w:lang w:bidi="en-US"/>
        </w:rPr>
        <w:t xml:space="preserve"> </w:t>
      </w:r>
      <w:r w:rsidRPr="00DA24C8">
        <w:rPr>
          <w:rFonts w:ascii="Times New Roman" w:eastAsia="Corbel" w:hAnsi="Times New Roman"/>
          <w:bCs/>
          <w:sz w:val="24"/>
          <w:szCs w:val="24"/>
          <w:lang w:bidi="en-US"/>
        </w:rPr>
        <w:t xml:space="preserve">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внесенными Приказами </w:t>
      </w:r>
      <w:r w:rsidRPr="00DA24C8">
        <w:rPr>
          <w:rFonts w:ascii="Times New Roman" w:eastAsia="Corbel" w:hAnsi="Times New Roman"/>
          <w:sz w:val="24"/>
          <w:szCs w:val="24"/>
          <w:lang w:bidi="en-US"/>
        </w:rPr>
        <w:t>Министерства образования и науки</w:t>
      </w:r>
      <w:r w:rsidRPr="00DA24C8">
        <w:rPr>
          <w:rFonts w:ascii="Times New Roman" w:eastAsia="Corbel" w:hAnsi="Times New Roman"/>
          <w:b/>
          <w:sz w:val="24"/>
          <w:szCs w:val="24"/>
          <w:lang w:bidi="en-US"/>
        </w:rPr>
        <w:t xml:space="preserve"> </w:t>
      </w:r>
      <w:r w:rsidRPr="00DA24C8">
        <w:rPr>
          <w:rFonts w:ascii="Times New Roman" w:eastAsia="Corbel" w:hAnsi="Times New Roman"/>
          <w:bCs/>
          <w:sz w:val="24"/>
          <w:szCs w:val="24"/>
          <w:lang w:bidi="en-US"/>
        </w:rPr>
        <w:t>Российской Федерации от 22 января 2014 № 31 и от 15декабря 2014 г. № 1580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Corbel" w:hAnsi="Times New Roman"/>
          <w:bCs/>
          <w:sz w:val="24"/>
          <w:szCs w:val="24"/>
          <w:lang w:bidi="en-US"/>
        </w:rPr>
        <w:t xml:space="preserve">Приказ </w:t>
      </w:r>
      <w:r w:rsidRPr="00DA24C8">
        <w:rPr>
          <w:rFonts w:ascii="Times New Roman" w:eastAsia="Corbel" w:hAnsi="Times New Roman"/>
          <w:sz w:val="24"/>
          <w:szCs w:val="24"/>
          <w:lang w:bidi="en-US"/>
        </w:rPr>
        <w:t>Министерства образования и науки</w:t>
      </w:r>
      <w:r w:rsidRPr="00DA24C8">
        <w:rPr>
          <w:rFonts w:ascii="Times New Roman" w:eastAsia="Corbel" w:hAnsi="Times New Roman"/>
          <w:b/>
          <w:sz w:val="24"/>
          <w:szCs w:val="24"/>
          <w:lang w:bidi="en-US"/>
        </w:rPr>
        <w:t xml:space="preserve"> </w:t>
      </w:r>
      <w:r w:rsidRPr="00DA24C8">
        <w:rPr>
          <w:rFonts w:ascii="Times New Roman" w:eastAsia="Corbel" w:hAnsi="Times New Roman"/>
          <w:bCs/>
          <w:sz w:val="24"/>
          <w:szCs w:val="24"/>
          <w:lang w:bidi="en-US"/>
        </w:rPr>
        <w:t>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Corbel" w:hAnsi="Times New Roman"/>
          <w:bCs/>
          <w:sz w:val="24"/>
          <w:szCs w:val="24"/>
          <w:lang w:bidi="en-US"/>
        </w:rPr>
        <w:t xml:space="preserve">Приказ </w:t>
      </w:r>
      <w:r w:rsidRPr="00DA24C8">
        <w:rPr>
          <w:rFonts w:ascii="Times New Roman" w:eastAsia="Corbel" w:hAnsi="Times New Roman"/>
          <w:sz w:val="24"/>
          <w:szCs w:val="24"/>
          <w:lang w:bidi="en-US"/>
        </w:rPr>
        <w:t>Министерства образования и науки</w:t>
      </w:r>
      <w:r w:rsidRPr="00DA24C8">
        <w:rPr>
          <w:rFonts w:ascii="Times New Roman" w:eastAsia="Corbel" w:hAnsi="Times New Roman"/>
          <w:b/>
          <w:sz w:val="24"/>
          <w:szCs w:val="24"/>
          <w:lang w:bidi="en-US"/>
        </w:rPr>
        <w:t xml:space="preserve"> </w:t>
      </w:r>
      <w:r w:rsidRPr="00DA24C8">
        <w:rPr>
          <w:rFonts w:ascii="Times New Roman" w:eastAsia="Corbel" w:hAnsi="Times New Roman"/>
          <w:bCs/>
          <w:sz w:val="24"/>
          <w:szCs w:val="24"/>
          <w:lang w:bidi="en-US"/>
        </w:rPr>
        <w:t xml:space="preserve">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Приказом </w:t>
      </w:r>
      <w:proofErr w:type="spellStart"/>
      <w:r w:rsidRPr="00DA24C8">
        <w:rPr>
          <w:rFonts w:ascii="Times New Roman" w:eastAsia="Corbel" w:hAnsi="Times New Roman"/>
          <w:bCs/>
          <w:sz w:val="24"/>
          <w:szCs w:val="24"/>
          <w:lang w:bidi="en-US"/>
        </w:rPr>
        <w:t>Минобрнауки</w:t>
      </w:r>
      <w:proofErr w:type="spellEnd"/>
      <w:r w:rsidRPr="00DA24C8">
        <w:rPr>
          <w:rFonts w:ascii="Times New Roman" w:eastAsia="Corbel" w:hAnsi="Times New Roman"/>
          <w:bCs/>
          <w:sz w:val="24"/>
          <w:szCs w:val="24"/>
          <w:lang w:bidi="en-US"/>
        </w:rPr>
        <w:t xml:space="preserve"> России от 31 января 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rFonts w:ascii="Times New Roman" w:eastAsia="Corbel" w:hAnsi="Times New Roman"/>
          <w:bCs/>
          <w:sz w:val="24"/>
          <w:szCs w:val="24"/>
          <w:lang w:bidi="en-US"/>
        </w:rPr>
      </w:pPr>
      <w:r w:rsidRPr="00DA24C8">
        <w:rPr>
          <w:rFonts w:ascii="Times New Roman" w:eastAsia="Corbel" w:hAnsi="Times New Roman"/>
          <w:bCs/>
          <w:sz w:val="24"/>
          <w:szCs w:val="24"/>
          <w:lang w:bidi="en-US"/>
        </w:rPr>
        <w:t>Приказ Министерства образования и науки Российской Федерации от 25 октября 2013 г. N 1186</w:t>
      </w:r>
      <w:bookmarkStart w:id="1" w:name="Par36"/>
      <w:bookmarkEnd w:id="1"/>
      <w:r w:rsidRPr="00DA24C8">
        <w:rPr>
          <w:rFonts w:ascii="Times New Roman" w:eastAsia="Corbel" w:hAnsi="Times New Roman"/>
          <w:bCs/>
          <w:sz w:val="24"/>
          <w:szCs w:val="24"/>
          <w:lang w:bidi="en-US"/>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rFonts w:ascii="Times New Roman" w:eastAsia="Corbel" w:hAnsi="Times New Roman"/>
          <w:bCs/>
          <w:sz w:val="24"/>
          <w:szCs w:val="24"/>
          <w:lang w:bidi="en-US"/>
        </w:rPr>
      </w:pPr>
      <w:r w:rsidRPr="00DA24C8">
        <w:rPr>
          <w:rFonts w:ascii="Times New Roman" w:eastAsia="Corbel" w:hAnsi="Times New Roman"/>
          <w:bCs/>
          <w:sz w:val="24"/>
          <w:szCs w:val="24"/>
          <w:lang w:bidi="en-US"/>
        </w:rPr>
        <w:t>Приказ Министерства образования и науки Российской Федерации от 9 января 2014 г. № 2 «О порядке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зарегистрированного Министерством юстиции Российской Федерации 4 апреля 2014 г. Регистрационный № 31823;</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Corbel" w:hAnsi="Times New Roman"/>
          <w:bCs/>
          <w:sz w:val="24"/>
          <w:szCs w:val="24"/>
          <w:lang w:bidi="en-US"/>
        </w:rPr>
        <w:lastRenderedPageBreak/>
        <w:t xml:space="preserve">Приказ </w:t>
      </w:r>
      <w:r w:rsidRPr="00DA24C8">
        <w:rPr>
          <w:rFonts w:ascii="Times New Roman" w:eastAsia="Corbel" w:hAnsi="Times New Roman"/>
          <w:sz w:val="24"/>
          <w:szCs w:val="24"/>
          <w:lang w:bidi="en-US"/>
        </w:rPr>
        <w:t>Министерства образования и науки</w:t>
      </w:r>
      <w:r w:rsidRPr="00DA24C8">
        <w:rPr>
          <w:rFonts w:ascii="Times New Roman" w:eastAsia="Corbel" w:hAnsi="Times New Roman"/>
          <w:b/>
          <w:sz w:val="24"/>
          <w:szCs w:val="24"/>
          <w:lang w:bidi="en-US"/>
        </w:rPr>
        <w:t xml:space="preserve"> </w:t>
      </w:r>
      <w:r w:rsidRPr="00DA24C8">
        <w:rPr>
          <w:rFonts w:ascii="Times New Roman" w:eastAsia="Corbel" w:hAnsi="Times New Roman"/>
          <w:bCs/>
          <w:sz w:val="24"/>
          <w:szCs w:val="24"/>
          <w:lang w:bidi="en-US"/>
        </w:rPr>
        <w:t>Российской Федерации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E716D6" w:rsidRPr="00DA24C8" w:rsidRDefault="00E716D6" w:rsidP="00E716D6">
      <w:pPr>
        <w:widowControl w:val="0"/>
        <w:numPr>
          <w:ilvl w:val="0"/>
          <w:numId w:val="12"/>
        </w:numPr>
        <w:tabs>
          <w:tab w:val="left" w:pos="-2160"/>
          <w:tab w:val="left" w:pos="-1593"/>
          <w:tab w:val="left" w:pos="-1451"/>
          <w:tab w:val="left" w:pos="-1309"/>
          <w:tab w:val="left" w:pos="-1026"/>
          <w:tab w:val="left" w:pos="-742"/>
          <w:tab w:val="left" w:pos="-600"/>
          <w:tab w:val="left" w:pos="108"/>
          <w:tab w:val="right" w:leader="underscore" w:pos="7479"/>
        </w:tabs>
        <w:suppressAutoHyphens/>
        <w:autoSpaceDN w:val="0"/>
        <w:spacing w:after="0" w:line="240" w:lineRule="auto"/>
        <w:jc w:val="both"/>
        <w:textAlignment w:val="baseline"/>
        <w:rPr>
          <w:rFonts w:ascii="Times New Roman" w:eastAsia="Corbel" w:hAnsi="Times New Roman"/>
          <w:sz w:val="24"/>
          <w:szCs w:val="24"/>
          <w:lang w:bidi="en-US"/>
        </w:rPr>
      </w:pPr>
      <w:r w:rsidRPr="00DA24C8">
        <w:rPr>
          <w:rFonts w:ascii="Times New Roman" w:eastAsia="Corbel" w:hAnsi="Times New Roman"/>
          <w:sz w:val="24"/>
          <w:szCs w:val="24"/>
          <w:lang w:bidi="en-US"/>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E716D6" w:rsidRPr="00DA24C8" w:rsidRDefault="00E716D6" w:rsidP="00E716D6">
      <w:pPr>
        <w:widowControl w:val="0"/>
        <w:numPr>
          <w:ilvl w:val="0"/>
          <w:numId w:val="12"/>
        </w:numPr>
        <w:tabs>
          <w:tab w:val="left" w:pos="-2160"/>
          <w:tab w:val="left" w:pos="-1593"/>
          <w:tab w:val="left" w:pos="-1451"/>
          <w:tab w:val="left" w:pos="-1309"/>
          <w:tab w:val="left" w:pos="-1026"/>
          <w:tab w:val="left" w:pos="-742"/>
          <w:tab w:val="left" w:pos="-600"/>
          <w:tab w:val="left" w:pos="108"/>
          <w:tab w:val="right" w:leader="underscore" w:pos="7479"/>
        </w:tabs>
        <w:suppressAutoHyphens/>
        <w:autoSpaceDN w:val="0"/>
        <w:spacing w:after="0" w:line="240" w:lineRule="auto"/>
        <w:jc w:val="both"/>
        <w:textAlignment w:val="baseline"/>
        <w:rPr>
          <w:rFonts w:ascii="Times New Roman" w:eastAsia="Corbel" w:hAnsi="Times New Roman"/>
          <w:sz w:val="24"/>
          <w:szCs w:val="24"/>
          <w:lang w:bidi="en-US"/>
        </w:rPr>
      </w:pPr>
      <w:r w:rsidRPr="00DA24C8">
        <w:rPr>
          <w:rFonts w:ascii="Times New Roman" w:eastAsia="Corbel" w:hAnsi="Times New Roman"/>
          <w:sz w:val="24"/>
          <w:szCs w:val="24"/>
          <w:lang w:bidi="en-US"/>
        </w:rPr>
        <w:t>Трудовой кодекс Российской Федерации от 30 декабря 2001г. №197-ФЗ (с изменениями);</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Times New Roman" w:hAnsi="Times New Roman"/>
          <w:sz w:val="24"/>
          <w:szCs w:val="24"/>
          <w:lang w:eastAsia="ru-RU" w:bidi="en-US"/>
        </w:rPr>
        <w:t xml:space="preserve">Приказ Минтруда </w:t>
      </w:r>
      <w:r w:rsidRPr="00DA24C8">
        <w:rPr>
          <w:rFonts w:ascii="Times New Roman" w:eastAsia="Corbel" w:hAnsi="Times New Roman"/>
          <w:bCs/>
          <w:sz w:val="24"/>
          <w:szCs w:val="24"/>
          <w:lang w:bidi="en-US"/>
        </w:rPr>
        <w:t xml:space="preserve">Российской Федерации </w:t>
      </w:r>
      <w:r w:rsidRPr="00DA24C8">
        <w:rPr>
          <w:rFonts w:ascii="Times New Roman" w:eastAsia="Times New Roman" w:hAnsi="Times New Roman"/>
          <w:sz w:val="24"/>
          <w:szCs w:val="24"/>
          <w:lang w:eastAsia="ru-RU" w:bidi="en-US"/>
        </w:rPr>
        <w:t>от 12 апреля 2013 г. №148н «Об утверждении уровней квалификации в целях разработки проектов профессиональных стандартов»;</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Times New Roman" w:hAnsi="Times New Roman"/>
          <w:sz w:val="24"/>
          <w:szCs w:val="24"/>
          <w:lang w:eastAsia="ru-RU" w:bidi="en-US"/>
        </w:rPr>
        <w:t xml:space="preserve">Приказ Минтруда и социальной защиты </w:t>
      </w:r>
      <w:r w:rsidRPr="00DA24C8">
        <w:rPr>
          <w:rFonts w:ascii="Times New Roman" w:eastAsia="Corbel" w:hAnsi="Times New Roman"/>
          <w:bCs/>
          <w:sz w:val="24"/>
          <w:szCs w:val="24"/>
          <w:lang w:bidi="en-US"/>
        </w:rPr>
        <w:t xml:space="preserve">Российской Федерации </w:t>
      </w:r>
      <w:r w:rsidRPr="00DA24C8">
        <w:rPr>
          <w:rFonts w:ascii="Times New Roman" w:eastAsia="Times New Roman" w:hAnsi="Times New Roman"/>
          <w:sz w:val="24"/>
          <w:szCs w:val="24"/>
          <w:lang w:eastAsia="ru-RU" w:bidi="en-US"/>
        </w:rPr>
        <w:t>от 18 октября 2013</w:t>
      </w:r>
      <w:r w:rsidRPr="00DA24C8">
        <w:rPr>
          <w:rFonts w:ascii="Times New Roman" w:eastAsia="Times New Roman" w:hAnsi="Times New Roman"/>
          <w:sz w:val="24"/>
          <w:szCs w:val="24"/>
          <w:lang w:val="en-US" w:eastAsia="ru-RU" w:bidi="en-US"/>
        </w:rPr>
        <w:t> </w:t>
      </w:r>
      <w:r w:rsidRPr="00DA24C8">
        <w:rPr>
          <w:rFonts w:ascii="Times New Roman" w:eastAsia="Times New Roman" w:hAnsi="Times New Roman"/>
          <w:sz w:val="24"/>
          <w:szCs w:val="24"/>
          <w:lang w:eastAsia="ru-RU" w:bidi="en-US"/>
        </w:rPr>
        <w:t xml:space="preserve">г. </w:t>
      </w:r>
      <w:r w:rsidRPr="00DA24C8">
        <w:rPr>
          <w:rFonts w:ascii="Times New Roman" w:eastAsia="Times New Roman" w:hAnsi="Times New Roman"/>
          <w:sz w:val="24"/>
          <w:szCs w:val="24"/>
          <w:lang w:val="en-US" w:eastAsia="ru-RU" w:bidi="en-US"/>
        </w:rPr>
        <w:t>N </w:t>
      </w:r>
      <w:r w:rsidRPr="00DA24C8">
        <w:rPr>
          <w:rFonts w:ascii="Times New Roman" w:eastAsia="Times New Roman" w:hAnsi="Times New Roman"/>
          <w:sz w:val="24"/>
          <w:szCs w:val="24"/>
          <w:lang w:eastAsia="ru-RU" w:bidi="en-US"/>
        </w:rPr>
        <w:t>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Corbel" w:hAnsi="Times New Roman"/>
          <w:bCs/>
          <w:sz w:val="24"/>
          <w:szCs w:val="24"/>
          <w:lang w:bidi="en-US"/>
        </w:rPr>
        <w:t xml:space="preserve">Приказ </w:t>
      </w:r>
      <w:r w:rsidRPr="00DA24C8">
        <w:rPr>
          <w:rFonts w:ascii="Times New Roman" w:eastAsia="Corbel" w:hAnsi="Times New Roman"/>
          <w:sz w:val="24"/>
          <w:szCs w:val="24"/>
          <w:lang w:bidi="en-US"/>
        </w:rPr>
        <w:t>Министерства образования и науки</w:t>
      </w:r>
      <w:r w:rsidRPr="00DA24C8">
        <w:rPr>
          <w:rFonts w:ascii="Times New Roman" w:eastAsia="Corbel" w:hAnsi="Times New Roman"/>
          <w:b/>
          <w:sz w:val="24"/>
          <w:szCs w:val="24"/>
          <w:lang w:bidi="en-US"/>
        </w:rPr>
        <w:t xml:space="preserve"> </w:t>
      </w:r>
      <w:r w:rsidRPr="00DA24C8">
        <w:rPr>
          <w:rFonts w:ascii="Times New Roman" w:eastAsia="Corbel" w:hAnsi="Times New Roman"/>
          <w:bCs/>
          <w:sz w:val="24"/>
          <w:szCs w:val="24"/>
          <w:lang w:bidi="en-US"/>
        </w:rPr>
        <w:t>Российской Федерации от 29 октября 2013г. № 1199 «Об утверждении перечней профессий и специальностей среднего профессионального об</w:t>
      </w:r>
      <w:r w:rsidRPr="00DA24C8">
        <w:rPr>
          <w:rFonts w:ascii="Times New Roman" w:eastAsia="Corbel" w:hAnsi="Times New Roman"/>
          <w:bCs/>
          <w:sz w:val="24"/>
          <w:szCs w:val="24"/>
          <w:lang w:bidi="en-US"/>
        </w:rPr>
        <w:softHyphen/>
        <w:t>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Corbel" w:hAnsi="Times New Roman"/>
          <w:bCs/>
          <w:sz w:val="24"/>
          <w:szCs w:val="24"/>
          <w:lang w:bidi="en-US"/>
        </w:rPr>
        <w:t xml:space="preserve">Приказ </w:t>
      </w:r>
      <w:r w:rsidRPr="00DA24C8">
        <w:rPr>
          <w:rFonts w:ascii="Times New Roman" w:eastAsia="Corbel" w:hAnsi="Times New Roman"/>
          <w:sz w:val="24"/>
          <w:szCs w:val="24"/>
          <w:lang w:bidi="en-US"/>
        </w:rPr>
        <w:t>Министерства образования и науки</w:t>
      </w:r>
      <w:r w:rsidRPr="00DA24C8">
        <w:rPr>
          <w:rFonts w:ascii="Times New Roman" w:eastAsia="Corbel" w:hAnsi="Times New Roman"/>
          <w:b/>
          <w:sz w:val="24"/>
          <w:szCs w:val="24"/>
          <w:lang w:bidi="en-US"/>
        </w:rPr>
        <w:t xml:space="preserve"> </w:t>
      </w:r>
      <w:r w:rsidRPr="00DA24C8">
        <w:rPr>
          <w:rFonts w:ascii="Times New Roman" w:eastAsia="Corbel" w:hAnsi="Times New Roman"/>
          <w:bCs/>
          <w:sz w:val="24"/>
          <w:szCs w:val="24"/>
          <w:lang w:bidi="en-US"/>
        </w:rPr>
        <w:t>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(в ред. от 11 декабря 2015 г.);</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Corbel" w:hAnsi="Times New Roman"/>
          <w:bCs/>
          <w:sz w:val="24"/>
          <w:szCs w:val="24"/>
          <w:lang w:bidi="en-US"/>
        </w:rPr>
        <w:t>Приказ Министерства</w:t>
      </w:r>
      <w:r w:rsidRPr="00DA24C8">
        <w:rPr>
          <w:rFonts w:ascii="Times New Roman" w:eastAsia="Corbel" w:hAnsi="Times New Roman"/>
          <w:sz w:val="24"/>
          <w:szCs w:val="24"/>
          <w:lang w:bidi="en-US"/>
        </w:rPr>
        <w:t xml:space="preserve"> образования и науки</w:t>
      </w:r>
      <w:r w:rsidRPr="00DA24C8">
        <w:rPr>
          <w:rFonts w:ascii="Times New Roman" w:eastAsia="Corbel" w:hAnsi="Times New Roman"/>
          <w:b/>
          <w:sz w:val="24"/>
          <w:szCs w:val="24"/>
          <w:lang w:bidi="en-US"/>
        </w:rPr>
        <w:t xml:space="preserve"> </w:t>
      </w:r>
      <w:r w:rsidRPr="00DA24C8">
        <w:rPr>
          <w:rFonts w:ascii="Times New Roman" w:eastAsia="Corbel" w:hAnsi="Times New Roman"/>
          <w:bCs/>
          <w:sz w:val="24"/>
          <w:szCs w:val="24"/>
          <w:lang w:bidi="en-US"/>
        </w:rPr>
        <w:t>Российской Федерации от 28 мая 2014 г.</w:t>
      </w:r>
      <w:r w:rsidRPr="00DA24C8">
        <w:rPr>
          <w:rFonts w:ascii="Times New Roman" w:eastAsia="Corbel" w:hAnsi="Times New Roman"/>
          <w:bCs/>
          <w:sz w:val="24"/>
          <w:szCs w:val="24"/>
          <w:lang w:val="en-US" w:bidi="en-US"/>
        </w:rPr>
        <w:t>  </w:t>
      </w:r>
      <w:r w:rsidRPr="00DA24C8">
        <w:rPr>
          <w:rFonts w:ascii="Times New Roman" w:eastAsia="Corbel" w:hAnsi="Times New Roman"/>
          <w:bCs/>
          <w:sz w:val="24"/>
          <w:szCs w:val="24"/>
          <w:lang w:bidi="en-US"/>
        </w:rPr>
        <w:t xml:space="preserve">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w:t>
      </w:r>
      <w:r w:rsidRPr="00DA24C8">
        <w:rPr>
          <w:rFonts w:ascii="Times New Roman" w:eastAsia="Corbel" w:hAnsi="Times New Roman"/>
          <w:bCs/>
          <w:sz w:val="24"/>
          <w:szCs w:val="24"/>
          <w:lang w:bidi="en-US"/>
        </w:rPr>
        <w:softHyphen/>
        <w:t xml:space="preserve">тельных программ» (в ред. от 09 апреля 2015 г.); </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Times New Roman" w:hAnsi="Times New Roman"/>
          <w:sz w:val="24"/>
          <w:szCs w:val="24"/>
          <w:lang w:eastAsia="ru-RU" w:bidi="en-US"/>
        </w:rPr>
        <w:t xml:space="preserve">Приказ Минтруда и социальной защиты </w:t>
      </w:r>
      <w:r w:rsidRPr="00DA24C8">
        <w:rPr>
          <w:rFonts w:ascii="Times New Roman" w:eastAsia="Corbel" w:hAnsi="Times New Roman"/>
          <w:bCs/>
          <w:sz w:val="24"/>
          <w:szCs w:val="24"/>
          <w:lang w:bidi="en-US"/>
        </w:rPr>
        <w:t xml:space="preserve">Российской Федерации </w:t>
      </w:r>
      <w:r w:rsidRPr="00DA24C8">
        <w:rPr>
          <w:rFonts w:ascii="Times New Roman" w:eastAsia="Times New Roman" w:hAnsi="Times New Roman"/>
          <w:sz w:val="24"/>
          <w:szCs w:val="24"/>
          <w:lang w:eastAsia="ru-RU" w:bidi="en-US"/>
        </w:rPr>
        <w:t>от 08 сентября 2015</w:t>
      </w:r>
      <w:r w:rsidRPr="00DA24C8">
        <w:rPr>
          <w:rFonts w:ascii="Times New Roman" w:eastAsia="Times New Roman" w:hAnsi="Times New Roman"/>
          <w:sz w:val="24"/>
          <w:szCs w:val="24"/>
          <w:lang w:val="en-US" w:eastAsia="ru-RU" w:bidi="en-US"/>
        </w:rPr>
        <w:t> </w:t>
      </w:r>
      <w:r w:rsidRPr="00DA24C8">
        <w:rPr>
          <w:rFonts w:ascii="Times New Roman" w:eastAsia="Times New Roman" w:hAnsi="Times New Roman"/>
          <w:sz w:val="24"/>
          <w:szCs w:val="24"/>
          <w:lang w:eastAsia="ru-RU" w:bidi="en-US"/>
        </w:rPr>
        <w:t xml:space="preserve">г. </w:t>
      </w:r>
      <w:r w:rsidRPr="00DA24C8">
        <w:rPr>
          <w:rFonts w:ascii="Times New Roman" w:eastAsia="Times New Roman" w:hAnsi="Times New Roman"/>
          <w:sz w:val="24"/>
          <w:szCs w:val="24"/>
          <w:lang w:val="en-US" w:eastAsia="ru-RU" w:bidi="en-US"/>
        </w:rPr>
        <w:t>N </w:t>
      </w:r>
      <w:r w:rsidRPr="00DA24C8">
        <w:rPr>
          <w:rFonts w:ascii="Times New Roman" w:eastAsia="Times New Roman" w:hAnsi="Times New Roman"/>
          <w:sz w:val="24"/>
          <w:szCs w:val="24"/>
          <w:lang w:eastAsia="ru-RU" w:bidi="en-US"/>
        </w:rPr>
        <w:t xml:space="preserve">608н "Об утверждении профессионального стандарта "Педагог профессионального обучения, </w:t>
      </w:r>
      <w:r w:rsidRPr="00DA24C8">
        <w:rPr>
          <w:rFonts w:ascii="Times New Roman" w:eastAsia="Corbel" w:hAnsi="Times New Roman"/>
          <w:bCs/>
          <w:sz w:val="24"/>
          <w:szCs w:val="24"/>
          <w:lang w:bidi="en-US"/>
        </w:rPr>
        <w:t>профессионального образования и дополнительного профессионального образования";</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Corbel" w:hAnsi="Times New Roman"/>
          <w:bCs/>
          <w:sz w:val="24"/>
          <w:szCs w:val="24"/>
          <w:lang w:bidi="en-US"/>
        </w:rPr>
        <w:t xml:space="preserve">Приказ Минтруда </w:t>
      </w:r>
      <w:r w:rsidRPr="00DA24C8">
        <w:rPr>
          <w:rFonts w:ascii="Times New Roman" w:eastAsia="Times New Roman" w:hAnsi="Times New Roman"/>
          <w:sz w:val="24"/>
          <w:szCs w:val="24"/>
          <w:lang w:eastAsia="ru-RU" w:bidi="en-US"/>
        </w:rPr>
        <w:t xml:space="preserve">и социальной защиты </w:t>
      </w:r>
      <w:r w:rsidRPr="00DA24C8">
        <w:rPr>
          <w:rFonts w:ascii="Times New Roman" w:eastAsia="Corbel" w:hAnsi="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rFonts w:ascii="Times New Roman" w:eastAsia="Corbel" w:hAnsi="Times New Roman"/>
          <w:bCs/>
          <w:sz w:val="24"/>
          <w:szCs w:val="24"/>
          <w:lang w:bidi="en-US"/>
        </w:rPr>
      </w:pPr>
      <w:r w:rsidRPr="00DA24C8">
        <w:rPr>
          <w:rFonts w:ascii="Times New Roman" w:eastAsia="Corbel" w:hAnsi="Times New Roman"/>
          <w:bCs/>
          <w:sz w:val="24"/>
          <w:szCs w:val="24"/>
          <w:lang w:bidi="en-US"/>
        </w:rPr>
        <w:t>Приказ Министерства труда и социальной защиты Российской Федерации от 22 декабря 2014 г. № 1092н «Об утверждении профессионального стандарта 16.035 «Паркетчик» (зарегистрирован Министерством юстиции Российской Федерации 23 января 2015 г., регистрационный № 35666), с изменением, внесенным приказом Министерства труда и социальной защиты Российской Федерации от 28 октября 2015 г. № 793н (зарегистрирован Министерством юстиции Российской Федерации 3 декабря 2015 г., регистрационный № 39947),</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rFonts w:ascii="Times New Roman" w:eastAsia="Corbel" w:hAnsi="Times New Roman"/>
          <w:bCs/>
          <w:sz w:val="24"/>
          <w:szCs w:val="24"/>
          <w:lang w:bidi="en-US"/>
        </w:rPr>
      </w:pPr>
      <w:r w:rsidRPr="00DA24C8">
        <w:rPr>
          <w:rFonts w:ascii="Times New Roman" w:eastAsia="Corbel" w:hAnsi="Times New Roman"/>
          <w:bCs/>
          <w:sz w:val="24"/>
          <w:szCs w:val="24"/>
          <w:lang w:bidi="en-US"/>
        </w:rPr>
        <w:lastRenderedPageBreak/>
        <w:t>Приказ Министерства труда и социальной защиты Российской Федерации от 22 декабря 2014 г. № 1062н «Об утверждении профессионального стандарта 16.039 «Стекольщик» (зарегистрирован Министерством юстиции Российской Федерации 26 января 2015 г., регистрационный № 35716), с изменением, внесенным приказом Министерства труда и социальной защиты Российской Федерации от 28 октября 2015 г. № 793н (зарегистрирован Министерством юстиции Российской Федерации 3 декабря 2015 г., регистрационный № 39947)</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rFonts w:ascii="Times New Roman" w:eastAsia="Corbel" w:hAnsi="Times New Roman"/>
          <w:bCs/>
          <w:sz w:val="24"/>
          <w:szCs w:val="24"/>
          <w:lang w:bidi="en-US"/>
        </w:rPr>
      </w:pPr>
      <w:r w:rsidRPr="00DA24C8">
        <w:rPr>
          <w:rFonts w:ascii="Times New Roman" w:eastAsia="Corbel" w:hAnsi="Times New Roman"/>
          <w:bCs/>
          <w:sz w:val="24"/>
          <w:szCs w:val="24"/>
          <w:lang w:bidi="en-US"/>
        </w:rPr>
        <w:t xml:space="preserve">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w:t>
      </w:r>
      <w:proofErr w:type="spellStart"/>
      <w:r w:rsidRPr="00DA24C8">
        <w:rPr>
          <w:rFonts w:ascii="Times New Roman" w:eastAsia="Corbel" w:hAnsi="Times New Roman"/>
          <w:bCs/>
          <w:sz w:val="24"/>
          <w:szCs w:val="24"/>
          <w:lang w:bidi="en-US"/>
        </w:rPr>
        <w:t>Минобрнауки</w:t>
      </w:r>
      <w:proofErr w:type="spellEnd"/>
      <w:r w:rsidRPr="00DA24C8">
        <w:rPr>
          <w:rFonts w:ascii="Times New Roman" w:eastAsia="Corbel" w:hAnsi="Times New Roman"/>
          <w:bCs/>
          <w:sz w:val="24"/>
          <w:szCs w:val="24"/>
          <w:lang w:bidi="en-US"/>
        </w:rPr>
        <w:t xml:space="preserve"> Российской Федерации от 20 февраля 2017 г. N 06-156);</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rFonts w:ascii="Times New Roman" w:eastAsia="Corbel" w:hAnsi="Times New Roman"/>
          <w:bCs/>
          <w:sz w:val="24"/>
          <w:szCs w:val="24"/>
          <w:lang w:bidi="en-US"/>
        </w:rPr>
      </w:pPr>
      <w:r w:rsidRPr="00DA24C8">
        <w:rPr>
          <w:rFonts w:ascii="Times New Roman" w:eastAsia="Corbel" w:hAnsi="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rFonts w:ascii="Times New Roman" w:eastAsia="Corbel" w:hAnsi="Times New Roman"/>
          <w:bCs/>
          <w:sz w:val="24"/>
          <w:szCs w:val="24"/>
          <w:lang w:bidi="en-US"/>
        </w:rPr>
      </w:pPr>
      <w:r w:rsidRPr="00DA24C8">
        <w:rPr>
          <w:rFonts w:ascii="Times New Roman" w:eastAsia="Corbel" w:hAnsi="Times New Roman"/>
          <w:bCs/>
          <w:sz w:val="24"/>
          <w:szCs w:val="24"/>
          <w:lang w:bidi="en-US"/>
        </w:rPr>
        <w:t xml:space="preserve">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w:t>
      </w:r>
      <w:proofErr w:type="spellStart"/>
      <w:r w:rsidRPr="00DA24C8">
        <w:rPr>
          <w:rFonts w:ascii="Times New Roman" w:eastAsia="Corbel" w:hAnsi="Times New Roman"/>
          <w:bCs/>
          <w:sz w:val="24"/>
          <w:szCs w:val="24"/>
          <w:lang w:bidi="en-US"/>
        </w:rPr>
        <w:t>Минобрнауки</w:t>
      </w:r>
      <w:proofErr w:type="spellEnd"/>
      <w:r w:rsidRPr="00DA24C8">
        <w:rPr>
          <w:rFonts w:ascii="Times New Roman" w:eastAsia="Corbel" w:hAnsi="Times New Roman"/>
          <w:bCs/>
          <w:sz w:val="24"/>
          <w:szCs w:val="24"/>
          <w:lang w:bidi="en-US"/>
        </w:rPr>
        <w:t xml:space="preserve"> Российской Федерации от 20 июля 2015 г. N 06-846);</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rFonts w:ascii="Times New Roman" w:eastAsia="Corbel" w:hAnsi="Times New Roman"/>
          <w:bCs/>
          <w:sz w:val="24"/>
          <w:szCs w:val="24"/>
          <w:lang w:bidi="en-US"/>
        </w:rPr>
      </w:pPr>
      <w:r w:rsidRPr="00DA24C8">
        <w:rPr>
          <w:rFonts w:ascii="Times New Roman" w:eastAsia="Corbel" w:hAnsi="Times New Roman"/>
          <w:bCs/>
          <w:sz w:val="24"/>
          <w:szCs w:val="24"/>
          <w:lang w:bidi="en-US"/>
        </w:rPr>
        <w:t xml:space="preserve">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w:t>
      </w:r>
      <w:proofErr w:type="spellStart"/>
      <w:r w:rsidRPr="00DA24C8">
        <w:rPr>
          <w:rFonts w:ascii="Times New Roman" w:eastAsia="Corbel" w:hAnsi="Times New Roman"/>
          <w:bCs/>
          <w:sz w:val="24"/>
          <w:szCs w:val="24"/>
          <w:lang w:bidi="en-US"/>
        </w:rPr>
        <w:t>Минобрнауки</w:t>
      </w:r>
      <w:proofErr w:type="spellEnd"/>
      <w:r w:rsidRPr="00DA24C8">
        <w:rPr>
          <w:rFonts w:ascii="Times New Roman" w:eastAsia="Corbel" w:hAnsi="Times New Roman"/>
          <w:bCs/>
          <w:sz w:val="24"/>
          <w:szCs w:val="24"/>
          <w:lang w:bidi="en-US"/>
        </w:rPr>
        <w:t xml:space="preserve"> Российской Федерации от 20 июля 2015 г. N 06-846).</w:t>
      </w:r>
    </w:p>
    <w:p w:rsidR="00E716D6" w:rsidRPr="00DA24C8" w:rsidRDefault="00E716D6" w:rsidP="00E716D6">
      <w:pPr>
        <w:spacing w:after="0" w:line="240" w:lineRule="auto"/>
        <w:ind w:firstLine="720"/>
        <w:jc w:val="both"/>
        <w:rPr>
          <w:rFonts w:ascii="Times New Roman" w:hAnsi="Times New Roman"/>
          <w:bCs/>
          <w:sz w:val="24"/>
          <w:szCs w:val="24"/>
        </w:rPr>
      </w:pP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center"/>
        <w:rPr>
          <w:sz w:val="24"/>
          <w:szCs w:val="24"/>
        </w:rPr>
      </w:pPr>
      <w:r w:rsidRPr="00DA24C8">
        <w:rPr>
          <w:rFonts w:ascii="Times New Roman" w:hAnsi="Times New Roman"/>
          <w:b/>
          <w:bCs/>
          <w:sz w:val="24"/>
          <w:szCs w:val="24"/>
        </w:rPr>
        <w:t>2. Организация учебного процесса и режим занятий</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Начало учебных занятий – 1 сентября, окончание – в соответствии с календарным учебным графиком.</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sz w:val="24"/>
          <w:szCs w:val="24"/>
        </w:rPr>
      </w:pPr>
      <w:r w:rsidRPr="00DA24C8">
        <w:rPr>
          <w:rFonts w:ascii="Times New Roman" w:eastAsia="Times New Roman" w:hAnsi="Times New Roman"/>
          <w:sz w:val="24"/>
          <w:szCs w:val="24"/>
          <w:lang w:eastAsia="ru-RU"/>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DA24C8">
        <w:rPr>
          <w:rFonts w:ascii="Times New Roman" w:hAnsi="Times New Roman"/>
          <w:bCs/>
          <w:sz w:val="24"/>
          <w:szCs w:val="24"/>
        </w:rPr>
        <w:t>родолжительность учебной недели шестидневная.</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Для всех видов аудиторных занятий академический час устанавливается продолжительностью 45 минут.</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 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самостоятельной работы отражается в рабочей программе учебной дисциплины, профессионального модуля.</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Объем времени, отведенный на вариативную часть образовательной программы, определен в соответствии с требованиями ФГОС СПО (не менее 20%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w:t>
      </w:r>
      <w:r w:rsidRPr="00DA24C8">
        <w:rPr>
          <w:rFonts w:ascii="Times New Roman" w:eastAsia="Times New Roman" w:hAnsi="Times New Roman"/>
          <w:sz w:val="24"/>
          <w:szCs w:val="24"/>
          <w:lang w:eastAsia="ru-RU"/>
        </w:rPr>
        <w:lastRenderedPageBreak/>
        <w:t>компетенций, необходимых для обеспечения конкурентоспособности выпускника в соответствии с запросами регионального рынка труда.</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sz w:val="24"/>
          <w:szCs w:val="24"/>
        </w:rPr>
      </w:pPr>
      <w:r w:rsidRPr="00DA24C8">
        <w:rPr>
          <w:rFonts w:ascii="Times New Roman" w:eastAsia="Times New Roman" w:hAnsi="Times New Roman"/>
          <w:sz w:val="24"/>
          <w:szCs w:val="24"/>
          <w:lang w:eastAsia="ru-RU"/>
        </w:rPr>
        <w:t xml:space="preserve">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профессии </w:t>
      </w:r>
      <w:r w:rsidRPr="00DA24C8">
        <w:rPr>
          <w:rFonts w:ascii="Times New Roman" w:eastAsia="Times New Roman" w:hAnsi="Times New Roman"/>
          <w:b/>
          <w:sz w:val="24"/>
          <w:szCs w:val="24"/>
          <w:lang w:eastAsia="ru-RU"/>
        </w:rPr>
        <w:t>08.01.24 Мастер столярно-плотничных, паркетных и стекольных работ</w:t>
      </w:r>
      <w:r w:rsidRPr="00DA24C8">
        <w:rPr>
          <w:rFonts w:ascii="Times New Roman" w:eastAsia="Times New Roman" w:hAnsi="Times New Roman"/>
          <w:sz w:val="24"/>
          <w:szCs w:val="24"/>
          <w:lang w:eastAsia="ru-RU"/>
        </w:rPr>
        <w:t>, профессиональных стандартов (</w:t>
      </w:r>
      <w:r w:rsidRPr="00DA24C8">
        <w:rPr>
          <w:rFonts w:ascii="Times New Roman" w:eastAsia="Times New Roman" w:hAnsi="Times New Roman"/>
          <w:b/>
          <w:sz w:val="24"/>
          <w:szCs w:val="24"/>
          <w:lang w:eastAsia="ru-RU"/>
        </w:rPr>
        <w:t>«Паркетчик», «Стекольщик»</w:t>
      </w:r>
      <w:r w:rsidRPr="00DA24C8">
        <w:rPr>
          <w:rFonts w:ascii="Times New Roman" w:eastAsia="Times New Roman" w:hAnsi="Times New Roman"/>
          <w:sz w:val="24"/>
          <w:szCs w:val="24"/>
          <w:lang w:eastAsia="ru-RU"/>
        </w:rPr>
        <w:t xml:space="preserve">), требований к компетенциям WSR </w:t>
      </w:r>
      <w:r w:rsidRPr="00DA24C8">
        <w:rPr>
          <w:rFonts w:ascii="Times New Roman" w:eastAsia="Times New Roman" w:hAnsi="Times New Roman"/>
          <w:b/>
          <w:sz w:val="24"/>
          <w:szCs w:val="24"/>
          <w:lang w:eastAsia="ru-RU"/>
        </w:rPr>
        <w:t>Столярное дело, Плотницкое дело</w:t>
      </w:r>
      <w:r w:rsidRPr="00DA24C8">
        <w:rPr>
          <w:rFonts w:ascii="Times New Roman" w:eastAsia="Times New Roman" w:hAnsi="Times New Roman"/>
          <w:sz w:val="24"/>
          <w:szCs w:val="24"/>
          <w:lang w:eastAsia="ru-RU"/>
        </w:rPr>
        <w:t>, 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Освоение общепрофессионального цикла образовательной программы по очной форме обучения должно предусматривать освоение дисциплины «Физическая культура» в объеме не менее 40 часов и дисциплины «Безопасность жизнедеятельности» в объеме 36 часов, из них на освоение основ военной службы (для юношей) - 70 процентов от общего объема времени, отведенного на указанную дисциплину.</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Для обучающихся с ограниченными возможностями здоровья и инвалидов организация устанавливает особый порядок освоения дисциплины «Физическая культура» с учетом состояния их здоровья.</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sz w:val="24"/>
          <w:szCs w:val="24"/>
        </w:rPr>
      </w:pPr>
      <w:r w:rsidRPr="00DA24C8">
        <w:rPr>
          <w:rFonts w:ascii="Times New Roman" w:eastAsia="Times New Roman" w:hAnsi="Times New Roman"/>
          <w:sz w:val="24"/>
          <w:szCs w:val="24"/>
          <w:lang w:eastAsia="ru-RU"/>
        </w:rPr>
        <w:t>При формировании образовательной программы предусмотрено включение адаптационных дисциплин "Основы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адаптация и основы социально-правовых знаний", обеспечивающих коррекцию нарушений развития и социальную адаптацию обучающихся инвалидов и лиц с ограниченными возможностями здоровья.</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В течение всего периода обучения в рамках реализации ППКРС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Завершающей формой контроля по дисциплине и междисциплинарному курсу является экзамен или дифференцированный зачет. </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lastRenderedPageBreak/>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w:t>
      </w: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Итоговой формой аттестации по профессиональному модулю в последнем семестре его изучения является экзамен (квалификационный), по итогам проверки которого выносится решение: «основной вид деятельности освоен / не освоен» с выставлением оценки: </w:t>
      </w:r>
    </w:p>
    <w:p w:rsidR="00E716D6" w:rsidRPr="00DA24C8" w:rsidRDefault="00E716D6" w:rsidP="00E716D6">
      <w:pPr>
        <w:numPr>
          <w:ilvl w:val="0"/>
          <w:numId w:val="13"/>
        </w:numPr>
        <w:suppressAutoHyphens/>
        <w:autoSpaceDN w:val="0"/>
        <w:spacing w:after="0" w:line="240" w:lineRule="auto"/>
        <w:jc w:val="both"/>
        <w:textAlignment w:val="baseline"/>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ПМ.</w:t>
      </w:r>
      <w:proofErr w:type="gramStart"/>
      <w:r w:rsidRPr="00DA24C8">
        <w:rPr>
          <w:rFonts w:ascii="Times New Roman" w:eastAsia="Times New Roman" w:hAnsi="Times New Roman"/>
          <w:sz w:val="24"/>
          <w:szCs w:val="24"/>
          <w:lang w:eastAsia="ru-RU"/>
        </w:rPr>
        <w:t>01  Выполнение</w:t>
      </w:r>
      <w:proofErr w:type="gramEnd"/>
      <w:r w:rsidRPr="00DA24C8">
        <w:rPr>
          <w:rFonts w:ascii="Times New Roman" w:eastAsia="Times New Roman" w:hAnsi="Times New Roman"/>
          <w:sz w:val="24"/>
          <w:szCs w:val="24"/>
          <w:lang w:eastAsia="ru-RU"/>
        </w:rPr>
        <w:t xml:space="preserve"> столярных работ (4 семестр), </w:t>
      </w:r>
    </w:p>
    <w:p w:rsidR="00E716D6" w:rsidRPr="00DA24C8" w:rsidRDefault="00E716D6" w:rsidP="00E716D6">
      <w:pPr>
        <w:numPr>
          <w:ilvl w:val="0"/>
          <w:numId w:val="13"/>
        </w:numPr>
        <w:suppressAutoHyphens/>
        <w:autoSpaceDN w:val="0"/>
        <w:spacing w:after="0" w:line="240" w:lineRule="auto"/>
        <w:jc w:val="both"/>
        <w:textAlignment w:val="baseline"/>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ПМ 02. Выполнение плотничных работ (5 семестр),  </w:t>
      </w:r>
    </w:p>
    <w:p w:rsidR="00E716D6" w:rsidRPr="00DA24C8" w:rsidRDefault="00E716D6" w:rsidP="00E716D6">
      <w:pPr>
        <w:numPr>
          <w:ilvl w:val="0"/>
          <w:numId w:val="13"/>
        </w:numPr>
        <w:suppressAutoHyphens/>
        <w:autoSpaceDN w:val="0"/>
        <w:spacing w:after="0" w:line="240" w:lineRule="auto"/>
        <w:jc w:val="both"/>
        <w:textAlignment w:val="baseline"/>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ПМ 03. Выполнение стекольных работ (6 семестр), </w:t>
      </w:r>
    </w:p>
    <w:p w:rsidR="00E716D6" w:rsidRPr="00DA24C8" w:rsidRDefault="00E716D6" w:rsidP="00E716D6">
      <w:pPr>
        <w:numPr>
          <w:ilvl w:val="0"/>
          <w:numId w:val="13"/>
        </w:numPr>
        <w:suppressAutoHyphens/>
        <w:autoSpaceDN w:val="0"/>
        <w:spacing w:after="0" w:line="240" w:lineRule="auto"/>
        <w:jc w:val="both"/>
        <w:textAlignment w:val="baseline"/>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ПМ 04. Выполнение работ по устройству паркетных полов (6 семестр).</w:t>
      </w: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Промежуточная аттестация может проводиться в форме демонстрационного экзамена.</w:t>
      </w: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Проведение промежуточной аттестации профессионального цикла реализуется из часов выделенных на изучение дисциплин общепрофессионального цикла и профессиональных модулей.</w:t>
      </w: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Объем часов учебной практики составляет 6 недель (216 часов), объем производственной практики составляет 12 недель (432 часа). </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sz w:val="24"/>
          <w:szCs w:val="24"/>
        </w:rPr>
      </w:pPr>
      <w:r w:rsidRPr="00DA24C8">
        <w:rPr>
          <w:rFonts w:ascii="Times New Roman" w:eastAsia="Times New Roman" w:hAnsi="Times New Roman"/>
          <w:sz w:val="24"/>
          <w:szCs w:val="24"/>
          <w:lang w:eastAsia="ru-RU"/>
        </w:rPr>
        <w:t xml:space="preserve">Учебная практика в объеме 6 недель реализуется по каждому из основных видов деятельности, предусмотренных ФГОС СПО по профессии </w:t>
      </w:r>
      <w:r w:rsidRPr="00DA24C8">
        <w:rPr>
          <w:rFonts w:ascii="Times New Roman" w:eastAsia="Times New Roman" w:hAnsi="Times New Roman"/>
          <w:b/>
          <w:sz w:val="24"/>
          <w:szCs w:val="24"/>
          <w:lang w:eastAsia="ru-RU"/>
        </w:rPr>
        <w:t>08.01.24 Мастер столярно-плотничных, паркетных и стекольных работ</w:t>
      </w:r>
      <w:r w:rsidRPr="00DA24C8">
        <w:rPr>
          <w:rFonts w:ascii="Times New Roman" w:eastAsia="Times New Roman" w:hAnsi="Times New Roman"/>
          <w:sz w:val="24"/>
          <w:szCs w:val="24"/>
          <w:lang w:eastAsia="ru-RU"/>
        </w:rPr>
        <w:t>, проводится в рамках профессиональных модулей концентрированно по семестрам: 4 семестр: ПМ. 01 - 2 недели, 5 семестр: ПМ.02 - 2 недели; 6 семестр: ПМ 03 -  1 неделя, ПМ 04 - 1 неделя.</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sz w:val="24"/>
          <w:szCs w:val="24"/>
        </w:rPr>
      </w:pPr>
      <w:r w:rsidRPr="00DA24C8">
        <w:rPr>
          <w:rFonts w:ascii="Times New Roman" w:eastAsia="Times New Roman" w:hAnsi="Times New Roman"/>
          <w:sz w:val="24"/>
          <w:szCs w:val="24"/>
          <w:lang w:eastAsia="ru-RU"/>
        </w:rPr>
        <w:t xml:space="preserve">Производственная практика (по профилю специальности) в объеме 12 недель реализуется по каждому из основных видов деятельности, предусмотренных ФГОС СПО по специальности </w:t>
      </w:r>
      <w:r w:rsidRPr="00DA24C8">
        <w:rPr>
          <w:rFonts w:ascii="Times New Roman" w:eastAsia="Times New Roman" w:hAnsi="Times New Roman"/>
          <w:b/>
          <w:sz w:val="24"/>
          <w:szCs w:val="24"/>
          <w:lang w:eastAsia="ru-RU"/>
        </w:rPr>
        <w:t>08.01.24 Мастер столярно-плотничных, паркетных и стекольных работ</w:t>
      </w:r>
      <w:r w:rsidRPr="00DA24C8">
        <w:rPr>
          <w:rFonts w:ascii="Times New Roman" w:eastAsia="Times New Roman" w:hAnsi="Times New Roman"/>
          <w:sz w:val="24"/>
          <w:szCs w:val="24"/>
          <w:lang w:eastAsia="ru-RU"/>
        </w:rPr>
        <w:t xml:space="preserve">, проводится в рамках профессиональных модулей концентрированно по семестрам: 4 семестр </w:t>
      </w:r>
      <w:r w:rsidRPr="00DA24C8">
        <w:rPr>
          <w:rFonts w:ascii="Times New Roman" w:eastAsia="Times New Roman" w:hAnsi="Times New Roman"/>
          <w:color w:val="000000"/>
          <w:sz w:val="24"/>
          <w:szCs w:val="24"/>
          <w:lang w:eastAsia="ru-RU"/>
        </w:rPr>
        <w:t>ПМ. 01 - 3 недели; 5 семестр: ПМ 02 -  3 недели, 6 семестр: ПМ 03 - 3 недели, ПМ 04 – 3 недели</w:t>
      </w:r>
      <w:r w:rsidRPr="00DA24C8">
        <w:rPr>
          <w:rFonts w:ascii="Times New Roman" w:eastAsia="Times New Roman" w:hAnsi="Times New Roman"/>
          <w:sz w:val="24"/>
          <w:szCs w:val="24"/>
          <w:lang w:eastAsia="ru-RU"/>
        </w:rPr>
        <w:t xml:space="preserve">. В рамках освоения программы ПМ 04 Выполнение работ по одной или нескольким профессиям рабочих, должностям служащих осваивается профессия: </w:t>
      </w:r>
      <w:r w:rsidRPr="00DA24C8">
        <w:rPr>
          <w:rFonts w:ascii="Times New Roman" w:eastAsia="Times New Roman" w:hAnsi="Times New Roman"/>
          <w:b/>
          <w:sz w:val="24"/>
          <w:szCs w:val="24"/>
          <w:lang w:eastAsia="ru-RU"/>
        </w:rPr>
        <w:t>16.035 паркетчик</w:t>
      </w:r>
      <w:r w:rsidRPr="00DA24C8">
        <w:rPr>
          <w:rFonts w:ascii="Times New Roman" w:eastAsia="Times New Roman" w:hAnsi="Times New Roman"/>
          <w:sz w:val="24"/>
          <w:szCs w:val="24"/>
          <w:lang w:eastAsia="ru-RU"/>
        </w:rPr>
        <w:t xml:space="preserve">.  </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Каждый вид практики завершается дифференцированным зачетом с оценкой освоенных общих и профессиональных компетенций.</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Государственная итоговая аттестация проводится в форме защиты выпускной квалификационной работы в виде демонстрационного экзамена. </w:t>
      </w: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Общая продолжительность каникул при освоении образовательной программы по профессиям СПО составляет 13 -14 недель в учебном году, в том числе не менее 2 недель в зимний период. </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center"/>
        <w:rPr>
          <w:rFonts w:ascii="Times New Roman" w:hAnsi="Times New Roman"/>
          <w:b/>
          <w:bCs/>
          <w:sz w:val="24"/>
          <w:szCs w:val="24"/>
        </w:rPr>
      </w:pPr>
      <w:r w:rsidRPr="00DA24C8">
        <w:rPr>
          <w:rFonts w:ascii="Times New Roman" w:hAnsi="Times New Roman"/>
          <w:b/>
          <w:bCs/>
          <w:sz w:val="24"/>
          <w:szCs w:val="24"/>
        </w:rPr>
        <w:t>3. Общеобразовательный цикл</w:t>
      </w:r>
    </w:p>
    <w:p w:rsidR="00E716D6" w:rsidRPr="00DA24C8" w:rsidRDefault="00E716D6" w:rsidP="00E716D6">
      <w:pPr>
        <w:spacing w:after="0" w:line="240" w:lineRule="auto"/>
        <w:ind w:firstLine="720"/>
        <w:jc w:val="both"/>
        <w:rPr>
          <w:rFonts w:ascii="Times New Roman" w:hAnsi="Times New Roman"/>
          <w:bCs/>
          <w:sz w:val="24"/>
          <w:szCs w:val="24"/>
        </w:rPr>
      </w:pPr>
    </w:p>
    <w:p w:rsidR="00E716D6" w:rsidRPr="00DA24C8" w:rsidRDefault="00E716D6" w:rsidP="00E716D6">
      <w:pPr>
        <w:spacing w:after="0" w:line="240" w:lineRule="auto"/>
        <w:jc w:val="both"/>
        <w:rPr>
          <w:sz w:val="24"/>
          <w:szCs w:val="24"/>
        </w:rPr>
      </w:pPr>
      <w:r w:rsidRPr="00DA24C8">
        <w:rPr>
          <w:rFonts w:ascii="Times New Roman" w:hAnsi="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DA24C8">
        <w:rPr>
          <w:rFonts w:ascii="Times New Roman" w:hAnsi="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DA24C8">
        <w:rPr>
          <w:rFonts w:ascii="Times New Roman" w:hAnsi="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DA24C8">
        <w:rPr>
          <w:rFonts w:ascii="Times New Roman" w:hAnsi="Times New Roman"/>
          <w:b/>
          <w:bCs/>
          <w:sz w:val="24"/>
          <w:szCs w:val="24"/>
        </w:rPr>
        <w:t xml:space="preserve">на основе требований </w:t>
      </w:r>
      <w:r w:rsidRPr="00DA24C8">
        <w:rPr>
          <w:rFonts w:ascii="Times New Roman" w:hAnsi="Times New Roman"/>
          <w:bCs/>
          <w:sz w:val="24"/>
          <w:szCs w:val="24"/>
        </w:rPr>
        <w:t xml:space="preserve">соответствующих федеральных государственных образовательных </w:t>
      </w:r>
      <w:r w:rsidRPr="00DA24C8">
        <w:rPr>
          <w:rFonts w:ascii="Times New Roman" w:hAnsi="Times New Roman"/>
          <w:b/>
          <w:bCs/>
          <w:sz w:val="24"/>
          <w:szCs w:val="24"/>
        </w:rPr>
        <w:t xml:space="preserve">стандартов среднего общего и среднего профессионального образования </w:t>
      </w:r>
      <w:r w:rsidRPr="00DA24C8">
        <w:rPr>
          <w:rFonts w:ascii="Times New Roman" w:hAnsi="Times New Roman"/>
          <w:bCs/>
          <w:sz w:val="24"/>
          <w:szCs w:val="24"/>
        </w:rPr>
        <w:t>с учетом получаемой профессии среднего профессионального образования.</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sz w:val="24"/>
          <w:szCs w:val="24"/>
        </w:rPr>
      </w:pPr>
      <w:r w:rsidRPr="00DA24C8">
        <w:rPr>
          <w:rFonts w:ascii="Times New Roman" w:hAnsi="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DA24C8">
        <w:rPr>
          <w:rFonts w:ascii="Times New Roman" w:hAnsi="Times New Roman"/>
          <w:b/>
          <w:bCs/>
          <w:sz w:val="24"/>
          <w:szCs w:val="24"/>
        </w:rPr>
        <w:t xml:space="preserve">на основе требований </w:t>
      </w:r>
      <w:r w:rsidRPr="00DA24C8">
        <w:rPr>
          <w:rFonts w:ascii="Times New Roman" w:hAnsi="Times New Roman"/>
          <w:bCs/>
          <w:sz w:val="24"/>
          <w:szCs w:val="24"/>
        </w:rPr>
        <w:t>ФГОС</w:t>
      </w:r>
      <w:r w:rsidRPr="00DA24C8">
        <w:rPr>
          <w:rFonts w:ascii="Times New Roman" w:hAnsi="Times New Roman"/>
          <w:b/>
          <w:bCs/>
          <w:sz w:val="24"/>
          <w:szCs w:val="24"/>
        </w:rPr>
        <w:t xml:space="preserve"> среднего общего и среднего профессионального образования с учетом получаемой профессии</w:t>
      </w:r>
      <w:r w:rsidRPr="00DA24C8">
        <w:rPr>
          <w:rFonts w:ascii="Times New Roman" w:hAnsi="Times New Roman"/>
          <w:bCs/>
          <w:sz w:val="24"/>
          <w:szCs w:val="24"/>
        </w:rPr>
        <w:t xml:space="preserve"> среднего профессионального образования.</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sz w:val="24"/>
          <w:szCs w:val="24"/>
        </w:rPr>
      </w:pPr>
      <w:r w:rsidRPr="00DA24C8">
        <w:rPr>
          <w:rFonts w:ascii="Times New Roman" w:hAnsi="Times New Roman"/>
          <w:bCs/>
          <w:sz w:val="24"/>
          <w:szCs w:val="24"/>
        </w:rPr>
        <w:t xml:space="preserve">Общий объем образовательной программы СПО, реализуемой на базе основного общего образования, увеличивается на 2160 часов. Данный объем образовательной программы направлен на обеспечение получения среднего общего образования в соответствие с требованиями ФГОС среднего общего образования с учетом получаемой профессии. Данный объем предусматривает изучение учебных предметов, направленных на формирование как личностных, </w:t>
      </w:r>
      <w:proofErr w:type="spellStart"/>
      <w:r w:rsidRPr="00DA24C8">
        <w:rPr>
          <w:rFonts w:ascii="Times New Roman" w:hAnsi="Times New Roman"/>
          <w:bCs/>
          <w:sz w:val="24"/>
          <w:szCs w:val="24"/>
        </w:rPr>
        <w:t>метапредметных</w:t>
      </w:r>
      <w:proofErr w:type="spellEnd"/>
      <w:r w:rsidRPr="00DA24C8">
        <w:rPr>
          <w:rFonts w:ascii="Times New Roman" w:hAnsi="Times New Roman"/>
          <w:bCs/>
          <w:sz w:val="24"/>
          <w:szCs w:val="24"/>
        </w:rPr>
        <w:t xml:space="preserve">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DA24C8">
        <w:rPr>
          <w:rFonts w:ascii="Times New Roman" w:eastAsia="Times New Roman" w:hAnsi="Times New Roman"/>
          <w:sz w:val="24"/>
          <w:szCs w:val="24"/>
          <w:lang w:eastAsia="ru-RU"/>
        </w:rPr>
        <w:t xml:space="preserve">по специальности </w:t>
      </w:r>
      <w:r w:rsidRPr="00DA24C8">
        <w:rPr>
          <w:rFonts w:ascii="Times New Roman" w:eastAsia="Times New Roman" w:hAnsi="Times New Roman"/>
          <w:b/>
          <w:sz w:val="24"/>
          <w:szCs w:val="24"/>
          <w:lang w:eastAsia="ru-RU"/>
        </w:rPr>
        <w:t>08.01.24 Мастер столярно-плотничных, паркетных и стекольных работ</w:t>
      </w:r>
      <w:r w:rsidRPr="00DA24C8">
        <w:rPr>
          <w:rFonts w:ascii="Times New Roman" w:hAnsi="Times New Roman"/>
          <w:bCs/>
          <w:sz w:val="24"/>
          <w:szCs w:val="24"/>
        </w:rPr>
        <w:t>.</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rFonts w:ascii="Times New Roman" w:hAnsi="Times New Roman"/>
          <w:bCs/>
          <w:sz w:val="24"/>
          <w:szCs w:val="24"/>
        </w:rPr>
      </w:pPr>
      <w:r w:rsidRPr="00DA24C8">
        <w:rPr>
          <w:rFonts w:ascii="Times New Roman" w:hAnsi="Times New Roman"/>
          <w:bCs/>
          <w:sz w:val="24"/>
          <w:szCs w:val="24"/>
        </w:rPr>
        <w:t xml:space="preserve">Общеобразовательный цикл учебного плана включает в себя: базовые, профильные дисциплины и дополнительные предметы по выбору обучающихся. </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rFonts w:ascii="Times New Roman" w:hAnsi="Times New Roman"/>
          <w:bCs/>
          <w:sz w:val="24"/>
          <w:szCs w:val="24"/>
        </w:rPr>
      </w:pPr>
      <w:r w:rsidRPr="00DA24C8">
        <w:rPr>
          <w:rFonts w:ascii="Times New Roman" w:hAnsi="Times New Roman"/>
          <w:bCs/>
          <w:sz w:val="24"/>
          <w:szCs w:val="24"/>
        </w:rPr>
        <w:t xml:space="preserve">Учебный план технического профиля обучения содержат 11 учебных предметов и предусматривают изучение не менее одного учебного предмета из каждой предметной области, определенной ФГОС среднего общего образования: </w:t>
      </w:r>
    </w:p>
    <w:p w:rsidR="00E716D6" w:rsidRPr="00DA24C8" w:rsidRDefault="00E716D6" w:rsidP="00E716D6">
      <w:pPr>
        <w:spacing w:after="0" w:line="240" w:lineRule="auto"/>
        <w:jc w:val="both"/>
        <w:rPr>
          <w:rFonts w:ascii="Times New Roman" w:hAnsi="Times New Roman"/>
          <w:b/>
          <w:bCs/>
          <w:sz w:val="24"/>
          <w:szCs w:val="24"/>
        </w:rPr>
      </w:pPr>
      <w:r w:rsidRPr="00DA24C8">
        <w:rPr>
          <w:rFonts w:ascii="Times New Roman" w:hAnsi="Times New Roman"/>
          <w:b/>
          <w:bCs/>
          <w:sz w:val="24"/>
          <w:szCs w:val="24"/>
        </w:rPr>
        <w:t xml:space="preserve">Предметная область "Русский язык и литература":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 xml:space="preserve">"Русский язык",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"Литература".</w:t>
      </w:r>
    </w:p>
    <w:p w:rsidR="00E716D6" w:rsidRPr="00DA24C8" w:rsidRDefault="00E716D6" w:rsidP="00E716D6">
      <w:pPr>
        <w:spacing w:after="0" w:line="240" w:lineRule="auto"/>
        <w:jc w:val="both"/>
        <w:rPr>
          <w:rFonts w:ascii="Times New Roman" w:hAnsi="Times New Roman"/>
          <w:b/>
          <w:bCs/>
          <w:sz w:val="24"/>
          <w:szCs w:val="24"/>
        </w:rPr>
      </w:pPr>
      <w:r w:rsidRPr="00DA24C8">
        <w:rPr>
          <w:rFonts w:ascii="Times New Roman" w:hAnsi="Times New Roman"/>
          <w:b/>
          <w:bCs/>
          <w:sz w:val="24"/>
          <w:szCs w:val="24"/>
        </w:rPr>
        <w:t xml:space="preserve">Предметная область "Иностранные языки":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"Иностранный язык".</w:t>
      </w:r>
    </w:p>
    <w:p w:rsidR="00E716D6" w:rsidRPr="00DA24C8" w:rsidRDefault="00E716D6" w:rsidP="00E716D6">
      <w:pPr>
        <w:spacing w:after="0" w:line="240" w:lineRule="auto"/>
        <w:jc w:val="both"/>
        <w:rPr>
          <w:rFonts w:ascii="Times New Roman" w:hAnsi="Times New Roman"/>
          <w:b/>
          <w:bCs/>
          <w:sz w:val="24"/>
          <w:szCs w:val="24"/>
        </w:rPr>
      </w:pPr>
      <w:r w:rsidRPr="00DA24C8">
        <w:rPr>
          <w:rFonts w:ascii="Times New Roman" w:hAnsi="Times New Roman"/>
          <w:b/>
          <w:bCs/>
          <w:sz w:val="24"/>
          <w:szCs w:val="24"/>
        </w:rPr>
        <w:t xml:space="preserve">Предметная область "Общественные науки":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"История" (базовый и углубленный уровни);</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 xml:space="preserve">"Обществознание". </w:t>
      </w:r>
    </w:p>
    <w:p w:rsidR="00E716D6" w:rsidRPr="00DA24C8" w:rsidRDefault="00E716D6" w:rsidP="00E716D6">
      <w:pPr>
        <w:spacing w:after="0" w:line="240" w:lineRule="auto"/>
        <w:jc w:val="both"/>
        <w:rPr>
          <w:rFonts w:ascii="Times New Roman" w:hAnsi="Times New Roman"/>
          <w:b/>
          <w:bCs/>
          <w:sz w:val="24"/>
          <w:szCs w:val="24"/>
        </w:rPr>
      </w:pPr>
      <w:r w:rsidRPr="00DA24C8">
        <w:rPr>
          <w:rFonts w:ascii="Times New Roman" w:hAnsi="Times New Roman"/>
          <w:b/>
          <w:bCs/>
          <w:sz w:val="24"/>
          <w:szCs w:val="24"/>
        </w:rPr>
        <w:t xml:space="preserve">Предметная область "Математика и информатика": </w:t>
      </w:r>
    </w:p>
    <w:p w:rsidR="00E716D6" w:rsidRPr="00DA24C8" w:rsidRDefault="00E716D6" w:rsidP="00E716D6">
      <w:pPr>
        <w:spacing w:after="0" w:line="240" w:lineRule="auto"/>
        <w:ind w:left="708" w:firstLine="12"/>
        <w:jc w:val="both"/>
        <w:rPr>
          <w:rFonts w:ascii="Times New Roman" w:hAnsi="Times New Roman"/>
          <w:bCs/>
          <w:sz w:val="24"/>
          <w:szCs w:val="24"/>
        </w:rPr>
      </w:pPr>
      <w:r w:rsidRPr="00DA24C8">
        <w:rPr>
          <w:rFonts w:ascii="Times New Roman" w:hAnsi="Times New Roman"/>
          <w:bCs/>
          <w:sz w:val="24"/>
          <w:szCs w:val="24"/>
        </w:rPr>
        <w:t>"Математика: алгебра и начала математического анализа, геометрия" (базовый и углубленный уровни);</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"Информатика».</w:t>
      </w:r>
    </w:p>
    <w:p w:rsidR="00E716D6" w:rsidRPr="00DA24C8" w:rsidRDefault="00E716D6" w:rsidP="00E716D6">
      <w:pPr>
        <w:spacing w:after="0" w:line="240" w:lineRule="auto"/>
        <w:jc w:val="both"/>
        <w:rPr>
          <w:rFonts w:ascii="Times New Roman" w:hAnsi="Times New Roman"/>
          <w:b/>
          <w:bCs/>
          <w:sz w:val="24"/>
          <w:szCs w:val="24"/>
        </w:rPr>
      </w:pPr>
      <w:r w:rsidRPr="00DA24C8">
        <w:rPr>
          <w:rFonts w:ascii="Times New Roman" w:hAnsi="Times New Roman"/>
          <w:b/>
          <w:bCs/>
          <w:sz w:val="24"/>
          <w:szCs w:val="24"/>
        </w:rPr>
        <w:t>Предметная область "Естественные науки":</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"Естествознание".</w:t>
      </w:r>
    </w:p>
    <w:p w:rsidR="00E716D6" w:rsidRPr="00DA24C8" w:rsidRDefault="00E716D6" w:rsidP="00E716D6">
      <w:pPr>
        <w:spacing w:after="0" w:line="240" w:lineRule="auto"/>
        <w:jc w:val="both"/>
        <w:rPr>
          <w:rFonts w:ascii="Times New Roman" w:hAnsi="Times New Roman"/>
          <w:b/>
          <w:bCs/>
          <w:sz w:val="24"/>
          <w:szCs w:val="24"/>
        </w:rPr>
      </w:pPr>
      <w:r w:rsidRPr="00DA24C8">
        <w:rPr>
          <w:rFonts w:ascii="Times New Roman" w:hAnsi="Times New Roman"/>
          <w:b/>
          <w:bCs/>
          <w:sz w:val="24"/>
          <w:szCs w:val="24"/>
        </w:rPr>
        <w:t xml:space="preserve">Предметная область "Физическая культура, экология и основы безопасности жизнедеятельности":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"Физическая культура";</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 xml:space="preserve">"Основы безопасности жизнедеятельности".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Общими для включения в учебный план являются учебные предметы:</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 xml:space="preserve">"Русский язык",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 xml:space="preserve">"Литература",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lastRenderedPageBreak/>
        <w:t xml:space="preserve">"Иностранный язык",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 xml:space="preserve">"Математика: алгебра и начала математического анализа, геометрия",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 xml:space="preserve">"История" (или "Россия в мире"),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 xml:space="preserve">"Физическая культура",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"Основы безопасности жизнедеятельности".</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sz w:val="24"/>
          <w:szCs w:val="24"/>
        </w:rPr>
      </w:pPr>
      <w:r w:rsidRPr="00DA24C8">
        <w:rPr>
          <w:rFonts w:ascii="Times New Roman" w:hAnsi="Times New Roman"/>
          <w:bCs/>
          <w:sz w:val="24"/>
          <w:szCs w:val="24"/>
        </w:rPr>
        <w:t xml:space="preserve">При разработке рабочей программы, интегрированной базовой учебной дисциплины "Естествознание" учебные часы, предложенные в тематическом плане программы, перераспределены на освоение ее составляющих («Физика», «Химия», «Биология»), учитывая их профессиональную значимость для овладения профессией СПО </w:t>
      </w:r>
      <w:r w:rsidRPr="00DA24C8">
        <w:rPr>
          <w:rFonts w:ascii="Times New Roman" w:hAnsi="Times New Roman"/>
          <w:b/>
          <w:bCs/>
          <w:sz w:val="24"/>
          <w:szCs w:val="24"/>
        </w:rPr>
        <w:t>08.01.24 Мастер столярно-плотничных, паркетных и стекольных работ.</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sz w:val="24"/>
          <w:szCs w:val="24"/>
        </w:rPr>
      </w:pPr>
      <w:r w:rsidRPr="00DA24C8">
        <w:rPr>
          <w:rFonts w:ascii="Times New Roman" w:hAnsi="Times New Roman"/>
          <w:bCs/>
          <w:sz w:val="24"/>
          <w:szCs w:val="24"/>
        </w:rPr>
        <w:t xml:space="preserve">Учебный план </w:t>
      </w:r>
      <w:r w:rsidRPr="00DA24C8">
        <w:rPr>
          <w:rFonts w:ascii="Times New Roman" w:hAnsi="Times New Roman"/>
          <w:b/>
          <w:bCs/>
          <w:sz w:val="24"/>
          <w:szCs w:val="24"/>
        </w:rPr>
        <w:t>технического</w:t>
      </w:r>
      <w:r w:rsidRPr="00DA24C8">
        <w:rPr>
          <w:rFonts w:ascii="Times New Roman" w:hAnsi="Times New Roman"/>
          <w:bCs/>
          <w:sz w:val="24"/>
          <w:szCs w:val="24"/>
        </w:rPr>
        <w:t xml:space="preserve"> профиля обучения содержит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sz w:val="24"/>
          <w:szCs w:val="24"/>
        </w:rPr>
      </w:pPr>
      <w:r w:rsidRPr="00DA24C8">
        <w:rPr>
          <w:rFonts w:ascii="Times New Roman" w:hAnsi="Times New Roman"/>
          <w:bCs/>
          <w:sz w:val="24"/>
          <w:szCs w:val="24"/>
        </w:rPr>
        <w:t xml:space="preserve">При реализации ППКРС из интегрированной базовой учебной дисциплины "Естествознание" дисциплина «Физика» </w:t>
      </w:r>
      <w:r w:rsidRPr="00DA24C8">
        <w:rPr>
          <w:rFonts w:ascii="Times New Roman" w:hAnsi="Times New Roman"/>
          <w:b/>
          <w:bCs/>
          <w:sz w:val="24"/>
          <w:szCs w:val="24"/>
        </w:rPr>
        <w:t>(180 часов)</w:t>
      </w:r>
      <w:r w:rsidRPr="00DA24C8">
        <w:rPr>
          <w:rFonts w:ascii="Times New Roman" w:hAnsi="Times New Roman"/>
          <w:bCs/>
          <w:sz w:val="24"/>
          <w:szCs w:val="24"/>
        </w:rPr>
        <w:t xml:space="preserve"> имеет профессиональную значимость для овладения профессией СПО </w:t>
      </w:r>
      <w:r w:rsidRPr="00DA24C8">
        <w:rPr>
          <w:rFonts w:ascii="Times New Roman" w:hAnsi="Times New Roman"/>
          <w:b/>
          <w:bCs/>
          <w:sz w:val="24"/>
          <w:szCs w:val="24"/>
        </w:rPr>
        <w:t>08.01.24 Мастер столярно-плотничных, паркетных и стекольных работ</w:t>
      </w:r>
      <w:r w:rsidRPr="00DA24C8">
        <w:rPr>
          <w:rFonts w:ascii="Times New Roman" w:hAnsi="Times New Roman"/>
          <w:bCs/>
          <w:sz w:val="24"/>
          <w:szCs w:val="24"/>
        </w:rPr>
        <w:t xml:space="preserve"> и включена в состав профильных общеобразовательных дисциплин, а учебные дисциплины «Химия» </w:t>
      </w:r>
      <w:r w:rsidRPr="00DA24C8">
        <w:rPr>
          <w:rFonts w:ascii="Times New Roman" w:hAnsi="Times New Roman"/>
          <w:b/>
          <w:bCs/>
          <w:sz w:val="24"/>
          <w:szCs w:val="24"/>
        </w:rPr>
        <w:t xml:space="preserve">(114 часов) </w:t>
      </w:r>
      <w:r w:rsidRPr="00DA24C8">
        <w:rPr>
          <w:rFonts w:ascii="Times New Roman" w:hAnsi="Times New Roman"/>
          <w:bCs/>
          <w:sz w:val="24"/>
          <w:szCs w:val="24"/>
        </w:rPr>
        <w:t xml:space="preserve">и «Биология» </w:t>
      </w:r>
      <w:r w:rsidRPr="00DA24C8">
        <w:rPr>
          <w:rFonts w:ascii="Times New Roman" w:hAnsi="Times New Roman"/>
          <w:b/>
          <w:bCs/>
          <w:sz w:val="24"/>
          <w:szCs w:val="24"/>
        </w:rPr>
        <w:t>(72 часа)</w:t>
      </w:r>
      <w:r w:rsidRPr="00DA24C8">
        <w:rPr>
          <w:rFonts w:ascii="Times New Roman" w:hAnsi="Times New Roman"/>
          <w:bCs/>
          <w:sz w:val="24"/>
          <w:szCs w:val="24"/>
        </w:rPr>
        <w:t xml:space="preserve"> изучаются как базовые в интегрированном курсе "Естествознание". </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rFonts w:ascii="Times New Roman" w:hAnsi="Times New Roman"/>
          <w:bCs/>
          <w:sz w:val="24"/>
          <w:szCs w:val="24"/>
        </w:rPr>
      </w:pPr>
      <w:r w:rsidRPr="00DA24C8">
        <w:rPr>
          <w:rFonts w:ascii="Times New Roman" w:hAnsi="Times New Roman"/>
          <w:bCs/>
          <w:sz w:val="24"/>
          <w:szCs w:val="24"/>
        </w:rPr>
        <w:t>Профильными дисциплинами, являются:</w:t>
      </w:r>
    </w:p>
    <w:p w:rsidR="00E716D6" w:rsidRPr="00DA24C8" w:rsidRDefault="00E716D6" w:rsidP="00E716D6">
      <w:pPr>
        <w:numPr>
          <w:ilvl w:val="0"/>
          <w:numId w:val="14"/>
        </w:numPr>
        <w:suppressAutoHyphens/>
        <w:autoSpaceDN w:val="0"/>
        <w:spacing w:after="0" w:line="240" w:lineRule="auto"/>
        <w:jc w:val="both"/>
        <w:textAlignment w:val="baseline"/>
        <w:rPr>
          <w:sz w:val="24"/>
          <w:szCs w:val="24"/>
        </w:rPr>
      </w:pPr>
      <w:r w:rsidRPr="00DA24C8">
        <w:rPr>
          <w:rFonts w:ascii="Times New Roman" w:hAnsi="Times New Roman"/>
          <w:bCs/>
          <w:sz w:val="24"/>
          <w:szCs w:val="24"/>
        </w:rPr>
        <w:t xml:space="preserve">«Математика» </w:t>
      </w:r>
      <w:r w:rsidRPr="00DA24C8">
        <w:rPr>
          <w:rFonts w:ascii="Times New Roman" w:hAnsi="Times New Roman"/>
          <w:b/>
          <w:bCs/>
          <w:sz w:val="24"/>
          <w:szCs w:val="24"/>
        </w:rPr>
        <w:t>(318 часов)</w:t>
      </w:r>
    </w:p>
    <w:p w:rsidR="00E716D6" w:rsidRPr="00DA24C8" w:rsidRDefault="00E716D6" w:rsidP="00E716D6">
      <w:pPr>
        <w:numPr>
          <w:ilvl w:val="0"/>
          <w:numId w:val="14"/>
        </w:numPr>
        <w:suppressAutoHyphens/>
        <w:autoSpaceDN w:val="0"/>
        <w:spacing w:after="0" w:line="240" w:lineRule="auto"/>
        <w:jc w:val="both"/>
        <w:textAlignment w:val="baseline"/>
        <w:rPr>
          <w:sz w:val="24"/>
          <w:szCs w:val="24"/>
        </w:rPr>
      </w:pPr>
      <w:r w:rsidRPr="00DA24C8">
        <w:rPr>
          <w:rFonts w:ascii="Times New Roman" w:hAnsi="Times New Roman"/>
          <w:bCs/>
          <w:sz w:val="24"/>
          <w:szCs w:val="24"/>
        </w:rPr>
        <w:t xml:space="preserve">«Информатика» </w:t>
      </w:r>
      <w:r w:rsidRPr="00DA24C8">
        <w:rPr>
          <w:rFonts w:ascii="Times New Roman" w:hAnsi="Times New Roman"/>
          <w:b/>
          <w:bCs/>
          <w:sz w:val="24"/>
          <w:szCs w:val="24"/>
        </w:rPr>
        <w:t>(171 час.)</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rFonts w:ascii="Times New Roman" w:hAnsi="Times New Roman"/>
          <w:bCs/>
          <w:sz w:val="24"/>
          <w:szCs w:val="24"/>
        </w:rPr>
      </w:pPr>
      <w:r w:rsidRPr="00DA24C8">
        <w:rPr>
          <w:rFonts w:ascii="Times New Roman" w:hAnsi="Times New Roman"/>
          <w:bCs/>
          <w:sz w:val="24"/>
          <w:szCs w:val="24"/>
        </w:rPr>
        <w:t>В учебном плане предусмотрено выполнение обучающимися индивидуального(</w:t>
      </w:r>
      <w:proofErr w:type="spellStart"/>
      <w:r w:rsidRPr="00DA24C8">
        <w:rPr>
          <w:rFonts w:ascii="Times New Roman" w:hAnsi="Times New Roman"/>
          <w:bCs/>
          <w:sz w:val="24"/>
          <w:szCs w:val="24"/>
        </w:rPr>
        <w:t>ых</w:t>
      </w:r>
      <w:proofErr w:type="spellEnd"/>
      <w:r w:rsidRPr="00DA24C8">
        <w:rPr>
          <w:rFonts w:ascii="Times New Roman" w:hAnsi="Times New Roman"/>
          <w:bCs/>
          <w:sz w:val="24"/>
          <w:szCs w:val="24"/>
        </w:rPr>
        <w:t>) проекта(</w:t>
      </w:r>
      <w:proofErr w:type="spellStart"/>
      <w:r w:rsidRPr="00DA24C8">
        <w:rPr>
          <w:rFonts w:ascii="Times New Roman" w:hAnsi="Times New Roman"/>
          <w:bCs/>
          <w:sz w:val="24"/>
          <w:szCs w:val="24"/>
        </w:rPr>
        <w:t>ов</w:t>
      </w:r>
      <w:proofErr w:type="spellEnd"/>
      <w:r w:rsidRPr="00DA24C8">
        <w:rPr>
          <w:rFonts w:ascii="Times New Roman" w:hAnsi="Times New Roman"/>
          <w:bCs/>
          <w:sz w:val="24"/>
          <w:szCs w:val="24"/>
        </w:rPr>
        <w:t>).</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rFonts w:ascii="Times New Roman" w:hAnsi="Times New Roman"/>
          <w:bCs/>
          <w:sz w:val="24"/>
          <w:szCs w:val="24"/>
        </w:rPr>
      </w:pPr>
      <w:r w:rsidRPr="00DA24C8">
        <w:rPr>
          <w:rFonts w:ascii="Times New Roman" w:hAnsi="Times New Roman"/>
          <w:bCs/>
          <w:sz w:val="24"/>
          <w:szCs w:val="24"/>
        </w:rPr>
        <w:t>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 «История», «Естествознание», «Основы безопасности жизнедеятельности», «Обществознание».</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rFonts w:ascii="Times New Roman" w:hAnsi="Times New Roman"/>
          <w:bCs/>
          <w:sz w:val="24"/>
          <w:szCs w:val="24"/>
        </w:rPr>
      </w:pPr>
      <w:r w:rsidRPr="00DA24C8">
        <w:rPr>
          <w:rFonts w:ascii="Times New Roman" w:hAnsi="Times New Roman"/>
          <w:bCs/>
          <w:sz w:val="24"/>
          <w:szCs w:val="24"/>
        </w:rPr>
        <w:t xml:space="preserve">В учебные планы включены дополнительные учебные предметы, курсы по выбору обучающихся, предлагаемые организацией: «Эффективное поведение на рынке труда», «Психология». </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rFonts w:ascii="Times New Roman" w:hAnsi="Times New Roman"/>
          <w:bCs/>
          <w:sz w:val="24"/>
          <w:szCs w:val="24"/>
        </w:rPr>
      </w:pPr>
      <w:r w:rsidRPr="00DA24C8">
        <w:rPr>
          <w:rFonts w:ascii="Times New Roman" w:hAnsi="Times New Roman"/>
          <w:bCs/>
          <w:sz w:val="24"/>
          <w:szCs w:val="24"/>
        </w:rPr>
        <w:t xml:space="preserve">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60 недель из расчета: теоретическое обучение (при обязательной учебной нагрузке 36 часов в неделю) - 57 </w:t>
      </w:r>
      <w:proofErr w:type="spellStart"/>
      <w:r w:rsidRPr="00DA24C8">
        <w:rPr>
          <w:rFonts w:ascii="Times New Roman" w:hAnsi="Times New Roman"/>
          <w:bCs/>
          <w:sz w:val="24"/>
          <w:szCs w:val="24"/>
        </w:rPr>
        <w:t>нед</w:t>
      </w:r>
      <w:proofErr w:type="spellEnd"/>
      <w:r w:rsidRPr="00DA24C8">
        <w:rPr>
          <w:rFonts w:ascii="Times New Roman" w:hAnsi="Times New Roman"/>
          <w:bCs/>
          <w:sz w:val="24"/>
          <w:szCs w:val="24"/>
        </w:rPr>
        <w:t xml:space="preserve">., промежуточная аттестация - 3 </w:t>
      </w:r>
      <w:proofErr w:type="spellStart"/>
      <w:r w:rsidRPr="00DA24C8">
        <w:rPr>
          <w:rFonts w:ascii="Times New Roman" w:hAnsi="Times New Roman"/>
          <w:bCs/>
          <w:sz w:val="24"/>
          <w:szCs w:val="24"/>
        </w:rPr>
        <w:t>нед</w:t>
      </w:r>
      <w:proofErr w:type="spellEnd"/>
      <w:r w:rsidRPr="00DA24C8">
        <w:rPr>
          <w:rFonts w:ascii="Times New Roman" w:hAnsi="Times New Roman"/>
          <w:bCs/>
          <w:sz w:val="24"/>
          <w:szCs w:val="24"/>
        </w:rPr>
        <w:t>.</w:t>
      </w:r>
    </w:p>
    <w:p w:rsidR="00E716D6" w:rsidRPr="00DA24C8" w:rsidRDefault="00E716D6" w:rsidP="00E716D6">
      <w:pPr>
        <w:spacing w:after="0" w:line="240" w:lineRule="auto"/>
        <w:jc w:val="center"/>
        <w:rPr>
          <w:rFonts w:ascii="Times New Roman" w:hAnsi="Times New Roman"/>
          <w:b/>
          <w:sz w:val="24"/>
          <w:szCs w:val="24"/>
        </w:rPr>
      </w:pPr>
    </w:p>
    <w:p w:rsidR="00E716D6" w:rsidRPr="00DA24C8" w:rsidRDefault="00E716D6" w:rsidP="00E716D6">
      <w:pPr>
        <w:spacing w:after="0" w:line="240" w:lineRule="auto"/>
        <w:jc w:val="center"/>
        <w:rPr>
          <w:sz w:val="24"/>
          <w:szCs w:val="24"/>
        </w:rPr>
      </w:pPr>
      <w:r w:rsidRPr="00DA24C8">
        <w:rPr>
          <w:rFonts w:ascii="Times New Roman" w:hAnsi="Times New Roman"/>
          <w:b/>
          <w:sz w:val="24"/>
          <w:szCs w:val="24"/>
        </w:rPr>
        <w:t>4.</w:t>
      </w:r>
      <w:r w:rsidRPr="00DA24C8">
        <w:rPr>
          <w:rFonts w:ascii="Times New Roman" w:hAnsi="Times New Roman"/>
          <w:b/>
          <w:bCs/>
          <w:sz w:val="24"/>
          <w:szCs w:val="24"/>
        </w:rPr>
        <w:t xml:space="preserve"> Формирование вариативной части ОПОП</w:t>
      </w:r>
    </w:p>
    <w:p w:rsidR="00E716D6" w:rsidRPr="00DA24C8" w:rsidRDefault="00E716D6" w:rsidP="00E716D6">
      <w:pPr>
        <w:spacing w:after="0" w:line="240" w:lineRule="auto"/>
        <w:jc w:val="both"/>
        <w:rPr>
          <w:rFonts w:ascii="Times New Roman" w:hAnsi="Times New Roman"/>
          <w:sz w:val="24"/>
          <w:szCs w:val="24"/>
        </w:rPr>
      </w:pPr>
    </w:p>
    <w:tbl>
      <w:tblPr>
        <w:tblW w:w="9803" w:type="dxa"/>
        <w:tblInd w:w="-34" w:type="dxa"/>
        <w:tblCellMar>
          <w:left w:w="10" w:type="dxa"/>
          <w:right w:w="10" w:type="dxa"/>
        </w:tblCellMar>
        <w:tblLook w:val="0000" w:firstRow="0" w:lastRow="0" w:firstColumn="0" w:lastColumn="0" w:noHBand="0" w:noVBand="0"/>
      </w:tblPr>
      <w:tblGrid>
        <w:gridCol w:w="1002"/>
        <w:gridCol w:w="2778"/>
        <w:gridCol w:w="935"/>
        <w:gridCol w:w="1662"/>
        <w:gridCol w:w="819"/>
        <w:gridCol w:w="2690"/>
      </w:tblGrid>
      <w:tr w:rsidR="00E716D6" w:rsidRPr="00DA24C8" w:rsidTr="00A02DEA">
        <w:trPr>
          <w:tblHeader/>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b/>
                <w:sz w:val="24"/>
                <w:szCs w:val="24"/>
              </w:rPr>
            </w:pPr>
            <w:r w:rsidRPr="00DA24C8">
              <w:rPr>
                <w:rFonts w:ascii="Times New Roman" w:hAnsi="Times New Roman"/>
                <w:b/>
                <w:sz w:val="24"/>
                <w:szCs w:val="24"/>
              </w:rPr>
              <w:t>№ п/п</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b/>
                <w:sz w:val="24"/>
                <w:szCs w:val="24"/>
              </w:rPr>
            </w:pPr>
            <w:r w:rsidRPr="00DA24C8">
              <w:rPr>
                <w:rFonts w:ascii="Times New Roman" w:hAnsi="Times New Roman"/>
                <w:b/>
                <w:sz w:val="24"/>
                <w:szCs w:val="24"/>
              </w:rPr>
              <w:t>Наименование циклов и разделов</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b/>
                <w:sz w:val="24"/>
                <w:szCs w:val="24"/>
              </w:rPr>
            </w:pPr>
            <w:r w:rsidRPr="00DA24C8">
              <w:rPr>
                <w:rFonts w:ascii="Times New Roman" w:hAnsi="Times New Roman"/>
                <w:b/>
                <w:sz w:val="24"/>
                <w:szCs w:val="24"/>
              </w:rPr>
              <w:t>ФГОС</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b/>
                <w:sz w:val="24"/>
                <w:szCs w:val="24"/>
              </w:rPr>
            </w:pPr>
            <w:r w:rsidRPr="00DA24C8">
              <w:rPr>
                <w:rFonts w:ascii="Times New Roman" w:hAnsi="Times New Roman"/>
                <w:b/>
                <w:sz w:val="24"/>
                <w:szCs w:val="24"/>
              </w:rPr>
              <w:t>Вариативная часть</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b/>
                <w:sz w:val="24"/>
                <w:szCs w:val="24"/>
              </w:rPr>
            </w:pPr>
            <w:r w:rsidRPr="00DA24C8">
              <w:rPr>
                <w:rFonts w:ascii="Times New Roman" w:hAnsi="Times New Roman"/>
                <w:b/>
                <w:sz w:val="24"/>
                <w:szCs w:val="24"/>
              </w:rPr>
              <w:t>Всего</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b/>
                <w:sz w:val="24"/>
                <w:szCs w:val="24"/>
              </w:rPr>
            </w:pPr>
            <w:r w:rsidRPr="00DA24C8">
              <w:rPr>
                <w:rFonts w:ascii="Times New Roman" w:hAnsi="Times New Roman"/>
                <w:b/>
                <w:sz w:val="24"/>
                <w:szCs w:val="24"/>
              </w:rPr>
              <w:t xml:space="preserve"> Обоснование</w:t>
            </w:r>
          </w:p>
        </w:tc>
      </w:tr>
      <w:tr w:rsidR="00E716D6" w:rsidRPr="00DA24C8" w:rsidTr="00A02DEA">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sz w:val="24"/>
                <w:szCs w:val="24"/>
              </w:rPr>
            </w:pPr>
            <w:r w:rsidRPr="00DA24C8">
              <w:rPr>
                <w:rFonts w:ascii="Times New Roman" w:hAnsi="Times New Roman"/>
                <w:sz w:val="24"/>
                <w:szCs w:val="24"/>
              </w:rPr>
              <w:t>ОП.00</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sz w:val="24"/>
                <w:szCs w:val="24"/>
              </w:rPr>
            </w:pPr>
            <w:r w:rsidRPr="00DA24C8">
              <w:rPr>
                <w:rFonts w:ascii="Times New Roman" w:hAnsi="Times New Roman"/>
                <w:sz w:val="24"/>
                <w:szCs w:val="24"/>
              </w:rPr>
              <w:t>Общепрофессиональный учебный цикл</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sz w:val="24"/>
                <w:szCs w:val="24"/>
              </w:rPr>
            </w:pPr>
            <w:r w:rsidRPr="00DA24C8">
              <w:rPr>
                <w:rFonts w:ascii="Times New Roman" w:hAnsi="Times New Roman"/>
                <w:sz w:val="24"/>
                <w:szCs w:val="24"/>
              </w:rPr>
              <w:t>180</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sz w:val="24"/>
                <w:szCs w:val="24"/>
              </w:rPr>
            </w:pPr>
            <w:r w:rsidRPr="00DA24C8">
              <w:rPr>
                <w:rFonts w:ascii="Times New Roman" w:hAnsi="Times New Roman"/>
                <w:sz w:val="24"/>
                <w:szCs w:val="24"/>
              </w:rPr>
              <w:t>66</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sz w:val="24"/>
                <w:szCs w:val="24"/>
              </w:rPr>
            </w:pPr>
            <w:r w:rsidRPr="00DA24C8">
              <w:rPr>
                <w:rFonts w:ascii="Times New Roman" w:hAnsi="Times New Roman"/>
                <w:sz w:val="24"/>
                <w:szCs w:val="24"/>
              </w:rPr>
              <w:t>246</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widowControl w:val="0"/>
              <w:autoSpaceDE w:val="0"/>
              <w:spacing w:after="0" w:line="240" w:lineRule="auto"/>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Углубления подготовки обучающегося, необходимой для </w:t>
            </w:r>
            <w:r w:rsidRPr="00DA24C8">
              <w:rPr>
                <w:rFonts w:ascii="Times New Roman" w:eastAsia="Times New Roman" w:hAnsi="Times New Roman"/>
                <w:sz w:val="24"/>
                <w:szCs w:val="24"/>
                <w:lang w:eastAsia="ru-RU"/>
              </w:rPr>
              <w:lastRenderedPageBreak/>
              <w:t>обеспечения конкурентоспособности выпускника в соответствии с запросами регионального рынка труда.</w:t>
            </w:r>
          </w:p>
        </w:tc>
      </w:tr>
      <w:tr w:rsidR="00E716D6" w:rsidRPr="00DA24C8" w:rsidTr="00A02DEA">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sz w:val="24"/>
                <w:szCs w:val="24"/>
              </w:rPr>
            </w:pPr>
            <w:r w:rsidRPr="00DA24C8">
              <w:rPr>
                <w:rFonts w:ascii="Times New Roman" w:hAnsi="Times New Roman"/>
                <w:sz w:val="24"/>
                <w:szCs w:val="24"/>
              </w:rPr>
              <w:lastRenderedPageBreak/>
              <w:t>ПМ.00</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sz w:val="24"/>
                <w:szCs w:val="24"/>
              </w:rPr>
            </w:pPr>
            <w:r w:rsidRPr="00DA24C8">
              <w:rPr>
                <w:rFonts w:ascii="Times New Roman" w:hAnsi="Times New Roman"/>
                <w:sz w:val="24"/>
                <w:szCs w:val="24"/>
              </w:rPr>
              <w:t>Профессиональные модули</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sz w:val="24"/>
                <w:szCs w:val="24"/>
              </w:rPr>
            </w:pPr>
            <w:r w:rsidRPr="00DA24C8">
              <w:rPr>
                <w:rFonts w:ascii="Times New Roman" w:hAnsi="Times New Roman"/>
                <w:sz w:val="24"/>
                <w:szCs w:val="24"/>
              </w:rPr>
              <w:t>972</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sz w:val="24"/>
                <w:szCs w:val="24"/>
              </w:rPr>
            </w:pPr>
            <w:r w:rsidRPr="00DA24C8">
              <w:rPr>
                <w:rFonts w:ascii="Times New Roman" w:hAnsi="Times New Roman"/>
                <w:sz w:val="24"/>
                <w:szCs w:val="24"/>
              </w:rPr>
              <w:t>798</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sz w:val="24"/>
                <w:szCs w:val="24"/>
              </w:rPr>
            </w:pPr>
            <w:r w:rsidRPr="00DA24C8">
              <w:rPr>
                <w:rFonts w:ascii="Times New Roman" w:hAnsi="Times New Roman"/>
                <w:sz w:val="24"/>
                <w:szCs w:val="24"/>
              </w:rPr>
              <w:t>1770</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widowControl w:val="0"/>
              <w:autoSpaceDE w:val="0"/>
              <w:spacing w:after="0" w:line="240" w:lineRule="auto"/>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E716D6" w:rsidRPr="00DA24C8" w:rsidTr="00A02DEA">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sz w:val="24"/>
                <w:szCs w:val="24"/>
              </w:rPr>
            </w:pPr>
            <w:r w:rsidRPr="00DA24C8">
              <w:rPr>
                <w:rFonts w:ascii="Times New Roman" w:hAnsi="Times New Roman"/>
                <w:sz w:val="24"/>
                <w:szCs w:val="24"/>
              </w:rPr>
              <w:t>ГИА.00</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sz w:val="24"/>
                <w:szCs w:val="24"/>
              </w:rPr>
            </w:pPr>
            <w:r w:rsidRPr="00DA24C8">
              <w:rPr>
                <w:rFonts w:ascii="Times New Roman" w:hAnsi="Times New Roman"/>
                <w:sz w:val="24"/>
                <w:szCs w:val="24"/>
              </w:rPr>
              <w:t>Государственная итоговая аттестация</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sz w:val="24"/>
                <w:szCs w:val="24"/>
              </w:rPr>
            </w:pPr>
            <w:r w:rsidRPr="00DA24C8">
              <w:rPr>
                <w:rFonts w:ascii="Times New Roman" w:hAnsi="Times New Roman"/>
                <w:sz w:val="24"/>
                <w:szCs w:val="24"/>
              </w:rPr>
              <w:t>72</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sz w:val="24"/>
                <w:szCs w:val="24"/>
              </w:rPr>
            </w:pPr>
            <w:r w:rsidRPr="00DA24C8">
              <w:rPr>
                <w:rFonts w:ascii="Times New Roman" w:hAnsi="Times New Roman"/>
                <w:sz w:val="24"/>
                <w:szCs w:val="24"/>
              </w:rPr>
              <w:t>-</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sz w:val="24"/>
                <w:szCs w:val="24"/>
              </w:rPr>
            </w:pPr>
            <w:r w:rsidRPr="00DA24C8">
              <w:rPr>
                <w:rFonts w:ascii="Times New Roman" w:hAnsi="Times New Roman"/>
                <w:sz w:val="24"/>
                <w:szCs w:val="24"/>
              </w:rPr>
              <w:t>72</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widowControl w:val="0"/>
              <w:autoSpaceDE w:val="0"/>
              <w:spacing w:after="0" w:line="240" w:lineRule="auto"/>
              <w:ind w:firstLine="540"/>
              <w:rPr>
                <w:rFonts w:ascii="Times New Roman" w:eastAsia="Times New Roman" w:hAnsi="Times New Roman"/>
                <w:sz w:val="24"/>
                <w:szCs w:val="24"/>
                <w:lang w:eastAsia="ru-RU"/>
              </w:rPr>
            </w:pPr>
          </w:p>
        </w:tc>
      </w:tr>
      <w:tr w:rsidR="00E716D6" w:rsidRPr="00DA24C8" w:rsidTr="00A02DEA">
        <w:tc>
          <w:tcPr>
            <w:tcW w:w="3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b/>
                <w:sz w:val="24"/>
                <w:szCs w:val="24"/>
              </w:rPr>
            </w:pPr>
            <w:r w:rsidRPr="00DA24C8">
              <w:rPr>
                <w:rFonts w:ascii="Times New Roman" w:hAnsi="Times New Roman"/>
                <w:b/>
                <w:sz w:val="24"/>
                <w:szCs w:val="24"/>
              </w:rPr>
              <w:t>Всего</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b/>
                <w:sz w:val="24"/>
                <w:szCs w:val="24"/>
              </w:rPr>
            </w:pPr>
            <w:r w:rsidRPr="00DA24C8">
              <w:rPr>
                <w:rFonts w:ascii="Times New Roman" w:hAnsi="Times New Roman"/>
                <w:b/>
                <w:sz w:val="24"/>
                <w:szCs w:val="24"/>
              </w:rPr>
              <w:t>1224</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b/>
                <w:sz w:val="24"/>
                <w:szCs w:val="24"/>
              </w:rPr>
            </w:pPr>
            <w:r w:rsidRPr="00DA24C8">
              <w:rPr>
                <w:rFonts w:ascii="Times New Roman" w:hAnsi="Times New Roman"/>
                <w:b/>
                <w:sz w:val="24"/>
                <w:szCs w:val="24"/>
              </w:rPr>
              <w:t>864</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b/>
                <w:sz w:val="24"/>
                <w:szCs w:val="24"/>
              </w:rPr>
            </w:pPr>
            <w:r w:rsidRPr="00DA24C8">
              <w:rPr>
                <w:rFonts w:ascii="Times New Roman" w:hAnsi="Times New Roman"/>
                <w:b/>
                <w:sz w:val="24"/>
                <w:szCs w:val="24"/>
              </w:rPr>
              <w:t>2088</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widowControl w:val="0"/>
              <w:autoSpaceDE w:val="0"/>
              <w:spacing w:after="0" w:line="240" w:lineRule="auto"/>
              <w:ind w:firstLine="540"/>
              <w:rPr>
                <w:rFonts w:ascii="Times New Roman" w:eastAsia="Times New Roman" w:hAnsi="Times New Roman"/>
                <w:b/>
                <w:sz w:val="24"/>
                <w:szCs w:val="24"/>
                <w:lang w:eastAsia="ru-RU"/>
              </w:rPr>
            </w:pPr>
          </w:p>
        </w:tc>
      </w:tr>
    </w:tbl>
    <w:p w:rsidR="00E716D6" w:rsidRPr="00DA24C8" w:rsidRDefault="00E716D6" w:rsidP="00E716D6">
      <w:pPr>
        <w:spacing w:after="0" w:line="240" w:lineRule="auto"/>
        <w:jc w:val="both"/>
        <w:rPr>
          <w:rFonts w:ascii="Times New Roman" w:hAnsi="Times New Roman"/>
          <w:sz w:val="24"/>
          <w:szCs w:val="24"/>
        </w:rPr>
      </w:pPr>
    </w:p>
    <w:p w:rsidR="00E716D6" w:rsidRPr="00DA24C8" w:rsidRDefault="00E716D6" w:rsidP="00E716D6">
      <w:pPr>
        <w:spacing w:after="0" w:line="240" w:lineRule="auto"/>
        <w:jc w:val="center"/>
        <w:rPr>
          <w:sz w:val="24"/>
          <w:szCs w:val="24"/>
        </w:rPr>
      </w:pPr>
      <w:r w:rsidRPr="00DA24C8">
        <w:rPr>
          <w:rFonts w:ascii="Times New Roman" w:eastAsia="Times New Roman" w:hAnsi="Times New Roman"/>
          <w:b/>
          <w:sz w:val="24"/>
          <w:szCs w:val="24"/>
          <w:lang w:eastAsia="ru-RU"/>
        </w:rPr>
        <w:t xml:space="preserve">4. </w:t>
      </w:r>
      <w:r w:rsidRPr="00DA24C8">
        <w:rPr>
          <w:rFonts w:ascii="Times New Roman" w:eastAsia="Times New Roman" w:hAnsi="Times New Roman"/>
          <w:b/>
          <w:color w:val="000000"/>
          <w:sz w:val="24"/>
          <w:szCs w:val="24"/>
          <w:lang w:eastAsia="ru-RU"/>
        </w:rPr>
        <w:t xml:space="preserve">Перечень кабинетов, лабораторий, мастерских </w:t>
      </w:r>
      <w:r w:rsidRPr="00DA24C8">
        <w:rPr>
          <w:rFonts w:ascii="Times New Roman" w:eastAsia="Times New Roman" w:hAnsi="Times New Roman"/>
          <w:b/>
          <w:sz w:val="24"/>
          <w:szCs w:val="24"/>
          <w:lang w:eastAsia="ru-RU"/>
        </w:rPr>
        <w:t>и других помещений</w:t>
      </w:r>
    </w:p>
    <w:p w:rsidR="00E716D6" w:rsidRPr="00DA24C8" w:rsidRDefault="00E716D6" w:rsidP="00E716D6">
      <w:pPr>
        <w:spacing w:after="0" w:line="240" w:lineRule="auto"/>
        <w:rPr>
          <w:rFonts w:ascii="Times New Roman" w:eastAsia="Times New Roman" w:hAnsi="Times New Roman"/>
          <w:color w:val="000000"/>
          <w:w w:val="90"/>
          <w:sz w:val="24"/>
          <w:szCs w:val="24"/>
          <w:lang w:eastAsia="ru-RU"/>
        </w:rPr>
      </w:pPr>
    </w:p>
    <w:p w:rsidR="00E716D6" w:rsidRPr="00DA24C8" w:rsidRDefault="00E716D6" w:rsidP="00E716D6">
      <w:pPr>
        <w:numPr>
          <w:ilvl w:val="0"/>
          <w:numId w:val="15"/>
        </w:numPr>
        <w:suppressAutoHyphens/>
        <w:autoSpaceDN w:val="0"/>
        <w:spacing w:after="0" w:line="240" w:lineRule="auto"/>
        <w:textAlignment w:val="baseline"/>
        <w:rPr>
          <w:rFonts w:ascii="Times New Roman" w:hAnsi="Times New Roman"/>
          <w:b/>
          <w:sz w:val="24"/>
          <w:szCs w:val="24"/>
        </w:rPr>
      </w:pPr>
      <w:r w:rsidRPr="00DA24C8">
        <w:rPr>
          <w:rFonts w:ascii="Times New Roman" w:hAnsi="Times New Roman"/>
          <w:b/>
          <w:sz w:val="24"/>
          <w:szCs w:val="24"/>
        </w:rPr>
        <w:t>Кабинеты:</w:t>
      </w:r>
    </w:p>
    <w:p w:rsidR="00E716D6" w:rsidRPr="00DA24C8" w:rsidRDefault="00E716D6" w:rsidP="00E716D6">
      <w:pPr>
        <w:spacing w:after="0" w:line="240" w:lineRule="auto"/>
        <w:ind w:left="709"/>
        <w:rPr>
          <w:rFonts w:ascii="Times New Roman" w:hAnsi="Times New Roman"/>
          <w:sz w:val="24"/>
          <w:szCs w:val="24"/>
        </w:rPr>
      </w:pPr>
      <w:r w:rsidRPr="00DA24C8">
        <w:rPr>
          <w:rFonts w:ascii="Times New Roman" w:hAnsi="Times New Roman"/>
          <w:sz w:val="24"/>
          <w:szCs w:val="24"/>
        </w:rPr>
        <w:t>основ строительного производства;</w:t>
      </w:r>
    </w:p>
    <w:p w:rsidR="00E716D6" w:rsidRPr="00DA24C8" w:rsidRDefault="00E716D6" w:rsidP="00E716D6">
      <w:pPr>
        <w:spacing w:after="0" w:line="240" w:lineRule="auto"/>
        <w:ind w:left="709"/>
        <w:rPr>
          <w:rFonts w:ascii="Times New Roman" w:hAnsi="Times New Roman"/>
          <w:sz w:val="24"/>
          <w:szCs w:val="24"/>
        </w:rPr>
      </w:pPr>
      <w:r w:rsidRPr="00DA24C8">
        <w:rPr>
          <w:rFonts w:ascii="Times New Roman" w:hAnsi="Times New Roman"/>
          <w:sz w:val="24"/>
          <w:szCs w:val="24"/>
        </w:rPr>
        <w:t>строительной графики;</w:t>
      </w:r>
    </w:p>
    <w:p w:rsidR="00E716D6" w:rsidRPr="00DA24C8" w:rsidRDefault="00E716D6" w:rsidP="00E716D6">
      <w:pPr>
        <w:spacing w:after="0" w:line="240" w:lineRule="auto"/>
        <w:ind w:left="709"/>
        <w:rPr>
          <w:rFonts w:ascii="Times New Roman" w:hAnsi="Times New Roman"/>
          <w:sz w:val="24"/>
          <w:szCs w:val="24"/>
        </w:rPr>
      </w:pPr>
      <w:r w:rsidRPr="00DA24C8">
        <w:rPr>
          <w:rFonts w:ascii="Times New Roman" w:hAnsi="Times New Roman"/>
          <w:sz w:val="24"/>
          <w:szCs w:val="24"/>
        </w:rPr>
        <w:t>электротехнического оборудования;</w:t>
      </w:r>
    </w:p>
    <w:p w:rsidR="00E716D6" w:rsidRPr="00DA24C8" w:rsidRDefault="00E716D6" w:rsidP="00E716D6">
      <w:pPr>
        <w:spacing w:after="0" w:line="240" w:lineRule="auto"/>
        <w:ind w:left="709"/>
        <w:rPr>
          <w:rFonts w:ascii="Times New Roman" w:hAnsi="Times New Roman"/>
          <w:sz w:val="24"/>
          <w:szCs w:val="24"/>
        </w:rPr>
      </w:pPr>
      <w:r w:rsidRPr="00DA24C8">
        <w:rPr>
          <w:rFonts w:ascii="Times New Roman" w:hAnsi="Times New Roman"/>
          <w:sz w:val="24"/>
          <w:szCs w:val="24"/>
        </w:rPr>
        <w:t>экономики строительства;</w:t>
      </w:r>
    </w:p>
    <w:p w:rsidR="00E716D6" w:rsidRPr="00DA24C8" w:rsidRDefault="00E716D6" w:rsidP="00E716D6">
      <w:pPr>
        <w:spacing w:after="0" w:line="240" w:lineRule="auto"/>
        <w:ind w:left="709"/>
        <w:rPr>
          <w:rFonts w:ascii="Times New Roman" w:hAnsi="Times New Roman"/>
          <w:sz w:val="24"/>
          <w:szCs w:val="24"/>
        </w:rPr>
      </w:pPr>
      <w:r w:rsidRPr="00DA24C8">
        <w:rPr>
          <w:rFonts w:ascii="Times New Roman" w:hAnsi="Times New Roman"/>
          <w:sz w:val="24"/>
          <w:szCs w:val="24"/>
        </w:rPr>
        <w:t>безопасности жизнедеятельности;</w:t>
      </w:r>
    </w:p>
    <w:p w:rsidR="00E716D6" w:rsidRPr="00DA24C8" w:rsidRDefault="00E716D6" w:rsidP="00E716D6">
      <w:pPr>
        <w:spacing w:after="0" w:line="240" w:lineRule="auto"/>
        <w:ind w:left="709"/>
        <w:rPr>
          <w:rFonts w:ascii="Times New Roman" w:hAnsi="Times New Roman"/>
          <w:sz w:val="24"/>
          <w:szCs w:val="24"/>
        </w:rPr>
      </w:pPr>
      <w:r w:rsidRPr="00DA24C8">
        <w:rPr>
          <w:rFonts w:ascii="Times New Roman" w:hAnsi="Times New Roman"/>
          <w:sz w:val="24"/>
          <w:szCs w:val="24"/>
        </w:rPr>
        <w:t>иностранного языка.</w:t>
      </w:r>
    </w:p>
    <w:p w:rsidR="00E716D6" w:rsidRPr="00DA24C8" w:rsidRDefault="00E716D6" w:rsidP="00E716D6">
      <w:pPr>
        <w:numPr>
          <w:ilvl w:val="0"/>
          <w:numId w:val="15"/>
        </w:numPr>
        <w:suppressAutoHyphens/>
        <w:autoSpaceDN w:val="0"/>
        <w:spacing w:after="0" w:line="240" w:lineRule="auto"/>
        <w:textAlignment w:val="baseline"/>
        <w:rPr>
          <w:rFonts w:ascii="Times New Roman" w:hAnsi="Times New Roman"/>
          <w:b/>
          <w:sz w:val="24"/>
          <w:szCs w:val="24"/>
        </w:rPr>
      </w:pPr>
      <w:r w:rsidRPr="00DA24C8">
        <w:rPr>
          <w:rFonts w:ascii="Times New Roman" w:hAnsi="Times New Roman"/>
          <w:b/>
          <w:sz w:val="24"/>
          <w:szCs w:val="24"/>
        </w:rPr>
        <w:t>Лаборатории:</w:t>
      </w:r>
    </w:p>
    <w:p w:rsidR="00E716D6" w:rsidRPr="00DA24C8" w:rsidRDefault="00E716D6" w:rsidP="00E716D6">
      <w:pPr>
        <w:spacing w:after="0" w:line="240" w:lineRule="auto"/>
        <w:ind w:left="720"/>
        <w:rPr>
          <w:rFonts w:ascii="Times New Roman" w:hAnsi="Times New Roman"/>
          <w:sz w:val="24"/>
          <w:szCs w:val="24"/>
        </w:rPr>
      </w:pPr>
      <w:r w:rsidRPr="00DA24C8">
        <w:rPr>
          <w:rFonts w:ascii="Times New Roman" w:hAnsi="Times New Roman"/>
          <w:sz w:val="24"/>
          <w:szCs w:val="24"/>
        </w:rPr>
        <w:t>строительных материалов;</w:t>
      </w:r>
    </w:p>
    <w:p w:rsidR="00E716D6" w:rsidRPr="00DA24C8" w:rsidRDefault="00E716D6" w:rsidP="00E716D6">
      <w:pPr>
        <w:spacing w:after="0" w:line="240" w:lineRule="auto"/>
        <w:ind w:left="720"/>
        <w:rPr>
          <w:rFonts w:ascii="Times New Roman" w:hAnsi="Times New Roman"/>
          <w:sz w:val="24"/>
          <w:szCs w:val="24"/>
        </w:rPr>
      </w:pPr>
      <w:r w:rsidRPr="00DA24C8">
        <w:rPr>
          <w:rFonts w:ascii="Times New Roman" w:hAnsi="Times New Roman"/>
          <w:sz w:val="24"/>
          <w:szCs w:val="24"/>
        </w:rPr>
        <w:t>информационных технологий.</w:t>
      </w:r>
    </w:p>
    <w:p w:rsidR="00E716D6" w:rsidRPr="00DA24C8" w:rsidRDefault="00E716D6" w:rsidP="00E716D6">
      <w:pPr>
        <w:numPr>
          <w:ilvl w:val="0"/>
          <w:numId w:val="15"/>
        </w:numPr>
        <w:suppressAutoHyphens/>
        <w:autoSpaceDN w:val="0"/>
        <w:spacing w:after="0" w:line="240" w:lineRule="auto"/>
        <w:textAlignment w:val="baseline"/>
        <w:rPr>
          <w:rFonts w:ascii="Times New Roman" w:hAnsi="Times New Roman"/>
          <w:b/>
          <w:sz w:val="24"/>
          <w:szCs w:val="24"/>
        </w:rPr>
      </w:pPr>
      <w:r w:rsidRPr="00DA24C8">
        <w:rPr>
          <w:rFonts w:ascii="Times New Roman" w:hAnsi="Times New Roman"/>
          <w:b/>
          <w:sz w:val="24"/>
          <w:szCs w:val="24"/>
        </w:rPr>
        <w:t>Мастерские:</w:t>
      </w:r>
    </w:p>
    <w:p w:rsidR="00E716D6" w:rsidRPr="00DA24C8" w:rsidRDefault="00E716D6" w:rsidP="00E716D6">
      <w:pPr>
        <w:spacing w:after="0" w:line="240" w:lineRule="auto"/>
        <w:ind w:left="851"/>
        <w:rPr>
          <w:rFonts w:ascii="Times New Roman" w:hAnsi="Times New Roman"/>
          <w:sz w:val="24"/>
          <w:szCs w:val="24"/>
        </w:rPr>
      </w:pPr>
      <w:r w:rsidRPr="00DA24C8">
        <w:rPr>
          <w:rFonts w:ascii="Times New Roman" w:hAnsi="Times New Roman"/>
          <w:sz w:val="24"/>
          <w:szCs w:val="24"/>
        </w:rPr>
        <w:t>столярная;</w:t>
      </w:r>
    </w:p>
    <w:p w:rsidR="00E716D6" w:rsidRPr="00DA24C8" w:rsidRDefault="00E716D6" w:rsidP="00E716D6">
      <w:pPr>
        <w:spacing w:after="0" w:line="240" w:lineRule="auto"/>
        <w:ind w:left="851"/>
        <w:rPr>
          <w:rFonts w:ascii="Times New Roman" w:hAnsi="Times New Roman"/>
          <w:sz w:val="24"/>
          <w:szCs w:val="24"/>
        </w:rPr>
      </w:pPr>
      <w:r w:rsidRPr="00DA24C8">
        <w:rPr>
          <w:rFonts w:ascii="Times New Roman" w:hAnsi="Times New Roman"/>
          <w:sz w:val="24"/>
          <w:szCs w:val="24"/>
        </w:rPr>
        <w:t>плотничная;</w:t>
      </w:r>
    </w:p>
    <w:p w:rsidR="00E716D6" w:rsidRPr="00DA24C8" w:rsidRDefault="00E716D6" w:rsidP="00E716D6">
      <w:pPr>
        <w:spacing w:after="0" w:line="240" w:lineRule="auto"/>
        <w:ind w:left="851"/>
        <w:rPr>
          <w:rFonts w:ascii="Times New Roman" w:hAnsi="Times New Roman"/>
          <w:sz w:val="24"/>
          <w:szCs w:val="24"/>
        </w:rPr>
      </w:pPr>
      <w:r w:rsidRPr="00DA24C8">
        <w:rPr>
          <w:rFonts w:ascii="Times New Roman" w:hAnsi="Times New Roman"/>
          <w:sz w:val="24"/>
          <w:szCs w:val="24"/>
        </w:rPr>
        <w:t>стекольная;</w:t>
      </w:r>
    </w:p>
    <w:p w:rsidR="00E716D6" w:rsidRPr="00DA24C8" w:rsidRDefault="00E716D6" w:rsidP="00E716D6">
      <w:pPr>
        <w:spacing w:after="0" w:line="240" w:lineRule="auto"/>
        <w:ind w:left="851"/>
        <w:rPr>
          <w:rFonts w:ascii="Times New Roman" w:hAnsi="Times New Roman"/>
          <w:sz w:val="24"/>
          <w:szCs w:val="24"/>
        </w:rPr>
      </w:pPr>
      <w:r w:rsidRPr="00DA24C8">
        <w:rPr>
          <w:rFonts w:ascii="Times New Roman" w:hAnsi="Times New Roman"/>
          <w:sz w:val="24"/>
          <w:szCs w:val="24"/>
        </w:rPr>
        <w:t>паркетная.</w:t>
      </w:r>
    </w:p>
    <w:p w:rsidR="00E716D6" w:rsidRPr="00DA24C8" w:rsidRDefault="00E716D6" w:rsidP="00E716D6">
      <w:pPr>
        <w:numPr>
          <w:ilvl w:val="0"/>
          <w:numId w:val="15"/>
        </w:numPr>
        <w:suppressAutoHyphens/>
        <w:autoSpaceDN w:val="0"/>
        <w:spacing w:after="0" w:line="240" w:lineRule="auto"/>
        <w:textAlignment w:val="baseline"/>
        <w:rPr>
          <w:sz w:val="24"/>
          <w:szCs w:val="24"/>
        </w:rPr>
      </w:pPr>
      <w:r w:rsidRPr="00DA24C8">
        <w:rPr>
          <w:rFonts w:ascii="Times New Roman" w:hAnsi="Times New Roman"/>
          <w:b/>
          <w:bCs/>
          <w:iCs/>
          <w:sz w:val="24"/>
          <w:szCs w:val="24"/>
        </w:rPr>
        <w:t>Тренажеры, тренажерные комплексы:</w:t>
      </w:r>
    </w:p>
    <w:p w:rsidR="00E716D6" w:rsidRPr="00DA24C8" w:rsidRDefault="00E716D6" w:rsidP="00E716D6">
      <w:pPr>
        <w:spacing w:after="0" w:line="240" w:lineRule="auto"/>
        <w:ind w:left="720"/>
        <w:rPr>
          <w:rFonts w:ascii="Times New Roman" w:hAnsi="Times New Roman"/>
          <w:sz w:val="24"/>
          <w:szCs w:val="24"/>
        </w:rPr>
      </w:pPr>
      <w:r w:rsidRPr="00DA24C8">
        <w:rPr>
          <w:rFonts w:ascii="Times New Roman" w:hAnsi="Times New Roman"/>
          <w:sz w:val="24"/>
          <w:szCs w:val="24"/>
        </w:rPr>
        <w:t>компьютерная графика и дизайн.</w:t>
      </w:r>
    </w:p>
    <w:p w:rsidR="00E716D6" w:rsidRPr="00DA24C8" w:rsidRDefault="00E716D6" w:rsidP="00E716D6">
      <w:pPr>
        <w:numPr>
          <w:ilvl w:val="0"/>
          <w:numId w:val="15"/>
        </w:numPr>
        <w:suppressAutoHyphens/>
        <w:autoSpaceDN w:val="0"/>
        <w:spacing w:after="0" w:line="240" w:lineRule="auto"/>
        <w:textAlignment w:val="baseline"/>
        <w:rPr>
          <w:rFonts w:ascii="Times New Roman" w:hAnsi="Times New Roman"/>
          <w:b/>
          <w:sz w:val="24"/>
          <w:szCs w:val="24"/>
        </w:rPr>
      </w:pPr>
      <w:r w:rsidRPr="00DA24C8">
        <w:rPr>
          <w:rFonts w:ascii="Times New Roman" w:hAnsi="Times New Roman"/>
          <w:b/>
          <w:sz w:val="24"/>
          <w:szCs w:val="24"/>
        </w:rPr>
        <w:t>Спортивный комплекс:</w:t>
      </w:r>
    </w:p>
    <w:p w:rsidR="00E716D6" w:rsidRPr="00DA24C8" w:rsidRDefault="00E716D6" w:rsidP="00E716D6">
      <w:pPr>
        <w:spacing w:after="0" w:line="240" w:lineRule="auto"/>
        <w:ind w:left="720"/>
        <w:rPr>
          <w:rFonts w:ascii="Times New Roman" w:hAnsi="Times New Roman"/>
          <w:sz w:val="24"/>
          <w:szCs w:val="24"/>
        </w:rPr>
      </w:pPr>
      <w:r w:rsidRPr="00DA24C8">
        <w:rPr>
          <w:rFonts w:ascii="Times New Roman" w:hAnsi="Times New Roman"/>
          <w:sz w:val="24"/>
          <w:szCs w:val="24"/>
        </w:rPr>
        <w:t>спортивный зал.</w:t>
      </w:r>
    </w:p>
    <w:p w:rsidR="00E716D6" w:rsidRPr="00DA24C8" w:rsidRDefault="00E716D6" w:rsidP="00E716D6">
      <w:pPr>
        <w:numPr>
          <w:ilvl w:val="0"/>
          <w:numId w:val="15"/>
        </w:numPr>
        <w:suppressAutoHyphens/>
        <w:autoSpaceDN w:val="0"/>
        <w:spacing w:after="0" w:line="240" w:lineRule="auto"/>
        <w:textAlignment w:val="baseline"/>
        <w:rPr>
          <w:rFonts w:ascii="Times New Roman" w:hAnsi="Times New Roman"/>
          <w:b/>
          <w:sz w:val="24"/>
          <w:szCs w:val="24"/>
        </w:rPr>
      </w:pPr>
      <w:r w:rsidRPr="00DA24C8">
        <w:rPr>
          <w:rFonts w:ascii="Times New Roman" w:hAnsi="Times New Roman"/>
          <w:b/>
          <w:sz w:val="24"/>
          <w:szCs w:val="24"/>
        </w:rPr>
        <w:t>Залы:</w:t>
      </w:r>
    </w:p>
    <w:p w:rsidR="00E716D6" w:rsidRPr="00DA24C8" w:rsidRDefault="00E716D6" w:rsidP="00E716D6">
      <w:pPr>
        <w:spacing w:after="0" w:line="240" w:lineRule="auto"/>
        <w:ind w:left="720"/>
        <w:rPr>
          <w:rFonts w:ascii="Times New Roman" w:hAnsi="Times New Roman"/>
          <w:sz w:val="24"/>
          <w:szCs w:val="24"/>
        </w:rPr>
      </w:pPr>
      <w:r w:rsidRPr="00DA24C8">
        <w:rPr>
          <w:rFonts w:ascii="Times New Roman" w:hAnsi="Times New Roman"/>
          <w:sz w:val="24"/>
          <w:szCs w:val="24"/>
        </w:rPr>
        <w:lastRenderedPageBreak/>
        <w:t>библиотека, читальный зал с выходом в сеть Интернет;</w:t>
      </w:r>
    </w:p>
    <w:p w:rsidR="00E716D6" w:rsidRDefault="00E716D6" w:rsidP="00E716D6">
      <w:r w:rsidRPr="00DA24C8">
        <w:rPr>
          <w:rFonts w:ascii="Times New Roman" w:hAnsi="Times New Roman"/>
          <w:sz w:val="24"/>
          <w:szCs w:val="24"/>
        </w:rPr>
        <w:t>актовый зал.</w:t>
      </w:r>
    </w:p>
    <w:p w:rsidR="00110588" w:rsidRDefault="00110588"/>
    <w:sectPr w:rsidR="00110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1567F3B"/>
    <w:multiLevelType w:val="multilevel"/>
    <w:tmpl w:val="98DA77F6"/>
    <w:styleLink w:val="WWNum46"/>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EB19D9"/>
    <w:multiLevelType w:val="multilevel"/>
    <w:tmpl w:val="B27E32E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9385192"/>
    <w:multiLevelType w:val="multilevel"/>
    <w:tmpl w:val="38429B10"/>
    <w:styleLink w:val="WWNum42"/>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AB87390"/>
    <w:multiLevelType w:val="multilevel"/>
    <w:tmpl w:val="4754F862"/>
    <w:styleLink w:val="WWNum49"/>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4A5D9B"/>
    <w:multiLevelType w:val="multilevel"/>
    <w:tmpl w:val="A8AC7FB0"/>
    <w:styleLink w:val="WWNum41"/>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7" w15:restartNumberingAfterBreak="0">
    <w:nsid w:val="23A36527"/>
    <w:multiLevelType w:val="multilevel"/>
    <w:tmpl w:val="C3B2F6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7F2CE8"/>
    <w:multiLevelType w:val="multilevel"/>
    <w:tmpl w:val="E9D65442"/>
    <w:styleLink w:val="WWNum43"/>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84D4DBC"/>
    <w:multiLevelType w:val="multilevel"/>
    <w:tmpl w:val="F910704E"/>
    <w:styleLink w:val="WWNum47"/>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8AC17B4"/>
    <w:multiLevelType w:val="multilevel"/>
    <w:tmpl w:val="2C2E36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CE84E82"/>
    <w:multiLevelType w:val="multilevel"/>
    <w:tmpl w:val="312EF96A"/>
    <w:styleLink w:val="WWNum45"/>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0006DA4"/>
    <w:multiLevelType w:val="multilevel"/>
    <w:tmpl w:val="04105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4079E2"/>
    <w:multiLevelType w:val="multilevel"/>
    <w:tmpl w:val="2EDADD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88F577B"/>
    <w:multiLevelType w:val="multilevel"/>
    <w:tmpl w:val="ABF8E418"/>
    <w:styleLink w:val="WWNum48"/>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AD8141A"/>
    <w:multiLevelType w:val="multilevel"/>
    <w:tmpl w:val="C5468A8E"/>
    <w:styleLink w:val="WWNum44"/>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B5B2DEE"/>
    <w:multiLevelType w:val="multilevel"/>
    <w:tmpl w:val="9C281E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8"/>
  </w:num>
  <w:num w:numId="4">
    <w:abstractNumId w:val="15"/>
  </w:num>
  <w:num w:numId="5">
    <w:abstractNumId w:val="11"/>
  </w:num>
  <w:num w:numId="6">
    <w:abstractNumId w:val="2"/>
  </w:num>
  <w:num w:numId="7">
    <w:abstractNumId w:val="9"/>
  </w:num>
  <w:num w:numId="8">
    <w:abstractNumId w:val="14"/>
  </w:num>
  <w:num w:numId="9">
    <w:abstractNumId w:val="5"/>
  </w:num>
  <w:num w:numId="10">
    <w:abstractNumId w:val="12"/>
  </w:num>
  <w:num w:numId="11">
    <w:abstractNumId w:val="7"/>
  </w:num>
  <w:num w:numId="12">
    <w:abstractNumId w:val="10"/>
  </w:num>
  <w:num w:numId="13">
    <w:abstractNumId w:val="13"/>
  </w:num>
  <w:num w:numId="14">
    <w:abstractNumId w:val="3"/>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63"/>
    <w:rsid w:val="0001324F"/>
    <w:rsid w:val="000D4FC2"/>
    <w:rsid w:val="000D538C"/>
    <w:rsid w:val="00110588"/>
    <w:rsid w:val="001362EC"/>
    <w:rsid w:val="0018036A"/>
    <w:rsid w:val="001D00A8"/>
    <w:rsid w:val="00200B61"/>
    <w:rsid w:val="00236436"/>
    <w:rsid w:val="00295895"/>
    <w:rsid w:val="00295BB4"/>
    <w:rsid w:val="0033594A"/>
    <w:rsid w:val="003467B5"/>
    <w:rsid w:val="003653FB"/>
    <w:rsid w:val="003F5B86"/>
    <w:rsid w:val="00420681"/>
    <w:rsid w:val="00497DDA"/>
    <w:rsid w:val="004A7963"/>
    <w:rsid w:val="004D3583"/>
    <w:rsid w:val="00506F3F"/>
    <w:rsid w:val="00540C69"/>
    <w:rsid w:val="00573E63"/>
    <w:rsid w:val="005A767E"/>
    <w:rsid w:val="005D5909"/>
    <w:rsid w:val="006B4D9B"/>
    <w:rsid w:val="00753721"/>
    <w:rsid w:val="0075751C"/>
    <w:rsid w:val="007C78B7"/>
    <w:rsid w:val="008004F3"/>
    <w:rsid w:val="00836A3C"/>
    <w:rsid w:val="008A5653"/>
    <w:rsid w:val="008D63EF"/>
    <w:rsid w:val="00907877"/>
    <w:rsid w:val="009B29A4"/>
    <w:rsid w:val="009E63A2"/>
    <w:rsid w:val="00A200BF"/>
    <w:rsid w:val="00A324EA"/>
    <w:rsid w:val="00AC6C98"/>
    <w:rsid w:val="00B038EE"/>
    <w:rsid w:val="00B14C23"/>
    <w:rsid w:val="00B96770"/>
    <w:rsid w:val="00BB7519"/>
    <w:rsid w:val="00C05195"/>
    <w:rsid w:val="00CA77A2"/>
    <w:rsid w:val="00CF4A79"/>
    <w:rsid w:val="00DA0550"/>
    <w:rsid w:val="00DA23C2"/>
    <w:rsid w:val="00DA4322"/>
    <w:rsid w:val="00DF5C63"/>
    <w:rsid w:val="00E67BA4"/>
    <w:rsid w:val="00E716D6"/>
    <w:rsid w:val="00ED736F"/>
    <w:rsid w:val="00F9609B"/>
    <w:rsid w:val="00FF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903A"/>
  <w15:chartTrackingRefBased/>
  <w15:docId w15:val="{EEEF9E56-D1CC-4D6F-82C6-B3E65461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F5C63"/>
    <w:pPr>
      <w:keepNext/>
      <w:autoSpaceDE w:val="0"/>
      <w:autoSpaceDN w:val="0"/>
      <w:spacing w:after="0" w:line="240" w:lineRule="auto"/>
      <w:ind w:firstLine="284"/>
      <w:outlineLvl w:val="0"/>
    </w:pPr>
    <w:rPr>
      <w:rFonts w:ascii="Times New Roman" w:eastAsia="Times New Roman" w:hAnsi="Times New Roman" w:cs="Times New Roman"/>
      <w:sz w:val="24"/>
      <w:szCs w:val="24"/>
      <w:lang w:val="x-none" w:eastAsia="x-none"/>
    </w:rPr>
  </w:style>
  <w:style w:type="paragraph" w:styleId="2">
    <w:name w:val="heading 2"/>
    <w:basedOn w:val="a"/>
    <w:next w:val="a"/>
    <w:link w:val="20"/>
    <w:uiPriority w:val="99"/>
    <w:qFormat/>
    <w:rsid w:val="00DF5C63"/>
    <w:pPr>
      <w:keepNext/>
      <w:spacing w:before="240" w:after="60" w:line="240" w:lineRule="auto"/>
      <w:outlineLvl w:val="1"/>
    </w:pPr>
    <w:rPr>
      <w:rFonts w:ascii="Arial" w:eastAsia="Times New Roman" w:hAnsi="Arial" w:cs="Times New Roman"/>
      <w:b/>
      <w:bCs/>
      <w:i/>
      <w:iCs/>
      <w:color w:val="000000"/>
      <w:w w:val="90"/>
      <w:sz w:val="28"/>
      <w:szCs w:val="28"/>
      <w:lang w:val="x-none" w:eastAsia="x-none"/>
    </w:rPr>
  </w:style>
  <w:style w:type="paragraph" w:styleId="3">
    <w:name w:val="heading 3"/>
    <w:basedOn w:val="a"/>
    <w:next w:val="a"/>
    <w:link w:val="30"/>
    <w:uiPriority w:val="99"/>
    <w:qFormat/>
    <w:rsid w:val="00DF5C63"/>
    <w:pPr>
      <w:keepNext/>
      <w:spacing w:before="240" w:after="60" w:line="240" w:lineRule="auto"/>
      <w:outlineLvl w:val="2"/>
    </w:pPr>
    <w:rPr>
      <w:rFonts w:ascii="Arial" w:eastAsia="Times New Roman" w:hAnsi="Arial" w:cs="Times New Roman"/>
      <w:b/>
      <w:bCs/>
      <w:color w:val="000000"/>
      <w:w w:val="90"/>
      <w:sz w:val="26"/>
      <w:szCs w:val="26"/>
      <w:lang w:val="x-none" w:eastAsia="x-none"/>
    </w:rPr>
  </w:style>
  <w:style w:type="paragraph" w:styleId="4">
    <w:name w:val="heading 4"/>
    <w:basedOn w:val="a"/>
    <w:next w:val="a"/>
    <w:link w:val="40"/>
    <w:uiPriority w:val="99"/>
    <w:qFormat/>
    <w:rsid w:val="00DF5C63"/>
    <w:pPr>
      <w:keepNext/>
      <w:spacing w:before="240" w:after="60" w:line="240" w:lineRule="auto"/>
      <w:outlineLvl w:val="3"/>
    </w:pPr>
    <w:rPr>
      <w:rFonts w:ascii="Times New Roman" w:eastAsia="Times New Roman" w:hAnsi="Times New Roman" w:cs="Times New Roman"/>
      <w:b/>
      <w:bCs/>
      <w:color w:val="000000"/>
      <w:w w:val="9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C6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DF5C63"/>
    <w:rPr>
      <w:rFonts w:ascii="Arial" w:eastAsia="Times New Roman" w:hAnsi="Arial" w:cs="Times New Roman"/>
      <w:b/>
      <w:bCs/>
      <w:i/>
      <w:iCs/>
      <w:color w:val="000000"/>
      <w:w w:val="90"/>
      <w:sz w:val="28"/>
      <w:szCs w:val="28"/>
      <w:lang w:val="x-none" w:eastAsia="x-none"/>
    </w:rPr>
  </w:style>
  <w:style w:type="character" w:customStyle="1" w:styleId="30">
    <w:name w:val="Заголовок 3 Знак"/>
    <w:basedOn w:val="a0"/>
    <w:link w:val="3"/>
    <w:uiPriority w:val="99"/>
    <w:rsid w:val="00DF5C63"/>
    <w:rPr>
      <w:rFonts w:ascii="Arial" w:eastAsia="Times New Roman" w:hAnsi="Arial" w:cs="Times New Roman"/>
      <w:b/>
      <w:bCs/>
      <w:color w:val="000000"/>
      <w:w w:val="90"/>
      <w:sz w:val="26"/>
      <w:szCs w:val="26"/>
      <w:lang w:val="x-none" w:eastAsia="x-none"/>
    </w:rPr>
  </w:style>
  <w:style w:type="character" w:customStyle="1" w:styleId="40">
    <w:name w:val="Заголовок 4 Знак"/>
    <w:basedOn w:val="a0"/>
    <w:link w:val="4"/>
    <w:uiPriority w:val="99"/>
    <w:rsid w:val="00DF5C63"/>
    <w:rPr>
      <w:rFonts w:ascii="Times New Roman" w:eastAsia="Times New Roman" w:hAnsi="Times New Roman" w:cs="Times New Roman"/>
      <w:b/>
      <w:bCs/>
      <w:color w:val="000000"/>
      <w:w w:val="90"/>
      <w:sz w:val="28"/>
      <w:szCs w:val="28"/>
      <w:lang w:val="x-none" w:eastAsia="x-none"/>
    </w:rPr>
  </w:style>
  <w:style w:type="numbering" w:customStyle="1" w:styleId="11">
    <w:name w:val="Нет списка1"/>
    <w:next w:val="a2"/>
    <w:semiHidden/>
    <w:rsid w:val="00DF5C63"/>
  </w:style>
  <w:style w:type="character" w:styleId="a3">
    <w:name w:val="Hyperlink"/>
    <w:uiPriority w:val="99"/>
    <w:rsid w:val="00DF5C63"/>
    <w:rPr>
      <w:color w:val="0000FF"/>
      <w:u w:val="single"/>
    </w:rPr>
  </w:style>
  <w:style w:type="character" w:styleId="a4">
    <w:name w:val="FollowedHyperlink"/>
    <w:rsid w:val="00DF5C63"/>
    <w:rPr>
      <w:color w:val="800080"/>
      <w:u w:val="single"/>
    </w:rPr>
  </w:style>
  <w:style w:type="paragraph" w:styleId="a5">
    <w:name w:val="Normal (Web)"/>
    <w:basedOn w:val="a"/>
    <w:rsid w:val="00DF5C63"/>
    <w:pPr>
      <w:widowControl w:val="0"/>
      <w:suppressAutoHyphens/>
      <w:spacing w:before="100" w:after="100" w:line="240" w:lineRule="auto"/>
    </w:pPr>
    <w:rPr>
      <w:rFonts w:ascii="Helvetica" w:eastAsia="Lucida Sans Unicode" w:hAnsi="Helvetica" w:cs="Times New Roman"/>
      <w:sz w:val="24"/>
      <w:szCs w:val="24"/>
      <w:lang w:eastAsia="ar-SA"/>
    </w:rPr>
  </w:style>
  <w:style w:type="paragraph" w:styleId="a6">
    <w:name w:val="header"/>
    <w:basedOn w:val="a"/>
    <w:link w:val="a7"/>
    <w:uiPriority w:val="99"/>
    <w:rsid w:val="00DF5C63"/>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val="x-none" w:eastAsia="ar-SA"/>
    </w:rPr>
  </w:style>
  <w:style w:type="character" w:customStyle="1" w:styleId="a7">
    <w:name w:val="Верхний колонтитул Знак"/>
    <w:basedOn w:val="a0"/>
    <w:link w:val="a6"/>
    <w:uiPriority w:val="99"/>
    <w:rsid w:val="00DF5C63"/>
    <w:rPr>
      <w:rFonts w:ascii="Times New Roman" w:eastAsia="Lucida Sans Unicode" w:hAnsi="Times New Roman" w:cs="Times New Roman"/>
      <w:sz w:val="24"/>
      <w:szCs w:val="24"/>
      <w:lang w:val="x-none" w:eastAsia="ar-SA"/>
    </w:rPr>
  </w:style>
  <w:style w:type="paragraph" w:styleId="a8">
    <w:name w:val="footer"/>
    <w:aliases w:val="Нижний колонтитул Знак Знак Знак,Нижний колонтитул1,Нижний колонтитул Знак Знак"/>
    <w:basedOn w:val="a"/>
    <w:link w:val="a9"/>
    <w:uiPriority w:val="99"/>
    <w:rsid w:val="00DF5C63"/>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val="x-none" w:eastAsia="ar-SA"/>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DF5C63"/>
    <w:rPr>
      <w:rFonts w:ascii="Times New Roman" w:eastAsia="Lucida Sans Unicode" w:hAnsi="Times New Roman" w:cs="Times New Roman"/>
      <w:sz w:val="24"/>
      <w:szCs w:val="24"/>
      <w:lang w:val="x-none" w:eastAsia="ar-SA"/>
    </w:rPr>
  </w:style>
  <w:style w:type="paragraph" w:styleId="21">
    <w:name w:val="List 2"/>
    <w:basedOn w:val="a"/>
    <w:rsid w:val="00DF5C63"/>
    <w:pPr>
      <w:spacing w:after="0" w:line="240" w:lineRule="auto"/>
      <w:ind w:left="566" w:hanging="283"/>
    </w:pPr>
    <w:rPr>
      <w:rFonts w:ascii="Times New Roman" w:eastAsia="Times New Roman" w:hAnsi="Times New Roman" w:cs="Times New Roman"/>
      <w:sz w:val="24"/>
      <w:szCs w:val="24"/>
      <w:lang w:eastAsia="ru-RU"/>
    </w:rPr>
  </w:style>
  <w:style w:type="character" w:customStyle="1" w:styleId="aa">
    <w:name w:val="Название Знак"/>
    <w:link w:val="ab"/>
    <w:locked/>
    <w:rsid w:val="00DF5C63"/>
    <w:rPr>
      <w:sz w:val="24"/>
      <w:lang w:val="ru-RU" w:eastAsia="ru-RU" w:bidi="ar-SA"/>
    </w:rPr>
  </w:style>
  <w:style w:type="paragraph" w:customStyle="1" w:styleId="ab">
    <w:basedOn w:val="a"/>
    <w:next w:val="ac"/>
    <w:link w:val="aa"/>
    <w:qFormat/>
    <w:rsid w:val="00DF5C63"/>
    <w:pPr>
      <w:spacing w:after="0" w:line="240" w:lineRule="auto"/>
      <w:jc w:val="center"/>
    </w:pPr>
    <w:rPr>
      <w:sz w:val="24"/>
      <w:lang w:eastAsia="ru-RU"/>
    </w:rPr>
  </w:style>
  <w:style w:type="character" w:customStyle="1" w:styleId="ad">
    <w:name w:val="Основной текст Знак"/>
    <w:link w:val="ae"/>
    <w:locked/>
    <w:rsid w:val="00DF5C63"/>
    <w:rPr>
      <w:rFonts w:ascii="Lucida Sans Unicode" w:eastAsia="Lucida Sans Unicode" w:hAnsi="Lucida Sans Unicode" w:cs="Lucida Sans Unicode"/>
      <w:sz w:val="24"/>
      <w:szCs w:val="24"/>
      <w:lang w:eastAsia="ar-SA"/>
    </w:rPr>
  </w:style>
  <w:style w:type="paragraph" w:styleId="ae">
    <w:name w:val="Body Text"/>
    <w:basedOn w:val="a"/>
    <w:link w:val="ad"/>
    <w:rsid w:val="00DF5C63"/>
    <w:pPr>
      <w:widowControl w:val="0"/>
      <w:suppressAutoHyphens/>
      <w:spacing w:after="120" w:line="240" w:lineRule="auto"/>
    </w:pPr>
    <w:rPr>
      <w:rFonts w:ascii="Lucida Sans Unicode" w:eastAsia="Lucida Sans Unicode" w:hAnsi="Lucida Sans Unicode" w:cs="Lucida Sans Unicode"/>
      <w:sz w:val="24"/>
      <w:szCs w:val="24"/>
      <w:lang w:eastAsia="ar-SA"/>
    </w:rPr>
  </w:style>
  <w:style w:type="character" w:customStyle="1" w:styleId="12">
    <w:name w:val="Основной текст Знак1"/>
    <w:basedOn w:val="a0"/>
    <w:uiPriority w:val="99"/>
    <w:semiHidden/>
    <w:rsid w:val="00DF5C63"/>
  </w:style>
  <w:style w:type="paragraph" w:styleId="af">
    <w:name w:val="Body Text Indent"/>
    <w:basedOn w:val="ae"/>
    <w:link w:val="af0"/>
    <w:rsid w:val="00DF5C63"/>
    <w:pPr>
      <w:ind w:left="283"/>
    </w:pPr>
  </w:style>
  <w:style w:type="character" w:customStyle="1" w:styleId="af0">
    <w:name w:val="Основной текст с отступом Знак"/>
    <w:basedOn w:val="a0"/>
    <w:link w:val="af"/>
    <w:rsid w:val="00DF5C63"/>
    <w:rPr>
      <w:rFonts w:ascii="Lucida Sans Unicode" w:eastAsia="Lucida Sans Unicode" w:hAnsi="Lucida Sans Unicode" w:cs="Lucida Sans Unicode"/>
      <w:sz w:val="24"/>
      <w:szCs w:val="24"/>
      <w:lang w:eastAsia="ar-SA"/>
    </w:rPr>
  </w:style>
  <w:style w:type="paragraph" w:styleId="22">
    <w:name w:val="Body Text 2"/>
    <w:basedOn w:val="a"/>
    <w:link w:val="23"/>
    <w:rsid w:val="00DF5C63"/>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DF5C63"/>
    <w:rPr>
      <w:rFonts w:ascii="Times New Roman" w:eastAsia="Times New Roman" w:hAnsi="Times New Roman" w:cs="Times New Roman"/>
      <w:sz w:val="24"/>
      <w:szCs w:val="24"/>
      <w:lang w:val="x-none" w:eastAsia="x-none"/>
    </w:rPr>
  </w:style>
  <w:style w:type="paragraph" w:styleId="24">
    <w:name w:val="Body Text Indent 2"/>
    <w:basedOn w:val="a"/>
    <w:link w:val="25"/>
    <w:rsid w:val="00DF5C6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rsid w:val="00DF5C63"/>
    <w:rPr>
      <w:rFonts w:ascii="Times New Roman" w:eastAsia="Times New Roman" w:hAnsi="Times New Roman" w:cs="Times New Roman"/>
      <w:sz w:val="24"/>
      <w:szCs w:val="24"/>
      <w:lang w:val="x-none" w:eastAsia="x-none"/>
    </w:rPr>
  </w:style>
  <w:style w:type="character" w:customStyle="1" w:styleId="af1">
    <w:name w:val="Текст Знак"/>
    <w:link w:val="af2"/>
    <w:locked/>
    <w:rsid w:val="00DF5C63"/>
    <w:rPr>
      <w:rFonts w:ascii="Courier New" w:hAnsi="Courier New" w:cs="Courier New"/>
      <w:lang w:eastAsia="ru-RU"/>
    </w:rPr>
  </w:style>
  <w:style w:type="paragraph" w:styleId="af2">
    <w:name w:val="Plain Text"/>
    <w:basedOn w:val="a"/>
    <w:link w:val="af1"/>
    <w:rsid w:val="00DF5C63"/>
    <w:pPr>
      <w:spacing w:after="0" w:line="240" w:lineRule="auto"/>
    </w:pPr>
    <w:rPr>
      <w:rFonts w:ascii="Courier New" w:hAnsi="Courier New" w:cs="Courier New"/>
      <w:lang w:eastAsia="ru-RU"/>
    </w:rPr>
  </w:style>
  <w:style w:type="character" w:customStyle="1" w:styleId="13">
    <w:name w:val="Текст Знак1"/>
    <w:basedOn w:val="a0"/>
    <w:uiPriority w:val="99"/>
    <w:semiHidden/>
    <w:rsid w:val="00DF5C63"/>
    <w:rPr>
      <w:rFonts w:ascii="Consolas" w:hAnsi="Consolas"/>
      <w:sz w:val="21"/>
      <w:szCs w:val="21"/>
    </w:rPr>
  </w:style>
  <w:style w:type="paragraph" w:customStyle="1" w:styleId="af3">
    <w:name w:val="Знак Знак Знак Знак"/>
    <w:basedOn w:val="a"/>
    <w:rsid w:val="00DF5C63"/>
    <w:pPr>
      <w:spacing w:line="240" w:lineRule="exact"/>
    </w:pPr>
    <w:rPr>
      <w:rFonts w:ascii="Verdana" w:eastAsia="Times New Roman" w:hAnsi="Verdana" w:cs="Times New Roman"/>
      <w:sz w:val="20"/>
      <w:szCs w:val="20"/>
      <w:lang w:val="en-US"/>
    </w:rPr>
  </w:style>
  <w:style w:type="paragraph" w:customStyle="1" w:styleId="ConsPlusNonformat">
    <w:name w:val="ConsPlusNonformat"/>
    <w:rsid w:val="00DF5C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5C6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6">
    <w:name w:val="Знак2"/>
    <w:basedOn w:val="a"/>
    <w:rsid w:val="00DF5C63"/>
    <w:pPr>
      <w:tabs>
        <w:tab w:val="left" w:pos="708"/>
      </w:tabs>
      <w:spacing w:line="240" w:lineRule="exact"/>
    </w:pPr>
    <w:rPr>
      <w:rFonts w:ascii="Verdana" w:eastAsia="Times New Roman" w:hAnsi="Verdana" w:cs="Verdana"/>
      <w:sz w:val="20"/>
      <w:szCs w:val="20"/>
      <w:lang w:val="en-US"/>
    </w:rPr>
  </w:style>
  <w:style w:type="paragraph" w:customStyle="1" w:styleId="af4">
    <w:name w:val="Знак Знак Знак"/>
    <w:basedOn w:val="a"/>
    <w:rsid w:val="00DF5C63"/>
    <w:pPr>
      <w:spacing w:line="240" w:lineRule="exact"/>
    </w:pPr>
    <w:rPr>
      <w:rFonts w:ascii="Verdana" w:eastAsia="Times New Roman" w:hAnsi="Verdana" w:cs="Times New Roman"/>
      <w:sz w:val="20"/>
      <w:szCs w:val="20"/>
      <w:lang w:eastAsia="ru-RU"/>
    </w:rPr>
  </w:style>
  <w:style w:type="paragraph" w:styleId="af5">
    <w:name w:val="List Paragraph"/>
    <w:basedOn w:val="a"/>
    <w:uiPriority w:val="34"/>
    <w:qFormat/>
    <w:rsid w:val="00DF5C6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DF5C6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31">
    <w:name w:val="Знак Знак3"/>
    <w:locked/>
    <w:rsid w:val="00DF5C63"/>
    <w:rPr>
      <w:rFonts w:ascii="Courier New" w:hAnsi="Courier New" w:cs="Courier New" w:hint="default"/>
      <w:lang w:val="ru-RU" w:eastAsia="ru-RU"/>
    </w:rPr>
  </w:style>
  <w:style w:type="character" w:styleId="af6">
    <w:name w:val="Strong"/>
    <w:qFormat/>
    <w:rsid w:val="00DF5C63"/>
    <w:rPr>
      <w:b/>
      <w:bCs/>
    </w:rPr>
  </w:style>
  <w:style w:type="paragraph" w:customStyle="1" w:styleId="110">
    <w:name w:val="1Стиль1"/>
    <w:basedOn w:val="a"/>
    <w:rsid w:val="00DF5C63"/>
    <w:pPr>
      <w:spacing w:after="0" w:line="240" w:lineRule="auto"/>
      <w:ind w:firstLine="709"/>
      <w:jc w:val="both"/>
    </w:pPr>
    <w:rPr>
      <w:rFonts w:ascii="Arial" w:eastAsia="Times New Roman" w:hAnsi="Arial" w:cs="Times New Roman"/>
      <w:sz w:val="24"/>
      <w:szCs w:val="20"/>
      <w:lang w:eastAsia="ru-RU"/>
    </w:rPr>
  </w:style>
  <w:style w:type="paragraph" w:styleId="32">
    <w:name w:val="Body Text 3"/>
    <w:basedOn w:val="a"/>
    <w:link w:val="33"/>
    <w:rsid w:val="00DF5C63"/>
    <w:pPr>
      <w:spacing w:after="120" w:line="240" w:lineRule="auto"/>
    </w:pPr>
    <w:rPr>
      <w:rFonts w:ascii="Times New Roman" w:eastAsia="Times New Roman" w:hAnsi="Times New Roman" w:cs="Times New Roman"/>
      <w:color w:val="000000"/>
      <w:w w:val="90"/>
      <w:sz w:val="16"/>
      <w:szCs w:val="16"/>
      <w:lang w:val="x-none" w:eastAsia="x-none"/>
    </w:rPr>
  </w:style>
  <w:style w:type="character" w:customStyle="1" w:styleId="33">
    <w:name w:val="Основной текст 3 Знак"/>
    <w:basedOn w:val="a0"/>
    <w:link w:val="32"/>
    <w:rsid w:val="00DF5C63"/>
    <w:rPr>
      <w:rFonts w:ascii="Times New Roman" w:eastAsia="Times New Roman" w:hAnsi="Times New Roman" w:cs="Times New Roman"/>
      <w:color w:val="000000"/>
      <w:w w:val="90"/>
      <w:sz w:val="16"/>
      <w:szCs w:val="16"/>
      <w:lang w:val="x-none" w:eastAsia="x-none"/>
    </w:rPr>
  </w:style>
  <w:style w:type="paragraph" w:styleId="af7">
    <w:name w:val="Balloon Text"/>
    <w:basedOn w:val="a"/>
    <w:link w:val="af8"/>
    <w:uiPriority w:val="99"/>
    <w:rsid w:val="00DF5C63"/>
    <w:pPr>
      <w:spacing w:after="0" w:line="240" w:lineRule="auto"/>
    </w:pPr>
    <w:rPr>
      <w:rFonts w:ascii="Tahoma" w:eastAsia="Times New Roman" w:hAnsi="Tahoma" w:cs="Tahoma"/>
      <w:color w:val="000000"/>
      <w:w w:val="90"/>
      <w:sz w:val="16"/>
      <w:szCs w:val="16"/>
      <w:lang w:eastAsia="ru-RU"/>
    </w:rPr>
  </w:style>
  <w:style w:type="character" w:customStyle="1" w:styleId="af8">
    <w:name w:val="Текст выноски Знак"/>
    <w:basedOn w:val="a0"/>
    <w:link w:val="af7"/>
    <w:uiPriority w:val="99"/>
    <w:rsid w:val="00DF5C63"/>
    <w:rPr>
      <w:rFonts w:ascii="Tahoma" w:eastAsia="Times New Roman" w:hAnsi="Tahoma" w:cs="Tahoma"/>
      <w:color w:val="000000"/>
      <w:w w:val="90"/>
      <w:sz w:val="16"/>
      <w:szCs w:val="16"/>
      <w:lang w:eastAsia="ru-RU"/>
    </w:rPr>
  </w:style>
  <w:style w:type="character" w:customStyle="1" w:styleId="af9">
    <w:name w:val="Основной текст_"/>
    <w:link w:val="41"/>
    <w:rsid w:val="00DF5C63"/>
    <w:rPr>
      <w:sz w:val="27"/>
      <w:szCs w:val="27"/>
      <w:shd w:val="clear" w:color="auto" w:fill="FFFFFF"/>
    </w:rPr>
  </w:style>
  <w:style w:type="paragraph" w:customStyle="1" w:styleId="41">
    <w:name w:val="Основной текст4"/>
    <w:basedOn w:val="a"/>
    <w:link w:val="af9"/>
    <w:rsid w:val="00DF5C63"/>
    <w:pPr>
      <w:widowControl w:val="0"/>
      <w:shd w:val="clear" w:color="auto" w:fill="FFFFFF"/>
      <w:spacing w:before="300" w:after="300" w:line="331" w:lineRule="exact"/>
      <w:jc w:val="center"/>
    </w:pPr>
    <w:rPr>
      <w:sz w:val="27"/>
      <w:szCs w:val="27"/>
    </w:rPr>
  </w:style>
  <w:style w:type="character" w:customStyle="1" w:styleId="14">
    <w:name w:val="Основной текст1"/>
    <w:rsid w:val="00DF5C63"/>
    <w:rPr>
      <w:color w:val="000000"/>
      <w:spacing w:val="0"/>
      <w:w w:val="100"/>
      <w:position w:val="0"/>
      <w:sz w:val="27"/>
      <w:szCs w:val="27"/>
      <w:shd w:val="clear" w:color="auto" w:fill="FFFFFF"/>
      <w:lang w:val="ru-RU"/>
    </w:rPr>
  </w:style>
  <w:style w:type="character" w:customStyle="1" w:styleId="125pt">
    <w:name w:val="Основной текст + 12;5 pt;Полужирный"/>
    <w:rsid w:val="00DF5C63"/>
    <w:rPr>
      <w:b/>
      <w:bCs/>
      <w:color w:val="000000"/>
      <w:spacing w:val="0"/>
      <w:w w:val="100"/>
      <w:position w:val="0"/>
      <w:sz w:val="25"/>
      <w:szCs w:val="25"/>
      <w:shd w:val="clear" w:color="auto" w:fill="FFFFFF"/>
      <w:lang w:val="ru-RU"/>
    </w:rPr>
  </w:style>
  <w:style w:type="character" w:customStyle="1" w:styleId="27">
    <w:name w:val="Основной текст2"/>
    <w:rsid w:val="00DF5C63"/>
    <w:rPr>
      <w:color w:val="000000"/>
      <w:spacing w:val="0"/>
      <w:w w:val="100"/>
      <w:position w:val="0"/>
      <w:sz w:val="27"/>
      <w:szCs w:val="27"/>
      <w:shd w:val="clear" w:color="auto" w:fill="FFFFFF"/>
      <w:lang w:val="ru-RU"/>
    </w:rPr>
  </w:style>
  <w:style w:type="character" w:customStyle="1" w:styleId="34">
    <w:name w:val="Основной текст3"/>
    <w:rsid w:val="00DF5C63"/>
    <w:rPr>
      <w:color w:val="000000"/>
      <w:spacing w:val="0"/>
      <w:w w:val="100"/>
      <w:position w:val="0"/>
      <w:sz w:val="27"/>
      <w:szCs w:val="27"/>
      <w:shd w:val="clear" w:color="auto" w:fill="FFFFFF"/>
      <w:lang w:val="ru-RU"/>
    </w:rPr>
  </w:style>
  <w:style w:type="paragraph" w:customStyle="1" w:styleId="Style2">
    <w:name w:val="Style2"/>
    <w:basedOn w:val="a"/>
    <w:uiPriority w:val="99"/>
    <w:rsid w:val="00DF5C63"/>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DF5C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DF5C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F5C6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DF5C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DF5C63"/>
    <w:rPr>
      <w:rFonts w:ascii="Times New Roman" w:hAnsi="Times New Roman" w:cs="Times New Roman"/>
      <w:b/>
      <w:bCs/>
      <w:sz w:val="26"/>
      <w:szCs w:val="26"/>
    </w:rPr>
  </w:style>
  <w:style w:type="character" w:customStyle="1" w:styleId="FontStyle12">
    <w:name w:val="Font Style12"/>
    <w:uiPriority w:val="99"/>
    <w:rsid w:val="00DF5C63"/>
    <w:rPr>
      <w:rFonts w:ascii="Times New Roman" w:hAnsi="Times New Roman" w:cs="Times New Roman"/>
      <w:b/>
      <w:bCs/>
      <w:sz w:val="26"/>
      <w:szCs w:val="26"/>
    </w:rPr>
  </w:style>
  <w:style w:type="character" w:customStyle="1" w:styleId="FontStyle13">
    <w:name w:val="Font Style13"/>
    <w:uiPriority w:val="99"/>
    <w:rsid w:val="00DF5C63"/>
    <w:rPr>
      <w:rFonts w:ascii="Times New Roman" w:hAnsi="Times New Roman" w:cs="Times New Roman"/>
      <w:b/>
      <w:bCs/>
      <w:sz w:val="26"/>
      <w:szCs w:val="26"/>
    </w:rPr>
  </w:style>
  <w:style w:type="character" w:customStyle="1" w:styleId="FontStyle14">
    <w:name w:val="Font Style14"/>
    <w:uiPriority w:val="99"/>
    <w:rsid w:val="00DF5C63"/>
    <w:rPr>
      <w:rFonts w:ascii="Times New Roman" w:hAnsi="Times New Roman" w:cs="Times New Roman"/>
      <w:sz w:val="26"/>
      <w:szCs w:val="26"/>
    </w:rPr>
  </w:style>
  <w:style w:type="paragraph" w:customStyle="1" w:styleId="5">
    <w:name w:val="Знак5 Знак Знак Знак"/>
    <w:basedOn w:val="a"/>
    <w:rsid w:val="00DF5C63"/>
    <w:pPr>
      <w:spacing w:line="240" w:lineRule="exact"/>
    </w:pPr>
    <w:rPr>
      <w:rFonts w:ascii="Verdana" w:eastAsia="Times New Roman" w:hAnsi="Verdana" w:cs="Verdana"/>
      <w:sz w:val="20"/>
      <w:szCs w:val="20"/>
      <w:lang w:val="en-US"/>
    </w:rPr>
  </w:style>
  <w:style w:type="character" w:customStyle="1" w:styleId="28">
    <w:name w:val="Основной текст (2)_"/>
    <w:link w:val="29"/>
    <w:rsid w:val="00DF5C63"/>
    <w:rPr>
      <w:sz w:val="24"/>
      <w:szCs w:val="24"/>
      <w:shd w:val="clear" w:color="auto" w:fill="FFFFFF"/>
    </w:rPr>
  </w:style>
  <w:style w:type="character" w:customStyle="1" w:styleId="15">
    <w:name w:val="Основной текст (15)_"/>
    <w:link w:val="150"/>
    <w:rsid w:val="00DF5C63"/>
    <w:rPr>
      <w:sz w:val="27"/>
      <w:szCs w:val="27"/>
      <w:shd w:val="clear" w:color="auto" w:fill="FFFFFF"/>
    </w:rPr>
  </w:style>
  <w:style w:type="character" w:customStyle="1" w:styleId="19">
    <w:name w:val="Основной текст (19)_"/>
    <w:link w:val="190"/>
    <w:rsid w:val="00DF5C63"/>
    <w:rPr>
      <w:sz w:val="27"/>
      <w:szCs w:val="27"/>
      <w:shd w:val="clear" w:color="auto" w:fill="FFFFFF"/>
    </w:rPr>
  </w:style>
  <w:style w:type="character" w:customStyle="1" w:styleId="210">
    <w:name w:val="Основной текст (21)_"/>
    <w:link w:val="211"/>
    <w:rsid w:val="00DF5C63"/>
    <w:rPr>
      <w:sz w:val="18"/>
      <w:szCs w:val="18"/>
      <w:shd w:val="clear" w:color="auto" w:fill="FFFFFF"/>
    </w:rPr>
  </w:style>
  <w:style w:type="character" w:customStyle="1" w:styleId="200">
    <w:name w:val="Основной текст (20)_"/>
    <w:link w:val="201"/>
    <w:rsid w:val="00DF5C63"/>
    <w:rPr>
      <w:shd w:val="clear" w:color="auto" w:fill="FFFFFF"/>
    </w:rPr>
  </w:style>
  <w:style w:type="character" w:customStyle="1" w:styleId="1911pt">
    <w:name w:val="Основной текст (19) + 11 pt;Полужирный"/>
    <w:rsid w:val="00DF5C63"/>
    <w:rPr>
      <w:b/>
      <w:bCs/>
      <w:sz w:val="22"/>
      <w:szCs w:val="22"/>
      <w:shd w:val="clear" w:color="auto" w:fill="FFFFFF"/>
    </w:rPr>
  </w:style>
  <w:style w:type="character" w:customStyle="1" w:styleId="230">
    <w:name w:val="Основной текст (23)_"/>
    <w:link w:val="231"/>
    <w:rsid w:val="00DF5C63"/>
    <w:rPr>
      <w:sz w:val="63"/>
      <w:szCs w:val="63"/>
      <w:shd w:val="clear" w:color="auto" w:fill="FFFFFF"/>
    </w:rPr>
  </w:style>
  <w:style w:type="character" w:customStyle="1" w:styleId="220">
    <w:name w:val="Основной текст (22)_"/>
    <w:link w:val="221"/>
    <w:rsid w:val="00DF5C63"/>
    <w:rPr>
      <w:rFonts w:ascii="Tahoma" w:eastAsia="Tahoma" w:hAnsi="Tahoma" w:cs="Tahoma"/>
      <w:sz w:val="42"/>
      <w:szCs w:val="42"/>
      <w:shd w:val="clear" w:color="auto" w:fill="FFFFFF"/>
    </w:rPr>
  </w:style>
  <w:style w:type="paragraph" w:customStyle="1" w:styleId="29">
    <w:name w:val="Основной текст (2)"/>
    <w:basedOn w:val="a"/>
    <w:link w:val="28"/>
    <w:rsid w:val="00DF5C63"/>
    <w:pPr>
      <w:shd w:val="clear" w:color="auto" w:fill="FFFFFF"/>
      <w:spacing w:after="0" w:line="276" w:lineRule="exact"/>
    </w:pPr>
    <w:rPr>
      <w:sz w:val="24"/>
      <w:szCs w:val="24"/>
    </w:rPr>
  </w:style>
  <w:style w:type="paragraph" w:customStyle="1" w:styleId="150">
    <w:name w:val="Основной текст (15)"/>
    <w:basedOn w:val="a"/>
    <w:link w:val="15"/>
    <w:rsid w:val="00DF5C63"/>
    <w:pPr>
      <w:shd w:val="clear" w:color="auto" w:fill="FFFFFF"/>
      <w:spacing w:after="0" w:line="0" w:lineRule="atLeast"/>
    </w:pPr>
    <w:rPr>
      <w:sz w:val="27"/>
      <w:szCs w:val="27"/>
    </w:rPr>
  </w:style>
  <w:style w:type="paragraph" w:customStyle="1" w:styleId="190">
    <w:name w:val="Основной текст (19)"/>
    <w:basedOn w:val="a"/>
    <w:link w:val="19"/>
    <w:rsid w:val="00DF5C63"/>
    <w:pPr>
      <w:shd w:val="clear" w:color="auto" w:fill="FFFFFF"/>
      <w:spacing w:after="0" w:line="0" w:lineRule="atLeast"/>
    </w:pPr>
    <w:rPr>
      <w:sz w:val="27"/>
      <w:szCs w:val="27"/>
    </w:rPr>
  </w:style>
  <w:style w:type="paragraph" w:customStyle="1" w:styleId="211">
    <w:name w:val="Основной текст (21)"/>
    <w:basedOn w:val="a"/>
    <w:link w:val="210"/>
    <w:rsid w:val="00DF5C63"/>
    <w:pPr>
      <w:shd w:val="clear" w:color="auto" w:fill="FFFFFF"/>
      <w:spacing w:after="0" w:line="0" w:lineRule="atLeast"/>
    </w:pPr>
    <w:rPr>
      <w:sz w:val="18"/>
      <w:szCs w:val="18"/>
    </w:rPr>
  </w:style>
  <w:style w:type="paragraph" w:customStyle="1" w:styleId="201">
    <w:name w:val="Основной текст (20)"/>
    <w:basedOn w:val="a"/>
    <w:link w:val="200"/>
    <w:rsid w:val="00DF5C63"/>
    <w:pPr>
      <w:shd w:val="clear" w:color="auto" w:fill="FFFFFF"/>
      <w:spacing w:after="0" w:line="0" w:lineRule="atLeast"/>
    </w:pPr>
  </w:style>
  <w:style w:type="paragraph" w:customStyle="1" w:styleId="231">
    <w:name w:val="Основной текст (23)"/>
    <w:basedOn w:val="a"/>
    <w:link w:val="230"/>
    <w:rsid w:val="00DF5C63"/>
    <w:pPr>
      <w:shd w:val="clear" w:color="auto" w:fill="FFFFFF"/>
      <w:spacing w:after="0" w:line="0" w:lineRule="atLeast"/>
    </w:pPr>
    <w:rPr>
      <w:sz w:val="63"/>
      <w:szCs w:val="63"/>
    </w:rPr>
  </w:style>
  <w:style w:type="paragraph" w:customStyle="1" w:styleId="221">
    <w:name w:val="Основной текст (22)"/>
    <w:basedOn w:val="a"/>
    <w:link w:val="220"/>
    <w:rsid w:val="00DF5C63"/>
    <w:pPr>
      <w:shd w:val="clear" w:color="auto" w:fill="FFFFFF"/>
      <w:spacing w:after="0" w:line="0" w:lineRule="atLeast"/>
    </w:pPr>
    <w:rPr>
      <w:rFonts w:ascii="Tahoma" w:eastAsia="Tahoma" w:hAnsi="Tahoma" w:cs="Tahoma"/>
      <w:sz w:val="42"/>
      <w:szCs w:val="42"/>
    </w:rPr>
  </w:style>
  <w:style w:type="character" w:customStyle="1" w:styleId="2135pt">
    <w:name w:val="Основной текст (2) + 13;5 pt;Не полужирный;Не курсив"/>
    <w:rsid w:val="00DF5C63"/>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afa">
    <w:name w:val="Основной текст + Полужирный"/>
    <w:rsid w:val="00DF5C63"/>
    <w:rPr>
      <w:b/>
      <w:bCs/>
      <w:color w:val="000000"/>
      <w:spacing w:val="0"/>
      <w:w w:val="100"/>
      <w:position w:val="0"/>
      <w:sz w:val="27"/>
      <w:szCs w:val="27"/>
      <w:shd w:val="clear" w:color="auto" w:fill="FFFFFF"/>
      <w:lang w:val="ru-RU"/>
    </w:rPr>
  </w:style>
  <w:style w:type="character" w:customStyle="1" w:styleId="16">
    <w:name w:val="Заголовок №1_"/>
    <w:link w:val="17"/>
    <w:rsid w:val="00DF5C63"/>
    <w:rPr>
      <w:b/>
      <w:bCs/>
      <w:sz w:val="27"/>
      <w:szCs w:val="27"/>
      <w:shd w:val="clear" w:color="auto" w:fill="FFFFFF"/>
    </w:rPr>
  </w:style>
  <w:style w:type="character" w:customStyle="1" w:styleId="35">
    <w:name w:val="Основной текст (3)_"/>
    <w:link w:val="36"/>
    <w:rsid w:val="00DF5C63"/>
    <w:rPr>
      <w:b/>
      <w:bCs/>
      <w:sz w:val="27"/>
      <w:szCs w:val="27"/>
      <w:shd w:val="clear" w:color="auto" w:fill="FFFFFF"/>
    </w:rPr>
  </w:style>
  <w:style w:type="character" w:customStyle="1" w:styleId="afb">
    <w:name w:val="Подпись к таблице_"/>
    <w:link w:val="afc"/>
    <w:rsid w:val="00DF5C63"/>
    <w:rPr>
      <w:b/>
      <w:bCs/>
      <w:sz w:val="27"/>
      <w:szCs w:val="27"/>
      <w:shd w:val="clear" w:color="auto" w:fill="FFFFFF"/>
    </w:rPr>
  </w:style>
  <w:style w:type="character" w:customStyle="1" w:styleId="MicrosoftSansSerif13pt">
    <w:name w:val="Основной текст + Microsoft Sans Serif;13 pt"/>
    <w:rsid w:val="00DF5C63"/>
    <w:rPr>
      <w:rFonts w:ascii="Microsoft Sans Serif" w:eastAsia="Microsoft Sans Serif" w:hAnsi="Microsoft Sans Serif" w:cs="Microsoft Sans Serif"/>
      <w:color w:val="000000"/>
      <w:spacing w:val="0"/>
      <w:w w:val="100"/>
      <w:position w:val="0"/>
      <w:sz w:val="26"/>
      <w:szCs w:val="26"/>
      <w:shd w:val="clear" w:color="auto" w:fill="FFFFFF"/>
    </w:rPr>
  </w:style>
  <w:style w:type="character" w:customStyle="1" w:styleId="Verdana12pt">
    <w:name w:val="Основной текст + Verdana;12 pt"/>
    <w:rsid w:val="00DF5C63"/>
    <w:rPr>
      <w:rFonts w:ascii="Verdana" w:eastAsia="Verdana" w:hAnsi="Verdana" w:cs="Verdana"/>
      <w:color w:val="000000"/>
      <w:spacing w:val="0"/>
      <w:w w:val="100"/>
      <w:position w:val="0"/>
      <w:sz w:val="24"/>
      <w:szCs w:val="24"/>
      <w:shd w:val="clear" w:color="auto" w:fill="FFFFFF"/>
    </w:rPr>
  </w:style>
  <w:style w:type="paragraph" w:customStyle="1" w:styleId="17">
    <w:name w:val="Заголовок №1"/>
    <w:basedOn w:val="a"/>
    <w:link w:val="16"/>
    <w:rsid w:val="00DF5C63"/>
    <w:pPr>
      <w:widowControl w:val="0"/>
      <w:shd w:val="clear" w:color="auto" w:fill="FFFFFF"/>
      <w:spacing w:after="0" w:line="322" w:lineRule="exact"/>
      <w:jc w:val="both"/>
      <w:outlineLvl w:val="0"/>
    </w:pPr>
    <w:rPr>
      <w:b/>
      <w:bCs/>
      <w:sz w:val="27"/>
      <w:szCs w:val="27"/>
    </w:rPr>
  </w:style>
  <w:style w:type="paragraph" w:customStyle="1" w:styleId="36">
    <w:name w:val="Основной текст (3)"/>
    <w:basedOn w:val="a"/>
    <w:link w:val="35"/>
    <w:rsid w:val="00DF5C63"/>
    <w:pPr>
      <w:widowControl w:val="0"/>
      <w:shd w:val="clear" w:color="auto" w:fill="FFFFFF"/>
      <w:spacing w:before="300" w:after="0" w:line="322" w:lineRule="exact"/>
    </w:pPr>
    <w:rPr>
      <w:b/>
      <w:bCs/>
      <w:sz w:val="27"/>
      <w:szCs w:val="27"/>
    </w:rPr>
  </w:style>
  <w:style w:type="paragraph" w:customStyle="1" w:styleId="afc">
    <w:name w:val="Подпись к таблице"/>
    <w:basedOn w:val="a"/>
    <w:link w:val="afb"/>
    <w:rsid w:val="00DF5C63"/>
    <w:pPr>
      <w:widowControl w:val="0"/>
      <w:shd w:val="clear" w:color="auto" w:fill="FFFFFF"/>
      <w:spacing w:after="0" w:line="0" w:lineRule="atLeast"/>
    </w:pPr>
    <w:rPr>
      <w:b/>
      <w:bCs/>
      <w:sz w:val="27"/>
      <w:szCs w:val="27"/>
    </w:rPr>
  </w:style>
  <w:style w:type="table" w:styleId="afd">
    <w:name w:val="Table Grid"/>
    <w:basedOn w:val="a1"/>
    <w:uiPriority w:val="59"/>
    <w:rsid w:val="00DF5C63"/>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DF5C63"/>
  </w:style>
  <w:style w:type="character" w:customStyle="1" w:styleId="blk">
    <w:name w:val="blk"/>
    <w:rsid w:val="00DF5C63"/>
  </w:style>
  <w:style w:type="table" w:customStyle="1" w:styleId="18">
    <w:name w:val="Сетка таблицы1"/>
    <w:basedOn w:val="a1"/>
    <w:next w:val="afd"/>
    <w:uiPriority w:val="39"/>
    <w:rsid w:val="00DF5C63"/>
    <w:pPr>
      <w:spacing w:before="120" w:after="1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rsid w:val="00DF5C63"/>
  </w:style>
  <w:style w:type="paragraph" w:styleId="aff">
    <w:name w:val="footnote text"/>
    <w:basedOn w:val="a"/>
    <w:link w:val="aff0"/>
    <w:uiPriority w:val="99"/>
    <w:rsid w:val="00DF5C63"/>
    <w:pPr>
      <w:spacing w:after="0" w:line="240" w:lineRule="auto"/>
    </w:pPr>
    <w:rPr>
      <w:rFonts w:ascii="Times New Roman" w:eastAsia="Times New Roman" w:hAnsi="Times New Roman" w:cs="Times New Roman"/>
      <w:sz w:val="20"/>
      <w:szCs w:val="20"/>
      <w:lang w:val="en-US" w:eastAsia="x-none"/>
    </w:rPr>
  </w:style>
  <w:style w:type="character" w:customStyle="1" w:styleId="aff0">
    <w:name w:val="Текст сноски Знак"/>
    <w:basedOn w:val="a0"/>
    <w:link w:val="aff"/>
    <w:uiPriority w:val="99"/>
    <w:rsid w:val="00DF5C63"/>
    <w:rPr>
      <w:rFonts w:ascii="Times New Roman" w:eastAsia="Times New Roman" w:hAnsi="Times New Roman" w:cs="Times New Roman"/>
      <w:sz w:val="20"/>
      <w:szCs w:val="20"/>
      <w:lang w:val="en-US" w:eastAsia="x-none"/>
    </w:rPr>
  </w:style>
  <w:style w:type="character" w:styleId="aff1">
    <w:name w:val="footnote reference"/>
    <w:uiPriority w:val="99"/>
    <w:rsid w:val="00DF5C63"/>
    <w:rPr>
      <w:vertAlign w:val="superscript"/>
    </w:rPr>
  </w:style>
  <w:style w:type="paragraph" w:styleId="1a">
    <w:name w:val="toc 1"/>
    <w:basedOn w:val="a"/>
    <w:next w:val="a"/>
    <w:autoRedefine/>
    <w:uiPriority w:val="39"/>
    <w:rsid w:val="00DF5C63"/>
    <w:pPr>
      <w:tabs>
        <w:tab w:val="right" w:leader="dot" w:pos="9345"/>
      </w:tabs>
      <w:spacing w:before="120" w:after="120" w:line="240" w:lineRule="auto"/>
      <w:ind w:firstLine="426"/>
    </w:pPr>
    <w:rPr>
      <w:rFonts w:ascii="Times New Roman" w:eastAsia="Times New Roman" w:hAnsi="Times New Roman" w:cs="Times New Roman"/>
      <w:sz w:val="24"/>
      <w:szCs w:val="24"/>
      <w:lang w:eastAsia="ru-RU"/>
    </w:rPr>
  </w:style>
  <w:style w:type="paragraph" w:styleId="2a">
    <w:name w:val="toc 2"/>
    <w:basedOn w:val="a"/>
    <w:next w:val="a"/>
    <w:autoRedefine/>
    <w:uiPriority w:val="39"/>
    <w:rsid w:val="00DF5C63"/>
    <w:pPr>
      <w:tabs>
        <w:tab w:val="right" w:leader="dot" w:pos="9345"/>
      </w:tabs>
      <w:spacing w:before="120" w:after="120" w:line="240" w:lineRule="auto"/>
      <w:ind w:left="240"/>
    </w:pPr>
    <w:rPr>
      <w:rFonts w:ascii="Times New Roman" w:eastAsia="Times New Roman" w:hAnsi="Times New Roman" w:cs="Times New Roman"/>
      <w:noProof/>
      <w:sz w:val="24"/>
      <w:szCs w:val="24"/>
      <w:lang w:eastAsia="ru-RU"/>
    </w:rPr>
  </w:style>
  <w:style w:type="paragraph" w:styleId="37">
    <w:name w:val="toc 3"/>
    <w:basedOn w:val="a"/>
    <w:next w:val="a"/>
    <w:autoRedefine/>
    <w:uiPriority w:val="39"/>
    <w:rsid w:val="00DF5C63"/>
    <w:pPr>
      <w:tabs>
        <w:tab w:val="right" w:leader="dot" w:pos="9345"/>
      </w:tabs>
      <w:spacing w:before="120" w:after="120" w:line="240" w:lineRule="auto"/>
      <w:ind w:left="480"/>
      <w:jc w:val="both"/>
    </w:pPr>
    <w:rPr>
      <w:rFonts w:ascii="Times New Roman" w:eastAsia="Times New Roman" w:hAnsi="Times New Roman" w:cs="Times New Roman"/>
      <w:noProof/>
      <w:sz w:val="24"/>
      <w:szCs w:val="24"/>
      <w:lang w:eastAsia="ru-RU"/>
    </w:rPr>
  </w:style>
  <w:style w:type="character" w:customStyle="1" w:styleId="FootnoteTextChar">
    <w:name w:val="Footnote Text Char"/>
    <w:locked/>
    <w:rsid w:val="00DF5C63"/>
    <w:rPr>
      <w:rFonts w:ascii="Times New Roman" w:hAnsi="Times New Roman" w:cs="Times New Roman"/>
      <w:sz w:val="20"/>
      <w:szCs w:val="20"/>
      <w:lang w:val="x-none" w:eastAsia="ru-RU"/>
    </w:rPr>
  </w:style>
  <w:style w:type="character" w:styleId="aff2">
    <w:name w:val="Emphasis"/>
    <w:qFormat/>
    <w:rsid w:val="00DF5C63"/>
    <w:rPr>
      <w:i/>
      <w:iCs/>
    </w:rPr>
  </w:style>
  <w:style w:type="table" w:customStyle="1" w:styleId="112">
    <w:name w:val="Сетка таблицы11"/>
    <w:basedOn w:val="a1"/>
    <w:next w:val="afd"/>
    <w:uiPriority w:val="59"/>
    <w:rsid w:val="00DF5C6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выноски Знак1"/>
    <w:uiPriority w:val="99"/>
    <w:semiHidden/>
    <w:rsid w:val="00DF5C63"/>
    <w:rPr>
      <w:rFonts w:ascii="Segoe UI" w:hAnsi="Segoe UI" w:cs="Segoe UI"/>
      <w:sz w:val="18"/>
      <w:szCs w:val="18"/>
    </w:rPr>
  </w:style>
  <w:style w:type="character" w:customStyle="1" w:styleId="aff3">
    <w:name w:val="Текст примечания Знак"/>
    <w:link w:val="aff4"/>
    <w:uiPriority w:val="99"/>
    <w:rsid w:val="00DF5C63"/>
  </w:style>
  <w:style w:type="paragraph" w:styleId="aff4">
    <w:name w:val="annotation text"/>
    <w:basedOn w:val="a"/>
    <w:link w:val="aff3"/>
    <w:uiPriority w:val="99"/>
    <w:unhideWhenUsed/>
    <w:rsid w:val="00DF5C63"/>
    <w:pPr>
      <w:spacing w:after="0" w:line="240" w:lineRule="auto"/>
    </w:pPr>
  </w:style>
  <w:style w:type="character" w:customStyle="1" w:styleId="1c">
    <w:name w:val="Текст примечания Знак1"/>
    <w:basedOn w:val="a0"/>
    <w:uiPriority w:val="99"/>
    <w:rsid w:val="00DF5C63"/>
    <w:rPr>
      <w:sz w:val="20"/>
      <w:szCs w:val="20"/>
    </w:rPr>
  </w:style>
  <w:style w:type="character" w:customStyle="1" w:styleId="aff5">
    <w:name w:val="Тема примечания Знак"/>
    <w:link w:val="aff6"/>
    <w:uiPriority w:val="99"/>
    <w:rsid w:val="00DF5C63"/>
    <w:rPr>
      <w:b/>
      <w:bCs/>
    </w:rPr>
  </w:style>
  <w:style w:type="paragraph" w:styleId="aff6">
    <w:name w:val="annotation subject"/>
    <w:basedOn w:val="aff4"/>
    <w:next w:val="aff4"/>
    <w:link w:val="aff5"/>
    <w:uiPriority w:val="99"/>
    <w:unhideWhenUsed/>
    <w:rsid w:val="00DF5C63"/>
    <w:rPr>
      <w:b/>
      <w:bCs/>
    </w:rPr>
  </w:style>
  <w:style w:type="character" w:customStyle="1" w:styleId="1d">
    <w:name w:val="Тема примечания Знак1"/>
    <w:basedOn w:val="1c"/>
    <w:uiPriority w:val="99"/>
    <w:rsid w:val="00DF5C63"/>
    <w:rPr>
      <w:b/>
      <w:bCs/>
      <w:sz w:val="20"/>
      <w:szCs w:val="20"/>
    </w:rPr>
  </w:style>
  <w:style w:type="character" w:customStyle="1" w:styleId="apple-converted-space">
    <w:name w:val="apple-converted-space"/>
    <w:rsid w:val="00DF5C63"/>
  </w:style>
  <w:style w:type="character" w:customStyle="1" w:styleId="aff7">
    <w:name w:val="Цветовое выделение"/>
    <w:uiPriority w:val="99"/>
    <w:rsid w:val="00DF5C63"/>
    <w:rPr>
      <w:b/>
      <w:color w:val="26282F"/>
    </w:rPr>
  </w:style>
  <w:style w:type="character" w:customStyle="1" w:styleId="aff8">
    <w:name w:val="Гипертекстовая ссылка"/>
    <w:uiPriority w:val="99"/>
    <w:rsid w:val="00DF5C63"/>
    <w:rPr>
      <w:rFonts w:cs="Times New Roman"/>
      <w:b/>
      <w:color w:val="106BBE"/>
    </w:rPr>
  </w:style>
  <w:style w:type="character" w:customStyle="1" w:styleId="aff9">
    <w:name w:val="Активная гипертекстовая ссылка"/>
    <w:uiPriority w:val="99"/>
    <w:rsid w:val="00DF5C63"/>
    <w:rPr>
      <w:rFonts w:cs="Times New Roman"/>
      <w:b/>
      <w:color w:val="106BBE"/>
      <w:u w:val="single"/>
    </w:rPr>
  </w:style>
  <w:style w:type="paragraph" w:customStyle="1" w:styleId="affa">
    <w:name w:val="Внимание"/>
    <w:basedOn w:val="a"/>
    <w:next w:val="a"/>
    <w:uiPriority w:val="99"/>
    <w:rsid w:val="00DF5C6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b">
    <w:name w:val="Внимание: криминал!!"/>
    <w:basedOn w:val="affa"/>
    <w:next w:val="a"/>
    <w:uiPriority w:val="99"/>
    <w:rsid w:val="00DF5C63"/>
  </w:style>
  <w:style w:type="paragraph" w:customStyle="1" w:styleId="affc">
    <w:name w:val="Внимание: недобросовестность!"/>
    <w:basedOn w:val="affa"/>
    <w:next w:val="a"/>
    <w:uiPriority w:val="99"/>
    <w:rsid w:val="00DF5C63"/>
  </w:style>
  <w:style w:type="character" w:customStyle="1" w:styleId="affd">
    <w:name w:val="Выделение для Базового Поиска"/>
    <w:uiPriority w:val="99"/>
    <w:rsid w:val="00DF5C63"/>
    <w:rPr>
      <w:rFonts w:cs="Times New Roman"/>
      <w:b/>
      <w:bCs/>
      <w:color w:val="0058A9"/>
    </w:rPr>
  </w:style>
  <w:style w:type="character" w:customStyle="1" w:styleId="affe">
    <w:name w:val="Выделение для Базового Поиска (курсив)"/>
    <w:uiPriority w:val="99"/>
    <w:rsid w:val="00DF5C63"/>
    <w:rPr>
      <w:rFonts w:cs="Times New Roman"/>
      <w:b/>
      <w:bCs/>
      <w:i/>
      <w:iCs/>
      <w:color w:val="0058A9"/>
    </w:rPr>
  </w:style>
  <w:style w:type="paragraph" w:customStyle="1" w:styleId="afff">
    <w:name w:val="Дочерний элемент списка"/>
    <w:basedOn w:val="a"/>
    <w:next w:val="a"/>
    <w:uiPriority w:val="99"/>
    <w:rsid w:val="00DF5C6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0">
    <w:name w:val="Основное меню (преемственное)"/>
    <w:basedOn w:val="a"/>
    <w:next w:val="a"/>
    <w:uiPriority w:val="99"/>
    <w:rsid w:val="00DF5C6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styleId="ac">
    <w:name w:val="Title"/>
    <w:basedOn w:val="afff0"/>
    <w:next w:val="a"/>
    <w:link w:val="afff1"/>
    <w:uiPriority w:val="99"/>
    <w:rsid w:val="00DF5C63"/>
    <w:rPr>
      <w:b/>
      <w:bCs/>
      <w:color w:val="0058A9"/>
      <w:shd w:val="clear" w:color="auto" w:fill="ECE9D8"/>
    </w:rPr>
  </w:style>
  <w:style w:type="character" w:customStyle="1" w:styleId="afff1">
    <w:name w:val="Заголовок Знак"/>
    <w:basedOn w:val="a0"/>
    <w:link w:val="ac"/>
    <w:uiPriority w:val="99"/>
    <w:rsid w:val="00DF5C63"/>
    <w:rPr>
      <w:rFonts w:ascii="Verdana" w:eastAsia="Times New Roman" w:hAnsi="Verdana" w:cs="Verdana"/>
      <w:b/>
      <w:bCs/>
      <w:color w:val="0058A9"/>
      <w:lang w:eastAsia="ru-RU"/>
    </w:rPr>
  </w:style>
  <w:style w:type="paragraph" w:customStyle="1" w:styleId="afff2">
    <w:name w:val="Заголовок группы контролов"/>
    <w:basedOn w:val="a"/>
    <w:next w:val="a"/>
    <w:uiPriority w:val="99"/>
    <w:rsid w:val="00DF5C6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3">
    <w:name w:val="Заголовок для информации об изменениях"/>
    <w:basedOn w:val="1"/>
    <w:next w:val="a"/>
    <w:uiPriority w:val="99"/>
    <w:rsid w:val="00DF5C63"/>
    <w:pPr>
      <w:keepLines/>
      <w:adjustRightInd w:val="0"/>
      <w:spacing w:after="240" w:line="360" w:lineRule="auto"/>
      <w:ind w:firstLine="0"/>
      <w:jc w:val="center"/>
      <w:outlineLvl w:val="9"/>
    </w:pPr>
    <w:rPr>
      <w:sz w:val="18"/>
      <w:szCs w:val="18"/>
      <w:shd w:val="clear" w:color="auto" w:fill="FFFFFF"/>
    </w:rPr>
  </w:style>
  <w:style w:type="paragraph" w:customStyle="1" w:styleId="afff4">
    <w:name w:val="Заголовок распахивающейся части диалога"/>
    <w:basedOn w:val="a"/>
    <w:next w:val="a"/>
    <w:uiPriority w:val="99"/>
    <w:rsid w:val="00DF5C6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5">
    <w:name w:val="Заголовок своего сообщения"/>
    <w:uiPriority w:val="99"/>
    <w:rsid w:val="00DF5C63"/>
    <w:rPr>
      <w:rFonts w:cs="Times New Roman"/>
      <w:b/>
      <w:bCs/>
      <w:color w:val="26282F"/>
    </w:rPr>
  </w:style>
  <w:style w:type="paragraph" w:customStyle="1" w:styleId="afff6">
    <w:name w:val="Заголовок статьи"/>
    <w:basedOn w:val="a"/>
    <w:next w:val="a"/>
    <w:uiPriority w:val="99"/>
    <w:rsid w:val="00DF5C6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7">
    <w:name w:val="Заголовок чужого сообщения"/>
    <w:uiPriority w:val="99"/>
    <w:rsid w:val="00DF5C63"/>
    <w:rPr>
      <w:rFonts w:cs="Times New Roman"/>
      <w:b/>
      <w:bCs/>
      <w:color w:val="FF0000"/>
    </w:rPr>
  </w:style>
  <w:style w:type="paragraph" w:customStyle="1" w:styleId="afff8">
    <w:name w:val="Заголовок ЭР (левое окно)"/>
    <w:basedOn w:val="a"/>
    <w:next w:val="a"/>
    <w:uiPriority w:val="99"/>
    <w:rsid w:val="00DF5C6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9">
    <w:name w:val="Заголовок ЭР (правое окно)"/>
    <w:basedOn w:val="afff8"/>
    <w:next w:val="a"/>
    <w:uiPriority w:val="99"/>
    <w:rsid w:val="00DF5C63"/>
    <w:pPr>
      <w:spacing w:after="0"/>
      <w:jc w:val="left"/>
    </w:pPr>
  </w:style>
  <w:style w:type="paragraph" w:customStyle="1" w:styleId="afffa">
    <w:name w:val="Интерактивный заголовок"/>
    <w:basedOn w:val="ac"/>
    <w:next w:val="a"/>
    <w:uiPriority w:val="99"/>
    <w:rsid w:val="00DF5C63"/>
    <w:rPr>
      <w:u w:val="single"/>
    </w:rPr>
  </w:style>
  <w:style w:type="paragraph" w:customStyle="1" w:styleId="afffb">
    <w:name w:val="Текст информации об изменениях"/>
    <w:basedOn w:val="a"/>
    <w:next w:val="a"/>
    <w:uiPriority w:val="99"/>
    <w:rsid w:val="00DF5C6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c">
    <w:name w:val="Информация об изменениях"/>
    <w:basedOn w:val="afffb"/>
    <w:next w:val="a"/>
    <w:uiPriority w:val="99"/>
    <w:rsid w:val="00DF5C63"/>
    <w:pPr>
      <w:spacing w:before="180"/>
      <w:ind w:left="360" w:right="360" w:firstLine="0"/>
    </w:pPr>
    <w:rPr>
      <w:shd w:val="clear" w:color="auto" w:fill="EAEFED"/>
    </w:rPr>
  </w:style>
  <w:style w:type="paragraph" w:customStyle="1" w:styleId="afffd">
    <w:name w:val="Текст (справка)"/>
    <w:basedOn w:val="a"/>
    <w:next w:val="a"/>
    <w:uiPriority w:val="99"/>
    <w:rsid w:val="00DF5C6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e">
    <w:name w:val="Комментарий"/>
    <w:basedOn w:val="afffd"/>
    <w:next w:val="a"/>
    <w:uiPriority w:val="99"/>
    <w:rsid w:val="00DF5C63"/>
    <w:pPr>
      <w:spacing w:before="75"/>
      <w:ind w:right="0"/>
      <w:jc w:val="both"/>
    </w:pPr>
    <w:rPr>
      <w:color w:val="353842"/>
      <w:shd w:val="clear" w:color="auto" w:fill="F0F0F0"/>
    </w:rPr>
  </w:style>
  <w:style w:type="paragraph" w:customStyle="1" w:styleId="affff">
    <w:name w:val="Информация об изменениях документа"/>
    <w:basedOn w:val="afffe"/>
    <w:next w:val="a"/>
    <w:uiPriority w:val="99"/>
    <w:rsid w:val="00DF5C63"/>
    <w:rPr>
      <w:i/>
      <w:iCs/>
    </w:rPr>
  </w:style>
  <w:style w:type="paragraph" w:customStyle="1" w:styleId="affff0">
    <w:name w:val="Текст (лев. подпись)"/>
    <w:basedOn w:val="a"/>
    <w:next w:val="a"/>
    <w:uiPriority w:val="99"/>
    <w:rsid w:val="00DF5C6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1">
    <w:name w:val="Колонтитул (левый)"/>
    <w:basedOn w:val="affff0"/>
    <w:next w:val="a"/>
    <w:uiPriority w:val="99"/>
    <w:rsid w:val="00DF5C63"/>
    <w:rPr>
      <w:sz w:val="14"/>
      <w:szCs w:val="14"/>
    </w:rPr>
  </w:style>
  <w:style w:type="paragraph" w:customStyle="1" w:styleId="affff2">
    <w:name w:val="Текст (прав. подпись)"/>
    <w:basedOn w:val="a"/>
    <w:next w:val="a"/>
    <w:uiPriority w:val="99"/>
    <w:rsid w:val="00DF5C6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3">
    <w:name w:val="Колонтитул (правый)"/>
    <w:basedOn w:val="affff2"/>
    <w:next w:val="a"/>
    <w:uiPriority w:val="99"/>
    <w:rsid w:val="00DF5C63"/>
    <w:rPr>
      <w:sz w:val="14"/>
      <w:szCs w:val="14"/>
    </w:rPr>
  </w:style>
  <w:style w:type="paragraph" w:customStyle="1" w:styleId="affff4">
    <w:name w:val="Комментарий пользователя"/>
    <w:basedOn w:val="afffe"/>
    <w:next w:val="a"/>
    <w:uiPriority w:val="99"/>
    <w:rsid w:val="00DF5C63"/>
    <w:pPr>
      <w:jc w:val="left"/>
    </w:pPr>
    <w:rPr>
      <w:shd w:val="clear" w:color="auto" w:fill="FFDFE0"/>
    </w:rPr>
  </w:style>
  <w:style w:type="paragraph" w:customStyle="1" w:styleId="affff5">
    <w:name w:val="Куда обратиться?"/>
    <w:basedOn w:val="affa"/>
    <w:next w:val="a"/>
    <w:uiPriority w:val="99"/>
    <w:rsid w:val="00DF5C63"/>
  </w:style>
  <w:style w:type="paragraph" w:customStyle="1" w:styleId="affff6">
    <w:name w:val="Моноширинный"/>
    <w:basedOn w:val="a"/>
    <w:next w:val="a"/>
    <w:uiPriority w:val="99"/>
    <w:rsid w:val="00DF5C6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7">
    <w:name w:val="Найденные слова"/>
    <w:uiPriority w:val="99"/>
    <w:rsid w:val="00DF5C63"/>
    <w:rPr>
      <w:rFonts w:cs="Times New Roman"/>
      <w:b/>
      <w:color w:val="26282F"/>
      <w:shd w:val="clear" w:color="auto" w:fill="FFF580"/>
    </w:rPr>
  </w:style>
  <w:style w:type="paragraph" w:customStyle="1" w:styleId="affff8">
    <w:name w:val="Напишите нам"/>
    <w:basedOn w:val="a"/>
    <w:next w:val="a"/>
    <w:uiPriority w:val="99"/>
    <w:rsid w:val="00DF5C6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9">
    <w:name w:val="Не вступил в силу"/>
    <w:uiPriority w:val="99"/>
    <w:rsid w:val="00DF5C63"/>
    <w:rPr>
      <w:rFonts w:cs="Times New Roman"/>
      <w:b/>
      <w:color w:val="000000"/>
      <w:shd w:val="clear" w:color="auto" w:fill="D8EDE8"/>
    </w:rPr>
  </w:style>
  <w:style w:type="paragraph" w:customStyle="1" w:styleId="affffa">
    <w:name w:val="Необходимые документы"/>
    <w:basedOn w:val="affa"/>
    <w:next w:val="a"/>
    <w:uiPriority w:val="99"/>
    <w:rsid w:val="00DF5C63"/>
    <w:pPr>
      <w:ind w:firstLine="118"/>
    </w:pPr>
  </w:style>
  <w:style w:type="paragraph" w:customStyle="1" w:styleId="affffb">
    <w:name w:val="Нормальный (таблица)"/>
    <w:basedOn w:val="a"/>
    <w:next w:val="a"/>
    <w:uiPriority w:val="99"/>
    <w:rsid w:val="00DF5C6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c">
    <w:name w:val="Таблицы (моноширинный)"/>
    <w:basedOn w:val="a"/>
    <w:next w:val="a"/>
    <w:uiPriority w:val="99"/>
    <w:rsid w:val="00DF5C6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d">
    <w:name w:val="Оглавление"/>
    <w:basedOn w:val="affffc"/>
    <w:next w:val="a"/>
    <w:uiPriority w:val="99"/>
    <w:rsid w:val="00DF5C63"/>
    <w:pPr>
      <w:ind w:left="140"/>
    </w:pPr>
  </w:style>
  <w:style w:type="character" w:customStyle="1" w:styleId="affffe">
    <w:name w:val="Опечатки"/>
    <w:uiPriority w:val="99"/>
    <w:rsid w:val="00DF5C63"/>
    <w:rPr>
      <w:color w:val="FF0000"/>
    </w:rPr>
  </w:style>
  <w:style w:type="paragraph" w:customStyle="1" w:styleId="afffff">
    <w:name w:val="Переменная часть"/>
    <w:basedOn w:val="afff0"/>
    <w:next w:val="a"/>
    <w:uiPriority w:val="99"/>
    <w:rsid w:val="00DF5C63"/>
    <w:rPr>
      <w:sz w:val="18"/>
      <w:szCs w:val="18"/>
    </w:rPr>
  </w:style>
  <w:style w:type="paragraph" w:customStyle="1" w:styleId="afffff0">
    <w:name w:val="Подвал для информации об изменениях"/>
    <w:basedOn w:val="1"/>
    <w:next w:val="a"/>
    <w:uiPriority w:val="99"/>
    <w:rsid w:val="00DF5C63"/>
    <w:pPr>
      <w:keepLines/>
      <w:adjustRightInd w:val="0"/>
      <w:spacing w:before="480" w:after="240" w:line="360" w:lineRule="auto"/>
      <w:ind w:firstLine="0"/>
      <w:jc w:val="center"/>
      <w:outlineLvl w:val="9"/>
    </w:pPr>
    <w:rPr>
      <w:sz w:val="18"/>
      <w:szCs w:val="18"/>
    </w:rPr>
  </w:style>
  <w:style w:type="paragraph" w:customStyle="1" w:styleId="afffff1">
    <w:name w:val="Подзаголовок для информации об изменениях"/>
    <w:basedOn w:val="afffb"/>
    <w:next w:val="a"/>
    <w:uiPriority w:val="99"/>
    <w:rsid w:val="00DF5C63"/>
    <w:rPr>
      <w:b/>
      <w:bCs/>
    </w:rPr>
  </w:style>
  <w:style w:type="paragraph" w:customStyle="1" w:styleId="afffff2">
    <w:name w:val="Подчёркнуный текст"/>
    <w:basedOn w:val="a"/>
    <w:next w:val="a"/>
    <w:uiPriority w:val="99"/>
    <w:rsid w:val="00DF5C6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3">
    <w:name w:val="Постоянная часть"/>
    <w:basedOn w:val="afff0"/>
    <w:next w:val="a"/>
    <w:uiPriority w:val="99"/>
    <w:rsid w:val="00DF5C63"/>
    <w:rPr>
      <w:sz w:val="20"/>
      <w:szCs w:val="20"/>
    </w:rPr>
  </w:style>
  <w:style w:type="paragraph" w:customStyle="1" w:styleId="afffff4">
    <w:name w:val="Прижатый влево"/>
    <w:basedOn w:val="a"/>
    <w:next w:val="a"/>
    <w:uiPriority w:val="99"/>
    <w:rsid w:val="00DF5C6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5">
    <w:name w:val="Пример."/>
    <w:basedOn w:val="affa"/>
    <w:next w:val="a"/>
    <w:uiPriority w:val="99"/>
    <w:rsid w:val="00DF5C63"/>
  </w:style>
  <w:style w:type="paragraph" w:customStyle="1" w:styleId="afffff6">
    <w:name w:val="Примечание."/>
    <w:basedOn w:val="affa"/>
    <w:next w:val="a"/>
    <w:uiPriority w:val="99"/>
    <w:rsid w:val="00DF5C63"/>
  </w:style>
  <w:style w:type="character" w:customStyle="1" w:styleId="afffff7">
    <w:name w:val="Продолжение ссылки"/>
    <w:uiPriority w:val="99"/>
    <w:rsid w:val="00DF5C63"/>
  </w:style>
  <w:style w:type="paragraph" w:customStyle="1" w:styleId="afffff8">
    <w:name w:val="Словарная статья"/>
    <w:basedOn w:val="a"/>
    <w:next w:val="a"/>
    <w:uiPriority w:val="99"/>
    <w:rsid w:val="00DF5C6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9">
    <w:name w:val="Сравнение редакций"/>
    <w:uiPriority w:val="99"/>
    <w:rsid w:val="00DF5C63"/>
    <w:rPr>
      <w:rFonts w:cs="Times New Roman"/>
      <w:b/>
      <w:color w:val="26282F"/>
    </w:rPr>
  </w:style>
  <w:style w:type="character" w:customStyle="1" w:styleId="afffffa">
    <w:name w:val="Сравнение редакций. Добавленный фрагмент"/>
    <w:uiPriority w:val="99"/>
    <w:rsid w:val="00DF5C63"/>
    <w:rPr>
      <w:color w:val="000000"/>
      <w:shd w:val="clear" w:color="auto" w:fill="C1D7FF"/>
    </w:rPr>
  </w:style>
  <w:style w:type="character" w:customStyle="1" w:styleId="afffffb">
    <w:name w:val="Сравнение редакций. Удаленный фрагмент"/>
    <w:uiPriority w:val="99"/>
    <w:rsid w:val="00DF5C63"/>
    <w:rPr>
      <w:color w:val="000000"/>
      <w:shd w:val="clear" w:color="auto" w:fill="C4C413"/>
    </w:rPr>
  </w:style>
  <w:style w:type="paragraph" w:customStyle="1" w:styleId="afffffc">
    <w:name w:val="Ссылка на официальную публикацию"/>
    <w:basedOn w:val="a"/>
    <w:next w:val="a"/>
    <w:uiPriority w:val="99"/>
    <w:rsid w:val="00DF5C6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d">
    <w:name w:val="Ссылка на утративший силу документ"/>
    <w:uiPriority w:val="99"/>
    <w:rsid w:val="00DF5C63"/>
    <w:rPr>
      <w:rFonts w:cs="Times New Roman"/>
      <w:b/>
      <w:color w:val="749232"/>
    </w:rPr>
  </w:style>
  <w:style w:type="paragraph" w:customStyle="1" w:styleId="afffffe">
    <w:name w:val="Текст в таблице"/>
    <w:basedOn w:val="affffb"/>
    <w:next w:val="a"/>
    <w:uiPriority w:val="99"/>
    <w:rsid w:val="00DF5C63"/>
    <w:pPr>
      <w:ind w:firstLine="500"/>
    </w:pPr>
  </w:style>
  <w:style w:type="paragraph" w:customStyle="1" w:styleId="affffff">
    <w:name w:val="Текст ЭР (см. также)"/>
    <w:basedOn w:val="a"/>
    <w:next w:val="a"/>
    <w:uiPriority w:val="99"/>
    <w:rsid w:val="00DF5C6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0">
    <w:name w:val="Технический комментарий"/>
    <w:basedOn w:val="a"/>
    <w:next w:val="a"/>
    <w:uiPriority w:val="99"/>
    <w:rsid w:val="00DF5C6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1">
    <w:name w:val="Утратил силу"/>
    <w:uiPriority w:val="99"/>
    <w:rsid w:val="00DF5C63"/>
    <w:rPr>
      <w:rFonts w:cs="Times New Roman"/>
      <w:b/>
      <w:strike/>
      <w:color w:val="666600"/>
    </w:rPr>
  </w:style>
  <w:style w:type="paragraph" w:customStyle="1" w:styleId="affffff2">
    <w:name w:val="Формула"/>
    <w:basedOn w:val="a"/>
    <w:next w:val="a"/>
    <w:uiPriority w:val="99"/>
    <w:rsid w:val="00DF5C6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3">
    <w:name w:val="Центрированный (таблица)"/>
    <w:basedOn w:val="affffb"/>
    <w:next w:val="a"/>
    <w:uiPriority w:val="99"/>
    <w:rsid w:val="00DF5C63"/>
    <w:pPr>
      <w:jc w:val="center"/>
    </w:pPr>
  </w:style>
  <w:style w:type="paragraph" w:customStyle="1" w:styleId="-">
    <w:name w:val="ЭР-содержание (правое окно)"/>
    <w:basedOn w:val="a"/>
    <w:next w:val="a"/>
    <w:uiPriority w:val="99"/>
    <w:rsid w:val="00DF5C6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DF5C6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fff4">
    <w:name w:val="annotation reference"/>
    <w:uiPriority w:val="99"/>
    <w:unhideWhenUsed/>
    <w:rsid w:val="00DF5C63"/>
    <w:rPr>
      <w:sz w:val="16"/>
      <w:szCs w:val="16"/>
    </w:rPr>
  </w:style>
  <w:style w:type="paragraph" w:styleId="affffff5">
    <w:name w:val="Revision"/>
    <w:hidden/>
    <w:uiPriority w:val="99"/>
    <w:semiHidden/>
    <w:rsid w:val="00DF5C63"/>
    <w:pPr>
      <w:spacing w:after="0"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rsid w:val="00DF5C63"/>
  </w:style>
  <w:style w:type="table" w:customStyle="1" w:styleId="2b">
    <w:name w:val="Сетка таблицы2"/>
    <w:basedOn w:val="a1"/>
    <w:next w:val="afd"/>
    <w:uiPriority w:val="59"/>
    <w:rsid w:val="00DF5C63"/>
    <w:pPr>
      <w:spacing w:before="120" w:after="1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d"/>
    <w:uiPriority w:val="59"/>
    <w:rsid w:val="00DF5C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endnote text"/>
    <w:basedOn w:val="a"/>
    <w:link w:val="affffff7"/>
    <w:rsid w:val="00DF5C63"/>
    <w:pPr>
      <w:spacing w:before="120" w:after="120" w:line="240" w:lineRule="auto"/>
    </w:pPr>
    <w:rPr>
      <w:rFonts w:ascii="Times New Roman" w:eastAsia="Times New Roman" w:hAnsi="Times New Roman" w:cs="Times New Roman"/>
      <w:sz w:val="20"/>
      <w:szCs w:val="20"/>
      <w:lang w:val="x-none" w:eastAsia="x-none"/>
    </w:rPr>
  </w:style>
  <w:style w:type="character" w:customStyle="1" w:styleId="affffff7">
    <w:name w:val="Текст концевой сноски Знак"/>
    <w:basedOn w:val="a0"/>
    <w:link w:val="affffff6"/>
    <w:rsid w:val="00DF5C63"/>
    <w:rPr>
      <w:rFonts w:ascii="Times New Roman" w:eastAsia="Times New Roman" w:hAnsi="Times New Roman" w:cs="Times New Roman"/>
      <w:sz w:val="20"/>
      <w:szCs w:val="20"/>
      <w:lang w:val="x-none" w:eastAsia="x-none"/>
    </w:rPr>
  </w:style>
  <w:style w:type="character" w:styleId="affffff8">
    <w:name w:val="endnote reference"/>
    <w:rsid w:val="00DF5C63"/>
    <w:rPr>
      <w:vertAlign w:val="superscript"/>
    </w:rPr>
  </w:style>
  <w:style w:type="paragraph" w:customStyle="1" w:styleId="50">
    <w:name w:val="Основной текст5"/>
    <w:basedOn w:val="a"/>
    <w:rsid w:val="00DF5C63"/>
    <w:pPr>
      <w:widowControl w:val="0"/>
      <w:shd w:val="clear" w:color="auto" w:fill="FFFFFF"/>
      <w:spacing w:after="0" w:line="0" w:lineRule="atLeast"/>
      <w:ind w:hanging="5660"/>
    </w:pPr>
    <w:rPr>
      <w:rFonts w:ascii="Calibri" w:eastAsia="Calibri" w:hAnsi="Calibri" w:cs="Times New Roman"/>
      <w:spacing w:val="2"/>
      <w:sz w:val="23"/>
      <w:szCs w:val="23"/>
      <w:lang w:val="x-none" w:eastAsia="x-none"/>
    </w:rPr>
  </w:style>
  <w:style w:type="numbering" w:customStyle="1" w:styleId="WWNum41">
    <w:name w:val="WWNum41"/>
    <w:basedOn w:val="a2"/>
    <w:rsid w:val="00DF5C63"/>
    <w:pPr>
      <w:numPr>
        <w:numId w:val="1"/>
      </w:numPr>
    </w:pPr>
  </w:style>
  <w:style w:type="numbering" w:customStyle="1" w:styleId="WWNum42">
    <w:name w:val="WWNum42"/>
    <w:basedOn w:val="a2"/>
    <w:rsid w:val="00DF5C63"/>
    <w:pPr>
      <w:numPr>
        <w:numId w:val="2"/>
      </w:numPr>
    </w:pPr>
  </w:style>
  <w:style w:type="numbering" w:customStyle="1" w:styleId="WWNum43">
    <w:name w:val="WWNum43"/>
    <w:basedOn w:val="a2"/>
    <w:rsid w:val="00DF5C63"/>
    <w:pPr>
      <w:numPr>
        <w:numId w:val="3"/>
      </w:numPr>
    </w:pPr>
  </w:style>
  <w:style w:type="numbering" w:customStyle="1" w:styleId="WWNum44">
    <w:name w:val="WWNum44"/>
    <w:basedOn w:val="a2"/>
    <w:rsid w:val="00DF5C63"/>
    <w:pPr>
      <w:numPr>
        <w:numId w:val="4"/>
      </w:numPr>
    </w:pPr>
  </w:style>
  <w:style w:type="numbering" w:customStyle="1" w:styleId="WWNum45">
    <w:name w:val="WWNum45"/>
    <w:basedOn w:val="a2"/>
    <w:rsid w:val="00DF5C63"/>
    <w:pPr>
      <w:numPr>
        <w:numId w:val="5"/>
      </w:numPr>
    </w:pPr>
  </w:style>
  <w:style w:type="numbering" w:customStyle="1" w:styleId="WWNum46">
    <w:name w:val="WWNum46"/>
    <w:basedOn w:val="a2"/>
    <w:rsid w:val="00DF5C63"/>
    <w:pPr>
      <w:numPr>
        <w:numId w:val="6"/>
      </w:numPr>
    </w:pPr>
  </w:style>
  <w:style w:type="numbering" w:customStyle="1" w:styleId="WWNum47">
    <w:name w:val="WWNum47"/>
    <w:basedOn w:val="a2"/>
    <w:rsid w:val="00DF5C63"/>
    <w:pPr>
      <w:numPr>
        <w:numId w:val="7"/>
      </w:numPr>
    </w:pPr>
  </w:style>
  <w:style w:type="numbering" w:customStyle="1" w:styleId="WWNum48">
    <w:name w:val="WWNum48"/>
    <w:basedOn w:val="a2"/>
    <w:rsid w:val="00DF5C63"/>
    <w:pPr>
      <w:numPr>
        <w:numId w:val="8"/>
      </w:numPr>
    </w:pPr>
  </w:style>
  <w:style w:type="numbering" w:customStyle="1" w:styleId="WWNum49">
    <w:name w:val="WWNum49"/>
    <w:basedOn w:val="a2"/>
    <w:rsid w:val="00DF5C63"/>
    <w:pPr>
      <w:numPr>
        <w:numId w:val="9"/>
      </w:numPr>
    </w:pPr>
  </w:style>
  <w:style w:type="paragraph" w:customStyle="1" w:styleId="Standard">
    <w:name w:val="Standard"/>
    <w:rsid w:val="00DF5C63"/>
    <w:pPr>
      <w:suppressAutoHyphens/>
      <w:autoSpaceDN w:val="0"/>
      <w:spacing w:before="120" w:after="12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FD7AA-3A1C-4EE3-9EE2-E31921D8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4154</Words>
  <Characters>23682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MetodKab</cp:lastModifiedBy>
  <cp:revision>5</cp:revision>
  <dcterms:created xsi:type="dcterms:W3CDTF">2019-03-29T08:29:00Z</dcterms:created>
  <dcterms:modified xsi:type="dcterms:W3CDTF">2019-05-21T08:30:00Z</dcterms:modified>
</cp:coreProperties>
</file>