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СОДЕРЖАНИЕ</w:t>
      </w:r>
    </w:p>
    <w:p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8"/>
        <w:tblW w:w="955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74"/>
        <w:gridCol w:w="783"/>
      </w:tblGrid>
      <w:tr w:rsidR="00A705D9" w:rsidRPr="00A705D9" w:rsidTr="00A705D9">
        <w:tc>
          <w:tcPr>
            <w:tcW w:w="8774" w:type="dxa"/>
          </w:tcPr>
          <w:p w:rsidR="00A705D9" w:rsidRPr="00A705D9" w:rsidRDefault="00A705D9" w:rsidP="0041720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1 Паспорт рабочей программы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 ПМ 0</w:t>
            </w:r>
            <w:r w:rsidR="00417208">
              <w:rPr>
                <w:sz w:val="24"/>
                <w:szCs w:val="24"/>
              </w:rPr>
              <w:t>1</w:t>
            </w:r>
            <w:r w:rsidRPr="00A705D9">
              <w:rPr>
                <w:sz w:val="24"/>
                <w:szCs w:val="24"/>
              </w:rPr>
              <w:t xml:space="preserve"> </w:t>
            </w:r>
            <w:r w:rsidR="00417208">
              <w:rPr>
                <w:sz w:val="24"/>
                <w:szCs w:val="24"/>
              </w:rPr>
              <w:t>Содержание собак и уход за ними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00220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2 Структура и содержание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00220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2.1 Объем и виды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2.2 Содержание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00220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3 Условия и реализации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00220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4 Контроль и оценка результатов освоения общих и  профессиональных компетенций при прохождении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705D9" w:rsidRPr="00B37934" w:rsidRDefault="00A705D9" w:rsidP="00A705D9">
      <w:pPr>
        <w:spacing w:before="120" w:after="0" w:line="240" w:lineRule="auto"/>
        <w:jc w:val="center"/>
        <w:rPr>
          <w:b/>
          <w:szCs w:val="28"/>
        </w:rPr>
      </w:pPr>
    </w:p>
    <w:p w:rsidR="00A705D9" w:rsidRDefault="00A705D9">
      <w:pPr>
        <w:spacing w:after="160" w:line="259" w:lineRule="auto"/>
        <w:ind w:left="0" w:firstLine="0"/>
        <w:jc w:val="left"/>
        <w:rPr>
          <w:rFonts w:eastAsia="Calibri"/>
          <w:b/>
          <w:bCs/>
          <w:szCs w:val="28"/>
          <w:lang w:eastAsia="en-US"/>
        </w:rPr>
      </w:pPr>
      <w:r>
        <w:rPr>
          <w:b/>
          <w:bCs/>
          <w:szCs w:val="28"/>
        </w:rPr>
        <w:br w:type="page"/>
      </w:r>
    </w:p>
    <w:p w:rsidR="00A705D9" w:rsidRPr="00A705D9" w:rsidRDefault="00A705D9" w:rsidP="00A705D9">
      <w:pPr>
        <w:pStyle w:val="Default"/>
        <w:jc w:val="center"/>
      </w:pPr>
      <w:r w:rsidRPr="00A705D9">
        <w:rPr>
          <w:b/>
          <w:bCs/>
        </w:rPr>
        <w:lastRenderedPageBreak/>
        <w:t>1. ПАСПОРТ РАБОЧЕЙ ПРОГРАММЫ ПРАКТИКИ</w:t>
      </w:r>
    </w:p>
    <w:p w:rsidR="00417208" w:rsidRPr="00417208" w:rsidRDefault="00417208" w:rsidP="00A705D9">
      <w:pPr>
        <w:pStyle w:val="Default"/>
        <w:jc w:val="center"/>
        <w:rPr>
          <w:b/>
          <w:bCs/>
        </w:rPr>
      </w:pPr>
      <w:r w:rsidRPr="00417208">
        <w:rPr>
          <w:b/>
          <w:bCs/>
        </w:rPr>
        <w:t>П</w:t>
      </w:r>
      <w:r w:rsidR="00A705D9" w:rsidRPr="00417208">
        <w:rPr>
          <w:b/>
          <w:bCs/>
        </w:rPr>
        <w:t>М 0</w:t>
      </w:r>
      <w:r w:rsidRPr="00417208">
        <w:rPr>
          <w:b/>
          <w:bCs/>
        </w:rPr>
        <w:t>1 Содержание собак и уход за ними</w:t>
      </w:r>
    </w:p>
    <w:p w:rsidR="00A705D9" w:rsidRPr="00417208" w:rsidRDefault="00417208" w:rsidP="00A705D9">
      <w:pPr>
        <w:pStyle w:val="Default"/>
        <w:jc w:val="center"/>
        <w:rPr>
          <w:b/>
          <w:bCs/>
        </w:rPr>
      </w:pPr>
      <w:r w:rsidRPr="00417208">
        <w:rPr>
          <w:b/>
          <w:bCs/>
        </w:rPr>
        <w:t>МДК 01.01 Методы содержания собак и уход за ними</w:t>
      </w:r>
    </w:p>
    <w:p w:rsidR="00A705D9" w:rsidRPr="00A705D9" w:rsidRDefault="00A705D9" w:rsidP="00A705D9">
      <w:pPr>
        <w:pStyle w:val="Default"/>
        <w:jc w:val="center"/>
      </w:pPr>
    </w:p>
    <w:p w:rsidR="00A705D9" w:rsidRPr="00A705D9" w:rsidRDefault="00A705D9" w:rsidP="00417208">
      <w:pPr>
        <w:pStyle w:val="Default"/>
        <w:ind w:firstLine="709"/>
        <w:jc w:val="both"/>
      </w:pPr>
      <w:r w:rsidRPr="00A705D9">
        <w:rPr>
          <w:b/>
        </w:rPr>
        <w:t xml:space="preserve">1.1. Область применения программы </w:t>
      </w:r>
      <w:r w:rsidR="00002208">
        <w:rPr>
          <w:b/>
        </w:rPr>
        <w:t xml:space="preserve">производственной </w:t>
      </w:r>
      <w:r w:rsidRPr="00A705D9">
        <w:rPr>
          <w:b/>
        </w:rPr>
        <w:t xml:space="preserve"> практики</w:t>
      </w:r>
      <w:r w:rsidRPr="00A705D9">
        <w:t xml:space="preserve">: </w:t>
      </w:r>
    </w:p>
    <w:p w:rsidR="00A705D9" w:rsidRPr="00A705D9" w:rsidRDefault="00A705D9" w:rsidP="00417208">
      <w:pPr>
        <w:pStyle w:val="Default"/>
        <w:jc w:val="both"/>
      </w:pPr>
      <w:r w:rsidRPr="00A705D9">
        <w:t xml:space="preserve">Рабочая программа </w:t>
      </w:r>
      <w:r w:rsidR="00002208">
        <w:t>производственно</w:t>
      </w:r>
      <w:r w:rsidRPr="00A705D9">
        <w:t xml:space="preserve">й практики  </w:t>
      </w:r>
      <w:r w:rsidR="00417208" w:rsidRPr="00417208">
        <w:rPr>
          <w:bCs/>
        </w:rPr>
        <w:t>ПМ 01 Содержание собак и уход за ними</w:t>
      </w:r>
      <w:r w:rsidR="00417208">
        <w:rPr>
          <w:bCs/>
        </w:rPr>
        <w:t xml:space="preserve"> </w:t>
      </w:r>
      <w:r w:rsidR="00417208" w:rsidRPr="00A705D9">
        <w:t xml:space="preserve"> </w:t>
      </w:r>
      <w:r w:rsidRPr="00A705D9">
        <w:t xml:space="preserve">(далее рабочая программа) – является частью рабочей программы по </w:t>
      </w:r>
      <w:r w:rsidR="00002208">
        <w:t>производственной</w:t>
      </w:r>
      <w:r w:rsidRPr="00A705D9">
        <w:t xml:space="preserve"> практике в соответствии с ФГОС СПО  по специальности </w:t>
      </w:r>
      <w:r w:rsidRPr="00A705D9">
        <w:rPr>
          <w:b/>
        </w:rPr>
        <w:t xml:space="preserve">35.02.15 Кинология </w:t>
      </w:r>
      <w:r w:rsidRPr="00A705D9">
        <w:t>и может быть использована при реализации программы подготовки специалистов среднего звена по специальности</w:t>
      </w:r>
      <w:r w:rsidRPr="00A705D9">
        <w:rPr>
          <w:b/>
        </w:rPr>
        <w:t xml:space="preserve"> 35.02.15 Кинология </w:t>
      </w:r>
      <w:r w:rsidRPr="00A705D9">
        <w:t>при наличии государственной аккредитации.</w:t>
      </w:r>
    </w:p>
    <w:p w:rsidR="00A705D9" w:rsidRPr="00A705D9" w:rsidRDefault="00A705D9" w:rsidP="00417208">
      <w:pPr>
        <w:rPr>
          <w:sz w:val="24"/>
          <w:szCs w:val="24"/>
        </w:rPr>
      </w:pPr>
      <w:r w:rsidRPr="00A705D9">
        <w:rPr>
          <w:sz w:val="24"/>
          <w:szCs w:val="24"/>
        </w:rPr>
        <w:t xml:space="preserve">Рабочая программа </w:t>
      </w:r>
      <w:r w:rsidR="00002208">
        <w:rPr>
          <w:sz w:val="24"/>
          <w:szCs w:val="24"/>
        </w:rPr>
        <w:t>производственной</w:t>
      </w:r>
      <w:r w:rsidRPr="00A705D9">
        <w:rPr>
          <w:sz w:val="24"/>
          <w:szCs w:val="24"/>
        </w:rPr>
        <w:t xml:space="preserve"> практики  </w:t>
      </w:r>
      <w:r w:rsidRPr="00A705D9">
        <w:rPr>
          <w:bCs/>
          <w:sz w:val="24"/>
          <w:szCs w:val="24"/>
        </w:rPr>
        <w:t xml:space="preserve">МДК. </w:t>
      </w:r>
      <w:r w:rsidR="00417208">
        <w:rPr>
          <w:bCs/>
          <w:sz w:val="24"/>
          <w:szCs w:val="24"/>
        </w:rPr>
        <w:t>01</w:t>
      </w:r>
      <w:r w:rsidRPr="00A705D9">
        <w:rPr>
          <w:bCs/>
          <w:sz w:val="24"/>
          <w:szCs w:val="24"/>
        </w:rPr>
        <w:t xml:space="preserve">.01 </w:t>
      </w:r>
      <w:r w:rsidR="00417208">
        <w:rPr>
          <w:sz w:val="24"/>
          <w:szCs w:val="24"/>
        </w:rPr>
        <w:t>Методы содержания собак и ухода за ними</w:t>
      </w:r>
      <w:r w:rsidRPr="00A705D9">
        <w:rPr>
          <w:sz w:val="24"/>
          <w:szCs w:val="24"/>
        </w:rPr>
        <w:t xml:space="preserve"> </w:t>
      </w:r>
      <w:r w:rsidRPr="00A705D9">
        <w:rPr>
          <w:bCs/>
          <w:sz w:val="24"/>
          <w:szCs w:val="24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  <w:r w:rsidRPr="00A705D9">
        <w:rPr>
          <w:b/>
          <w:bCs/>
          <w:sz w:val="24"/>
          <w:szCs w:val="24"/>
        </w:rPr>
        <w:t xml:space="preserve"> 35.02.15 Кинология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t>1.2</w:t>
      </w:r>
      <w:r w:rsidRPr="00A705D9">
        <w:rPr>
          <w:b/>
        </w:rPr>
        <w:t xml:space="preserve"> </w:t>
      </w:r>
      <w:r w:rsidRPr="00A705D9">
        <w:t xml:space="preserve">Количество часов, отводимое на </w:t>
      </w:r>
      <w:r w:rsidR="00002208">
        <w:t>производственную</w:t>
      </w:r>
      <w:r w:rsidRPr="00A705D9">
        <w:t xml:space="preserve"> практику </w:t>
      </w:r>
      <w:r w:rsidR="00417208" w:rsidRPr="00A705D9">
        <w:rPr>
          <w:bCs/>
        </w:rPr>
        <w:t xml:space="preserve">МДК. </w:t>
      </w:r>
      <w:r w:rsidR="00417208">
        <w:rPr>
          <w:bCs/>
        </w:rPr>
        <w:t>01</w:t>
      </w:r>
      <w:r w:rsidR="00417208" w:rsidRPr="00A705D9">
        <w:rPr>
          <w:bCs/>
        </w:rPr>
        <w:t xml:space="preserve">.01 </w:t>
      </w:r>
      <w:r w:rsidR="00417208">
        <w:t>Методы содержания собак и ухода за ними</w:t>
      </w:r>
      <w:r w:rsidRPr="00A705D9">
        <w:rPr>
          <w:b/>
        </w:rPr>
        <w:t xml:space="preserve"> </w:t>
      </w:r>
      <w:r w:rsidRPr="00A705D9">
        <w:t xml:space="preserve">– </w:t>
      </w:r>
      <w:r w:rsidR="00417208">
        <w:rPr>
          <w:b/>
        </w:rPr>
        <w:t>108</w:t>
      </w:r>
      <w:r w:rsidRPr="00A705D9">
        <w:rPr>
          <w:b/>
        </w:rPr>
        <w:t xml:space="preserve"> ча</w:t>
      </w:r>
      <w:r w:rsidR="00002208">
        <w:rPr>
          <w:b/>
        </w:rPr>
        <w:t>сов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 Структура и содержание программы практики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2.1 Об</w:t>
      </w:r>
      <w:r>
        <w:rPr>
          <w:b/>
        </w:rPr>
        <w:t>ъ</w:t>
      </w:r>
      <w:r w:rsidRPr="00A705D9">
        <w:rPr>
          <w:b/>
        </w:rPr>
        <w:t>ем и виды практики по специальности среднего профессионального образования 35.02.15 Кинология</w:t>
      </w:r>
    </w:p>
    <w:p w:rsidR="00A705D9" w:rsidRPr="00A705D9" w:rsidRDefault="00417208" w:rsidP="00A705D9">
      <w:pPr>
        <w:widowControl w:val="0"/>
        <w:tabs>
          <w:tab w:val="left" w:pos="4170"/>
        </w:tabs>
        <w:suppressAutoHyphens/>
        <w:autoSpaceDN w:val="0"/>
        <w:spacing w:before="120"/>
        <w:textAlignment w:val="baseline"/>
        <w:rPr>
          <w:b/>
          <w:sz w:val="20"/>
          <w:szCs w:val="20"/>
        </w:rPr>
      </w:pPr>
      <w:r w:rsidRPr="00A705D9">
        <w:rPr>
          <w:bCs/>
          <w:sz w:val="24"/>
          <w:szCs w:val="24"/>
        </w:rPr>
        <w:t xml:space="preserve">МДК. </w:t>
      </w:r>
      <w:r>
        <w:rPr>
          <w:bCs/>
          <w:sz w:val="24"/>
          <w:szCs w:val="24"/>
        </w:rPr>
        <w:t>01</w:t>
      </w:r>
      <w:r w:rsidRPr="00A705D9">
        <w:rPr>
          <w:bCs/>
          <w:sz w:val="24"/>
          <w:szCs w:val="24"/>
        </w:rPr>
        <w:t xml:space="preserve">.01 </w:t>
      </w:r>
      <w:r>
        <w:rPr>
          <w:sz w:val="24"/>
          <w:szCs w:val="24"/>
        </w:rPr>
        <w:t>Методы содержания собак и ухода за ними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6"/>
        <w:gridCol w:w="2366"/>
        <w:gridCol w:w="2298"/>
        <w:gridCol w:w="2493"/>
      </w:tblGrid>
      <w:tr w:rsidR="00A705D9" w:rsidRPr="00A72FAA" w:rsidTr="00A705D9">
        <w:tc>
          <w:tcPr>
            <w:tcW w:w="2316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Вид практики</w:t>
            </w:r>
          </w:p>
        </w:tc>
        <w:tc>
          <w:tcPr>
            <w:tcW w:w="2366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</w:p>
        </w:tc>
        <w:tc>
          <w:tcPr>
            <w:tcW w:w="2298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93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Форма проведения</w:t>
            </w:r>
          </w:p>
        </w:tc>
      </w:tr>
      <w:tr w:rsidR="00A705D9" w:rsidRPr="00A72FAA" w:rsidTr="00A705D9">
        <w:tc>
          <w:tcPr>
            <w:tcW w:w="2316" w:type="dxa"/>
          </w:tcPr>
          <w:p w:rsidR="00002208" w:rsidRDefault="00002208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 xml:space="preserve">Производственная </w:t>
            </w:r>
          </w:p>
          <w:p w:rsidR="00A705D9" w:rsidRPr="00A705D9" w:rsidRDefault="00A705D9" w:rsidP="00417208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ПМ 0</w:t>
            </w:r>
            <w:r w:rsidR="00417208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366" w:type="dxa"/>
          </w:tcPr>
          <w:p w:rsidR="00A705D9" w:rsidRPr="00A705D9" w:rsidRDefault="00417208" w:rsidP="00417208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собак и уход за ними</w:t>
            </w:r>
          </w:p>
        </w:tc>
        <w:tc>
          <w:tcPr>
            <w:tcW w:w="2298" w:type="dxa"/>
          </w:tcPr>
          <w:p w:rsidR="00A705D9" w:rsidRPr="00A705D9" w:rsidRDefault="00976267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72/36</w:t>
            </w:r>
          </w:p>
        </w:tc>
        <w:tc>
          <w:tcPr>
            <w:tcW w:w="2493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концентрированная</w:t>
            </w:r>
          </w:p>
        </w:tc>
      </w:tr>
      <w:tr w:rsidR="00A705D9" w:rsidRPr="00A72FAA" w:rsidTr="00A705D9">
        <w:tc>
          <w:tcPr>
            <w:tcW w:w="2316" w:type="dxa"/>
          </w:tcPr>
          <w:p w:rsidR="00A705D9" w:rsidRPr="00A705D9" w:rsidRDefault="00A705D9" w:rsidP="00417208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МДК 0</w:t>
            </w:r>
            <w:r w:rsidR="00417208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1</w:t>
            </w: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.01</w:t>
            </w:r>
          </w:p>
        </w:tc>
        <w:tc>
          <w:tcPr>
            <w:tcW w:w="2366" w:type="dxa"/>
          </w:tcPr>
          <w:p w:rsidR="00A705D9" w:rsidRPr="00A705D9" w:rsidRDefault="00417208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Методы содержания собак и уход за ними</w:t>
            </w:r>
          </w:p>
        </w:tc>
        <w:tc>
          <w:tcPr>
            <w:tcW w:w="229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93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A705D9" w:rsidRPr="00A72FAA" w:rsidTr="00A705D9">
        <w:tc>
          <w:tcPr>
            <w:tcW w:w="2316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66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298" w:type="dxa"/>
          </w:tcPr>
          <w:p w:rsidR="00A705D9" w:rsidRPr="00A705D9" w:rsidRDefault="00417208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2493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2.2 Содержание практики  </w:t>
      </w:r>
      <w:r w:rsidR="00417208">
        <w:rPr>
          <w:rFonts w:eastAsia="Arial"/>
          <w:b/>
          <w:kern w:val="3"/>
          <w:sz w:val="24"/>
          <w:szCs w:val="24"/>
          <w:lang w:eastAsia="zh-CN"/>
        </w:rPr>
        <w:t xml:space="preserve">ПМ 01 Содержание собак и уход за ними </w:t>
      </w:r>
      <w:r w:rsidR="00417208" w:rsidRPr="00A705D9">
        <w:rPr>
          <w:bCs/>
          <w:sz w:val="24"/>
          <w:szCs w:val="24"/>
        </w:rPr>
        <w:t xml:space="preserve">МДК. </w:t>
      </w:r>
      <w:r w:rsidR="00417208">
        <w:rPr>
          <w:bCs/>
          <w:sz w:val="24"/>
          <w:szCs w:val="24"/>
        </w:rPr>
        <w:t>01</w:t>
      </w:r>
      <w:r w:rsidR="00417208" w:rsidRPr="00A705D9">
        <w:rPr>
          <w:bCs/>
          <w:sz w:val="24"/>
          <w:szCs w:val="24"/>
        </w:rPr>
        <w:t xml:space="preserve">.01 </w:t>
      </w:r>
      <w:r w:rsidR="00417208">
        <w:rPr>
          <w:sz w:val="24"/>
          <w:szCs w:val="24"/>
        </w:rPr>
        <w:t>Методы содержания собак и ухода за ними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</w:p>
    <w:p w:rsidR="00A705D9" w:rsidRPr="00A705D9" w:rsidRDefault="00A705D9" w:rsidP="00417208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Содержание </w:t>
      </w:r>
      <w:r w:rsidR="00002208">
        <w:rPr>
          <w:rFonts w:eastAsia="Arial"/>
          <w:b/>
          <w:kern w:val="3"/>
          <w:sz w:val="24"/>
          <w:szCs w:val="24"/>
          <w:lang w:eastAsia="zh-CN"/>
        </w:rPr>
        <w:t>производственной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практики по профессиональному модулю </w:t>
      </w:r>
      <w:r w:rsidR="00417208">
        <w:rPr>
          <w:rFonts w:eastAsia="Arial"/>
          <w:b/>
          <w:kern w:val="3"/>
          <w:sz w:val="24"/>
          <w:szCs w:val="24"/>
          <w:lang w:eastAsia="zh-CN"/>
        </w:rPr>
        <w:t xml:space="preserve">ПМ 01 Содержание собак и уход за ними </w:t>
      </w:r>
      <w:r w:rsidR="00417208" w:rsidRPr="00A705D9">
        <w:rPr>
          <w:bCs/>
          <w:sz w:val="24"/>
          <w:szCs w:val="24"/>
        </w:rPr>
        <w:t xml:space="preserve">МДК. </w:t>
      </w:r>
      <w:r w:rsidR="00417208">
        <w:rPr>
          <w:bCs/>
          <w:sz w:val="24"/>
          <w:szCs w:val="24"/>
        </w:rPr>
        <w:t>01</w:t>
      </w:r>
      <w:r w:rsidR="00417208" w:rsidRPr="00A705D9">
        <w:rPr>
          <w:bCs/>
          <w:sz w:val="24"/>
          <w:szCs w:val="24"/>
        </w:rPr>
        <w:t xml:space="preserve">.01 </w:t>
      </w:r>
      <w:r w:rsidR="00417208">
        <w:rPr>
          <w:sz w:val="24"/>
          <w:szCs w:val="24"/>
        </w:rPr>
        <w:t>Методы содержания собак и ухода за ними</w:t>
      </w:r>
      <w:r w:rsidR="00417208"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Цели и задачи </w:t>
      </w:r>
      <w:r w:rsidR="00002208">
        <w:rPr>
          <w:rFonts w:eastAsia="Arial"/>
          <w:b/>
          <w:kern w:val="3"/>
          <w:sz w:val="24"/>
          <w:szCs w:val="24"/>
          <w:lang w:eastAsia="zh-CN"/>
        </w:rPr>
        <w:t>производственной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практики: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С целью овладения указанным видам профессиональной деятельности и соответствующими профессиональными компетенциями:</w:t>
      </w:r>
    </w:p>
    <w:p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ПК1.1. Обеспечивать уход за собаками с использованием необходимых средств и инвентаря.</w:t>
      </w:r>
    </w:p>
    <w:p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ПК1.2. Проводить кормление собак с учетом возраста, породы и видов служб.</w:t>
      </w:r>
    </w:p>
    <w:p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ПК1.3. Проводить выгул собак.</w:t>
      </w:r>
    </w:p>
    <w:p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ПК1.4. Под руководством ветеринарных специалистов участвовать в проведении противоэпизоотических мероприятий.</w:t>
      </w:r>
    </w:p>
    <w:p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ПК1.5. Выполнять лечебные назначения по указанию и под руководством ветеринарных специалистов.</w:t>
      </w:r>
    </w:p>
    <w:p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 w:rsidRPr="00A53BDD">
        <w:rPr>
          <w:rFonts w:ascii="Times New Roman" w:hAnsi="Times New Roman"/>
          <w:iCs/>
          <w:color w:val="333333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A53BDD">
        <w:rPr>
          <w:rFonts w:ascii="Times New Roman" w:hAnsi="Times New Roman"/>
          <w:iCs/>
          <w:color w:val="333333"/>
          <w:sz w:val="24"/>
          <w:szCs w:val="24"/>
        </w:rPr>
        <w:t>обучающийся</w:t>
      </w:r>
      <w:proofErr w:type="gramEnd"/>
      <w:r w:rsidRPr="00A53BDD">
        <w:rPr>
          <w:rFonts w:ascii="Times New Roman" w:hAnsi="Times New Roman"/>
          <w:iCs/>
          <w:color w:val="333333"/>
          <w:sz w:val="24"/>
          <w:szCs w:val="24"/>
        </w:rPr>
        <w:t xml:space="preserve"> должен:</w:t>
      </w:r>
    </w:p>
    <w:p w:rsidR="00417208" w:rsidRPr="00A53BDD" w:rsidRDefault="00417208" w:rsidP="00417208">
      <w:pPr>
        <w:spacing w:after="0" w:line="240" w:lineRule="auto"/>
        <w:rPr>
          <w:iCs/>
          <w:color w:val="333333"/>
          <w:sz w:val="24"/>
          <w:szCs w:val="24"/>
        </w:rPr>
      </w:pPr>
      <w:r w:rsidRPr="00A53BDD">
        <w:rPr>
          <w:iCs/>
          <w:color w:val="333333"/>
          <w:sz w:val="24"/>
          <w:szCs w:val="24"/>
        </w:rPr>
        <w:t>иметь практический опыт:</w:t>
      </w:r>
    </w:p>
    <w:p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содержания, кормления собак и ухода за ними;</w:t>
      </w:r>
    </w:p>
    <w:p w:rsidR="00417208" w:rsidRPr="00A53BDD" w:rsidRDefault="00417208" w:rsidP="00417208">
      <w:pPr>
        <w:spacing w:after="0" w:line="240" w:lineRule="auto"/>
        <w:rPr>
          <w:iCs/>
          <w:color w:val="333333"/>
          <w:sz w:val="24"/>
          <w:szCs w:val="24"/>
        </w:rPr>
      </w:pPr>
      <w:r w:rsidRPr="00A53BDD">
        <w:rPr>
          <w:iCs/>
          <w:color w:val="333333"/>
          <w:sz w:val="24"/>
          <w:szCs w:val="24"/>
        </w:rPr>
        <w:t>уметь:</w:t>
      </w:r>
    </w:p>
    <w:p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использовать современные технологии кормления, содержания собак и ухода за ними;</w:t>
      </w:r>
    </w:p>
    <w:p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составлять рационы сбалансированного питания по породам и возрастным группам;</w:t>
      </w:r>
    </w:p>
    <w:p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проводить стрижку и тримминг декоративных собак;</w:t>
      </w:r>
    </w:p>
    <w:p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определять по внешним признакам состояние здоровья собаки;</w:t>
      </w:r>
    </w:p>
    <w:p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lastRenderedPageBreak/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оказывать первую помощь собакам в экстренных случаях;</w:t>
      </w:r>
    </w:p>
    <w:p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осуществлять уход за больными собаками;</w:t>
      </w:r>
    </w:p>
    <w:p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соблюдать меры личной гигиены;</w:t>
      </w:r>
    </w:p>
    <w:p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организовывать и проводить профилактические мероприятия по предотвращению болезней, общих для человека и животных;</w:t>
      </w:r>
    </w:p>
    <w:p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отбирать пробы воды, измерять основные параметры микроклимата в помещении для собак;</w:t>
      </w:r>
    </w:p>
    <w:p w:rsidR="00417208" w:rsidRPr="00A53BDD" w:rsidRDefault="00417208" w:rsidP="00417208">
      <w:pPr>
        <w:spacing w:after="0" w:line="240" w:lineRule="auto"/>
        <w:rPr>
          <w:iCs/>
          <w:color w:val="333333"/>
          <w:sz w:val="24"/>
          <w:szCs w:val="24"/>
        </w:rPr>
      </w:pPr>
      <w:r w:rsidRPr="00A53BDD">
        <w:rPr>
          <w:iCs/>
          <w:color w:val="333333"/>
          <w:sz w:val="24"/>
          <w:szCs w:val="24"/>
        </w:rPr>
        <w:t>знать:</w:t>
      </w:r>
    </w:p>
    <w:p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требования стандартов к качеству основных кормов и кормовых сре</w:t>
      </w:r>
      <w:proofErr w:type="gramStart"/>
      <w:r w:rsidRPr="00A53BDD">
        <w:rPr>
          <w:rFonts w:ascii="Times New Roman" w:hAnsi="Times New Roman"/>
          <w:iCs/>
          <w:color w:val="333333"/>
          <w:sz w:val="24"/>
          <w:szCs w:val="24"/>
        </w:rPr>
        <w:t>дств дл</w:t>
      </w:r>
      <w:proofErr w:type="gramEnd"/>
      <w:r w:rsidRPr="00A53BDD">
        <w:rPr>
          <w:rFonts w:ascii="Times New Roman" w:hAnsi="Times New Roman"/>
          <w:iCs/>
          <w:color w:val="333333"/>
          <w:sz w:val="24"/>
          <w:szCs w:val="24"/>
        </w:rPr>
        <w:t>я собак;</w:t>
      </w:r>
    </w:p>
    <w:p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нормы кормления и принципы составления рационов для различных пород собак и возрастных групп;</w:t>
      </w:r>
    </w:p>
    <w:p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ветеринарно-санитарные требования к условиям содержания собак;</w:t>
      </w:r>
    </w:p>
    <w:p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правила ухода за больной собакой;</w:t>
      </w:r>
    </w:p>
    <w:p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правила оказания первой помощи животным;</w:t>
      </w:r>
    </w:p>
    <w:p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методы отбора проб воды, измерения основных параметров микроклимата в помещении для собак;</w:t>
      </w:r>
    </w:p>
    <w:p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основные сведения о болезнях собак, в том числе общих для человека и животного;</w:t>
      </w:r>
    </w:p>
    <w:p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методы профилактики заболеваний собак;</w:t>
      </w:r>
    </w:p>
    <w:p w:rsidR="00417208" w:rsidRPr="00A53BDD" w:rsidRDefault="00417208" w:rsidP="004172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 xml:space="preserve">- </w:t>
      </w:r>
      <w:r w:rsidRPr="00A53BDD">
        <w:rPr>
          <w:rFonts w:ascii="Times New Roman" w:hAnsi="Times New Roman"/>
          <w:iCs/>
          <w:color w:val="333333"/>
          <w:sz w:val="24"/>
          <w:szCs w:val="24"/>
        </w:rPr>
        <w:t>основные профилактические и противоэпизоотические мероприятия в собаководстве.</w:t>
      </w:r>
    </w:p>
    <w:p w:rsid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>ПМ 0</w:t>
      </w:r>
      <w:r w:rsidR="00B63C82">
        <w:rPr>
          <w:rFonts w:eastAsia="Arial"/>
          <w:b/>
          <w:kern w:val="3"/>
          <w:sz w:val="24"/>
          <w:szCs w:val="24"/>
          <w:lang w:eastAsia="zh-CN"/>
        </w:rPr>
        <w:t xml:space="preserve">1  Содержание собак и уход за ними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b/>
          <w:sz w:val="24"/>
          <w:szCs w:val="24"/>
        </w:rPr>
        <w:t xml:space="preserve">МДК </w:t>
      </w:r>
      <w:r w:rsidR="00B63C82">
        <w:rPr>
          <w:b/>
          <w:sz w:val="24"/>
          <w:szCs w:val="24"/>
        </w:rPr>
        <w:t>01</w:t>
      </w:r>
      <w:r w:rsidRPr="00A705D9">
        <w:rPr>
          <w:b/>
          <w:sz w:val="24"/>
          <w:szCs w:val="24"/>
        </w:rPr>
        <w:t xml:space="preserve">.01. </w:t>
      </w:r>
      <w:r w:rsidR="00B63C82">
        <w:rPr>
          <w:rFonts w:eastAsia="Arial"/>
          <w:b/>
          <w:kern w:val="3"/>
          <w:sz w:val="24"/>
          <w:szCs w:val="24"/>
          <w:lang w:eastAsia="zh-CN"/>
        </w:rPr>
        <w:t>Методы содержания собак и уход за  ними</w:t>
      </w:r>
    </w:p>
    <w:p w:rsidR="006056EF" w:rsidRPr="00A705D9" w:rsidRDefault="006056EF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268"/>
        <w:gridCol w:w="5244"/>
        <w:gridCol w:w="958"/>
      </w:tblGrid>
      <w:tr w:rsidR="00A705D9" w:rsidRPr="00A705D9" w:rsidTr="00002208">
        <w:tc>
          <w:tcPr>
            <w:tcW w:w="1101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Тема практики</w:t>
            </w:r>
          </w:p>
        </w:tc>
        <w:tc>
          <w:tcPr>
            <w:tcW w:w="5244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95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002208" w:rsidRPr="00A705D9" w:rsidTr="00002208">
        <w:tc>
          <w:tcPr>
            <w:tcW w:w="1101" w:type="dxa"/>
          </w:tcPr>
          <w:p w:rsidR="00002208" w:rsidRPr="00A705D9" w:rsidRDefault="00B63C8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002208" w:rsidRPr="00A705D9" w:rsidRDefault="00002208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002208" w:rsidRPr="00B63C82" w:rsidRDefault="00002208" w:rsidP="00B63C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B63C82">
              <w:rPr>
                <w:sz w:val="20"/>
                <w:szCs w:val="20"/>
                <w:lang w:eastAsia="en-US"/>
              </w:rPr>
              <w:t xml:space="preserve">Инструктаж по ТБ и </w:t>
            </w:r>
            <w:proofErr w:type="gramStart"/>
            <w:r w:rsidRPr="00B63C82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B63C82">
              <w:rPr>
                <w:sz w:val="20"/>
                <w:szCs w:val="20"/>
                <w:lang w:eastAsia="en-US"/>
              </w:rPr>
              <w:t>. Знакомство с предприятием</w:t>
            </w:r>
          </w:p>
        </w:tc>
        <w:tc>
          <w:tcPr>
            <w:tcW w:w="958" w:type="dxa"/>
          </w:tcPr>
          <w:p w:rsidR="00002208" w:rsidRPr="00A705D9" w:rsidRDefault="00B63C8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B63C82" w:rsidRPr="00A705D9" w:rsidTr="00002208">
        <w:tc>
          <w:tcPr>
            <w:tcW w:w="1101" w:type="dxa"/>
          </w:tcPr>
          <w:p w:rsidR="00B63C82" w:rsidRPr="00A705D9" w:rsidRDefault="00B63C8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B63C82" w:rsidRPr="00423BC2" w:rsidRDefault="00B63C82" w:rsidP="00B63C8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Осуществление контроля качества и организация кормления.</w:t>
            </w:r>
          </w:p>
          <w:p w:rsidR="00B63C82" w:rsidRPr="00A705D9" w:rsidRDefault="00B63C82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B63C82" w:rsidRPr="00B63C82" w:rsidRDefault="00B63C82" w:rsidP="00B63C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B63C82">
              <w:rPr>
                <w:sz w:val="20"/>
                <w:szCs w:val="20"/>
              </w:rPr>
              <w:t xml:space="preserve">Проектирование рационов кормления для служебных собак ведомственных структур. Участие в проведении лабораторных анализов определения качества кормов. Разработка рекомендаций по нормированному кормлению собак для питомников ведомственных структур. </w:t>
            </w:r>
          </w:p>
        </w:tc>
        <w:tc>
          <w:tcPr>
            <w:tcW w:w="958" w:type="dxa"/>
          </w:tcPr>
          <w:p w:rsidR="00B63C82" w:rsidRDefault="00B63C82" w:rsidP="00B63C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B63C82" w:rsidRPr="00A705D9" w:rsidTr="00002208">
        <w:tc>
          <w:tcPr>
            <w:tcW w:w="1101" w:type="dxa"/>
          </w:tcPr>
          <w:p w:rsidR="00B63C82" w:rsidRPr="00A705D9" w:rsidRDefault="00B63C8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B63C82" w:rsidRPr="00423BC2" w:rsidRDefault="00B63C82" w:rsidP="00B63C8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Организация сбалансированного питания для различных возрастных групп.</w:t>
            </w:r>
          </w:p>
        </w:tc>
        <w:tc>
          <w:tcPr>
            <w:tcW w:w="5244" w:type="dxa"/>
          </w:tcPr>
          <w:p w:rsidR="00B63C82" w:rsidRPr="00B63C82" w:rsidRDefault="00B63C82" w:rsidP="00B63C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proofErr w:type="spellStart"/>
            <w:r w:rsidRPr="00B63C82">
              <w:rPr>
                <w:sz w:val="20"/>
                <w:szCs w:val="20"/>
              </w:rPr>
              <w:t>Органолиптическая</w:t>
            </w:r>
            <w:proofErr w:type="spellEnd"/>
            <w:r w:rsidRPr="00B63C82">
              <w:rPr>
                <w:sz w:val="20"/>
                <w:szCs w:val="20"/>
              </w:rPr>
              <w:t xml:space="preserve"> оценка качества традиционных кормов. Приготовление традиционного рациона кормления с учетом различных половозрастных групп собак. Анализ питательности различных рационов кормления.</w:t>
            </w:r>
          </w:p>
        </w:tc>
        <w:tc>
          <w:tcPr>
            <w:tcW w:w="958" w:type="dxa"/>
          </w:tcPr>
          <w:p w:rsidR="00B63C82" w:rsidRDefault="00B63C8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</w:tr>
      <w:tr w:rsidR="00B63C82" w:rsidRPr="00A705D9" w:rsidTr="00002208">
        <w:tc>
          <w:tcPr>
            <w:tcW w:w="1101" w:type="dxa"/>
          </w:tcPr>
          <w:p w:rsidR="00B63C82" w:rsidRDefault="00B63C8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B63C82" w:rsidRPr="00423BC2" w:rsidRDefault="00B63C82" w:rsidP="00B63C8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Анализ влияния различных кормов на состояние здоровья собаки. Кормление щенков</w:t>
            </w:r>
          </w:p>
          <w:p w:rsidR="00B63C82" w:rsidRPr="00423BC2" w:rsidRDefault="00B63C82" w:rsidP="00B63C8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B63C82" w:rsidRPr="00423BC2" w:rsidRDefault="00B63C82" w:rsidP="00B63C8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Влияние натурального кормления на организм собаки.</w:t>
            </w:r>
          </w:p>
          <w:p w:rsidR="00B63C82" w:rsidRPr="00423BC2" w:rsidRDefault="00B63C82" w:rsidP="00B63C8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 xml:space="preserve">Влияние промышленных кормов на организм собаки. </w:t>
            </w:r>
          </w:p>
          <w:p w:rsidR="00B63C82" w:rsidRPr="00423BC2" w:rsidRDefault="00B63C82" w:rsidP="00B63C8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 xml:space="preserve">Кормление новорожденных щенят. </w:t>
            </w:r>
            <w:proofErr w:type="spellStart"/>
            <w:r w:rsidRPr="00423BC2">
              <w:rPr>
                <w:sz w:val="20"/>
                <w:szCs w:val="20"/>
              </w:rPr>
              <w:t>Подкармливание</w:t>
            </w:r>
            <w:proofErr w:type="spellEnd"/>
            <w:r w:rsidRPr="00423BC2">
              <w:rPr>
                <w:sz w:val="20"/>
                <w:szCs w:val="20"/>
              </w:rPr>
              <w:t xml:space="preserve"> щенят.</w:t>
            </w:r>
          </w:p>
          <w:p w:rsidR="00B63C82" w:rsidRPr="00B63C82" w:rsidRDefault="00B63C82" w:rsidP="00B63C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Кормление до 3 месячного возраста. Подготовка продуктов питания. Кормление до года.</w:t>
            </w:r>
          </w:p>
        </w:tc>
        <w:tc>
          <w:tcPr>
            <w:tcW w:w="958" w:type="dxa"/>
          </w:tcPr>
          <w:p w:rsidR="00B63C82" w:rsidRDefault="00A309A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</w:tr>
      <w:tr w:rsidR="00A705D9" w:rsidRPr="00A705D9" w:rsidTr="00002208">
        <w:tc>
          <w:tcPr>
            <w:tcW w:w="1101" w:type="dxa"/>
          </w:tcPr>
          <w:p w:rsidR="00A705D9" w:rsidRPr="00A705D9" w:rsidRDefault="00B63C8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B63C82" w:rsidRPr="00423BC2" w:rsidRDefault="00B63C82" w:rsidP="00B63C82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textAlignment w:val="baseline"/>
              <w:rPr>
                <w:sz w:val="20"/>
                <w:szCs w:val="20"/>
              </w:rPr>
            </w:pPr>
            <w:proofErr w:type="gramStart"/>
            <w:r w:rsidRPr="00423BC2">
              <w:rPr>
                <w:sz w:val="20"/>
                <w:szCs w:val="20"/>
              </w:rPr>
              <w:t>Осмотр собаки, уход за глазами, ушами, деснами, шерстью, кожей, мытье собаки.</w:t>
            </w:r>
            <w:proofErr w:type="gramEnd"/>
          </w:p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A705D9" w:rsidRPr="00B63C82" w:rsidRDefault="00B63C82" w:rsidP="00B63C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B63C82">
              <w:rPr>
                <w:sz w:val="20"/>
                <w:szCs w:val="20"/>
              </w:rPr>
              <w:t>Ознакомление с особенностями использования инструментов при уходе за шерстью собак. Проектирование выставочных стрижек декоративных пород собак. Анализ дизайнерской доработки выставочных собак.</w:t>
            </w:r>
          </w:p>
        </w:tc>
        <w:tc>
          <w:tcPr>
            <w:tcW w:w="958" w:type="dxa"/>
          </w:tcPr>
          <w:p w:rsidR="00A705D9" w:rsidRPr="00A705D9" w:rsidRDefault="00B63C82" w:rsidP="00A309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309A2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A705D9" w:rsidRPr="00A705D9" w:rsidTr="00002208">
        <w:tc>
          <w:tcPr>
            <w:tcW w:w="1101" w:type="dxa"/>
          </w:tcPr>
          <w:p w:rsidR="00A705D9" w:rsidRPr="00A705D9" w:rsidRDefault="00B63C8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A705D9" w:rsidRPr="00A705D9" w:rsidRDefault="00B63C8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423BC2">
              <w:rPr>
                <w:sz w:val="20"/>
                <w:szCs w:val="20"/>
              </w:rPr>
              <w:t>Ветеринарный осмотр собаки в питомнике, порядок проведения.</w:t>
            </w:r>
          </w:p>
        </w:tc>
        <w:tc>
          <w:tcPr>
            <w:tcW w:w="5244" w:type="dxa"/>
          </w:tcPr>
          <w:p w:rsidR="00A705D9" w:rsidRPr="00B63C82" w:rsidRDefault="00B63C82" w:rsidP="00B63C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B63C82">
              <w:rPr>
                <w:sz w:val="20"/>
                <w:szCs w:val="20"/>
              </w:rPr>
              <w:t xml:space="preserve">Мероприятия по профилактике заболеваний собак.  Дератизация, дезинсекция, дыхание и питание микроорганизмов, антигены и антитела, виды кровотечений, виды паразитов, </w:t>
            </w:r>
            <w:proofErr w:type="spellStart"/>
            <w:r w:rsidRPr="00B63C82">
              <w:rPr>
                <w:sz w:val="20"/>
                <w:szCs w:val="20"/>
              </w:rPr>
              <w:t>авитоминозы</w:t>
            </w:r>
            <w:proofErr w:type="spellEnd"/>
            <w:r w:rsidRPr="00B63C82">
              <w:rPr>
                <w:sz w:val="20"/>
                <w:szCs w:val="20"/>
              </w:rPr>
              <w:t>. Мероприятия по проведению дератизации в учебном питомнике</w:t>
            </w:r>
          </w:p>
        </w:tc>
        <w:tc>
          <w:tcPr>
            <w:tcW w:w="958" w:type="dxa"/>
          </w:tcPr>
          <w:p w:rsidR="00A705D9" w:rsidRPr="00A705D9" w:rsidRDefault="00B63C82" w:rsidP="00B63C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bookmarkStart w:id="0" w:name="_GoBack"/>
        <w:bookmarkEnd w:id="0"/>
      </w:tr>
      <w:tr w:rsidR="00002208" w:rsidRPr="00A705D9" w:rsidTr="00002208">
        <w:tc>
          <w:tcPr>
            <w:tcW w:w="1101" w:type="dxa"/>
          </w:tcPr>
          <w:p w:rsidR="00002208" w:rsidRPr="00A705D9" w:rsidRDefault="00B63C8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02208" w:rsidRPr="00A705D9" w:rsidRDefault="00002208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02208" w:rsidRPr="00541084" w:rsidRDefault="00002208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color w:val="auto"/>
                <w:sz w:val="24"/>
                <w:szCs w:val="24"/>
              </w:rPr>
            </w:pPr>
            <w:r w:rsidRPr="00A705D9">
              <w:rPr>
                <w:rFonts w:eastAsia="Calibri"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958" w:type="dxa"/>
          </w:tcPr>
          <w:p w:rsidR="00002208" w:rsidRDefault="00B63C8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705D9" w:rsidRPr="00A705D9" w:rsidTr="00002208">
        <w:tc>
          <w:tcPr>
            <w:tcW w:w="8613" w:type="dxa"/>
            <w:gridSpan w:val="3"/>
          </w:tcPr>
          <w:p w:rsidR="00A705D9" w:rsidRPr="00A705D9" w:rsidRDefault="00A705D9" w:rsidP="00A705D9">
            <w:pPr>
              <w:pStyle w:val="a3"/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05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58" w:type="dxa"/>
          </w:tcPr>
          <w:p w:rsidR="00A705D9" w:rsidRPr="00A705D9" w:rsidRDefault="00B63C82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A705D9" w:rsidRPr="00A705D9" w:rsidRDefault="00A705D9" w:rsidP="00A705D9">
      <w:pPr>
        <w:spacing w:after="0" w:line="240" w:lineRule="auto"/>
        <w:rPr>
          <w:b/>
          <w:caps/>
          <w:sz w:val="24"/>
          <w:szCs w:val="24"/>
        </w:rPr>
      </w:pPr>
    </w:p>
    <w:p w:rsidR="00A309A2" w:rsidRDefault="00A705D9" w:rsidP="00A309A2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caps/>
          <w:sz w:val="24"/>
          <w:szCs w:val="24"/>
        </w:rPr>
        <w:t xml:space="preserve">3. условия реализации программы </w:t>
      </w:r>
      <w:r w:rsidR="00002208">
        <w:rPr>
          <w:b/>
          <w:caps/>
          <w:sz w:val="24"/>
          <w:szCs w:val="24"/>
        </w:rPr>
        <w:t xml:space="preserve">производственной </w:t>
      </w:r>
      <w:r w:rsidRPr="00A705D9">
        <w:rPr>
          <w:b/>
          <w:caps/>
          <w:sz w:val="24"/>
          <w:szCs w:val="24"/>
        </w:rPr>
        <w:t xml:space="preserve"> практики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ПМ. </w:t>
      </w:r>
      <w:r w:rsidR="00A309A2" w:rsidRPr="00A705D9">
        <w:rPr>
          <w:rFonts w:eastAsia="Arial"/>
          <w:b/>
          <w:kern w:val="3"/>
          <w:sz w:val="24"/>
          <w:szCs w:val="24"/>
          <w:lang w:eastAsia="zh-CN"/>
        </w:rPr>
        <w:t>ПМ 0</w:t>
      </w:r>
      <w:r w:rsidR="00A309A2">
        <w:rPr>
          <w:rFonts w:eastAsia="Arial"/>
          <w:b/>
          <w:kern w:val="3"/>
          <w:sz w:val="24"/>
          <w:szCs w:val="24"/>
          <w:lang w:eastAsia="zh-CN"/>
        </w:rPr>
        <w:t xml:space="preserve">1  Содержание собак и уход за ними </w:t>
      </w:r>
      <w:r w:rsidR="00A309A2"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="00A309A2" w:rsidRPr="00A705D9">
        <w:rPr>
          <w:b/>
          <w:sz w:val="24"/>
          <w:szCs w:val="24"/>
        </w:rPr>
        <w:t xml:space="preserve">МДК </w:t>
      </w:r>
      <w:r w:rsidR="00A309A2">
        <w:rPr>
          <w:b/>
          <w:sz w:val="24"/>
          <w:szCs w:val="24"/>
        </w:rPr>
        <w:t>01</w:t>
      </w:r>
      <w:r w:rsidR="00A309A2" w:rsidRPr="00A705D9">
        <w:rPr>
          <w:b/>
          <w:sz w:val="24"/>
          <w:szCs w:val="24"/>
        </w:rPr>
        <w:t xml:space="preserve">.01. </w:t>
      </w:r>
      <w:r w:rsidR="00A309A2">
        <w:rPr>
          <w:rFonts w:eastAsia="Arial"/>
          <w:b/>
          <w:kern w:val="3"/>
          <w:sz w:val="24"/>
          <w:szCs w:val="24"/>
          <w:lang w:eastAsia="zh-CN"/>
        </w:rPr>
        <w:t>Методы содержания собак и уход за  ними</w:t>
      </w:r>
      <w:r w:rsidR="00A309A2" w:rsidRPr="00A705D9">
        <w:rPr>
          <w:b/>
          <w:sz w:val="24"/>
          <w:szCs w:val="24"/>
        </w:rPr>
        <w:t xml:space="preserve"> </w:t>
      </w:r>
    </w:p>
    <w:p w:rsidR="00A309A2" w:rsidRDefault="00A309A2" w:rsidP="00A309A2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</w:p>
    <w:p w:rsidR="00A705D9" w:rsidRPr="00A705D9" w:rsidRDefault="00A705D9" w:rsidP="00A309A2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3.1 Требования к минимальному материально-техническому оборудованию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Реализация программы </w:t>
      </w:r>
      <w:r w:rsidR="00002208">
        <w:rPr>
          <w:sz w:val="24"/>
          <w:szCs w:val="24"/>
        </w:rPr>
        <w:t>производственной</w:t>
      </w:r>
      <w:r w:rsidRPr="00A705D9">
        <w:rPr>
          <w:sz w:val="24"/>
          <w:szCs w:val="24"/>
        </w:rPr>
        <w:t xml:space="preserve"> практики по </w:t>
      </w:r>
      <w:r w:rsidR="00A309A2" w:rsidRPr="00A705D9">
        <w:rPr>
          <w:rFonts w:eastAsia="Arial"/>
          <w:b/>
          <w:kern w:val="3"/>
          <w:sz w:val="24"/>
          <w:szCs w:val="24"/>
          <w:lang w:eastAsia="zh-CN"/>
        </w:rPr>
        <w:t>ПМ 0</w:t>
      </w:r>
      <w:r w:rsidR="00A309A2">
        <w:rPr>
          <w:rFonts w:eastAsia="Arial"/>
          <w:b/>
          <w:kern w:val="3"/>
          <w:sz w:val="24"/>
          <w:szCs w:val="24"/>
          <w:lang w:eastAsia="zh-CN"/>
        </w:rPr>
        <w:t xml:space="preserve">1  Содержание собак и уход за ними </w:t>
      </w:r>
      <w:r w:rsidR="00A309A2"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="00A309A2" w:rsidRPr="00A705D9">
        <w:rPr>
          <w:b/>
          <w:sz w:val="24"/>
          <w:szCs w:val="24"/>
        </w:rPr>
        <w:t xml:space="preserve">МДК </w:t>
      </w:r>
      <w:r w:rsidR="00A309A2">
        <w:rPr>
          <w:b/>
          <w:sz w:val="24"/>
          <w:szCs w:val="24"/>
        </w:rPr>
        <w:t>01</w:t>
      </w:r>
      <w:r w:rsidR="00A309A2" w:rsidRPr="00A705D9">
        <w:rPr>
          <w:b/>
          <w:sz w:val="24"/>
          <w:szCs w:val="24"/>
        </w:rPr>
        <w:t xml:space="preserve">.01. </w:t>
      </w:r>
      <w:r w:rsidR="00A309A2">
        <w:rPr>
          <w:rFonts w:eastAsia="Arial"/>
          <w:b/>
          <w:kern w:val="3"/>
          <w:sz w:val="24"/>
          <w:szCs w:val="24"/>
          <w:lang w:eastAsia="zh-CN"/>
        </w:rPr>
        <w:t>Методы содержания собак и уход за  ними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sz w:val="24"/>
          <w:szCs w:val="24"/>
        </w:rPr>
        <w:t xml:space="preserve">предполагает </w:t>
      </w:r>
      <w:r w:rsidR="00002208">
        <w:rPr>
          <w:sz w:val="24"/>
          <w:szCs w:val="24"/>
        </w:rPr>
        <w:t>распределение обучающихся по базам практик по направлению подготовки.</w:t>
      </w:r>
    </w:p>
    <w:p w:rsidR="00002208" w:rsidRDefault="00002208" w:rsidP="00A705D9">
      <w:pPr>
        <w:widowControl w:val="0"/>
        <w:tabs>
          <w:tab w:val="left" w:pos="8640"/>
        </w:tabs>
        <w:suppressAutoHyphens/>
        <w:autoSpaceDN w:val="0"/>
        <w:spacing w:after="0" w:line="240" w:lineRule="auto"/>
        <w:textAlignment w:val="baseline"/>
        <w:rPr>
          <w:b/>
          <w:sz w:val="24"/>
          <w:szCs w:val="24"/>
        </w:rPr>
      </w:pPr>
    </w:p>
    <w:p w:rsidR="00A705D9" w:rsidRPr="00A705D9" w:rsidRDefault="00A705D9" w:rsidP="00A705D9">
      <w:pPr>
        <w:widowControl w:val="0"/>
        <w:tabs>
          <w:tab w:val="left" w:pos="8640"/>
        </w:tabs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b/>
          <w:sz w:val="24"/>
          <w:szCs w:val="24"/>
        </w:rPr>
        <w:t xml:space="preserve">3.2 Список информационных источников при реализации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ПМ. </w:t>
      </w:r>
      <w:r w:rsidR="00976267">
        <w:rPr>
          <w:rFonts w:eastAsia="Arial"/>
          <w:b/>
          <w:kern w:val="3"/>
          <w:sz w:val="24"/>
          <w:szCs w:val="24"/>
          <w:lang w:eastAsia="zh-CN"/>
        </w:rPr>
        <w:t>01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. </w:t>
      </w:r>
      <w:r w:rsidR="00976267">
        <w:rPr>
          <w:b/>
          <w:bCs/>
          <w:sz w:val="24"/>
          <w:szCs w:val="24"/>
        </w:rPr>
        <w:t>Содержание собак и уход за ними</w:t>
      </w:r>
    </w:p>
    <w:p w:rsidR="00A309A2" w:rsidRDefault="00A309A2" w:rsidP="00A309A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274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423BC2">
        <w:rPr>
          <w:b/>
          <w:sz w:val="24"/>
          <w:szCs w:val="24"/>
        </w:rPr>
        <w:t xml:space="preserve">3.2 Список информационных источников при реализации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 </w:t>
      </w:r>
      <w:r w:rsidRPr="00A705D9">
        <w:rPr>
          <w:sz w:val="24"/>
          <w:szCs w:val="24"/>
        </w:rPr>
        <w:t>0</w:t>
      </w:r>
      <w:r>
        <w:rPr>
          <w:sz w:val="24"/>
          <w:szCs w:val="24"/>
        </w:rPr>
        <w:t>1 Содержание собак и уход за ними</w:t>
      </w:r>
      <w:r w:rsidRPr="00423BC2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</w:p>
    <w:p w:rsidR="00A309A2" w:rsidRPr="00423BC2" w:rsidRDefault="00A309A2" w:rsidP="00A309A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274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423BC2">
        <w:rPr>
          <w:rFonts w:eastAsia="Arial"/>
          <w:b/>
          <w:kern w:val="3"/>
          <w:sz w:val="24"/>
          <w:szCs w:val="24"/>
          <w:lang w:eastAsia="zh-CN"/>
        </w:rPr>
        <w:t>Основные источники:</w:t>
      </w:r>
    </w:p>
    <w:p w:rsidR="00A309A2" w:rsidRPr="00423BC2" w:rsidRDefault="00A309A2" w:rsidP="00A309A2">
      <w:pPr>
        <w:pStyle w:val="a3"/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10" w:firstLine="274"/>
        <w:jc w:val="both"/>
        <w:rPr>
          <w:rFonts w:ascii="Times New Roman" w:hAnsi="Times New Roman"/>
          <w:sz w:val="24"/>
          <w:szCs w:val="24"/>
        </w:rPr>
      </w:pPr>
      <w:r w:rsidRPr="00423BC2">
        <w:rPr>
          <w:rFonts w:ascii="Times New Roman" w:hAnsi="Times New Roman"/>
          <w:sz w:val="24"/>
          <w:szCs w:val="24"/>
        </w:rPr>
        <w:t xml:space="preserve">Блохин Г.И. Блохина Т.В. Кинология: Учебник. – СПб.: Издательство «Лань», 2013. – 384 </w:t>
      </w:r>
      <w:proofErr w:type="gramStart"/>
      <w:r w:rsidRPr="00423BC2">
        <w:rPr>
          <w:rFonts w:ascii="Times New Roman" w:hAnsi="Times New Roman"/>
          <w:sz w:val="24"/>
          <w:szCs w:val="24"/>
        </w:rPr>
        <w:t>с</w:t>
      </w:r>
      <w:proofErr w:type="gramEnd"/>
      <w:r w:rsidRPr="00423BC2">
        <w:rPr>
          <w:rFonts w:ascii="Times New Roman" w:hAnsi="Times New Roman"/>
          <w:sz w:val="24"/>
          <w:szCs w:val="24"/>
        </w:rPr>
        <w:t>.</w:t>
      </w:r>
    </w:p>
    <w:p w:rsidR="00A309A2" w:rsidRPr="00423BC2" w:rsidRDefault="00A309A2" w:rsidP="00A309A2">
      <w:pPr>
        <w:pStyle w:val="a3"/>
        <w:numPr>
          <w:ilvl w:val="0"/>
          <w:numId w:val="28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3BC2">
        <w:rPr>
          <w:rFonts w:ascii="Times New Roman" w:hAnsi="Times New Roman"/>
          <w:sz w:val="24"/>
          <w:szCs w:val="24"/>
        </w:rPr>
        <w:t>Фаритов</w:t>
      </w:r>
      <w:proofErr w:type="spellEnd"/>
      <w:r w:rsidRPr="00423BC2">
        <w:rPr>
          <w:rFonts w:ascii="Times New Roman" w:hAnsi="Times New Roman"/>
          <w:sz w:val="24"/>
          <w:szCs w:val="24"/>
        </w:rPr>
        <w:t xml:space="preserve"> Т.А. </w:t>
      </w:r>
      <w:proofErr w:type="spellStart"/>
      <w:r w:rsidRPr="00423BC2">
        <w:rPr>
          <w:rFonts w:ascii="Times New Roman" w:hAnsi="Times New Roman"/>
          <w:sz w:val="24"/>
          <w:szCs w:val="24"/>
        </w:rPr>
        <w:t>Хазиахметов</w:t>
      </w:r>
      <w:proofErr w:type="spellEnd"/>
      <w:r w:rsidRPr="00423BC2">
        <w:rPr>
          <w:rFonts w:ascii="Times New Roman" w:hAnsi="Times New Roman"/>
          <w:sz w:val="24"/>
          <w:szCs w:val="24"/>
        </w:rPr>
        <w:t xml:space="preserve"> Ф.С. </w:t>
      </w:r>
      <w:proofErr w:type="spellStart"/>
      <w:r w:rsidRPr="00423BC2">
        <w:rPr>
          <w:rFonts w:ascii="Times New Roman" w:hAnsi="Times New Roman"/>
          <w:sz w:val="24"/>
          <w:szCs w:val="24"/>
        </w:rPr>
        <w:t>Платнов</w:t>
      </w:r>
      <w:proofErr w:type="spellEnd"/>
      <w:r w:rsidRPr="00423BC2">
        <w:rPr>
          <w:rFonts w:ascii="Times New Roman" w:hAnsi="Times New Roman"/>
          <w:sz w:val="24"/>
          <w:szCs w:val="24"/>
        </w:rPr>
        <w:t xml:space="preserve"> Е.А. Практическое собаководство: Учебное пособие. – СПб.: Издательство «Лань», 2019. –448 </w:t>
      </w:r>
      <w:proofErr w:type="gramStart"/>
      <w:r w:rsidRPr="00423BC2">
        <w:rPr>
          <w:rFonts w:ascii="Times New Roman" w:hAnsi="Times New Roman"/>
          <w:sz w:val="24"/>
          <w:szCs w:val="24"/>
        </w:rPr>
        <w:t>с</w:t>
      </w:r>
      <w:proofErr w:type="gramEnd"/>
      <w:r w:rsidRPr="00423BC2">
        <w:rPr>
          <w:rFonts w:ascii="Times New Roman" w:hAnsi="Times New Roman"/>
          <w:sz w:val="24"/>
          <w:szCs w:val="24"/>
        </w:rPr>
        <w:t>.</w:t>
      </w:r>
    </w:p>
    <w:p w:rsidR="00A309A2" w:rsidRPr="00423BC2" w:rsidRDefault="00A309A2" w:rsidP="00A309A2">
      <w:pPr>
        <w:pStyle w:val="a3"/>
        <w:numPr>
          <w:ilvl w:val="0"/>
          <w:numId w:val="28"/>
        </w:numPr>
        <w:tabs>
          <w:tab w:val="left" w:pos="426"/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hAnsi="Times New Roman"/>
          <w:sz w:val="24"/>
          <w:szCs w:val="24"/>
        </w:rPr>
      </w:pPr>
      <w:r w:rsidRPr="00423BC2">
        <w:rPr>
          <w:rFonts w:ascii="Times New Roman" w:hAnsi="Times New Roman"/>
          <w:sz w:val="24"/>
          <w:szCs w:val="24"/>
        </w:rPr>
        <w:t xml:space="preserve">Гусев, В., Гусева, Е. Кинология. Пособие для экспертов и владельцев племенных собак. </w:t>
      </w:r>
      <w:r w:rsidRPr="00423BC2">
        <w:rPr>
          <w:rFonts w:ascii="Times New Roman" w:eastAsia="Calibri" w:hAnsi="Times New Roman"/>
          <w:sz w:val="24"/>
          <w:szCs w:val="24"/>
        </w:rPr>
        <w:t xml:space="preserve">– </w:t>
      </w:r>
      <w:r w:rsidRPr="00423BC2">
        <w:rPr>
          <w:rFonts w:ascii="Times New Roman" w:hAnsi="Times New Roman"/>
          <w:sz w:val="24"/>
          <w:szCs w:val="24"/>
        </w:rPr>
        <w:t xml:space="preserve">М.: Аквариум, 2006. – 425 </w:t>
      </w:r>
      <w:proofErr w:type="gramStart"/>
      <w:r w:rsidRPr="00423BC2">
        <w:rPr>
          <w:rFonts w:ascii="Times New Roman" w:hAnsi="Times New Roman"/>
          <w:sz w:val="24"/>
          <w:szCs w:val="24"/>
        </w:rPr>
        <w:t>с</w:t>
      </w:r>
      <w:proofErr w:type="gramEnd"/>
      <w:r w:rsidRPr="00423BC2">
        <w:rPr>
          <w:rFonts w:ascii="Times New Roman" w:hAnsi="Times New Roman"/>
          <w:sz w:val="24"/>
          <w:szCs w:val="24"/>
        </w:rPr>
        <w:t>.</w:t>
      </w:r>
    </w:p>
    <w:p w:rsidR="00A309A2" w:rsidRPr="00423BC2" w:rsidRDefault="00A309A2" w:rsidP="00A309A2">
      <w:pPr>
        <w:pStyle w:val="a3"/>
        <w:numPr>
          <w:ilvl w:val="0"/>
          <w:numId w:val="28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eastAsia="Calibri" w:hAnsi="Times New Roman"/>
          <w:sz w:val="24"/>
          <w:szCs w:val="24"/>
        </w:rPr>
      </w:pPr>
      <w:r w:rsidRPr="00423BC2">
        <w:rPr>
          <w:rFonts w:ascii="Times New Roman" w:eastAsia="Calibri" w:hAnsi="Times New Roman"/>
          <w:sz w:val="24"/>
          <w:szCs w:val="24"/>
        </w:rPr>
        <w:t>Самсонова, Л.И. Любительское собаководство в вопросах и ответа</w:t>
      </w:r>
      <w:proofErr w:type="gramStart"/>
      <w:r w:rsidRPr="00423BC2">
        <w:rPr>
          <w:rFonts w:ascii="Times New Roman" w:eastAsia="Calibri" w:hAnsi="Times New Roman"/>
          <w:sz w:val="24"/>
          <w:szCs w:val="24"/>
        </w:rPr>
        <w:t>х</w:t>
      </w:r>
      <w:r w:rsidRPr="00423BC2">
        <w:rPr>
          <w:rFonts w:ascii="Times New Roman" w:hAnsi="Times New Roman"/>
          <w:sz w:val="24"/>
          <w:szCs w:val="24"/>
        </w:rPr>
        <w:t>[</w:t>
      </w:r>
      <w:proofErr w:type="gramEnd"/>
      <w:r w:rsidRPr="00423BC2">
        <w:rPr>
          <w:rFonts w:ascii="Times New Roman" w:hAnsi="Times New Roman"/>
          <w:sz w:val="24"/>
          <w:szCs w:val="24"/>
        </w:rPr>
        <w:t>Текст]/ Л.И. Самсонова.</w:t>
      </w:r>
      <w:r w:rsidRPr="00423BC2">
        <w:rPr>
          <w:rFonts w:ascii="Times New Roman" w:eastAsia="Calibri" w:hAnsi="Times New Roman"/>
          <w:sz w:val="24"/>
          <w:szCs w:val="24"/>
        </w:rPr>
        <w:t xml:space="preserve"> – </w:t>
      </w:r>
      <w:proofErr w:type="spellStart"/>
      <w:r w:rsidRPr="00423BC2">
        <w:rPr>
          <w:rFonts w:ascii="Times New Roman" w:eastAsia="Calibri" w:hAnsi="Times New Roman"/>
          <w:sz w:val="24"/>
          <w:szCs w:val="24"/>
        </w:rPr>
        <w:t>Ростов-на</w:t>
      </w:r>
      <w:proofErr w:type="spellEnd"/>
      <w:r w:rsidRPr="00423BC2">
        <w:rPr>
          <w:rFonts w:ascii="Times New Roman" w:eastAsia="Calibri" w:hAnsi="Times New Roman"/>
          <w:sz w:val="24"/>
          <w:szCs w:val="24"/>
        </w:rPr>
        <w:t xml:space="preserve"> Дону. Феникс, 2003 г. – 256с.</w:t>
      </w:r>
    </w:p>
    <w:p w:rsidR="00A309A2" w:rsidRPr="00423BC2" w:rsidRDefault="00A309A2" w:rsidP="00A309A2">
      <w:pPr>
        <w:pStyle w:val="a3"/>
        <w:numPr>
          <w:ilvl w:val="0"/>
          <w:numId w:val="28"/>
        </w:numPr>
        <w:tabs>
          <w:tab w:val="left" w:pos="426"/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3BC2">
        <w:rPr>
          <w:rFonts w:ascii="Times New Roman" w:hAnsi="Times New Roman"/>
          <w:sz w:val="24"/>
          <w:szCs w:val="24"/>
        </w:rPr>
        <w:t>Менькин</w:t>
      </w:r>
      <w:proofErr w:type="spellEnd"/>
      <w:r w:rsidRPr="00423BC2">
        <w:rPr>
          <w:rFonts w:ascii="Times New Roman" w:hAnsi="Times New Roman"/>
          <w:sz w:val="24"/>
          <w:szCs w:val="24"/>
        </w:rPr>
        <w:t xml:space="preserve"> В.К. Кормление животных. </w:t>
      </w:r>
      <w:r w:rsidRPr="00423BC2">
        <w:rPr>
          <w:rFonts w:ascii="Times New Roman" w:eastAsia="Calibri" w:hAnsi="Times New Roman"/>
          <w:sz w:val="24"/>
          <w:szCs w:val="24"/>
        </w:rPr>
        <w:t>– М.: ООО «</w:t>
      </w:r>
      <w:proofErr w:type="spellStart"/>
      <w:r w:rsidRPr="00423BC2">
        <w:rPr>
          <w:rFonts w:ascii="Times New Roman" w:eastAsia="Calibri" w:hAnsi="Times New Roman"/>
          <w:sz w:val="24"/>
          <w:szCs w:val="24"/>
        </w:rPr>
        <w:t>Аквариум-принт</w:t>
      </w:r>
      <w:proofErr w:type="spellEnd"/>
      <w:r w:rsidRPr="00423BC2">
        <w:rPr>
          <w:rFonts w:ascii="Times New Roman" w:eastAsia="Calibri" w:hAnsi="Times New Roman"/>
          <w:sz w:val="24"/>
          <w:szCs w:val="24"/>
        </w:rPr>
        <w:t xml:space="preserve">», 2006. – 400 </w:t>
      </w:r>
      <w:proofErr w:type="gramStart"/>
      <w:r w:rsidRPr="00423BC2">
        <w:rPr>
          <w:rFonts w:ascii="Times New Roman" w:eastAsia="Calibri" w:hAnsi="Times New Roman"/>
          <w:sz w:val="24"/>
          <w:szCs w:val="24"/>
        </w:rPr>
        <w:t>с</w:t>
      </w:r>
      <w:proofErr w:type="gramEnd"/>
      <w:r w:rsidRPr="00423BC2">
        <w:rPr>
          <w:rFonts w:ascii="Times New Roman" w:eastAsia="Calibri" w:hAnsi="Times New Roman"/>
          <w:sz w:val="24"/>
          <w:szCs w:val="24"/>
        </w:rPr>
        <w:t>.</w:t>
      </w:r>
    </w:p>
    <w:p w:rsidR="00A309A2" w:rsidRPr="00423BC2" w:rsidRDefault="00A309A2" w:rsidP="00A309A2">
      <w:pPr>
        <w:tabs>
          <w:tab w:val="left" w:pos="426"/>
          <w:tab w:val="left" w:pos="709"/>
          <w:tab w:val="left" w:pos="1134"/>
        </w:tabs>
        <w:spacing w:after="0" w:line="240" w:lineRule="auto"/>
        <w:ind w:firstLine="274"/>
        <w:rPr>
          <w:b/>
          <w:sz w:val="24"/>
          <w:szCs w:val="24"/>
        </w:rPr>
      </w:pPr>
      <w:r w:rsidRPr="00423BC2">
        <w:rPr>
          <w:rFonts w:eastAsia="Calibri"/>
          <w:b/>
          <w:sz w:val="24"/>
          <w:szCs w:val="24"/>
        </w:rPr>
        <w:t>Дополнительные источники:</w:t>
      </w:r>
    </w:p>
    <w:p w:rsidR="00A309A2" w:rsidRPr="00423BC2" w:rsidRDefault="00A309A2" w:rsidP="00A309A2">
      <w:pPr>
        <w:pStyle w:val="a3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eastAsia="Calibri" w:hAnsi="Times New Roman"/>
          <w:sz w:val="24"/>
          <w:szCs w:val="24"/>
        </w:rPr>
      </w:pPr>
      <w:r w:rsidRPr="00423BC2">
        <w:rPr>
          <w:rFonts w:ascii="Times New Roman" w:eastAsia="Calibri" w:hAnsi="Times New Roman"/>
          <w:sz w:val="24"/>
          <w:szCs w:val="24"/>
        </w:rPr>
        <w:t>Собаки. Иллюстрированная энциклопедия</w:t>
      </w:r>
      <w:r w:rsidRPr="00423B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3BC2">
        <w:rPr>
          <w:rFonts w:ascii="Times New Roman" w:hAnsi="Times New Roman"/>
          <w:sz w:val="24"/>
          <w:szCs w:val="24"/>
        </w:rPr>
        <w:t>Раделов</w:t>
      </w:r>
      <w:proofErr w:type="spellEnd"/>
      <w:r w:rsidRPr="00423BC2">
        <w:rPr>
          <w:rFonts w:ascii="Times New Roman" w:hAnsi="Times New Roman"/>
          <w:sz w:val="24"/>
          <w:szCs w:val="24"/>
        </w:rPr>
        <w:t xml:space="preserve"> С.Ю.. </w:t>
      </w:r>
      <w:r w:rsidRPr="00423BC2">
        <w:rPr>
          <w:rFonts w:ascii="Times New Roman" w:eastAsia="Calibri" w:hAnsi="Times New Roman"/>
          <w:sz w:val="24"/>
          <w:szCs w:val="24"/>
        </w:rPr>
        <w:t>– СПб</w:t>
      </w:r>
      <w:proofErr w:type="gramStart"/>
      <w:r w:rsidRPr="00423BC2">
        <w:rPr>
          <w:rFonts w:ascii="Times New Roman" w:eastAsia="Calibri" w:hAnsi="Times New Roman"/>
          <w:sz w:val="24"/>
          <w:szCs w:val="24"/>
        </w:rPr>
        <w:t xml:space="preserve">.: </w:t>
      </w:r>
      <w:proofErr w:type="gramEnd"/>
      <w:r w:rsidRPr="00423BC2">
        <w:rPr>
          <w:rFonts w:ascii="Times New Roman" w:eastAsia="Calibri" w:hAnsi="Times New Roman"/>
          <w:sz w:val="24"/>
          <w:szCs w:val="24"/>
        </w:rPr>
        <w:t>СЗКЭО, 2018. – 176с.</w:t>
      </w:r>
    </w:p>
    <w:p w:rsidR="00A309A2" w:rsidRPr="00423BC2" w:rsidRDefault="00A309A2" w:rsidP="00A309A2">
      <w:pPr>
        <w:pStyle w:val="a3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423BC2">
        <w:rPr>
          <w:rFonts w:ascii="Times New Roman" w:eastAsia="Calibri" w:hAnsi="Times New Roman"/>
          <w:sz w:val="24"/>
          <w:szCs w:val="24"/>
        </w:rPr>
        <w:t>Лехари</w:t>
      </w:r>
      <w:proofErr w:type="spellEnd"/>
      <w:r w:rsidRPr="00423BC2">
        <w:rPr>
          <w:rFonts w:ascii="Times New Roman" w:eastAsia="Calibri" w:hAnsi="Times New Roman"/>
          <w:sz w:val="24"/>
          <w:szCs w:val="24"/>
        </w:rPr>
        <w:t xml:space="preserve"> Г. Породы собак: большой справочник: - М.: </w:t>
      </w:r>
      <w:proofErr w:type="spellStart"/>
      <w:r w:rsidRPr="00423BC2">
        <w:rPr>
          <w:rFonts w:ascii="Times New Roman" w:eastAsia="Calibri" w:hAnsi="Times New Roman"/>
          <w:sz w:val="24"/>
          <w:szCs w:val="24"/>
        </w:rPr>
        <w:t>Эксмо</w:t>
      </w:r>
      <w:proofErr w:type="spellEnd"/>
      <w:r w:rsidRPr="00423BC2">
        <w:rPr>
          <w:rFonts w:ascii="Times New Roman" w:eastAsia="Calibri" w:hAnsi="Times New Roman"/>
          <w:sz w:val="24"/>
          <w:szCs w:val="24"/>
        </w:rPr>
        <w:t>, 2010, 256 с.</w:t>
      </w:r>
    </w:p>
    <w:p w:rsidR="00A309A2" w:rsidRPr="00423BC2" w:rsidRDefault="00A309A2" w:rsidP="00A309A2">
      <w:pPr>
        <w:pStyle w:val="a3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eastAsia="Calibri" w:hAnsi="Times New Roman"/>
          <w:sz w:val="24"/>
          <w:szCs w:val="24"/>
        </w:rPr>
      </w:pPr>
      <w:r w:rsidRPr="00423BC2">
        <w:rPr>
          <w:rFonts w:ascii="Times New Roman" w:eastAsia="Calibri" w:hAnsi="Times New Roman"/>
          <w:sz w:val="24"/>
          <w:szCs w:val="24"/>
        </w:rPr>
        <w:t xml:space="preserve">Лиз </w:t>
      </w:r>
      <w:proofErr w:type="spellStart"/>
      <w:r w:rsidRPr="00423BC2">
        <w:rPr>
          <w:rFonts w:ascii="Times New Roman" w:eastAsia="Calibri" w:hAnsi="Times New Roman"/>
          <w:sz w:val="24"/>
          <w:szCs w:val="24"/>
        </w:rPr>
        <w:t>Палика</w:t>
      </w:r>
      <w:proofErr w:type="spellEnd"/>
      <w:r w:rsidRPr="00423BC2">
        <w:rPr>
          <w:rFonts w:ascii="Times New Roman" w:eastAsia="Calibri" w:hAnsi="Times New Roman"/>
          <w:sz w:val="24"/>
          <w:szCs w:val="24"/>
        </w:rPr>
        <w:t xml:space="preserve">, Питание и здоровье вашей собаки: - Москва </w:t>
      </w:r>
      <w:proofErr w:type="spellStart"/>
      <w:r w:rsidRPr="00423BC2">
        <w:rPr>
          <w:rFonts w:ascii="Times New Roman" w:eastAsia="Calibri" w:hAnsi="Times New Roman"/>
          <w:sz w:val="24"/>
          <w:szCs w:val="24"/>
        </w:rPr>
        <w:t>Центрполиграф</w:t>
      </w:r>
      <w:proofErr w:type="spellEnd"/>
      <w:r w:rsidRPr="00423BC2">
        <w:rPr>
          <w:rFonts w:ascii="Times New Roman" w:eastAsia="Calibri" w:hAnsi="Times New Roman"/>
          <w:sz w:val="24"/>
          <w:szCs w:val="24"/>
        </w:rPr>
        <w:t>, 1998. – 232с.</w:t>
      </w:r>
    </w:p>
    <w:p w:rsidR="00A309A2" w:rsidRPr="00423BC2" w:rsidRDefault="00A309A2" w:rsidP="00A309A2">
      <w:pPr>
        <w:pStyle w:val="a3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eastAsia="Calibri" w:hAnsi="Times New Roman"/>
          <w:sz w:val="24"/>
          <w:szCs w:val="24"/>
        </w:rPr>
      </w:pPr>
      <w:r w:rsidRPr="00423BC2">
        <w:rPr>
          <w:rFonts w:ascii="Times New Roman" w:eastAsia="Calibri" w:hAnsi="Times New Roman"/>
          <w:sz w:val="24"/>
          <w:szCs w:val="24"/>
        </w:rPr>
        <w:t>В. Зубко, Выращивание и воспитание щенка: - Москва АКВАРИУМ, 2011. – 191с.</w:t>
      </w:r>
    </w:p>
    <w:p w:rsidR="00A309A2" w:rsidRPr="00423BC2" w:rsidRDefault="00A309A2" w:rsidP="00A309A2">
      <w:pPr>
        <w:pStyle w:val="a3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eastAsia="Calibri" w:hAnsi="Times New Roman"/>
          <w:sz w:val="24"/>
          <w:szCs w:val="24"/>
        </w:rPr>
      </w:pPr>
      <w:r w:rsidRPr="00423BC2">
        <w:rPr>
          <w:rFonts w:ascii="Times New Roman" w:hAnsi="Times New Roman"/>
          <w:sz w:val="24"/>
          <w:szCs w:val="24"/>
        </w:rPr>
        <w:t>Д.</w:t>
      </w:r>
      <w:proofErr w:type="gramStart"/>
      <w:r w:rsidRPr="00423BC2">
        <w:rPr>
          <w:rFonts w:ascii="Times New Roman" w:hAnsi="Times New Roman"/>
          <w:sz w:val="24"/>
          <w:szCs w:val="24"/>
        </w:rPr>
        <w:t>Р</w:t>
      </w:r>
      <w:proofErr w:type="gramEnd"/>
      <w:r w:rsidRPr="00423BC2">
        <w:rPr>
          <w:rFonts w:ascii="Times New Roman" w:hAnsi="Times New Roman"/>
          <w:sz w:val="24"/>
          <w:szCs w:val="24"/>
        </w:rPr>
        <w:t xml:space="preserve"> Шуст, А.Д. </w:t>
      </w:r>
      <w:proofErr w:type="spellStart"/>
      <w:r w:rsidRPr="00423BC2">
        <w:rPr>
          <w:rFonts w:ascii="Times New Roman" w:hAnsi="Times New Roman"/>
          <w:sz w:val="24"/>
          <w:szCs w:val="24"/>
        </w:rPr>
        <w:t>Носкова</w:t>
      </w:r>
      <w:proofErr w:type="spellEnd"/>
      <w:r w:rsidRPr="00423BC2">
        <w:rPr>
          <w:rFonts w:ascii="Times New Roman" w:hAnsi="Times New Roman"/>
          <w:sz w:val="24"/>
          <w:szCs w:val="24"/>
        </w:rPr>
        <w:t xml:space="preserve">, Т.В. Третьяк, Справочник собаковода-любителя: - Киев ПТОО «А.С.К.» 1993. – 185с. </w:t>
      </w:r>
    </w:p>
    <w:p w:rsidR="00A309A2" w:rsidRPr="00423BC2" w:rsidRDefault="00A309A2" w:rsidP="00A309A2">
      <w:pPr>
        <w:pStyle w:val="a3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eastAsia="Calibri" w:hAnsi="Times New Roman"/>
          <w:sz w:val="24"/>
          <w:szCs w:val="24"/>
        </w:rPr>
      </w:pPr>
      <w:r w:rsidRPr="00423BC2">
        <w:rPr>
          <w:rFonts w:ascii="Times New Roman" w:eastAsia="Calibri" w:hAnsi="Times New Roman"/>
          <w:sz w:val="24"/>
          <w:szCs w:val="24"/>
        </w:rPr>
        <w:t xml:space="preserve">М.Г. Псалмов, Книга собаковода: - </w:t>
      </w:r>
      <w:r w:rsidRPr="00423BC2">
        <w:rPr>
          <w:rFonts w:ascii="Times New Roman" w:hAnsi="Times New Roman"/>
          <w:sz w:val="24"/>
          <w:szCs w:val="24"/>
        </w:rPr>
        <w:t xml:space="preserve">Москва </w:t>
      </w:r>
      <w:proofErr w:type="spellStart"/>
      <w:r w:rsidRPr="00423BC2">
        <w:rPr>
          <w:rFonts w:ascii="Times New Roman" w:hAnsi="Times New Roman"/>
          <w:sz w:val="24"/>
          <w:szCs w:val="24"/>
        </w:rPr>
        <w:t>Росагропромиздат</w:t>
      </w:r>
      <w:proofErr w:type="spellEnd"/>
      <w:r w:rsidRPr="00423BC2">
        <w:rPr>
          <w:rFonts w:ascii="Times New Roman" w:hAnsi="Times New Roman"/>
          <w:sz w:val="24"/>
          <w:szCs w:val="24"/>
        </w:rPr>
        <w:t>, 1990. – 190с.</w:t>
      </w:r>
    </w:p>
    <w:p w:rsidR="00A309A2" w:rsidRPr="00423BC2" w:rsidRDefault="00A309A2" w:rsidP="00A309A2">
      <w:pPr>
        <w:pStyle w:val="a3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eastAsia="Calibri" w:hAnsi="Times New Roman"/>
          <w:sz w:val="24"/>
          <w:szCs w:val="24"/>
        </w:rPr>
      </w:pPr>
      <w:r w:rsidRPr="00423BC2">
        <w:rPr>
          <w:rFonts w:ascii="Times New Roman" w:eastAsia="Calibri" w:hAnsi="Times New Roman"/>
          <w:sz w:val="24"/>
          <w:szCs w:val="24"/>
        </w:rPr>
        <w:t>О.Тихомирова, Скорая помощь вашей собаке – Москва «АКВАРИУМ», 2005.</w:t>
      </w:r>
    </w:p>
    <w:p w:rsidR="00A309A2" w:rsidRPr="00423BC2" w:rsidRDefault="00A309A2" w:rsidP="00A309A2">
      <w:pPr>
        <w:pStyle w:val="a3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10" w:firstLine="274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423BC2">
        <w:rPr>
          <w:rFonts w:ascii="Times New Roman" w:eastAsia="Calibri" w:hAnsi="Times New Roman"/>
          <w:sz w:val="24"/>
          <w:szCs w:val="24"/>
        </w:rPr>
        <w:t>Давыденко</w:t>
      </w:r>
      <w:proofErr w:type="spellEnd"/>
      <w:r w:rsidRPr="00423BC2">
        <w:rPr>
          <w:rFonts w:ascii="Times New Roman" w:eastAsia="Calibri" w:hAnsi="Times New Roman"/>
          <w:sz w:val="24"/>
          <w:szCs w:val="24"/>
        </w:rPr>
        <w:t xml:space="preserve"> В.И. Энциклопедия по уходу за собаками – Современный литератор, 2000г. – 608с.</w:t>
      </w:r>
    </w:p>
    <w:p w:rsidR="00A309A2" w:rsidRPr="00423BC2" w:rsidRDefault="00A309A2" w:rsidP="00A309A2">
      <w:pPr>
        <w:tabs>
          <w:tab w:val="left" w:pos="709"/>
          <w:tab w:val="left" w:pos="1134"/>
        </w:tabs>
        <w:spacing w:after="0" w:line="240" w:lineRule="auto"/>
        <w:ind w:firstLine="274"/>
        <w:rPr>
          <w:rFonts w:eastAsia="Calibri"/>
          <w:b/>
          <w:sz w:val="24"/>
          <w:szCs w:val="24"/>
        </w:rPr>
      </w:pPr>
      <w:r w:rsidRPr="00423BC2">
        <w:rPr>
          <w:rFonts w:eastAsia="Calibri"/>
          <w:b/>
          <w:sz w:val="24"/>
          <w:szCs w:val="24"/>
        </w:rPr>
        <w:t>Интернет-ресурсы:</w:t>
      </w:r>
    </w:p>
    <w:p w:rsidR="00A309A2" w:rsidRPr="00423BC2" w:rsidRDefault="00A309A2" w:rsidP="00A309A2">
      <w:pPr>
        <w:tabs>
          <w:tab w:val="left" w:pos="709"/>
          <w:tab w:val="left" w:pos="1134"/>
        </w:tabs>
        <w:spacing w:after="0" w:line="240" w:lineRule="auto"/>
        <w:ind w:firstLine="274"/>
        <w:rPr>
          <w:rFonts w:eastAsia="Calibri"/>
          <w:sz w:val="24"/>
          <w:szCs w:val="24"/>
        </w:rPr>
      </w:pPr>
      <w:r w:rsidRPr="00423BC2">
        <w:rPr>
          <w:rFonts w:eastAsia="Calibri"/>
          <w:sz w:val="24"/>
          <w:szCs w:val="24"/>
        </w:rPr>
        <w:t>1. https://dog-walk.ru/kormlenie_sobak_rekomendacii_i_pravila</w:t>
      </w:r>
    </w:p>
    <w:p w:rsidR="00A309A2" w:rsidRDefault="00A309A2" w:rsidP="00A309A2">
      <w:pPr>
        <w:spacing w:after="0" w:line="240" w:lineRule="auto"/>
        <w:ind w:firstLine="709"/>
        <w:rPr>
          <w:b/>
          <w:sz w:val="24"/>
          <w:szCs w:val="24"/>
        </w:rPr>
      </w:pPr>
    </w:p>
    <w:p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 xml:space="preserve">3.3. Общие требования к организации </w:t>
      </w:r>
      <w:r w:rsidR="00002208">
        <w:rPr>
          <w:b/>
          <w:sz w:val="24"/>
          <w:szCs w:val="24"/>
        </w:rPr>
        <w:t>производственной</w:t>
      </w:r>
      <w:r w:rsidRPr="00A705D9">
        <w:rPr>
          <w:b/>
          <w:sz w:val="24"/>
          <w:szCs w:val="24"/>
        </w:rPr>
        <w:t xml:space="preserve"> практики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Закрепление базы практики осуществляется администрацией учебного заведения на основе прямых связей, договоров с организациями и предприятиями независимо от организационных правовых форм и форм собственности.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 xml:space="preserve">При подготовке и выполнении </w:t>
      </w:r>
      <w:r w:rsidR="00002208">
        <w:rPr>
          <w:sz w:val="24"/>
          <w:szCs w:val="24"/>
        </w:rPr>
        <w:t>производственной</w:t>
      </w:r>
      <w:r w:rsidRPr="00A705D9">
        <w:rPr>
          <w:sz w:val="24"/>
          <w:szCs w:val="24"/>
        </w:rPr>
        <w:t xml:space="preserve"> практики проводятся консультации, обучающихся у преподавателя, предлагается список необходимых вопросов и рекомендуемая литература, которая должна находиться в библиотеке колледжа.</w:t>
      </w:r>
    </w:p>
    <w:p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3.4. Кадровое обеспечение организации и проведения учебной  практики</w:t>
      </w:r>
    </w:p>
    <w:p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i/>
          <w:color w:val="1F497D"/>
          <w:sz w:val="24"/>
          <w:szCs w:val="24"/>
        </w:rPr>
      </w:pPr>
      <w:r w:rsidRPr="00A705D9">
        <w:rPr>
          <w:sz w:val="24"/>
          <w:szCs w:val="24"/>
        </w:rPr>
        <w:t xml:space="preserve">Требования к квалификации педагогических кадров, обеспечивающих практическое </w:t>
      </w:r>
      <w:proofErr w:type="gramStart"/>
      <w:r w:rsidRPr="00A705D9">
        <w:rPr>
          <w:sz w:val="24"/>
          <w:szCs w:val="24"/>
        </w:rPr>
        <w:t>обучение по</w:t>
      </w:r>
      <w:proofErr w:type="gramEnd"/>
      <w:r w:rsidRPr="00A705D9">
        <w:rPr>
          <w:sz w:val="24"/>
          <w:szCs w:val="24"/>
        </w:rPr>
        <w:t xml:space="preserve"> профессиональному модулю </w:t>
      </w:r>
      <w:r w:rsidR="00A309A2" w:rsidRPr="00A705D9">
        <w:rPr>
          <w:rFonts w:eastAsia="Arial"/>
          <w:b/>
          <w:kern w:val="3"/>
          <w:sz w:val="24"/>
          <w:szCs w:val="24"/>
          <w:lang w:eastAsia="zh-CN"/>
        </w:rPr>
        <w:t>ПМ 0</w:t>
      </w:r>
      <w:r w:rsidR="00A309A2">
        <w:rPr>
          <w:rFonts w:eastAsia="Arial"/>
          <w:b/>
          <w:kern w:val="3"/>
          <w:sz w:val="24"/>
          <w:szCs w:val="24"/>
          <w:lang w:eastAsia="zh-CN"/>
        </w:rPr>
        <w:t xml:space="preserve">1  Содержание собак и уход за ними </w:t>
      </w:r>
      <w:r w:rsidR="00A309A2"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="00A309A2" w:rsidRPr="00A705D9">
        <w:rPr>
          <w:b/>
          <w:sz w:val="24"/>
          <w:szCs w:val="24"/>
        </w:rPr>
        <w:t xml:space="preserve">МДК </w:t>
      </w:r>
      <w:r w:rsidR="00A309A2">
        <w:rPr>
          <w:b/>
          <w:sz w:val="24"/>
          <w:szCs w:val="24"/>
        </w:rPr>
        <w:t>01</w:t>
      </w:r>
      <w:r w:rsidR="00A309A2" w:rsidRPr="00A705D9">
        <w:rPr>
          <w:b/>
          <w:sz w:val="24"/>
          <w:szCs w:val="24"/>
        </w:rPr>
        <w:t xml:space="preserve">.01. </w:t>
      </w:r>
      <w:r w:rsidR="00A309A2">
        <w:rPr>
          <w:rFonts w:eastAsia="Arial"/>
          <w:b/>
          <w:kern w:val="3"/>
          <w:sz w:val="24"/>
          <w:szCs w:val="24"/>
          <w:lang w:eastAsia="zh-CN"/>
        </w:rPr>
        <w:t>Методы содержания собак и уход за  ними</w:t>
      </w:r>
      <w:r w:rsidR="00A309A2"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sz w:val="24"/>
          <w:szCs w:val="24"/>
        </w:rPr>
        <w:t xml:space="preserve">Наличие высшего </w:t>
      </w:r>
      <w:r w:rsidRPr="00A705D9">
        <w:rPr>
          <w:sz w:val="24"/>
          <w:szCs w:val="24"/>
        </w:rPr>
        <w:lastRenderedPageBreak/>
        <w:t xml:space="preserve">профессионального или среднего профессионального образования соответствующего профилю модуля и специальности </w:t>
      </w:r>
      <w:r w:rsidRPr="00A705D9">
        <w:rPr>
          <w:b/>
          <w:sz w:val="24"/>
          <w:szCs w:val="24"/>
        </w:rPr>
        <w:t>35.02.15 Кинология</w:t>
      </w:r>
      <w:r w:rsidRPr="00A705D9">
        <w:rPr>
          <w:b/>
          <w:bCs/>
          <w:i/>
          <w:color w:val="1F497D"/>
          <w:sz w:val="24"/>
          <w:szCs w:val="24"/>
        </w:rPr>
        <w:t>.</w:t>
      </w:r>
    </w:p>
    <w:p w:rsidR="00A705D9" w:rsidRPr="00A705D9" w:rsidRDefault="00A705D9" w:rsidP="00A705D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705D9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общих и профессиональных компетенций при прохождении учебной практики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4819"/>
        <w:gridCol w:w="2517"/>
      </w:tblGrid>
      <w:tr w:rsidR="00A705D9" w:rsidRPr="00A705D9" w:rsidTr="00514BED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bCs/>
                <w:sz w:val="24"/>
                <w:szCs w:val="24"/>
              </w:rPr>
              <w:t>Результаты</w:t>
            </w:r>
          </w:p>
          <w:p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5D9" w:rsidRPr="00A705D9" w:rsidRDefault="00A705D9" w:rsidP="00A705D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705D9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F455E4" w:rsidRPr="00A705D9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55E4" w:rsidRPr="00423BC2" w:rsidRDefault="00F455E4" w:rsidP="00873A2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23BC2">
              <w:rPr>
                <w:color w:val="auto"/>
                <w:sz w:val="20"/>
                <w:szCs w:val="20"/>
              </w:rPr>
              <w:t xml:space="preserve">ПК 01. Обеспечивать уход за собаками с использованием необходимых средств и инвентаря. </w:t>
            </w:r>
          </w:p>
          <w:p w:rsidR="00F455E4" w:rsidRPr="00423BC2" w:rsidRDefault="00F455E4" w:rsidP="00873A24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55E4" w:rsidRPr="00423BC2" w:rsidRDefault="00F455E4" w:rsidP="00873A24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Основные правила содержания собак, оборудование мест содержания и сбережения собак, осмотры собак, уход за шерстью и кожей, инвентарь и специальное снаряжение, перевозка собак на транспорте, ветеринарно-санитарные требования к содержанию собак, проводить стрижку, тримминг прически декоративных собак.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55E4" w:rsidRPr="00423BC2" w:rsidRDefault="00F455E4" w:rsidP="00F455E4">
            <w:pPr>
              <w:rPr>
                <w:bCs/>
                <w:i/>
                <w:iCs/>
                <w:sz w:val="20"/>
                <w:szCs w:val="20"/>
              </w:rPr>
            </w:pPr>
            <w:r w:rsidRPr="00423BC2">
              <w:rPr>
                <w:bCs/>
                <w:iCs/>
                <w:sz w:val="20"/>
                <w:szCs w:val="20"/>
              </w:rPr>
              <w:t>- экспертное наблюдение  при выполнении работ на производственной практике</w:t>
            </w:r>
          </w:p>
        </w:tc>
      </w:tr>
      <w:tr w:rsidR="00F455E4" w:rsidRPr="00A705D9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55E4" w:rsidRPr="00423BC2" w:rsidRDefault="00F455E4" w:rsidP="00873A2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23B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ПК 02. Проводить кормление собак с учетом возраста, породы и видов служб. </w:t>
            </w:r>
          </w:p>
          <w:p w:rsidR="00F455E4" w:rsidRPr="00423BC2" w:rsidRDefault="00F455E4" w:rsidP="00873A24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55E4" w:rsidRPr="00423BC2" w:rsidRDefault="00F455E4" w:rsidP="00873A24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Использование современных технологий кормления, содержания и ухода за ними;</w:t>
            </w:r>
          </w:p>
          <w:p w:rsidR="00F455E4" w:rsidRPr="00423BC2" w:rsidRDefault="00F455E4" w:rsidP="00873A24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Демонстрация правильной последовательности выполнения действий в составлении рациона сбалансированного питания по породам и возрастным группам;</w:t>
            </w:r>
          </w:p>
          <w:p w:rsidR="00F455E4" w:rsidRPr="00423BC2" w:rsidRDefault="00F455E4" w:rsidP="00873A24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Демонстрация навыков использования требований стандартов к качеству основных кормов и кормовых средств;</w:t>
            </w:r>
          </w:p>
          <w:p w:rsidR="00F455E4" w:rsidRPr="00423BC2" w:rsidRDefault="00F455E4" w:rsidP="00873A24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Демонстрация навыков использования норм кормления и принципов составления рационов для различных пород собак и возрастных групп.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55E4" w:rsidRPr="00423BC2" w:rsidRDefault="00F455E4" w:rsidP="00873A24">
            <w:pPr>
              <w:rPr>
                <w:bCs/>
                <w:i/>
                <w:iCs/>
                <w:sz w:val="20"/>
                <w:szCs w:val="20"/>
              </w:rPr>
            </w:pPr>
            <w:r w:rsidRPr="00423BC2">
              <w:rPr>
                <w:bCs/>
                <w:iCs/>
                <w:sz w:val="20"/>
                <w:szCs w:val="20"/>
              </w:rPr>
              <w:t>- экспертное наблюдение  при выполнении работ на производственной практике</w:t>
            </w:r>
          </w:p>
        </w:tc>
      </w:tr>
      <w:tr w:rsidR="00F455E4" w:rsidRPr="00A705D9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55E4" w:rsidRPr="00423BC2" w:rsidRDefault="00F455E4" w:rsidP="00873A2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23B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ПК 03. Проводить выгул собак. </w:t>
            </w:r>
          </w:p>
          <w:p w:rsidR="00F455E4" w:rsidRPr="00423BC2" w:rsidRDefault="00F455E4" w:rsidP="00873A2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55E4" w:rsidRPr="00423BC2" w:rsidRDefault="00F455E4" w:rsidP="00873A24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Решение стандартных профессиональных задач с соблюдение необходимых правил и норм при выгуле собаки.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55E4" w:rsidRPr="00423BC2" w:rsidRDefault="00F455E4" w:rsidP="00873A24">
            <w:pPr>
              <w:rPr>
                <w:bCs/>
                <w:iCs/>
                <w:sz w:val="20"/>
                <w:szCs w:val="20"/>
              </w:rPr>
            </w:pPr>
            <w:r w:rsidRPr="00423BC2">
              <w:rPr>
                <w:bCs/>
                <w:iCs/>
                <w:sz w:val="20"/>
                <w:szCs w:val="20"/>
              </w:rPr>
              <w:t>- экспертное наблюдение  при выполнении работ на производственной практике</w:t>
            </w:r>
          </w:p>
        </w:tc>
      </w:tr>
      <w:tr w:rsidR="00F455E4" w:rsidRPr="00A705D9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55E4" w:rsidRPr="00423BC2" w:rsidRDefault="00F455E4" w:rsidP="00873A2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23BC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ПК 04. Под руководством ветеринарных специалистов участвовать в проведении противоэпизоотических мероприятий. </w:t>
            </w:r>
          </w:p>
          <w:p w:rsidR="00F455E4" w:rsidRPr="00423BC2" w:rsidRDefault="00F455E4" w:rsidP="00873A2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55E4" w:rsidRPr="00423BC2" w:rsidRDefault="00F455E4" w:rsidP="00873A24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Демонстрация общих санитарно-гигиенических мероприятий, методов отбора про воды, измерения основных параметров микроклимата в помещении для собак;</w:t>
            </w:r>
          </w:p>
          <w:p w:rsidR="00F455E4" w:rsidRPr="00423BC2" w:rsidRDefault="00F455E4" w:rsidP="00873A24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Демонстрация навыков использования методов профилактики заболеваний; профилактические и противоэпизоотические мероприятия.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55E4" w:rsidRPr="00423BC2" w:rsidRDefault="00F455E4" w:rsidP="00873A24">
            <w:pPr>
              <w:rPr>
                <w:sz w:val="20"/>
                <w:szCs w:val="20"/>
              </w:rPr>
            </w:pPr>
            <w:r w:rsidRPr="00423BC2">
              <w:rPr>
                <w:bCs/>
                <w:iCs/>
                <w:sz w:val="20"/>
                <w:szCs w:val="20"/>
              </w:rPr>
              <w:t>- экспертное наблюдение  при выполнении работ на производственной практике</w:t>
            </w:r>
          </w:p>
        </w:tc>
      </w:tr>
      <w:tr w:rsidR="00F455E4" w:rsidRPr="00A705D9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55E4" w:rsidRPr="00423BC2" w:rsidRDefault="00F455E4" w:rsidP="00873A24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ПК 05. Выполнять лечебные назначения по указанию и под руководством ветеринарных специалистов.</w:t>
            </w:r>
          </w:p>
          <w:p w:rsidR="00F455E4" w:rsidRPr="00423BC2" w:rsidRDefault="00F455E4" w:rsidP="00873A2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55E4" w:rsidRPr="00423BC2" w:rsidRDefault="00F455E4" w:rsidP="00873A24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Решение ситуационных задач по диагностике и лечению болезней собак;</w:t>
            </w:r>
          </w:p>
          <w:p w:rsidR="00F455E4" w:rsidRPr="00423BC2" w:rsidRDefault="00F455E4" w:rsidP="00873A24">
            <w:pPr>
              <w:rPr>
                <w:sz w:val="20"/>
                <w:szCs w:val="20"/>
              </w:rPr>
            </w:pPr>
            <w:r w:rsidRPr="00423BC2">
              <w:rPr>
                <w:sz w:val="20"/>
                <w:szCs w:val="20"/>
              </w:rPr>
              <w:t>Демонстрация навыков использования правил ухода за больной собакой.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55E4" w:rsidRPr="00423BC2" w:rsidRDefault="00F455E4" w:rsidP="00873A24">
            <w:pPr>
              <w:rPr>
                <w:sz w:val="20"/>
                <w:szCs w:val="20"/>
              </w:rPr>
            </w:pPr>
            <w:r w:rsidRPr="00423BC2">
              <w:rPr>
                <w:bCs/>
                <w:iCs/>
                <w:sz w:val="20"/>
                <w:szCs w:val="20"/>
              </w:rPr>
              <w:t>- экспертное наблюдение  при выполнении работ на производственной практике</w:t>
            </w:r>
          </w:p>
        </w:tc>
      </w:tr>
    </w:tbl>
    <w:p w:rsidR="00A705D9" w:rsidRPr="00A705D9" w:rsidRDefault="00A705D9" w:rsidP="00A705D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705D9" w:rsidRPr="00F7474A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bCs/>
          <w:color w:val="1F497D"/>
          <w:szCs w:val="28"/>
        </w:rPr>
      </w:pPr>
    </w:p>
    <w:sectPr w:rsidR="00A705D9" w:rsidRPr="00F7474A" w:rsidSect="00F14C1F">
      <w:footerReference w:type="even" r:id="rId7"/>
      <w:footerReference w:type="default" r:id="rId8"/>
      <w:footerReference w:type="first" r:id="rId9"/>
      <w:pgSz w:w="11904" w:h="16838"/>
      <w:pgMar w:top="1234" w:right="721" w:bottom="721" w:left="1700" w:header="720" w:footer="720" w:gutter="0"/>
      <w:pgNumType w:start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33C" w:rsidRDefault="00AC633C">
      <w:pPr>
        <w:spacing w:after="0" w:line="240" w:lineRule="auto"/>
      </w:pPr>
      <w:r>
        <w:separator/>
      </w:r>
    </w:p>
  </w:endnote>
  <w:endnote w:type="continuationSeparator" w:id="0">
    <w:p w:rsidR="00AC633C" w:rsidRDefault="00AC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453F73" w:rsidRPr="00453F73">
      <w:fldChar w:fldCharType="begin"/>
    </w:r>
    <w:r>
      <w:instrText xml:space="preserve"> PAGE   \* MERGEFORMAT </w:instrText>
    </w:r>
    <w:r w:rsidR="00453F73" w:rsidRPr="00453F73">
      <w:fldChar w:fldCharType="separate"/>
    </w:r>
    <w:r>
      <w:rPr>
        <w:sz w:val="24"/>
      </w:rPr>
      <w:t>8</w:t>
    </w:r>
    <w:r w:rsidR="00453F73">
      <w:rPr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453F73" w:rsidRPr="00453F73">
      <w:fldChar w:fldCharType="begin"/>
    </w:r>
    <w:r>
      <w:instrText xml:space="preserve"> PAGE   \* MERGEFORMAT </w:instrText>
    </w:r>
    <w:r w:rsidR="00453F73" w:rsidRPr="00453F73">
      <w:fldChar w:fldCharType="separate"/>
    </w:r>
    <w:r w:rsidR="00976267" w:rsidRPr="00976267">
      <w:rPr>
        <w:noProof/>
        <w:sz w:val="24"/>
      </w:rPr>
      <w:t>9</w:t>
    </w:r>
    <w:r w:rsidR="00453F73">
      <w:rPr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3C" w:rsidRDefault="00AC633C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33C" w:rsidRDefault="00AC633C">
      <w:pPr>
        <w:spacing w:after="0" w:line="240" w:lineRule="auto"/>
      </w:pPr>
      <w:r>
        <w:separator/>
      </w:r>
    </w:p>
  </w:footnote>
  <w:footnote w:type="continuationSeparator" w:id="0">
    <w:p w:rsidR="00AC633C" w:rsidRDefault="00AC6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289"/>
    <w:multiLevelType w:val="hybridMultilevel"/>
    <w:tmpl w:val="404E3E56"/>
    <w:lvl w:ilvl="0" w:tplc="EEEC905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A032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07BB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48B7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CD77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6FE4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8E5F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6E21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6FD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A774BB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046126EA"/>
    <w:multiLevelType w:val="hybridMultilevel"/>
    <w:tmpl w:val="40322620"/>
    <w:lvl w:ilvl="0" w:tplc="092C447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A026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910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61AC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A96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8EB4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A5D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C4A6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0A16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E645BE"/>
    <w:multiLevelType w:val="multilevel"/>
    <w:tmpl w:val="8FB822D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9F6462"/>
    <w:multiLevelType w:val="hybridMultilevel"/>
    <w:tmpl w:val="9A4036FC"/>
    <w:lvl w:ilvl="0" w:tplc="B4D288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8101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6E9F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22E8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4419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6282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2F4E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8BBB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249E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0A62F3"/>
    <w:multiLevelType w:val="hybridMultilevel"/>
    <w:tmpl w:val="A44EDCC2"/>
    <w:lvl w:ilvl="0" w:tplc="890AB90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26E1F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4A82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9E16A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24F2D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E4B1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208AE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58032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ACA3F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4F1388"/>
    <w:multiLevelType w:val="hybridMultilevel"/>
    <w:tmpl w:val="3D403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1068A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>
    <w:nsid w:val="25F84B15"/>
    <w:multiLevelType w:val="hybridMultilevel"/>
    <w:tmpl w:val="3B2C8E34"/>
    <w:lvl w:ilvl="0" w:tplc="D5BC1542">
      <w:start w:val="1"/>
      <w:numFmt w:val="bullet"/>
      <w:lvlText w:val="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500266">
      <w:start w:val="1"/>
      <w:numFmt w:val="bullet"/>
      <w:lvlText w:val="o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4C8B18">
      <w:start w:val="1"/>
      <w:numFmt w:val="bullet"/>
      <w:lvlText w:val="▪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801A18">
      <w:start w:val="1"/>
      <w:numFmt w:val="bullet"/>
      <w:lvlText w:val="•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DA9C28">
      <w:start w:val="1"/>
      <w:numFmt w:val="bullet"/>
      <w:lvlText w:val="o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F816D4">
      <w:start w:val="1"/>
      <w:numFmt w:val="bullet"/>
      <w:lvlText w:val="▪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7EB1A4">
      <w:start w:val="1"/>
      <w:numFmt w:val="bullet"/>
      <w:lvlText w:val="•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B8522C">
      <w:start w:val="1"/>
      <w:numFmt w:val="bullet"/>
      <w:lvlText w:val="o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5836CC">
      <w:start w:val="1"/>
      <w:numFmt w:val="bullet"/>
      <w:lvlText w:val="▪"/>
      <w:lvlJc w:val="left"/>
      <w:pPr>
        <w:ind w:left="7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740CEB"/>
    <w:multiLevelType w:val="hybridMultilevel"/>
    <w:tmpl w:val="903838B8"/>
    <w:lvl w:ilvl="0" w:tplc="60C25CC4">
      <w:start w:val="4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EC6D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26695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80EF0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6CE5A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C0E8D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03623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85CC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9B6D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470196"/>
    <w:multiLevelType w:val="hybridMultilevel"/>
    <w:tmpl w:val="FA02D396"/>
    <w:lvl w:ilvl="0" w:tplc="BB0099E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0507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45C9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4162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61D6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627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E34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095E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8AD3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18065E"/>
    <w:multiLevelType w:val="hybridMultilevel"/>
    <w:tmpl w:val="028E75D8"/>
    <w:lvl w:ilvl="0" w:tplc="75F4A1F2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5AAB40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5E2398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2AE390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2EB942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4E96DE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4CD012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AA7448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A911A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01C355F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>
    <w:nsid w:val="424212D4"/>
    <w:multiLevelType w:val="hybridMultilevel"/>
    <w:tmpl w:val="BF3E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F7E5C"/>
    <w:multiLevelType w:val="hybridMultilevel"/>
    <w:tmpl w:val="D65059B0"/>
    <w:lvl w:ilvl="0" w:tplc="0832DEB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8639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2566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4DA0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6CE69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277A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63D1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2240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44FC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3D32A57"/>
    <w:multiLevelType w:val="hybridMultilevel"/>
    <w:tmpl w:val="10D4E8C8"/>
    <w:lvl w:ilvl="0" w:tplc="EB48B68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42C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C461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86AE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A2F7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8E299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673D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2EA6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EFC7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4D61297"/>
    <w:multiLevelType w:val="hybridMultilevel"/>
    <w:tmpl w:val="C3926A6E"/>
    <w:lvl w:ilvl="0" w:tplc="94F89CE4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01DF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A789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E230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C582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E48B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AF0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2B4F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6645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7C35A7E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8">
    <w:nsid w:val="4AB36F36"/>
    <w:multiLevelType w:val="hybridMultilevel"/>
    <w:tmpl w:val="80DE3710"/>
    <w:lvl w:ilvl="0" w:tplc="E43ED6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CCAC8A">
      <w:start w:val="1"/>
      <w:numFmt w:val="bullet"/>
      <w:lvlText w:val="o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08EE16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50A35E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08BB2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424B36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32C8D4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033AC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28AE3E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3A22D0E"/>
    <w:multiLevelType w:val="hybridMultilevel"/>
    <w:tmpl w:val="5F6C2936"/>
    <w:lvl w:ilvl="0" w:tplc="4F04CA5E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83A8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E5FF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2C80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0DEF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A03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6C49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6F29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0B7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5392B74"/>
    <w:multiLevelType w:val="multilevel"/>
    <w:tmpl w:val="5E42A0C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7D84A4D"/>
    <w:multiLevelType w:val="multilevel"/>
    <w:tmpl w:val="7B5C105A"/>
    <w:lvl w:ilvl="0">
      <w:start w:val="2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80B6901"/>
    <w:multiLevelType w:val="hybridMultilevel"/>
    <w:tmpl w:val="3A204C16"/>
    <w:lvl w:ilvl="0" w:tplc="3E5A804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86E1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635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8787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6ACE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89C8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02D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CAA1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C9EC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8840F26"/>
    <w:multiLevelType w:val="hybridMultilevel"/>
    <w:tmpl w:val="7FCC258A"/>
    <w:lvl w:ilvl="0" w:tplc="307E9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B31AAB"/>
    <w:multiLevelType w:val="hybridMultilevel"/>
    <w:tmpl w:val="9BD851FE"/>
    <w:lvl w:ilvl="0" w:tplc="F732BB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A7E1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E68F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49D1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0C78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6756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464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6305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4B28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9282CDE"/>
    <w:multiLevelType w:val="hybridMultilevel"/>
    <w:tmpl w:val="D7BAAE80"/>
    <w:lvl w:ilvl="0" w:tplc="E67001E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2844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C935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8958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27B7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0D1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ECD2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8773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C614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7CF3570"/>
    <w:multiLevelType w:val="hybridMultilevel"/>
    <w:tmpl w:val="A46A1B4A"/>
    <w:lvl w:ilvl="0" w:tplc="320C44B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498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6AA9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679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E2A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C916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47F0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88E2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A77B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91F16B1"/>
    <w:multiLevelType w:val="hybridMultilevel"/>
    <w:tmpl w:val="517C8584"/>
    <w:lvl w:ilvl="0" w:tplc="8EB2EDB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8239E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F60F9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EB08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A472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DC062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E0D7F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10455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96605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9792113"/>
    <w:multiLevelType w:val="hybridMultilevel"/>
    <w:tmpl w:val="0250F21A"/>
    <w:lvl w:ilvl="0" w:tplc="7E3A08C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E1C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AE624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E69C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E519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4436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2279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02F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A18A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B9A50DF"/>
    <w:multiLevelType w:val="hybridMultilevel"/>
    <w:tmpl w:val="74A6790C"/>
    <w:lvl w:ilvl="0" w:tplc="34005AF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CB4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CE30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66DC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609F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26E7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E1B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CBBC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E170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C832793"/>
    <w:multiLevelType w:val="hybridMultilevel"/>
    <w:tmpl w:val="DD627474"/>
    <w:lvl w:ilvl="0" w:tplc="0CC403C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4372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ADD1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C668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603D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ED7A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058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4E19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8CE5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72E6756"/>
    <w:multiLevelType w:val="hybridMultilevel"/>
    <w:tmpl w:val="28EE9F40"/>
    <w:lvl w:ilvl="0" w:tplc="EB0CE63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2EED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EDA5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496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6D5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05ED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49E1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E323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AF2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A5A345C"/>
    <w:multiLevelType w:val="hybridMultilevel"/>
    <w:tmpl w:val="D3D8A4CA"/>
    <w:lvl w:ilvl="0" w:tplc="863C23F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2BC72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2AE52E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EB1A4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74AA2A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CFF16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AC51A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D4EB16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087EF8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BB77DA7"/>
    <w:multiLevelType w:val="hybridMultilevel"/>
    <w:tmpl w:val="7884CACC"/>
    <w:lvl w:ilvl="0" w:tplc="9216B8B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0315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0505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6063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C5B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42B9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CA7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E85E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E3E0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0"/>
  </w:num>
  <w:num w:numId="3">
    <w:abstractNumId w:val="5"/>
  </w:num>
  <w:num w:numId="4">
    <w:abstractNumId w:val="21"/>
  </w:num>
  <w:num w:numId="5">
    <w:abstractNumId w:val="27"/>
  </w:num>
  <w:num w:numId="6">
    <w:abstractNumId w:val="9"/>
  </w:num>
  <w:num w:numId="7">
    <w:abstractNumId w:val="18"/>
  </w:num>
  <w:num w:numId="8">
    <w:abstractNumId w:val="32"/>
  </w:num>
  <w:num w:numId="9">
    <w:abstractNumId w:val="11"/>
  </w:num>
  <w:num w:numId="10">
    <w:abstractNumId w:val="3"/>
  </w:num>
  <w:num w:numId="11">
    <w:abstractNumId w:val="16"/>
  </w:num>
  <w:num w:numId="12">
    <w:abstractNumId w:val="0"/>
  </w:num>
  <w:num w:numId="13">
    <w:abstractNumId w:val="15"/>
  </w:num>
  <w:num w:numId="14">
    <w:abstractNumId w:val="25"/>
  </w:num>
  <w:num w:numId="15">
    <w:abstractNumId w:val="10"/>
  </w:num>
  <w:num w:numId="16">
    <w:abstractNumId w:val="24"/>
  </w:num>
  <w:num w:numId="17">
    <w:abstractNumId w:val="31"/>
  </w:num>
  <w:num w:numId="18">
    <w:abstractNumId w:val="29"/>
  </w:num>
  <w:num w:numId="19">
    <w:abstractNumId w:val="28"/>
  </w:num>
  <w:num w:numId="20">
    <w:abstractNumId w:val="26"/>
  </w:num>
  <w:num w:numId="21">
    <w:abstractNumId w:val="2"/>
  </w:num>
  <w:num w:numId="22">
    <w:abstractNumId w:val="19"/>
  </w:num>
  <w:num w:numId="23">
    <w:abstractNumId w:val="4"/>
  </w:num>
  <w:num w:numId="24">
    <w:abstractNumId w:val="14"/>
  </w:num>
  <w:num w:numId="25">
    <w:abstractNumId w:val="33"/>
  </w:num>
  <w:num w:numId="26">
    <w:abstractNumId w:val="30"/>
  </w:num>
  <w:num w:numId="27">
    <w:abstractNumId w:val="22"/>
  </w:num>
  <w:num w:numId="28">
    <w:abstractNumId w:val="13"/>
  </w:num>
  <w:num w:numId="29">
    <w:abstractNumId w:val="6"/>
  </w:num>
  <w:num w:numId="30">
    <w:abstractNumId w:val="12"/>
  </w:num>
  <w:num w:numId="31">
    <w:abstractNumId w:val="1"/>
  </w:num>
  <w:num w:numId="32">
    <w:abstractNumId w:val="17"/>
  </w:num>
  <w:num w:numId="33">
    <w:abstractNumId w:val="7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3767"/>
    <w:rsid w:val="00002208"/>
    <w:rsid w:val="00063767"/>
    <w:rsid w:val="00417208"/>
    <w:rsid w:val="00453F73"/>
    <w:rsid w:val="004E412E"/>
    <w:rsid w:val="00524582"/>
    <w:rsid w:val="006056EF"/>
    <w:rsid w:val="00741828"/>
    <w:rsid w:val="00976267"/>
    <w:rsid w:val="00A309A2"/>
    <w:rsid w:val="00A705D9"/>
    <w:rsid w:val="00AC633C"/>
    <w:rsid w:val="00B63C82"/>
    <w:rsid w:val="00F14C1F"/>
    <w:rsid w:val="00F4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1F"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A705D9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  <w:outlineLvl w:val="0"/>
    </w:pPr>
    <w:rPr>
      <w:rFonts w:ascii="Arial" w:hAnsi="Arial" w:cs="Arial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14C1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705D9"/>
    <w:rPr>
      <w:rFonts w:ascii="Arial" w:eastAsia="Times New Roman" w:hAnsi="Arial" w:cs="Arial"/>
      <w:b/>
      <w:bCs/>
      <w:sz w:val="32"/>
      <w:szCs w:val="32"/>
    </w:rPr>
  </w:style>
  <w:style w:type="paragraph" w:customStyle="1" w:styleId="Default">
    <w:name w:val="Default"/>
    <w:rsid w:val="00A705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A705D9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character" w:styleId="a4">
    <w:name w:val="Hyperlink"/>
    <w:basedOn w:val="a0"/>
    <w:uiPriority w:val="99"/>
    <w:unhideWhenUsed/>
    <w:rsid w:val="00A705D9"/>
    <w:rPr>
      <w:color w:val="0000FF"/>
      <w:u w:val="single"/>
    </w:rPr>
  </w:style>
  <w:style w:type="paragraph" w:styleId="a5">
    <w:name w:val="No Spacing"/>
    <w:uiPriority w:val="1"/>
    <w:qFormat/>
    <w:rsid w:val="00A705D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Body Text"/>
    <w:basedOn w:val="a"/>
    <w:link w:val="a7"/>
    <w:unhideWhenUsed/>
    <w:qFormat/>
    <w:rsid w:val="00A705D9"/>
    <w:pPr>
      <w:spacing w:after="120" w:line="276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a7">
    <w:name w:val="Основной текст Знак"/>
    <w:basedOn w:val="a0"/>
    <w:link w:val="a6"/>
    <w:rsid w:val="00A705D9"/>
    <w:rPr>
      <w:rFonts w:ascii="Calibri" w:eastAsia="Times New Roman" w:hAnsi="Calibri" w:cs="Times New Roman"/>
    </w:rPr>
  </w:style>
  <w:style w:type="table" w:styleId="a8">
    <w:name w:val="Table Grid"/>
    <w:basedOn w:val="a1"/>
    <w:uiPriority w:val="39"/>
    <w:rsid w:val="00A70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7</cp:revision>
  <dcterms:created xsi:type="dcterms:W3CDTF">2020-11-11T08:51:00Z</dcterms:created>
  <dcterms:modified xsi:type="dcterms:W3CDTF">2020-11-13T13:08:00Z</dcterms:modified>
</cp:coreProperties>
</file>