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2E060" w14:textId="77777777" w:rsidR="00F0400B" w:rsidRPr="00FF0711" w:rsidRDefault="00F0400B" w:rsidP="00F0400B">
      <w:pPr>
        <w:jc w:val="right"/>
        <w:rPr>
          <w:rFonts w:ascii="Times New Roman" w:eastAsia="Times New Roman" w:hAnsi="Times New Roman" w:cs="Times New Roman"/>
          <w:b/>
          <w:bCs/>
          <w:sz w:val="24"/>
          <w:szCs w:val="24"/>
          <w:lang w:eastAsia="ru-RU"/>
        </w:rPr>
      </w:pPr>
      <w:r w:rsidRPr="00FF0711">
        <w:rPr>
          <w:rFonts w:ascii="Times New Roman" w:eastAsia="Times New Roman" w:hAnsi="Times New Roman" w:cs="Times New Roman"/>
          <w:b/>
          <w:bCs/>
          <w:sz w:val="24"/>
          <w:szCs w:val="24"/>
          <w:lang w:eastAsia="ru-RU"/>
        </w:rPr>
        <w:t>Приложение 2.2</w:t>
      </w:r>
    </w:p>
    <w:p w14:paraId="38C69C31" w14:textId="77777777" w:rsidR="00F0400B" w:rsidRPr="00FF0711" w:rsidRDefault="00F0400B" w:rsidP="00F0400B">
      <w:pPr>
        <w:spacing w:after="0" w:line="240" w:lineRule="auto"/>
        <w:jc w:val="right"/>
        <w:rPr>
          <w:rFonts w:ascii="Times New Roman" w:eastAsia="Times New Roman" w:hAnsi="Times New Roman" w:cs="Times New Roman"/>
          <w:b/>
          <w:bCs/>
          <w:sz w:val="24"/>
          <w:szCs w:val="24"/>
          <w:lang w:eastAsia="ru-RU"/>
        </w:rPr>
      </w:pPr>
      <w:r w:rsidRPr="00FF0711">
        <w:rPr>
          <w:rFonts w:ascii="Times New Roman" w:eastAsia="Times New Roman" w:hAnsi="Times New Roman" w:cs="Times New Roman"/>
          <w:b/>
          <w:bCs/>
          <w:sz w:val="24"/>
          <w:szCs w:val="24"/>
          <w:lang w:eastAsia="ru-RU"/>
        </w:rPr>
        <w:t xml:space="preserve">к ОПОП-П по специальности </w:t>
      </w:r>
    </w:p>
    <w:p w14:paraId="3662CB0F" w14:textId="77777777" w:rsidR="00F0400B" w:rsidRPr="00FF0711" w:rsidRDefault="00662F17" w:rsidP="00F0400B">
      <w:pPr>
        <w:spacing w:after="0" w:line="240" w:lineRule="auto"/>
        <w:jc w:val="right"/>
        <w:rPr>
          <w:rFonts w:ascii="Times New Roman" w:eastAsia="Times New Roman" w:hAnsi="Times New Roman" w:cs="Times New Roman"/>
          <w:b/>
          <w:bCs/>
          <w:i/>
          <w:sz w:val="24"/>
          <w:szCs w:val="24"/>
          <w:lang w:eastAsia="ru-RU"/>
        </w:rPr>
      </w:pPr>
      <w:r w:rsidRPr="00FF0711">
        <w:rPr>
          <w:rFonts w:ascii="Times New Roman" w:eastAsia="Times New Roman" w:hAnsi="Times New Roman" w:cs="Times New Roman"/>
          <w:b/>
          <w:bCs/>
          <w:sz w:val="24"/>
          <w:szCs w:val="24"/>
          <w:lang w:eastAsia="ru-RU"/>
        </w:rPr>
        <w:t xml:space="preserve">11.02.17 </w:t>
      </w:r>
      <w:r w:rsidR="00F0400B" w:rsidRPr="00FF0711">
        <w:rPr>
          <w:rFonts w:ascii="Times New Roman" w:hAnsi="Times New Roman"/>
          <w:b/>
          <w:bCs/>
          <w:sz w:val="24"/>
          <w:szCs w:val="24"/>
        </w:rPr>
        <w:t>Разработка электронных устройств и систем</w:t>
      </w:r>
    </w:p>
    <w:p w14:paraId="0714CE54" w14:textId="77777777" w:rsidR="00F0400B" w:rsidRPr="00FF0711" w:rsidRDefault="00F0400B" w:rsidP="00F0400B">
      <w:pPr>
        <w:jc w:val="center"/>
        <w:rPr>
          <w:rFonts w:ascii="Times New Roman" w:eastAsia="Times New Roman" w:hAnsi="Times New Roman" w:cs="Times New Roman"/>
          <w:b/>
          <w:i/>
          <w:sz w:val="24"/>
          <w:szCs w:val="24"/>
          <w:lang w:eastAsia="ru-RU"/>
        </w:rPr>
      </w:pPr>
    </w:p>
    <w:p w14:paraId="443C11C1" w14:textId="77777777" w:rsidR="00F0400B" w:rsidRPr="00FF0711" w:rsidRDefault="00F0400B" w:rsidP="00F0400B">
      <w:pPr>
        <w:jc w:val="center"/>
        <w:rPr>
          <w:rFonts w:ascii="Times New Roman" w:eastAsia="Times New Roman" w:hAnsi="Times New Roman" w:cs="Times New Roman"/>
          <w:b/>
          <w:i/>
          <w:sz w:val="24"/>
          <w:szCs w:val="24"/>
          <w:lang w:eastAsia="ru-RU"/>
        </w:rPr>
      </w:pPr>
    </w:p>
    <w:p w14:paraId="4F81FD84" w14:textId="77777777" w:rsidR="00F0400B" w:rsidRPr="00FF0711" w:rsidRDefault="00F0400B" w:rsidP="00F0400B">
      <w:pPr>
        <w:jc w:val="center"/>
        <w:rPr>
          <w:rFonts w:ascii="Times New Roman" w:eastAsia="Times New Roman" w:hAnsi="Times New Roman" w:cs="Times New Roman"/>
          <w:b/>
          <w:i/>
          <w:sz w:val="24"/>
          <w:szCs w:val="24"/>
          <w:lang w:eastAsia="ru-RU"/>
        </w:rPr>
      </w:pPr>
    </w:p>
    <w:p w14:paraId="48E79A14" w14:textId="77777777" w:rsidR="00F0400B" w:rsidRPr="00FF0711" w:rsidRDefault="00F0400B" w:rsidP="00F0400B">
      <w:pPr>
        <w:jc w:val="center"/>
        <w:rPr>
          <w:rFonts w:ascii="Times New Roman" w:eastAsia="Times New Roman" w:hAnsi="Times New Roman" w:cs="Times New Roman"/>
          <w:b/>
          <w:i/>
          <w:sz w:val="24"/>
          <w:szCs w:val="24"/>
          <w:lang w:eastAsia="ru-RU"/>
        </w:rPr>
      </w:pPr>
    </w:p>
    <w:p w14:paraId="780EC508" w14:textId="77777777" w:rsidR="00F0400B" w:rsidRPr="00FF0711" w:rsidRDefault="00F0400B" w:rsidP="00F0400B">
      <w:pPr>
        <w:jc w:val="center"/>
        <w:rPr>
          <w:rFonts w:ascii="Times New Roman" w:eastAsia="Times New Roman" w:hAnsi="Times New Roman" w:cs="Times New Roman"/>
          <w:b/>
          <w:i/>
          <w:sz w:val="24"/>
          <w:szCs w:val="24"/>
          <w:lang w:eastAsia="ru-RU"/>
        </w:rPr>
      </w:pPr>
    </w:p>
    <w:p w14:paraId="69A9C6F4" w14:textId="77777777" w:rsidR="00F0400B" w:rsidRPr="00FF0711" w:rsidRDefault="00F0400B" w:rsidP="00F0400B">
      <w:pPr>
        <w:jc w:val="center"/>
        <w:rPr>
          <w:rFonts w:ascii="Times New Roman" w:eastAsia="Times New Roman" w:hAnsi="Times New Roman" w:cs="Times New Roman"/>
          <w:b/>
          <w:i/>
          <w:sz w:val="24"/>
          <w:szCs w:val="24"/>
          <w:lang w:eastAsia="ru-RU"/>
        </w:rPr>
      </w:pPr>
    </w:p>
    <w:p w14:paraId="31427301" w14:textId="77777777" w:rsidR="00F0400B" w:rsidRPr="00FF0711" w:rsidRDefault="00F0400B" w:rsidP="00F0400B">
      <w:pPr>
        <w:jc w:val="center"/>
        <w:rPr>
          <w:rFonts w:ascii="Times New Roman" w:eastAsia="Times New Roman" w:hAnsi="Times New Roman" w:cs="Times New Roman"/>
          <w:b/>
          <w:i/>
          <w:sz w:val="24"/>
          <w:szCs w:val="24"/>
          <w:lang w:eastAsia="ru-RU"/>
        </w:rPr>
      </w:pPr>
    </w:p>
    <w:p w14:paraId="5D42CA93" w14:textId="77777777" w:rsidR="00F0400B" w:rsidRPr="00FF0711" w:rsidRDefault="00F0400B" w:rsidP="00F0400B">
      <w:pPr>
        <w:jc w:val="center"/>
        <w:rPr>
          <w:rFonts w:ascii="Times New Roman" w:eastAsia="Times New Roman" w:hAnsi="Times New Roman" w:cs="Times New Roman"/>
          <w:b/>
          <w:i/>
          <w:sz w:val="24"/>
          <w:szCs w:val="24"/>
          <w:lang w:eastAsia="ru-RU"/>
        </w:rPr>
      </w:pPr>
    </w:p>
    <w:p w14:paraId="666241BE" w14:textId="77777777" w:rsidR="00F0400B" w:rsidRPr="00FF0711" w:rsidRDefault="00F0400B" w:rsidP="00F0400B">
      <w:pPr>
        <w:jc w:val="center"/>
        <w:rPr>
          <w:rFonts w:ascii="Times New Roman" w:eastAsia="Times New Roman" w:hAnsi="Times New Roman" w:cs="Times New Roman"/>
          <w:b/>
          <w:i/>
          <w:sz w:val="24"/>
          <w:szCs w:val="24"/>
          <w:lang w:eastAsia="ru-RU"/>
        </w:rPr>
      </w:pPr>
    </w:p>
    <w:p w14:paraId="6280F5C8" w14:textId="77777777" w:rsidR="00F0400B" w:rsidRPr="00FF0711" w:rsidRDefault="00F0400B" w:rsidP="00F0400B">
      <w:pPr>
        <w:jc w:val="center"/>
        <w:rPr>
          <w:rFonts w:ascii="Times New Roman" w:eastAsia="Times New Roman" w:hAnsi="Times New Roman" w:cs="Times New Roman"/>
          <w:b/>
          <w:i/>
          <w:sz w:val="24"/>
          <w:szCs w:val="24"/>
          <w:lang w:eastAsia="ru-RU"/>
        </w:rPr>
      </w:pPr>
    </w:p>
    <w:p w14:paraId="0861D8BE" w14:textId="47E3F63E" w:rsidR="00F0400B" w:rsidRPr="00FF0711" w:rsidRDefault="00F0400B" w:rsidP="00F0400B">
      <w:pPr>
        <w:spacing w:after="0" w:line="240" w:lineRule="auto"/>
        <w:jc w:val="center"/>
        <w:outlineLvl w:val="0"/>
        <w:rPr>
          <w:rFonts w:ascii="Times New Roman" w:eastAsia="Times New Roman" w:hAnsi="Times New Roman" w:cs="Times New Roman"/>
          <w:b/>
          <w:sz w:val="24"/>
          <w:szCs w:val="24"/>
          <w:lang w:eastAsia="ru-RU"/>
        </w:rPr>
      </w:pPr>
      <w:bookmarkStart w:id="0" w:name="_Toc106812281"/>
      <w:r w:rsidRPr="00FF0711">
        <w:rPr>
          <w:rFonts w:ascii="Times New Roman" w:eastAsia="Times New Roman" w:hAnsi="Times New Roman" w:cs="Times New Roman"/>
          <w:b/>
          <w:sz w:val="24"/>
          <w:szCs w:val="24"/>
          <w:lang w:eastAsia="ru-RU"/>
        </w:rPr>
        <w:t xml:space="preserve">РАБОЧАЯ ПРОГРАММА </w:t>
      </w:r>
      <w:r w:rsidR="009A0074" w:rsidRPr="00FF0711">
        <w:rPr>
          <w:rFonts w:ascii="Times New Roman" w:eastAsia="Times New Roman" w:hAnsi="Times New Roman" w:cs="Times New Roman"/>
          <w:b/>
          <w:sz w:val="24"/>
          <w:szCs w:val="24"/>
          <w:lang w:eastAsia="ru-RU"/>
        </w:rPr>
        <w:t>УЧЕБНОЙ ПРАКТИКИ</w:t>
      </w:r>
      <w:r w:rsidRPr="00FF0711">
        <w:rPr>
          <w:rFonts w:ascii="Times New Roman" w:eastAsia="Times New Roman" w:hAnsi="Times New Roman" w:cs="Times New Roman"/>
          <w:b/>
          <w:sz w:val="24"/>
          <w:szCs w:val="24"/>
          <w:lang w:eastAsia="ru-RU"/>
        </w:rPr>
        <w:t xml:space="preserve"> </w:t>
      </w:r>
      <w:bookmarkEnd w:id="0"/>
    </w:p>
    <w:p w14:paraId="2CC4B7C2" w14:textId="77777777" w:rsidR="00F0400B" w:rsidRPr="00FF0711" w:rsidRDefault="00F0400B" w:rsidP="00F0400B">
      <w:pPr>
        <w:spacing w:after="0" w:line="240" w:lineRule="auto"/>
        <w:jc w:val="center"/>
        <w:rPr>
          <w:rFonts w:ascii="Times New Roman" w:eastAsia="Times New Roman" w:hAnsi="Times New Roman" w:cs="Times New Roman"/>
          <w:b/>
          <w:sz w:val="24"/>
          <w:szCs w:val="24"/>
          <w:lang w:eastAsia="ru-RU"/>
        </w:rPr>
      </w:pPr>
    </w:p>
    <w:p w14:paraId="11CA52F0" w14:textId="77777777" w:rsidR="00F0400B" w:rsidRPr="00FF0711" w:rsidRDefault="00F0400B" w:rsidP="00F0400B">
      <w:pPr>
        <w:spacing w:after="0"/>
        <w:jc w:val="center"/>
        <w:rPr>
          <w:rFonts w:ascii="Times New Roman" w:eastAsia="Times New Roman" w:hAnsi="Times New Roman" w:cs="Times New Roman"/>
          <w:b/>
          <w:sz w:val="24"/>
          <w:szCs w:val="24"/>
          <w:lang w:eastAsia="ru-RU"/>
        </w:rPr>
      </w:pPr>
      <w:r w:rsidRPr="00FF0711">
        <w:rPr>
          <w:rFonts w:ascii="Times New Roman" w:hAnsi="Times New Roman"/>
          <w:b/>
          <w:sz w:val="24"/>
          <w:szCs w:val="24"/>
        </w:rPr>
        <w:t>«ПМ.02 Проектирование электронных устройств и систем»</w:t>
      </w:r>
    </w:p>
    <w:p w14:paraId="19DC8347" w14:textId="77777777" w:rsidR="00F0400B" w:rsidRPr="00FF0711" w:rsidRDefault="00F0400B" w:rsidP="00F0400B">
      <w:pPr>
        <w:spacing w:after="0" w:line="240" w:lineRule="auto"/>
        <w:jc w:val="center"/>
        <w:rPr>
          <w:rFonts w:ascii="Times New Roman" w:eastAsia="Times New Roman" w:hAnsi="Times New Roman" w:cs="Times New Roman"/>
          <w:b/>
          <w:i/>
          <w:sz w:val="24"/>
          <w:szCs w:val="24"/>
          <w:u w:val="single"/>
          <w:lang w:eastAsia="ru-RU"/>
        </w:rPr>
      </w:pPr>
    </w:p>
    <w:p w14:paraId="3BA4F636" w14:textId="77777777" w:rsidR="00F0400B" w:rsidRPr="00FF0711" w:rsidRDefault="00F0400B" w:rsidP="00F0400B">
      <w:pPr>
        <w:spacing w:after="0"/>
        <w:jc w:val="center"/>
        <w:rPr>
          <w:rFonts w:ascii="Times New Roman" w:eastAsia="Times New Roman" w:hAnsi="Times New Roman" w:cs="Times New Roman"/>
          <w:b/>
          <w:sz w:val="24"/>
          <w:szCs w:val="24"/>
          <w:lang w:eastAsia="ru-RU"/>
        </w:rPr>
      </w:pPr>
      <w:r w:rsidRPr="00FF0711">
        <w:rPr>
          <w:rFonts w:ascii="Times New Roman" w:eastAsia="Times New Roman" w:hAnsi="Times New Roman" w:cs="Times New Roman"/>
          <w:b/>
          <w:sz w:val="24"/>
          <w:szCs w:val="24"/>
          <w:lang w:eastAsia="ru-RU"/>
        </w:rPr>
        <w:t>Обязательный профессиональный блок</w:t>
      </w:r>
    </w:p>
    <w:p w14:paraId="42865108" w14:textId="77777777" w:rsidR="00F0400B" w:rsidRPr="00FF0711" w:rsidRDefault="00F0400B" w:rsidP="00F0400B">
      <w:pPr>
        <w:jc w:val="center"/>
        <w:rPr>
          <w:rFonts w:ascii="Times New Roman" w:eastAsia="Times New Roman" w:hAnsi="Times New Roman" w:cs="Times New Roman"/>
          <w:b/>
          <w:i/>
          <w:sz w:val="24"/>
          <w:szCs w:val="24"/>
          <w:lang w:eastAsia="ru-RU"/>
        </w:rPr>
      </w:pPr>
    </w:p>
    <w:p w14:paraId="35DF6A76" w14:textId="77777777" w:rsidR="00F0400B" w:rsidRPr="00FF0711" w:rsidRDefault="00F0400B" w:rsidP="00F0400B">
      <w:pPr>
        <w:jc w:val="center"/>
        <w:rPr>
          <w:rFonts w:ascii="Times New Roman" w:eastAsia="Times New Roman" w:hAnsi="Times New Roman" w:cs="Times New Roman"/>
          <w:b/>
          <w:i/>
          <w:sz w:val="24"/>
          <w:szCs w:val="24"/>
          <w:lang w:eastAsia="ru-RU"/>
        </w:rPr>
      </w:pPr>
    </w:p>
    <w:p w14:paraId="57040071" w14:textId="77777777" w:rsidR="00F0400B" w:rsidRPr="00FF0711" w:rsidRDefault="00F0400B" w:rsidP="00F0400B">
      <w:pPr>
        <w:jc w:val="center"/>
        <w:rPr>
          <w:rFonts w:ascii="Times New Roman" w:eastAsia="Times New Roman" w:hAnsi="Times New Roman" w:cs="Times New Roman"/>
          <w:b/>
          <w:i/>
          <w:sz w:val="24"/>
          <w:szCs w:val="24"/>
          <w:lang w:eastAsia="ru-RU"/>
        </w:rPr>
      </w:pPr>
    </w:p>
    <w:p w14:paraId="4F91C525" w14:textId="77777777" w:rsidR="00F0400B" w:rsidRPr="00FF0711" w:rsidRDefault="00F0400B" w:rsidP="00F0400B">
      <w:pPr>
        <w:jc w:val="center"/>
        <w:rPr>
          <w:rFonts w:ascii="Times New Roman" w:eastAsia="Times New Roman" w:hAnsi="Times New Roman" w:cs="Times New Roman"/>
          <w:b/>
          <w:i/>
          <w:sz w:val="24"/>
          <w:szCs w:val="24"/>
          <w:lang w:eastAsia="ru-RU"/>
        </w:rPr>
      </w:pPr>
    </w:p>
    <w:p w14:paraId="2644EAF8" w14:textId="77777777" w:rsidR="00F0400B" w:rsidRPr="00FF0711" w:rsidRDefault="00F0400B" w:rsidP="00F0400B">
      <w:pPr>
        <w:jc w:val="center"/>
        <w:rPr>
          <w:rFonts w:ascii="Times New Roman" w:eastAsia="Times New Roman" w:hAnsi="Times New Roman" w:cs="Times New Roman"/>
          <w:b/>
          <w:i/>
          <w:sz w:val="24"/>
          <w:szCs w:val="24"/>
          <w:lang w:eastAsia="ru-RU"/>
        </w:rPr>
      </w:pPr>
    </w:p>
    <w:p w14:paraId="3CF6ED5B" w14:textId="77777777" w:rsidR="00F0400B" w:rsidRPr="00FF0711" w:rsidRDefault="00F0400B" w:rsidP="00F0400B">
      <w:pPr>
        <w:jc w:val="center"/>
        <w:rPr>
          <w:rFonts w:ascii="Times New Roman" w:eastAsia="Times New Roman" w:hAnsi="Times New Roman" w:cs="Times New Roman"/>
          <w:b/>
          <w:i/>
          <w:sz w:val="24"/>
          <w:szCs w:val="24"/>
          <w:lang w:eastAsia="ru-RU"/>
        </w:rPr>
      </w:pPr>
    </w:p>
    <w:p w14:paraId="67FC9DEA" w14:textId="77777777" w:rsidR="00F0400B" w:rsidRPr="00FF0711" w:rsidRDefault="00F0400B" w:rsidP="00F0400B">
      <w:pPr>
        <w:jc w:val="center"/>
        <w:rPr>
          <w:rFonts w:ascii="Times New Roman" w:eastAsia="Times New Roman" w:hAnsi="Times New Roman" w:cs="Times New Roman"/>
          <w:b/>
          <w:i/>
          <w:sz w:val="24"/>
          <w:szCs w:val="24"/>
          <w:lang w:eastAsia="ru-RU"/>
        </w:rPr>
      </w:pPr>
    </w:p>
    <w:p w14:paraId="6142FC63" w14:textId="77777777" w:rsidR="00F0400B" w:rsidRPr="00FF0711" w:rsidRDefault="00F0400B" w:rsidP="00F0400B">
      <w:pPr>
        <w:jc w:val="center"/>
        <w:rPr>
          <w:rFonts w:ascii="Times New Roman" w:eastAsia="Times New Roman" w:hAnsi="Times New Roman" w:cs="Times New Roman"/>
          <w:b/>
          <w:i/>
          <w:sz w:val="24"/>
          <w:szCs w:val="24"/>
          <w:lang w:eastAsia="ru-RU"/>
        </w:rPr>
      </w:pPr>
    </w:p>
    <w:p w14:paraId="61D94EC2" w14:textId="77777777" w:rsidR="00F0400B" w:rsidRPr="00FF0711" w:rsidRDefault="00F0400B" w:rsidP="00F0400B">
      <w:pPr>
        <w:jc w:val="center"/>
        <w:rPr>
          <w:rFonts w:ascii="Times New Roman" w:eastAsia="Times New Roman" w:hAnsi="Times New Roman" w:cs="Times New Roman"/>
          <w:b/>
          <w:i/>
          <w:sz w:val="24"/>
          <w:szCs w:val="24"/>
          <w:lang w:eastAsia="ru-RU"/>
        </w:rPr>
      </w:pPr>
    </w:p>
    <w:p w14:paraId="68AF5EC9" w14:textId="77777777" w:rsidR="00F0400B" w:rsidRPr="00FF0711" w:rsidRDefault="00F0400B" w:rsidP="00F0400B">
      <w:pPr>
        <w:jc w:val="center"/>
        <w:rPr>
          <w:rFonts w:ascii="Times New Roman" w:eastAsia="Times New Roman" w:hAnsi="Times New Roman" w:cs="Times New Roman"/>
          <w:b/>
          <w:sz w:val="24"/>
          <w:szCs w:val="24"/>
          <w:lang w:eastAsia="ru-RU"/>
        </w:rPr>
      </w:pPr>
      <w:r w:rsidRPr="00FF0711">
        <w:rPr>
          <w:rFonts w:ascii="Times New Roman" w:eastAsia="Times New Roman" w:hAnsi="Times New Roman" w:cs="Times New Roman"/>
          <w:b/>
          <w:sz w:val="24"/>
          <w:szCs w:val="24"/>
          <w:lang w:eastAsia="ru-RU"/>
        </w:rPr>
        <w:t>2023 год</w:t>
      </w:r>
    </w:p>
    <w:p w14:paraId="2AD43DF5" w14:textId="77777777" w:rsidR="00F0400B" w:rsidRPr="00FF0711" w:rsidRDefault="00F0400B" w:rsidP="00F0400B">
      <w:pPr>
        <w:spacing w:after="160" w:line="259" w:lineRule="auto"/>
        <w:rPr>
          <w:rFonts w:ascii="Times New Roman" w:eastAsia="Times New Roman" w:hAnsi="Times New Roman" w:cs="Times New Roman"/>
          <w:sz w:val="24"/>
          <w:szCs w:val="24"/>
          <w:lang w:eastAsia="ru-RU"/>
        </w:rPr>
      </w:pPr>
      <w:r w:rsidRPr="00FF0711">
        <w:rPr>
          <w:rFonts w:ascii="Times New Roman" w:eastAsia="Times New Roman" w:hAnsi="Times New Roman" w:cs="Times New Roman"/>
          <w:sz w:val="24"/>
          <w:szCs w:val="24"/>
          <w:lang w:eastAsia="ru-RU"/>
        </w:rPr>
        <w:br w:type="page"/>
      </w:r>
    </w:p>
    <w:p w14:paraId="2B5999ED" w14:textId="77777777" w:rsidR="00F0400B" w:rsidRPr="00FF0711" w:rsidRDefault="00F0400B" w:rsidP="00F0400B">
      <w:pPr>
        <w:jc w:val="center"/>
        <w:rPr>
          <w:rFonts w:ascii="Times New Roman" w:eastAsia="Times New Roman" w:hAnsi="Times New Roman" w:cs="Times New Roman"/>
          <w:b/>
          <w:sz w:val="24"/>
          <w:szCs w:val="24"/>
          <w:lang w:eastAsia="ru-RU"/>
        </w:rPr>
      </w:pPr>
      <w:r w:rsidRPr="00FF0711">
        <w:rPr>
          <w:rFonts w:ascii="Times New Roman" w:eastAsia="Times New Roman" w:hAnsi="Times New Roman" w:cs="Times New Roman"/>
          <w:b/>
          <w:sz w:val="24"/>
          <w:szCs w:val="24"/>
          <w:lang w:eastAsia="ru-RU"/>
        </w:rPr>
        <w:lastRenderedPageBreak/>
        <w:t>СОДЕРЖАНИЕ</w:t>
      </w:r>
    </w:p>
    <w:p w14:paraId="2772DC3C" w14:textId="77777777" w:rsidR="00F0400B" w:rsidRPr="00FF0711" w:rsidRDefault="00F0400B" w:rsidP="00F0400B">
      <w:pPr>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8608"/>
        <w:gridCol w:w="1281"/>
      </w:tblGrid>
      <w:tr w:rsidR="00F0400B" w:rsidRPr="00FF0711" w14:paraId="7DB48CFF" w14:textId="77777777" w:rsidTr="000E5A44">
        <w:tc>
          <w:tcPr>
            <w:tcW w:w="8608" w:type="dxa"/>
          </w:tcPr>
          <w:p w14:paraId="0C1811C6" w14:textId="77777777" w:rsidR="009A0074" w:rsidRPr="00FF0711" w:rsidRDefault="00F0400B" w:rsidP="00F0400B">
            <w:pPr>
              <w:numPr>
                <w:ilvl w:val="0"/>
                <w:numId w:val="2"/>
              </w:numPr>
              <w:tabs>
                <w:tab w:val="num" w:pos="284"/>
              </w:tabs>
              <w:suppressAutoHyphens/>
              <w:spacing w:after="160" w:line="259" w:lineRule="auto"/>
              <w:rPr>
                <w:rFonts w:ascii="Times New Roman" w:eastAsia="Times New Roman" w:hAnsi="Times New Roman" w:cs="Times New Roman"/>
                <w:b/>
                <w:sz w:val="24"/>
                <w:szCs w:val="24"/>
                <w:lang w:eastAsia="ru-RU"/>
              </w:rPr>
            </w:pPr>
            <w:r w:rsidRPr="00FF0711">
              <w:rPr>
                <w:rFonts w:ascii="Times New Roman" w:eastAsia="Times New Roman" w:hAnsi="Times New Roman" w:cs="Times New Roman"/>
                <w:b/>
                <w:sz w:val="24"/>
                <w:szCs w:val="24"/>
                <w:lang w:eastAsia="ru-RU"/>
              </w:rPr>
              <w:t xml:space="preserve">ОБЩАЯ ХАРАКТЕРИСТИКА </w:t>
            </w:r>
            <w:r w:rsidRPr="00FF0711">
              <w:rPr>
                <w:rFonts w:ascii="Times New Roman" w:eastAsia="Times New Roman" w:hAnsi="Times New Roman" w:cs="Times New Roman"/>
                <w:b/>
                <w:color w:val="000000"/>
                <w:sz w:val="24"/>
                <w:szCs w:val="24"/>
                <w:lang w:eastAsia="ru-RU"/>
              </w:rPr>
              <w:t xml:space="preserve">РАБОЧЕЙ </w:t>
            </w:r>
            <w:r w:rsidRPr="00FF0711">
              <w:rPr>
                <w:rFonts w:ascii="Times New Roman" w:eastAsia="Times New Roman" w:hAnsi="Times New Roman" w:cs="Times New Roman"/>
                <w:b/>
                <w:sz w:val="24"/>
                <w:szCs w:val="24"/>
                <w:lang w:eastAsia="ru-RU"/>
              </w:rPr>
              <w:t xml:space="preserve">ПРОГРАММЫ </w:t>
            </w:r>
          </w:p>
          <w:p w14:paraId="7C77BA0B" w14:textId="52D337FF" w:rsidR="00F0400B" w:rsidRPr="00FF0711" w:rsidRDefault="009A0074" w:rsidP="009A0074">
            <w:pPr>
              <w:suppressAutoHyphens/>
              <w:spacing w:after="160" w:line="259" w:lineRule="auto"/>
              <w:ind w:left="644"/>
              <w:rPr>
                <w:rFonts w:ascii="Times New Roman" w:eastAsia="Times New Roman" w:hAnsi="Times New Roman" w:cs="Times New Roman"/>
                <w:b/>
                <w:sz w:val="24"/>
                <w:szCs w:val="24"/>
                <w:lang w:eastAsia="ru-RU"/>
              </w:rPr>
            </w:pPr>
            <w:r w:rsidRPr="00FF0711">
              <w:rPr>
                <w:rFonts w:ascii="Times New Roman" w:eastAsia="Times New Roman" w:hAnsi="Times New Roman" w:cs="Times New Roman"/>
                <w:b/>
                <w:sz w:val="24"/>
                <w:szCs w:val="24"/>
                <w:lang w:eastAsia="ru-RU"/>
              </w:rPr>
              <w:t>УЧЕБНОЙ ПРАКТИКИ</w:t>
            </w:r>
          </w:p>
        </w:tc>
        <w:tc>
          <w:tcPr>
            <w:tcW w:w="1281" w:type="dxa"/>
          </w:tcPr>
          <w:p w14:paraId="18292671" w14:textId="77777777" w:rsidR="00F0400B" w:rsidRPr="00FF0711" w:rsidRDefault="00F0400B" w:rsidP="00F0400B">
            <w:pPr>
              <w:spacing w:after="160" w:line="259" w:lineRule="auto"/>
              <w:jc w:val="center"/>
              <w:rPr>
                <w:rFonts w:ascii="Times New Roman" w:eastAsia="Times New Roman" w:hAnsi="Times New Roman" w:cs="Times New Roman"/>
                <w:b/>
                <w:sz w:val="24"/>
                <w:szCs w:val="24"/>
                <w:lang w:eastAsia="ru-RU"/>
              </w:rPr>
            </w:pPr>
            <w:r w:rsidRPr="00FF0711">
              <w:rPr>
                <w:rFonts w:ascii="Times New Roman" w:eastAsia="Times New Roman" w:hAnsi="Times New Roman" w:cs="Times New Roman"/>
                <w:b/>
                <w:sz w:val="24"/>
                <w:szCs w:val="24"/>
                <w:lang w:eastAsia="ru-RU"/>
              </w:rPr>
              <w:t>...…</w:t>
            </w:r>
          </w:p>
        </w:tc>
      </w:tr>
      <w:tr w:rsidR="00F0400B" w:rsidRPr="00FF0711" w14:paraId="58119EDC" w14:textId="77777777" w:rsidTr="000E5A44">
        <w:tc>
          <w:tcPr>
            <w:tcW w:w="8608" w:type="dxa"/>
          </w:tcPr>
          <w:p w14:paraId="59694CC9" w14:textId="2D098D58" w:rsidR="009A0074" w:rsidRPr="00FF0711" w:rsidRDefault="00F0400B" w:rsidP="009A0074">
            <w:pPr>
              <w:numPr>
                <w:ilvl w:val="0"/>
                <w:numId w:val="2"/>
              </w:numPr>
              <w:tabs>
                <w:tab w:val="num" w:pos="284"/>
              </w:tabs>
              <w:suppressAutoHyphens/>
              <w:spacing w:after="160" w:line="259" w:lineRule="auto"/>
              <w:rPr>
                <w:rFonts w:ascii="Times New Roman" w:eastAsia="Times New Roman" w:hAnsi="Times New Roman" w:cs="Times New Roman"/>
                <w:b/>
                <w:sz w:val="24"/>
                <w:szCs w:val="24"/>
                <w:lang w:eastAsia="ru-RU"/>
              </w:rPr>
            </w:pPr>
            <w:r w:rsidRPr="00FF0711">
              <w:rPr>
                <w:rFonts w:ascii="Times New Roman" w:eastAsia="Times New Roman" w:hAnsi="Times New Roman" w:cs="Times New Roman"/>
                <w:b/>
                <w:sz w:val="24"/>
                <w:szCs w:val="24"/>
                <w:lang w:eastAsia="ru-RU"/>
              </w:rPr>
              <w:t xml:space="preserve">СТРУКТУРА И СОДЕРЖАНИЕ </w:t>
            </w:r>
            <w:r w:rsidR="009A0074" w:rsidRPr="00FF0711">
              <w:rPr>
                <w:rFonts w:ascii="Times New Roman" w:eastAsia="Times New Roman" w:hAnsi="Times New Roman" w:cs="Times New Roman"/>
                <w:b/>
                <w:sz w:val="24"/>
                <w:szCs w:val="24"/>
                <w:lang w:eastAsia="ru-RU"/>
              </w:rPr>
              <w:t>УЧЕБНОЙ ПРАКТИКИ</w:t>
            </w:r>
          </w:p>
          <w:p w14:paraId="07D2C07A" w14:textId="03FDD319" w:rsidR="00F0400B" w:rsidRPr="00FF0711" w:rsidRDefault="00F0400B" w:rsidP="00F0400B">
            <w:pPr>
              <w:numPr>
                <w:ilvl w:val="0"/>
                <w:numId w:val="2"/>
              </w:numPr>
              <w:tabs>
                <w:tab w:val="num" w:pos="284"/>
              </w:tabs>
              <w:suppressAutoHyphens/>
              <w:spacing w:after="160" w:line="259" w:lineRule="auto"/>
              <w:rPr>
                <w:rFonts w:ascii="Times New Roman" w:eastAsia="Times New Roman" w:hAnsi="Times New Roman" w:cs="Times New Roman"/>
                <w:b/>
                <w:sz w:val="24"/>
                <w:szCs w:val="24"/>
                <w:lang w:eastAsia="ru-RU"/>
              </w:rPr>
            </w:pPr>
            <w:r w:rsidRPr="00FF0711">
              <w:rPr>
                <w:rFonts w:ascii="Times New Roman" w:eastAsia="Times New Roman" w:hAnsi="Times New Roman" w:cs="Times New Roman"/>
                <w:b/>
                <w:sz w:val="24"/>
                <w:szCs w:val="24"/>
                <w:lang w:eastAsia="ru-RU"/>
              </w:rPr>
              <w:t xml:space="preserve">УСЛОВИЯ РЕАЛИЗАЦИИ </w:t>
            </w:r>
            <w:r w:rsidR="009A0074" w:rsidRPr="00FF0711">
              <w:rPr>
                <w:rFonts w:ascii="Times New Roman" w:eastAsia="Times New Roman" w:hAnsi="Times New Roman" w:cs="Times New Roman"/>
                <w:b/>
                <w:sz w:val="24"/>
                <w:szCs w:val="24"/>
                <w:lang w:eastAsia="ru-RU"/>
              </w:rPr>
              <w:t>УЧЕБНОЙ</w:t>
            </w:r>
            <w:r w:rsidRPr="00FF0711">
              <w:rPr>
                <w:rFonts w:ascii="Times New Roman" w:eastAsia="Times New Roman" w:hAnsi="Times New Roman" w:cs="Times New Roman"/>
                <w:b/>
                <w:sz w:val="24"/>
                <w:szCs w:val="24"/>
                <w:lang w:eastAsia="ru-RU"/>
              </w:rPr>
              <w:t xml:space="preserve"> </w:t>
            </w:r>
            <w:r w:rsidR="009A0074" w:rsidRPr="00FF0711">
              <w:rPr>
                <w:rFonts w:ascii="Times New Roman" w:eastAsia="Times New Roman" w:hAnsi="Times New Roman" w:cs="Times New Roman"/>
                <w:b/>
                <w:sz w:val="24"/>
                <w:szCs w:val="24"/>
                <w:lang w:eastAsia="ru-RU"/>
              </w:rPr>
              <w:t>ПРАКТИКИ</w:t>
            </w:r>
          </w:p>
        </w:tc>
        <w:tc>
          <w:tcPr>
            <w:tcW w:w="1281" w:type="dxa"/>
          </w:tcPr>
          <w:p w14:paraId="3B2EB308" w14:textId="77777777" w:rsidR="00F0400B" w:rsidRPr="00FF0711" w:rsidRDefault="00F0400B" w:rsidP="00F0400B">
            <w:pPr>
              <w:spacing w:after="160" w:line="259" w:lineRule="auto"/>
              <w:jc w:val="center"/>
              <w:rPr>
                <w:rFonts w:ascii="Times New Roman" w:eastAsia="Times New Roman" w:hAnsi="Times New Roman" w:cs="Times New Roman"/>
                <w:b/>
                <w:sz w:val="24"/>
                <w:szCs w:val="24"/>
                <w:lang w:eastAsia="ru-RU"/>
              </w:rPr>
            </w:pPr>
            <w:r w:rsidRPr="00FF0711">
              <w:rPr>
                <w:rFonts w:ascii="Times New Roman" w:eastAsia="Times New Roman" w:hAnsi="Times New Roman" w:cs="Times New Roman"/>
                <w:b/>
                <w:sz w:val="24"/>
                <w:szCs w:val="24"/>
                <w:lang w:eastAsia="ru-RU"/>
              </w:rPr>
              <w:t>..….</w:t>
            </w:r>
          </w:p>
          <w:p w14:paraId="013136D8" w14:textId="3B981CB5" w:rsidR="00F0400B" w:rsidRPr="00FF0711" w:rsidRDefault="00F0400B" w:rsidP="009A0074">
            <w:pPr>
              <w:spacing w:after="160" w:line="259" w:lineRule="auto"/>
              <w:rPr>
                <w:rFonts w:ascii="Times New Roman" w:eastAsia="Times New Roman" w:hAnsi="Times New Roman" w:cs="Times New Roman"/>
                <w:b/>
                <w:sz w:val="24"/>
                <w:szCs w:val="24"/>
                <w:lang w:eastAsia="ru-RU"/>
              </w:rPr>
            </w:pPr>
          </w:p>
        </w:tc>
      </w:tr>
      <w:tr w:rsidR="00F0400B" w:rsidRPr="00FF0711" w14:paraId="4CA4CA68" w14:textId="77777777" w:rsidTr="000E5A44">
        <w:tc>
          <w:tcPr>
            <w:tcW w:w="8608" w:type="dxa"/>
          </w:tcPr>
          <w:p w14:paraId="37084613" w14:textId="013A7A97" w:rsidR="00F0400B" w:rsidRPr="00FF0711" w:rsidRDefault="00F0400B" w:rsidP="00F0400B">
            <w:pPr>
              <w:numPr>
                <w:ilvl w:val="0"/>
                <w:numId w:val="2"/>
              </w:numPr>
              <w:suppressAutoHyphens/>
              <w:spacing w:after="160" w:line="259" w:lineRule="auto"/>
              <w:rPr>
                <w:rFonts w:ascii="Times New Roman" w:eastAsia="Times New Roman" w:hAnsi="Times New Roman" w:cs="Times New Roman"/>
                <w:b/>
                <w:sz w:val="24"/>
                <w:szCs w:val="24"/>
                <w:lang w:eastAsia="ru-RU"/>
              </w:rPr>
            </w:pPr>
            <w:r w:rsidRPr="00FF0711">
              <w:rPr>
                <w:rFonts w:ascii="Times New Roman" w:eastAsia="Times New Roman" w:hAnsi="Times New Roman" w:cs="Times New Roman"/>
                <w:b/>
                <w:sz w:val="24"/>
                <w:szCs w:val="24"/>
                <w:lang w:eastAsia="ru-RU"/>
              </w:rPr>
              <w:t xml:space="preserve">КОНТРОЛЬ И ОЦЕНКА РЕЗУЛЬТАТОВ ОСВОЕНИЯ </w:t>
            </w:r>
            <w:r w:rsidR="009A0074" w:rsidRPr="00FF0711">
              <w:rPr>
                <w:rFonts w:ascii="Times New Roman" w:eastAsia="Times New Roman" w:hAnsi="Times New Roman" w:cs="Times New Roman"/>
                <w:b/>
                <w:sz w:val="24"/>
                <w:szCs w:val="24"/>
                <w:lang w:eastAsia="ru-RU"/>
              </w:rPr>
              <w:t>УЧЕБНОЙ ПРАКТИКИ</w:t>
            </w:r>
          </w:p>
          <w:p w14:paraId="53751846" w14:textId="77777777" w:rsidR="00F0400B" w:rsidRPr="00FF0711" w:rsidRDefault="00F0400B" w:rsidP="00F0400B">
            <w:pPr>
              <w:suppressAutoHyphens/>
              <w:spacing w:after="160" w:line="259" w:lineRule="auto"/>
              <w:rPr>
                <w:rFonts w:ascii="Times New Roman" w:eastAsia="Times New Roman" w:hAnsi="Times New Roman" w:cs="Times New Roman"/>
                <w:b/>
                <w:sz w:val="24"/>
                <w:szCs w:val="24"/>
                <w:lang w:eastAsia="ru-RU"/>
              </w:rPr>
            </w:pPr>
          </w:p>
        </w:tc>
        <w:tc>
          <w:tcPr>
            <w:tcW w:w="1281" w:type="dxa"/>
          </w:tcPr>
          <w:p w14:paraId="4E31194F" w14:textId="77777777" w:rsidR="00F0400B" w:rsidRPr="00FF0711" w:rsidRDefault="00F0400B" w:rsidP="00F0400B">
            <w:pPr>
              <w:spacing w:after="160" w:line="259" w:lineRule="auto"/>
              <w:jc w:val="center"/>
              <w:rPr>
                <w:rFonts w:ascii="Times New Roman" w:eastAsia="Times New Roman" w:hAnsi="Times New Roman" w:cs="Times New Roman"/>
                <w:b/>
                <w:sz w:val="24"/>
                <w:szCs w:val="24"/>
                <w:lang w:eastAsia="ru-RU"/>
              </w:rPr>
            </w:pPr>
            <w:r w:rsidRPr="00FF0711">
              <w:rPr>
                <w:rFonts w:ascii="Times New Roman" w:eastAsia="Times New Roman" w:hAnsi="Times New Roman" w:cs="Times New Roman"/>
                <w:b/>
                <w:sz w:val="24"/>
                <w:szCs w:val="24"/>
                <w:lang w:eastAsia="ru-RU"/>
              </w:rPr>
              <w:t>...…</w:t>
            </w:r>
          </w:p>
        </w:tc>
      </w:tr>
    </w:tbl>
    <w:p w14:paraId="68F5E865" w14:textId="77777777" w:rsidR="00F0400B" w:rsidRPr="00FF0711" w:rsidRDefault="00F0400B" w:rsidP="00F0400B">
      <w:pPr>
        <w:rPr>
          <w:rFonts w:ascii="Times New Roman" w:eastAsia="Times New Roman" w:hAnsi="Times New Roman" w:cs="Times New Roman"/>
          <w:sz w:val="24"/>
          <w:szCs w:val="24"/>
          <w:lang w:eastAsia="ru-RU"/>
        </w:rPr>
      </w:pPr>
    </w:p>
    <w:p w14:paraId="3CE16B1E" w14:textId="77777777" w:rsidR="00F0400B" w:rsidRPr="00FF0711" w:rsidRDefault="00F0400B" w:rsidP="00F0400B">
      <w:pPr>
        <w:spacing w:after="160" w:line="259" w:lineRule="auto"/>
        <w:rPr>
          <w:rFonts w:ascii="Times New Roman" w:eastAsia="Times New Roman" w:hAnsi="Times New Roman" w:cs="Times New Roman"/>
          <w:sz w:val="24"/>
          <w:szCs w:val="24"/>
          <w:lang w:eastAsia="ru-RU"/>
        </w:rPr>
      </w:pPr>
      <w:r w:rsidRPr="00FF0711">
        <w:rPr>
          <w:rFonts w:ascii="Times New Roman" w:eastAsia="Times New Roman" w:hAnsi="Times New Roman" w:cs="Times New Roman"/>
          <w:sz w:val="24"/>
          <w:szCs w:val="24"/>
          <w:lang w:eastAsia="ru-RU"/>
        </w:rPr>
        <w:br w:type="page"/>
      </w:r>
    </w:p>
    <w:p w14:paraId="2ED7447A" w14:textId="7F0DBA90" w:rsidR="00F0400B" w:rsidRPr="00FF0711" w:rsidRDefault="00F0400B" w:rsidP="00F0400B">
      <w:pPr>
        <w:numPr>
          <w:ilvl w:val="0"/>
          <w:numId w:val="1"/>
        </w:numPr>
        <w:spacing w:after="0" w:line="259" w:lineRule="auto"/>
        <w:ind w:left="714" w:hanging="357"/>
        <w:jc w:val="center"/>
        <w:outlineLvl w:val="0"/>
        <w:rPr>
          <w:rFonts w:ascii="Times New Roman" w:eastAsia="Times New Roman" w:hAnsi="Times New Roman" w:cs="Times New Roman"/>
          <w:b/>
          <w:sz w:val="24"/>
          <w:szCs w:val="24"/>
          <w:lang w:eastAsia="ru-RU"/>
        </w:rPr>
      </w:pPr>
      <w:bookmarkStart w:id="1" w:name="_Toc106812282"/>
      <w:r w:rsidRPr="00FF0711">
        <w:rPr>
          <w:rFonts w:ascii="Times New Roman" w:eastAsia="Times New Roman" w:hAnsi="Times New Roman" w:cs="Times New Roman"/>
          <w:b/>
          <w:sz w:val="24"/>
          <w:szCs w:val="24"/>
          <w:lang w:eastAsia="ru-RU"/>
        </w:rPr>
        <w:lastRenderedPageBreak/>
        <w:t xml:space="preserve">ОБЩАЯ ХАРАКТЕРИСТИКА </w:t>
      </w:r>
      <w:r w:rsidR="009A0074" w:rsidRPr="00FF0711">
        <w:rPr>
          <w:rFonts w:ascii="Times New Roman" w:eastAsia="Times New Roman" w:hAnsi="Times New Roman" w:cs="Times New Roman"/>
          <w:b/>
          <w:sz w:val="24"/>
          <w:szCs w:val="24"/>
          <w:lang w:eastAsia="ru-RU"/>
        </w:rPr>
        <w:t>УЧЕБНОЙ ПРАКТИКИ</w:t>
      </w:r>
      <w:r w:rsidRPr="00FF0711">
        <w:rPr>
          <w:rFonts w:ascii="Times New Roman" w:eastAsia="Times New Roman" w:hAnsi="Times New Roman" w:cs="Times New Roman"/>
          <w:b/>
          <w:sz w:val="24"/>
          <w:szCs w:val="24"/>
          <w:lang w:eastAsia="ru-RU"/>
        </w:rPr>
        <w:t xml:space="preserve"> </w:t>
      </w:r>
      <w:bookmarkEnd w:id="1"/>
      <w:r w:rsidR="009A0074" w:rsidRPr="00FF0711">
        <w:rPr>
          <w:rFonts w:ascii="Times New Roman" w:eastAsia="Times New Roman" w:hAnsi="Times New Roman" w:cs="Times New Roman"/>
          <w:b/>
          <w:sz w:val="24"/>
          <w:szCs w:val="24"/>
          <w:lang w:eastAsia="ru-RU"/>
        </w:rPr>
        <w:t xml:space="preserve"> </w:t>
      </w:r>
    </w:p>
    <w:p w14:paraId="136AC95A" w14:textId="77777777" w:rsidR="00F0400B" w:rsidRPr="00FF0711" w:rsidRDefault="00F0400B" w:rsidP="00F0400B">
      <w:pPr>
        <w:spacing w:after="0" w:line="240" w:lineRule="auto"/>
        <w:ind w:left="720"/>
        <w:jc w:val="center"/>
        <w:rPr>
          <w:rFonts w:ascii="Times New Roman" w:eastAsia="Times New Roman" w:hAnsi="Times New Roman" w:cs="Times New Roman"/>
          <w:b/>
          <w:sz w:val="24"/>
          <w:szCs w:val="24"/>
          <w:lang w:eastAsia="ru-RU"/>
        </w:rPr>
      </w:pPr>
      <w:r w:rsidRPr="00FF0711">
        <w:rPr>
          <w:rFonts w:ascii="Times New Roman" w:eastAsia="Times New Roman" w:hAnsi="Times New Roman" w:cs="Times New Roman"/>
          <w:b/>
          <w:sz w:val="24"/>
          <w:szCs w:val="24"/>
          <w:lang w:eastAsia="ru-RU"/>
        </w:rPr>
        <w:t>«ПМ.02 Проектирование электронных устройств и систем»</w:t>
      </w:r>
    </w:p>
    <w:p w14:paraId="02BB2AAF" w14:textId="77777777" w:rsidR="00F0400B" w:rsidRPr="00FF0711" w:rsidRDefault="00F0400B" w:rsidP="00F0400B">
      <w:pPr>
        <w:spacing w:after="0" w:line="240" w:lineRule="auto"/>
        <w:ind w:firstLine="709"/>
        <w:outlineLvl w:val="0"/>
        <w:rPr>
          <w:rFonts w:ascii="Times New Roman" w:eastAsia="Times New Roman" w:hAnsi="Times New Roman" w:cs="Times New Roman"/>
          <w:b/>
          <w:sz w:val="24"/>
          <w:szCs w:val="24"/>
          <w:lang w:eastAsia="ru-RU"/>
        </w:rPr>
      </w:pPr>
      <w:bookmarkStart w:id="2" w:name="_Toc106812283"/>
    </w:p>
    <w:p w14:paraId="61613CC3" w14:textId="25D51467" w:rsidR="00F0400B" w:rsidRPr="00FF0711" w:rsidRDefault="00F0400B" w:rsidP="00F0400B">
      <w:pPr>
        <w:spacing w:after="0" w:line="240" w:lineRule="auto"/>
        <w:ind w:firstLine="709"/>
        <w:outlineLvl w:val="0"/>
        <w:rPr>
          <w:rFonts w:ascii="Times New Roman" w:eastAsia="Times New Roman" w:hAnsi="Times New Roman" w:cs="Times New Roman"/>
          <w:b/>
          <w:sz w:val="24"/>
          <w:szCs w:val="24"/>
          <w:lang w:eastAsia="ru-RU"/>
        </w:rPr>
      </w:pPr>
      <w:r w:rsidRPr="00FF0711">
        <w:rPr>
          <w:rFonts w:ascii="Times New Roman" w:eastAsia="Times New Roman" w:hAnsi="Times New Roman" w:cs="Times New Roman"/>
          <w:b/>
          <w:sz w:val="24"/>
          <w:szCs w:val="24"/>
          <w:lang w:eastAsia="ru-RU"/>
        </w:rPr>
        <w:t xml:space="preserve">1.1. Цель и планируемые результаты освоения </w:t>
      </w:r>
      <w:bookmarkEnd w:id="2"/>
      <w:r w:rsidR="009A0074" w:rsidRPr="00FF0711">
        <w:rPr>
          <w:rFonts w:ascii="Times New Roman" w:eastAsia="Times New Roman" w:hAnsi="Times New Roman" w:cs="Times New Roman"/>
          <w:b/>
          <w:sz w:val="24"/>
          <w:szCs w:val="24"/>
          <w:lang w:eastAsia="ru-RU"/>
        </w:rPr>
        <w:t>учебной практики</w:t>
      </w:r>
      <w:r w:rsidRPr="00FF0711">
        <w:rPr>
          <w:rFonts w:ascii="Times New Roman" w:eastAsia="Times New Roman" w:hAnsi="Times New Roman" w:cs="Times New Roman"/>
          <w:b/>
          <w:sz w:val="24"/>
          <w:szCs w:val="24"/>
          <w:lang w:eastAsia="ru-RU"/>
        </w:rPr>
        <w:t xml:space="preserve"> </w:t>
      </w:r>
    </w:p>
    <w:p w14:paraId="6A64DFBA" w14:textId="1B2B89DA" w:rsidR="00F0400B" w:rsidRPr="00FF0711" w:rsidRDefault="00F0400B" w:rsidP="00F0400B">
      <w:pPr>
        <w:spacing w:after="0" w:line="240" w:lineRule="auto"/>
        <w:ind w:firstLine="709"/>
        <w:jc w:val="both"/>
        <w:rPr>
          <w:rFonts w:ascii="Times New Roman" w:eastAsia="Times New Roman" w:hAnsi="Times New Roman" w:cs="Times New Roman"/>
          <w:sz w:val="24"/>
          <w:szCs w:val="24"/>
          <w:lang w:eastAsia="ru-RU"/>
        </w:rPr>
      </w:pPr>
      <w:r w:rsidRPr="00FF0711">
        <w:rPr>
          <w:rFonts w:ascii="Times New Roman" w:eastAsia="Times New Roman" w:hAnsi="Times New Roman" w:cs="Times New Roman"/>
          <w:sz w:val="24"/>
          <w:szCs w:val="24"/>
          <w:lang w:eastAsia="ru-RU"/>
        </w:rPr>
        <w:t xml:space="preserve">В результате </w:t>
      </w:r>
      <w:r w:rsidR="009A0074" w:rsidRPr="00FF0711">
        <w:rPr>
          <w:rFonts w:ascii="Times New Roman" w:eastAsia="Times New Roman" w:hAnsi="Times New Roman" w:cs="Times New Roman"/>
          <w:sz w:val="24"/>
          <w:szCs w:val="24"/>
          <w:lang w:eastAsia="ru-RU"/>
        </w:rPr>
        <w:t>освоения учебной практики</w:t>
      </w:r>
      <w:r w:rsidRPr="00FF0711">
        <w:rPr>
          <w:rFonts w:ascii="Times New Roman" w:eastAsia="Times New Roman" w:hAnsi="Times New Roman" w:cs="Times New Roman"/>
          <w:sz w:val="24"/>
          <w:szCs w:val="24"/>
          <w:lang w:eastAsia="ru-RU"/>
        </w:rPr>
        <w:t xml:space="preserve"> обучающийся должен освоить основной вид деятельности </w:t>
      </w:r>
      <w:r w:rsidRPr="00FF0711">
        <w:rPr>
          <w:rFonts w:ascii="Times New Roman" w:hAnsi="Times New Roman"/>
          <w:sz w:val="24"/>
          <w:szCs w:val="24"/>
        </w:rPr>
        <w:t>в</w:t>
      </w:r>
      <w:r w:rsidRPr="00FF0711">
        <w:rPr>
          <w:rFonts w:ascii="Times New Roman" w:hAnsi="Times New Roman" w:hint="cs"/>
          <w:sz w:val="24"/>
          <w:szCs w:val="24"/>
        </w:rPr>
        <w:t>ыполнение</w:t>
      </w:r>
      <w:r w:rsidRPr="00FF0711">
        <w:rPr>
          <w:rFonts w:ascii="Times New Roman" w:hAnsi="Times New Roman"/>
          <w:sz w:val="24"/>
          <w:szCs w:val="24"/>
        </w:rPr>
        <w:t xml:space="preserve"> </w:t>
      </w:r>
      <w:r w:rsidRPr="00FF0711">
        <w:rPr>
          <w:rFonts w:ascii="Times New Roman" w:hAnsi="Times New Roman" w:hint="cs"/>
          <w:sz w:val="24"/>
          <w:szCs w:val="24"/>
        </w:rPr>
        <w:t>проектирования</w:t>
      </w:r>
      <w:r w:rsidRPr="00FF0711">
        <w:rPr>
          <w:rFonts w:ascii="Times New Roman" w:hAnsi="Times New Roman"/>
          <w:sz w:val="24"/>
          <w:szCs w:val="24"/>
        </w:rPr>
        <w:t xml:space="preserve"> </w:t>
      </w:r>
      <w:r w:rsidRPr="00FF0711">
        <w:rPr>
          <w:rFonts w:ascii="Times New Roman" w:hAnsi="Times New Roman" w:hint="cs"/>
          <w:sz w:val="24"/>
          <w:szCs w:val="24"/>
        </w:rPr>
        <w:t>электронных</w:t>
      </w:r>
      <w:r w:rsidRPr="00FF0711">
        <w:rPr>
          <w:rFonts w:ascii="Times New Roman" w:hAnsi="Times New Roman"/>
          <w:sz w:val="24"/>
          <w:szCs w:val="24"/>
        </w:rPr>
        <w:t xml:space="preserve"> </w:t>
      </w:r>
      <w:r w:rsidRPr="00FF0711">
        <w:rPr>
          <w:rFonts w:ascii="Times New Roman" w:hAnsi="Times New Roman" w:hint="cs"/>
          <w:sz w:val="24"/>
          <w:szCs w:val="24"/>
        </w:rPr>
        <w:t>устройств</w:t>
      </w:r>
      <w:r w:rsidRPr="00FF0711">
        <w:rPr>
          <w:rFonts w:ascii="Times New Roman" w:hAnsi="Times New Roman"/>
          <w:sz w:val="24"/>
          <w:szCs w:val="24"/>
        </w:rPr>
        <w:t xml:space="preserve"> </w:t>
      </w:r>
      <w:r w:rsidRPr="00FF0711">
        <w:rPr>
          <w:rFonts w:ascii="Times New Roman" w:hAnsi="Times New Roman" w:hint="cs"/>
          <w:sz w:val="24"/>
          <w:szCs w:val="24"/>
        </w:rPr>
        <w:t>и</w:t>
      </w:r>
      <w:r w:rsidRPr="00FF0711">
        <w:rPr>
          <w:rFonts w:ascii="Times New Roman" w:hAnsi="Times New Roman"/>
          <w:sz w:val="24"/>
          <w:szCs w:val="24"/>
        </w:rPr>
        <w:t xml:space="preserve"> </w:t>
      </w:r>
      <w:r w:rsidRPr="00FF0711">
        <w:rPr>
          <w:rFonts w:ascii="Times New Roman" w:hAnsi="Times New Roman" w:hint="cs"/>
          <w:sz w:val="24"/>
          <w:szCs w:val="24"/>
        </w:rPr>
        <w:t>систем</w:t>
      </w:r>
      <w:r w:rsidRPr="00FF0711">
        <w:rPr>
          <w:rFonts w:ascii="Times New Roman" w:hAnsi="Times New Roman"/>
          <w:sz w:val="24"/>
          <w:szCs w:val="24"/>
        </w:rPr>
        <w:t xml:space="preserve"> </w:t>
      </w:r>
      <w:r w:rsidRPr="00FF0711">
        <w:rPr>
          <w:rFonts w:ascii="Times New Roman" w:eastAsia="Times New Roman" w:hAnsi="Times New Roman" w:cs="Times New Roman"/>
          <w:sz w:val="24"/>
          <w:szCs w:val="24"/>
          <w:lang w:eastAsia="ru-RU"/>
        </w:rPr>
        <w:t>и соответствующие ему общие компетенции и профессиональные компетенции:</w:t>
      </w:r>
    </w:p>
    <w:p w14:paraId="3AE7E013" w14:textId="77777777" w:rsidR="00F0400B" w:rsidRPr="00FF0711" w:rsidRDefault="00F0400B" w:rsidP="00F0400B">
      <w:pPr>
        <w:spacing w:after="0" w:line="240" w:lineRule="auto"/>
        <w:ind w:firstLine="709"/>
        <w:jc w:val="both"/>
        <w:outlineLvl w:val="0"/>
        <w:rPr>
          <w:rFonts w:ascii="Times New Roman" w:eastAsia="Times New Roman" w:hAnsi="Times New Roman" w:cs="Times New Roman"/>
          <w:sz w:val="24"/>
          <w:szCs w:val="24"/>
          <w:lang w:eastAsia="ru-RU"/>
        </w:rPr>
      </w:pPr>
    </w:p>
    <w:p w14:paraId="6C8C1C41" w14:textId="77777777" w:rsidR="00F0400B" w:rsidRPr="00FF0711" w:rsidRDefault="00F0400B" w:rsidP="00F0400B">
      <w:pPr>
        <w:spacing w:after="0" w:line="240" w:lineRule="auto"/>
        <w:ind w:firstLine="709"/>
        <w:jc w:val="both"/>
        <w:outlineLvl w:val="0"/>
        <w:rPr>
          <w:rFonts w:ascii="Times New Roman" w:eastAsia="Times New Roman" w:hAnsi="Times New Roman" w:cs="Times New Roman"/>
          <w:sz w:val="24"/>
          <w:szCs w:val="24"/>
          <w:lang w:eastAsia="ru-RU"/>
        </w:rPr>
      </w:pPr>
      <w:bookmarkStart w:id="3" w:name="_Toc106812284"/>
      <w:r w:rsidRPr="00FF0711">
        <w:rPr>
          <w:rFonts w:ascii="Times New Roman" w:eastAsia="Times New Roman" w:hAnsi="Times New Roman" w:cs="Times New Roman"/>
          <w:sz w:val="24"/>
          <w:szCs w:val="24"/>
          <w:lang w:eastAsia="ru-RU"/>
        </w:rPr>
        <w:t>1.1.1. Перечень общих компетенций</w:t>
      </w:r>
      <w:bookmarkEnd w:id="3"/>
      <w:r w:rsidRPr="00FF0711">
        <w:rPr>
          <w:rFonts w:ascii="Times New Roman" w:eastAsia="Times New Roman" w:hAnsi="Times New Roman" w:cs="Times New Roman"/>
          <w:sz w:val="24"/>
          <w:szCs w:val="24"/>
          <w:vertAlign w:val="superscript"/>
          <w:lang w:eastAsia="ru-RU"/>
        </w:rPr>
        <w:footnoteReference w:id="1"/>
      </w:r>
    </w:p>
    <w:p w14:paraId="5624E445" w14:textId="77777777" w:rsidR="00F0400B" w:rsidRPr="00FF0711" w:rsidRDefault="00F0400B" w:rsidP="00F0400B">
      <w:pPr>
        <w:spacing w:after="0" w:line="240" w:lineRule="auto"/>
        <w:ind w:firstLine="709"/>
        <w:jc w:val="both"/>
        <w:outlineLvl w:val="0"/>
        <w:rPr>
          <w:rFonts w:ascii="Times New Roman" w:eastAsia="Times New Roman" w:hAnsi="Times New Roman" w:cs="Times New Roman"/>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802"/>
      </w:tblGrid>
      <w:tr w:rsidR="00F0400B" w:rsidRPr="00FF0711" w14:paraId="590B4F91" w14:textId="77777777" w:rsidTr="000E5A44">
        <w:tc>
          <w:tcPr>
            <w:tcW w:w="1229" w:type="dxa"/>
            <w:tcBorders>
              <w:top w:val="single" w:sz="4" w:space="0" w:color="auto"/>
              <w:left w:val="single" w:sz="4" w:space="0" w:color="auto"/>
              <w:bottom w:val="single" w:sz="4" w:space="0" w:color="auto"/>
              <w:right w:val="single" w:sz="4" w:space="0" w:color="auto"/>
            </w:tcBorders>
            <w:hideMark/>
          </w:tcPr>
          <w:p w14:paraId="6056123E" w14:textId="77777777" w:rsidR="00F0400B" w:rsidRPr="00FF0711" w:rsidRDefault="00F0400B" w:rsidP="00F0400B">
            <w:pPr>
              <w:widowControl w:val="0"/>
              <w:spacing w:after="0"/>
              <w:jc w:val="both"/>
              <w:outlineLvl w:val="1"/>
              <w:rPr>
                <w:rFonts w:ascii="Arial" w:eastAsia="Times New Roman" w:hAnsi="Arial" w:cs="Times New Roman"/>
                <w:b/>
                <w:bCs/>
                <w:iCs/>
                <w:sz w:val="24"/>
                <w:szCs w:val="24"/>
                <w:lang w:eastAsia="ru-RU"/>
              </w:rPr>
            </w:pPr>
            <w:bookmarkStart w:id="5" w:name="_Toc106812285"/>
            <w:r w:rsidRPr="00FF0711">
              <w:rPr>
                <w:rFonts w:ascii="Times New Roman" w:eastAsia="Times New Roman" w:hAnsi="Times New Roman" w:cs="Times New Roman"/>
                <w:b/>
                <w:bCs/>
                <w:iCs/>
                <w:sz w:val="24"/>
                <w:szCs w:val="24"/>
                <w:lang w:eastAsia="ru-RU"/>
              </w:rPr>
              <w:t>Код</w:t>
            </w:r>
            <w:bookmarkEnd w:id="5"/>
          </w:p>
        </w:tc>
        <w:tc>
          <w:tcPr>
            <w:tcW w:w="8802" w:type="dxa"/>
            <w:tcBorders>
              <w:top w:val="single" w:sz="4" w:space="0" w:color="auto"/>
              <w:left w:val="single" w:sz="4" w:space="0" w:color="auto"/>
              <w:bottom w:val="single" w:sz="4" w:space="0" w:color="auto"/>
              <w:right w:val="single" w:sz="4" w:space="0" w:color="auto"/>
            </w:tcBorders>
            <w:hideMark/>
          </w:tcPr>
          <w:p w14:paraId="6106B2EE" w14:textId="77777777" w:rsidR="00F0400B" w:rsidRPr="00FF0711" w:rsidRDefault="00F0400B" w:rsidP="00F0400B">
            <w:pPr>
              <w:widowControl w:val="0"/>
              <w:spacing w:after="0"/>
              <w:jc w:val="both"/>
              <w:outlineLvl w:val="1"/>
              <w:rPr>
                <w:rFonts w:ascii="Times New Roman" w:eastAsia="Times New Roman" w:hAnsi="Times New Roman" w:cs="Times New Roman"/>
                <w:b/>
                <w:bCs/>
                <w:iCs/>
                <w:sz w:val="24"/>
                <w:szCs w:val="24"/>
                <w:lang w:eastAsia="ru-RU"/>
              </w:rPr>
            </w:pPr>
            <w:bookmarkStart w:id="6" w:name="_Toc106812286"/>
            <w:r w:rsidRPr="00FF0711">
              <w:rPr>
                <w:rFonts w:ascii="Times New Roman" w:eastAsia="Times New Roman" w:hAnsi="Times New Roman" w:cs="Times New Roman"/>
                <w:b/>
                <w:bCs/>
                <w:iCs/>
                <w:sz w:val="24"/>
                <w:szCs w:val="24"/>
                <w:lang w:eastAsia="ru-RU"/>
              </w:rPr>
              <w:t>Наименование общих компетенций</w:t>
            </w:r>
            <w:bookmarkEnd w:id="6"/>
          </w:p>
        </w:tc>
      </w:tr>
      <w:tr w:rsidR="00F0400B" w:rsidRPr="00FF0711" w14:paraId="4D636522" w14:textId="77777777" w:rsidTr="000E5A44">
        <w:trPr>
          <w:trHeight w:val="327"/>
        </w:trPr>
        <w:tc>
          <w:tcPr>
            <w:tcW w:w="1229" w:type="dxa"/>
            <w:tcBorders>
              <w:top w:val="single" w:sz="4" w:space="0" w:color="auto"/>
              <w:left w:val="single" w:sz="4" w:space="0" w:color="auto"/>
              <w:bottom w:val="single" w:sz="4" w:space="0" w:color="auto"/>
              <w:right w:val="single" w:sz="4" w:space="0" w:color="auto"/>
            </w:tcBorders>
          </w:tcPr>
          <w:p w14:paraId="21F8583A" w14:textId="77777777" w:rsidR="00F0400B" w:rsidRPr="00FF0711" w:rsidRDefault="00F0400B" w:rsidP="00F0400B">
            <w:pPr>
              <w:widowControl w:val="0"/>
              <w:spacing w:after="0"/>
              <w:jc w:val="both"/>
              <w:outlineLvl w:val="1"/>
              <w:rPr>
                <w:rFonts w:ascii="Times New Roman" w:eastAsia="Times New Roman" w:hAnsi="Times New Roman" w:cs="Times New Roman"/>
                <w:bCs/>
                <w:iCs/>
                <w:sz w:val="24"/>
                <w:szCs w:val="24"/>
                <w:lang w:eastAsia="ru-RU"/>
              </w:rPr>
            </w:pPr>
            <w:bookmarkStart w:id="7" w:name="_Toc106812287"/>
            <w:r w:rsidRPr="00FF0711">
              <w:rPr>
                <w:rFonts w:ascii="Times New Roman" w:eastAsia="Times New Roman" w:hAnsi="Times New Roman" w:cs="Times New Roman"/>
                <w:sz w:val="24"/>
                <w:szCs w:val="24"/>
                <w:lang w:eastAsia="ru-RU"/>
              </w:rPr>
              <w:t>ОК 01</w:t>
            </w:r>
            <w:bookmarkEnd w:id="7"/>
          </w:p>
        </w:tc>
        <w:tc>
          <w:tcPr>
            <w:tcW w:w="8802" w:type="dxa"/>
            <w:tcBorders>
              <w:top w:val="single" w:sz="4" w:space="0" w:color="auto"/>
              <w:left w:val="single" w:sz="4" w:space="0" w:color="auto"/>
              <w:bottom w:val="single" w:sz="4" w:space="0" w:color="auto"/>
              <w:right w:val="single" w:sz="4" w:space="0" w:color="auto"/>
            </w:tcBorders>
          </w:tcPr>
          <w:p w14:paraId="4F5D67C9" w14:textId="77777777" w:rsidR="00F0400B" w:rsidRPr="00FF0711" w:rsidRDefault="00F0400B" w:rsidP="00F0400B">
            <w:pPr>
              <w:widowControl w:val="0"/>
              <w:rPr>
                <w:rFonts w:ascii="Times New Roman" w:eastAsia="Times New Roman" w:hAnsi="Times New Roman" w:cs="Times New Roman"/>
                <w:sz w:val="24"/>
                <w:szCs w:val="24"/>
                <w:lang w:eastAsia="ru-RU"/>
              </w:rPr>
            </w:pPr>
            <w:r w:rsidRPr="00FF0711">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F0400B" w:rsidRPr="00FF0711" w14:paraId="5587627E" w14:textId="77777777" w:rsidTr="000E5A44">
        <w:tc>
          <w:tcPr>
            <w:tcW w:w="1229" w:type="dxa"/>
            <w:tcBorders>
              <w:top w:val="single" w:sz="4" w:space="0" w:color="auto"/>
              <w:left w:val="single" w:sz="4" w:space="0" w:color="auto"/>
              <w:bottom w:val="single" w:sz="4" w:space="0" w:color="auto"/>
              <w:right w:val="single" w:sz="4" w:space="0" w:color="auto"/>
            </w:tcBorders>
          </w:tcPr>
          <w:p w14:paraId="792B9E64" w14:textId="77777777" w:rsidR="00F0400B" w:rsidRPr="00FF0711" w:rsidRDefault="00F0400B" w:rsidP="00F0400B">
            <w:pPr>
              <w:widowControl w:val="0"/>
              <w:spacing w:after="0"/>
              <w:jc w:val="both"/>
              <w:outlineLvl w:val="1"/>
              <w:rPr>
                <w:rFonts w:ascii="Arial" w:eastAsia="Times New Roman" w:hAnsi="Arial" w:cs="Times New Roman"/>
                <w:bCs/>
                <w:iCs/>
                <w:sz w:val="24"/>
                <w:szCs w:val="24"/>
                <w:lang w:eastAsia="ru-RU"/>
              </w:rPr>
            </w:pPr>
            <w:bookmarkStart w:id="8" w:name="_Toc106812288"/>
            <w:r w:rsidRPr="00FF0711">
              <w:rPr>
                <w:rFonts w:ascii="Times New Roman" w:eastAsia="Times New Roman" w:hAnsi="Times New Roman" w:cs="Times New Roman"/>
                <w:sz w:val="24"/>
                <w:szCs w:val="24"/>
                <w:lang w:eastAsia="ru-RU"/>
              </w:rPr>
              <w:t>ОК 02</w:t>
            </w:r>
            <w:bookmarkEnd w:id="8"/>
          </w:p>
        </w:tc>
        <w:tc>
          <w:tcPr>
            <w:tcW w:w="8802" w:type="dxa"/>
            <w:tcBorders>
              <w:top w:val="single" w:sz="4" w:space="0" w:color="auto"/>
              <w:left w:val="single" w:sz="4" w:space="0" w:color="auto"/>
              <w:bottom w:val="single" w:sz="4" w:space="0" w:color="auto"/>
              <w:right w:val="single" w:sz="4" w:space="0" w:color="auto"/>
            </w:tcBorders>
          </w:tcPr>
          <w:p w14:paraId="196868C1" w14:textId="77777777" w:rsidR="00F0400B" w:rsidRPr="00FF0711" w:rsidRDefault="00F0400B" w:rsidP="00F0400B">
            <w:pPr>
              <w:widowControl w:val="0"/>
              <w:spacing w:after="0"/>
              <w:jc w:val="both"/>
              <w:outlineLvl w:val="1"/>
              <w:rPr>
                <w:rFonts w:ascii="Times New Roman" w:eastAsia="Times New Roman" w:hAnsi="Times New Roman" w:cs="Times New Roman"/>
                <w:bCs/>
                <w:i/>
                <w:sz w:val="24"/>
                <w:szCs w:val="24"/>
                <w:lang w:eastAsia="ru-RU"/>
              </w:rPr>
            </w:pPr>
            <w:bookmarkStart w:id="9" w:name="_Toc106812289"/>
            <w:r w:rsidRPr="00FF0711">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9"/>
          </w:p>
        </w:tc>
      </w:tr>
      <w:tr w:rsidR="00F0400B" w:rsidRPr="00FF0711" w14:paraId="5FEFEBC2" w14:textId="77777777" w:rsidTr="000E5A44">
        <w:tc>
          <w:tcPr>
            <w:tcW w:w="1229" w:type="dxa"/>
            <w:tcBorders>
              <w:top w:val="single" w:sz="4" w:space="0" w:color="auto"/>
              <w:left w:val="single" w:sz="4" w:space="0" w:color="auto"/>
              <w:bottom w:val="single" w:sz="4" w:space="0" w:color="auto"/>
              <w:right w:val="single" w:sz="4" w:space="0" w:color="auto"/>
            </w:tcBorders>
          </w:tcPr>
          <w:p w14:paraId="45DA6652" w14:textId="77777777" w:rsidR="00F0400B" w:rsidRPr="00FF0711" w:rsidRDefault="00F0400B" w:rsidP="00F0400B">
            <w:pPr>
              <w:widowControl w:val="0"/>
              <w:spacing w:after="0"/>
              <w:jc w:val="both"/>
              <w:outlineLvl w:val="1"/>
              <w:rPr>
                <w:rFonts w:ascii="Times New Roman" w:eastAsia="Times New Roman" w:hAnsi="Times New Roman" w:cs="Times New Roman"/>
                <w:bCs/>
                <w:iCs/>
                <w:sz w:val="24"/>
                <w:szCs w:val="24"/>
                <w:lang w:eastAsia="ru-RU"/>
              </w:rPr>
            </w:pPr>
            <w:bookmarkStart w:id="10" w:name="_Toc106812294"/>
            <w:r w:rsidRPr="00FF0711">
              <w:rPr>
                <w:rFonts w:ascii="Times New Roman" w:eastAsia="Times New Roman" w:hAnsi="Times New Roman" w:cs="Times New Roman"/>
                <w:sz w:val="24"/>
                <w:szCs w:val="24"/>
                <w:lang w:eastAsia="ru-RU"/>
              </w:rPr>
              <w:t>ОК 05</w:t>
            </w:r>
            <w:bookmarkEnd w:id="10"/>
          </w:p>
        </w:tc>
        <w:tc>
          <w:tcPr>
            <w:tcW w:w="8802" w:type="dxa"/>
            <w:tcBorders>
              <w:top w:val="single" w:sz="4" w:space="0" w:color="auto"/>
              <w:left w:val="single" w:sz="4" w:space="0" w:color="auto"/>
              <w:bottom w:val="single" w:sz="4" w:space="0" w:color="auto"/>
              <w:right w:val="single" w:sz="4" w:space="0" w:color="auto"/>
            </w:tcBorders>
          </w:tcPr>
          <w:p w14:paraId="66943CDE" w14:textId="77777777" w:rsidR="00F0400B" w:rsidRPr="00FF0711" w:rsidRDefault="00F0400B" w:rsidP="00F0400B">
            <w:pPr>
              <w:widowControl w:val="0"/>
              <w:spacing w:after="0"/>
              <w:jc w:val="both"/>
              <w:outlineLvl w:val="1"/>
              <w:rPr>
                <w:rFonts w:ascii="Times New Roman" w:eastAsia="Times New Roman" w:hAnsi="Times New Roman" w:cs="Times New Roman"/>
                <w:bCs/>
                <w:i/>
                <w:sz w:val="24"/>
                <w:szCs w:val="24"/>
                <w:lang w:eastAsia="ru-RU"/>
              </w:rPr>
            </w:pPr>
            <w:bookmarkStart w:id="11" w:name="_Toc106812295"/>
            <w:r w:rsidRPr="00FF0711">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11"/>
          </w:p>
        </w:tc>
      </w:tr>
    </w:tbl>
    <w:p w14:paraId="12346CE3" w14:textId="77777777" w:rsidR="00F0400B" w:rsidRPr="00FF0711" w:rsidRDefault="00F0400B" w:rsidP="00F0400B">
      <w:pPr>
        <w:keepNext/>
        <w:spacing w:after="0" w:line="240" w:lineRule="auto"/>
        <w:ind w:firstLine="709"/>
        <w:jc w:val="both"/>
        <w:outlineLvl w:val="1"/>
        <w:rPr>
          <w:rFonts w:ascii="Times New Roman" w:eastAsia="Times New Roman" w:hAnsi="Times New Roman" w:cs="Times New Roman"/>
          <w:bCs/>
          <w:iCs/>
          <w:sz w:val="24"/>
          <w:szCs w:val="24"/>
          <w:lang w:eastAsia="ru-RU"/>
        </w:rPr>
      </w:pPr>
      <w:bookmarkStart w:id="12" w:name="_Toc106812300"/>
    </w:p>
    <w:p w14:paraId="0041FA2A" w14:textId="77777777" w:rsidR="00F0400B" w:rsidRPr="00FF0711" w:rsidRDefault="00F0400B" w:rsidP="00F0400B">
      <w:pPr>
        <w:keepNext/>
        <w:spacing w:after="0" w:line="240" w:lineRule="auto"/>
        <w:ind w:firstLine="709"/>
        <w:jc w:val="both"/>
        <w:outlineLvl w:val="1"/>
        <w:rPr>
          <w:rFonts w:ascii="Times New Roman" w:eastAsia="Times New Roman" w:hAnsi="Times New Roman" w:cs="Times New Roman"/>
          <w:bCs/>
          <w:iCs/>
          <w:sz w:val="24"/>
          <w:szCs w:val="24"/>
          <w:lang w:eastAsia="ru-RU"/>
        </w:rPr>
      </w:pPr>
      <w:r w:rsidRPr="00FF0711">
        <w:rPr>
          <w:rFonts w:ascii="Times New Roman" w:eastAsia="Times New Roman" w:hAnsi="Times New Roman" w:cs="Times New Roman"/>
          <w:bCs/>
          <w:iCs/>
          <w:sz w:val="24"/>
          <w:szCs w:val="24"/>
          <w:lang w:eastAsia="ru-RU"/>
        </w:rPr>
        <w:t>1.1.2. Перечень профессиональных компетенций</w:t>
      </w:r>
      <w:bookmarkEnd w:id="12"/>
    </w:p>
    <w:p w14:paraId="7E26CB7C" w14:textId="77777777" w:rsidR="00F0400B" w:rsidRPr="00FF0711" w:rsidRDefault="00F0400B" w:rsidP="00F0400B">
      <w:pPr>
        <w:keepNext/>
        <w:spacing w:after="0" w:line="240" w:lineRule="auto"/>
        <w:ind w:firstLine="709"/>
        <w:jc w:val="both"/>
        <w:outlineLvl w:val="1"/>
        <w:rPr>
          <w:rFonts w:ascii="Arial" w:eastAsia="Times New Roman" w:hAnsi="Arial" w:cs="Times New Roman"/>
          <w:bCs/>
          <w:iCs/>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985"/>
      </w:tblGrid>
      <w:tr w:rsidR="00F0400B" w:rsidRPr="00FF0711" w14:paraId="16402840" w14:textId="77777777" w:rsidTr="000E5A44">
        <w:tc>
          <w:tcPr>
            <w:tcW w:w="1188" w:type="dxa"/>
            <w:tcBorders>
              <w:top w:val="single" w:sz="4" w:space="0" w:color="auto"/>
              <w:left w:val="single" w:sz="4" w:space="0" w:color="auto"/>
              <w:bottom w:val="single" w:sz="4" w:space="0" w:color="auto"/>
              <w:right w:val="single" w:sz="4" w:space="0" w:color="auto"/>
            </w:tcBorders>
            <w:hideMark/>
          </w:tcPr>
          <w:p w14:paraId="31595706" w14:textId="77777777" w:rsidR="00F0400B" w:rsidRPr="00FF0711" w:rsidRDefault="00F0400B" w:rsidP="00F0400B">
            <w:pPr>
              <w:keepNext/>
              <w:spacing w:after="0"/>
              <w:jc w:val="both"/>
              <w:outlineLvl w:val="1"/>
              <w:rPr>
                <w:rFonts w:ascii="Arial" w:eastAsia="Times New Roman" w:hAnsi="Arial" w:cs="Times New Roman"/>
                <w:b/>
                <w:bCs/>
                <w:iCs/>
                <w:sz w:val="24"/>
                <w:szCs w:val="24"/>
                <w:lang w:eastAsia="ru-RU"/>
              </w:rPr>
            </w:pPr>
            <w:bookmarkStart w:id="13" w:name="_Toc106812301"/>
            <w:r w:rsidRPr="00FF0711">
              <w:rPr>
                <w:rFonts w:ascii="Times New Roman" w:eastAsia="Times New Roman" w:hAnsi="Times New Roman" w:cs="Times New Roman"/>
                <w:b/>
                <w:bCs/>
                <w:iCs/>
                <w:sz w:val="24"/>
                <w:szCs w:val="24"/>
                <w:lang w:eastAsia="ru-RU"/>
              </w:rPr>
              <w:t>Код</w:t>
            </w:r>
            <w:bookmarkEnd w:id="13"/>
          </w:p>
        </w:tc>
        <w:tc>
          <w:tcPr>
            <w:tcW w:w="8985" w:type="dxa"/>
            <w:tcBorders>
              <w:top w:val="single" w:sz="4" w:space="0" w:color="auto"/>
              <w:left w:val="single" w:sz="4" w:space="0" w:color="auto"/>
              <w:bottom w:val="single" w:sz="4" w:space="0" w:color="auto"/>
              <w:right w:val="single" w:sz="4" w:space="0" w:color="auto"/>
            </w:tcBorders>
            <w:hideMark/>
          </w:tcPr>
          <w:p w14:paraId="4B6C5686" w14:textId="77777777" w:rsidR="00F0400B" w:rsidRPr="00FF0711" w:rsidRDefault="00F0400B" w:rsidP="00F0400B">
            <w:pPr>
              <w:keepNext/>
              <w:spacing w:after="0"/>
              <w:jc w:val="both"/>
              <w:outlineLvl w:val="1"/>
              <w:rPr>
                <w:rFonts w:ascii="Times New Roman" w:eastAsia="Times New Roman" w:hAnsi="Times New Roman" w:cs="Times New Roman"/>
                <w:b/>
                <w:bCs/>
                <w:iCs/>
                <w:sz w:val="24"/>
                <w:szCs w:val="24"/>
                <w:lang w:eastAsia="ru-RU"/>
              </w:rPr>
            </w:pPr>
            <w:bookmarkStart w:id="14" w:name="_Toc106812302"/>
            <w:r w:rsidRPr="00FF0711">
              <w:rPr>
                <w:rFonts w:ascii="Times New Roman" w:eastAsia="Times New Roman" w:hAnsi="Times New Roman" w:cs="Times New Roman"/>
                <w:b/>
                <w:bCs/>
                <w:iCs/>
                <w:sz w:val="24"/>
                <w:szCs w:val="24"/>
                <w:lang w:eastAsia="ru-RU"/>
              </w:rPr>
              <w:t>Наименование видов деятельности и профессиональных компетенций</w:t>
            </w:r>
            <w:bookmarkEnd w:id="14"/>
          </w:p>
        </w:tc>
      </w:tr>
      <w:tr w:rsidR="00F0400B" w:rsidRPr="00FF0711" w14:paraId="19D726A5" w14:textId="77777777" w:rsidTr="000E5A44">
        <w:tc>
          <w:tcPr>
            <w:tcW w:w="1188" w:type="dxa"/>
            <w:tcBorders>
              <w:top w:val="single" w:sz="4" w:space="0" w:color="auto"/>
              <w:left w:val="single" w:sz="4" w:space="0" w:color="auto"/>
              <w:bottom w:val="single" w:sz="4" w:space="0" w:color="auto"/>
              <w:right w:val="single" w:sz="4" w:space="0" w:color="auto"/>
            </w:tcBorders>
          </w:tcPr>
          <w:p w14:paraId="3654E35C" w14:textId="77777777" w:rsidR="00F0400B" w:rsidRPr="00FF0711" w:rsidRDefault="00F0400B" w:rsidP="00F0400B">
            <w:pPr>
              <w:spacing w:after="0" w:line="259" w:lineRule="auto"/>
              <w:rPr>
                <w:rFonts w:ascii="Times New Roman" w:hAnsi="Times New Roman"/>
                <w:sz w:val="24"/>
                <w:szCs w:val="24"/>
              </w:rPr>
            </w:pPr>
            <w:r w:rsidRPr="00FF0711">
              <w:rPr>
                <w:rFonts w:ascii="Times New Roman" w:hAnsi="Times New Roman"/>
                <w:sz w:val="24"/>
                <w:szCs w:val="24"/>
              </w:rPr>
              <w:t>ВД 2</w:t>
            </w:r>
          </w:p>
        </w:tc>
        <w:tc>
          <w:tcPr>
            <w:tcW w:w="8985" w:type="dxa"/>
            <w:tcBorders>
              <w:top w:val="single" w:sz="4" w:space="0" w:color="auto"/>
              <w:left w:val="single" w:sz="4" w:space="0" w:color="auto"/>
              <w:bottom w:val="single" w:sz="4" w:space="0" w:color="auto"/>
              <w:right w:val="single" w:sz="4" w:space="0" w:color="auto"/>
            </w:tcBorders>
          </w:tcPr>
          <w:p w14:paraId="71A31E87" w14:textId="77777777" w:rsidR="00F0400B" w:rsidRPr="00FF0711" w:rsidRDefault="00F0400B" w:rsidP="00F0400B">
            <w:pPr>
              <w:widowControl w:val="0"/>
              <w:autoSpaceDE w:val="0"/>
              <w:autoSpaceDN w:val="0"/>
              <w:adjustRightInd w:val="0"/>
              <w:spacing w:after="0" w:line="259" w:lineRule="auto"/>
              <w:rPr>
                <w:rFonts w:ascii="Times New Roman" w:hAnsi="Times New Roman"/>
                <w:iCs/>
                <w:sz w:val="24"/>
                <w:szCs w:val="24"/>
              </w:rPr>
            </w:pPr>
            <w:r w:rsidRPr="00FF0711">
              <w:rPr>
                <w:rFonts w:ascii="Times New Roman" w:hAnsi="Times New Roman"/>
                <w:iCs/>
                <w:sz w:val="24"/>
                <w:szCs w:val="24"/>
              </w:rPr>
              <w:t>Выполнение проектирования электронных устройств и систем</w:t>
            </w:r>
          </w:p>
        </w:tc>
      </w:tr>
      <w:tr w:rsidR="00F0400B" w:rsidRPr="00FF0711" w14:paraId="20041279" w14:textId="77777777" w:rsidTr="000E5A44">
        <w:tc>
          <w:tcPr>
            <w:tcW w:w="1188" w:type="dxa"/>
            <w:tcBorders>
              <w:top w:val="single" w:sz="4" w:space="0" w:color="auto"/>
              <w:left w:val="single" w:sz="4" w:space="0" w:color="auto"/>
              <w:bottom w:val="single" w:sz="4" w:space="0" w:color="auto"/>
              <w:right w:val="single" w:sz="4" w:space="0" w:color="auto"/>
            </w:tcBorders>
          </w:tcPr>
          <w:p w14:paraId="6DF23652" w14:textId="77777777" w:rsidR="00F0400B" w:rsidRPr="00FF0711" w:rsidRDefault="00F0400B" w:rsidP="00F0400B">
            <w:pPr>
              <w:spacing w:after="0" w:line="259" w:lineRule="auto"/>
              <w:rPr>
                <w:rFonts w:ascii="Times New Roman" w:hAnsi="Times New Roman"/>
                <w:sz w:val="24"/>
                <w:szCs w:val="24"/>
              </w:rPr>
            </w:pPr>
            <w:r w:rsidRPr="00FF0711">
              <w:rPr>
                <w:rFonts w:ascii="Times New Roman" w:hAnsi="Times New Roman"/>
                <w:sz w:val="24"/>
                <w:szCs w:val="24"/>
              </w:rPr>
              <w:t>ПК 2.1</w:t>
            </w:r>
          </w:p>
        </w:tc>
        <w:tc>
          <w:tcPr>
            <w:tcW w:w="8985" w:type="dxa"/>
            <w:tcBorders>
              <w:top w:val="single" w:sz="4" w:space="0" w:color="auto"/>
              <w:left w:val="single" w:sz="4" w:space="0" w:color="auto"/>
              <w:bottom w:val="single" w:sz="4" w:space="0" w:color="auto"/>
              <w:right w:val="single" w:sz="4" w:space="0" w:color="auto"/>
            </w:tcBorders>
          </w:tcPr>
          <w:p w14:paraId="001AD257" w14:textId="77777777" w:rsidR="00F0400B" w:rsidRPr="00FF0711" w:rsidRDefault="00F0400B" w:rsidP="00F0400B">
            <w:pPr>
              <w:spacing w:after="0" w:line="259" w:lineRule="auto"/>
              <w:jc w:val="both"/>
              <w:rPr>
                <w:rFonts w:ascii="Times New Roman" w:hAnsi="Times New Roman"/>
                <w:iCs/>
                <w:sz w:val="24"/>
                <w:szCs w:val="24"/>
              </w:rPr>
            </w:pPr>
            <w:r w:rsidRPr="00FF0711">
              <w:rPr>
                <w:rFonts w:ascii="Times New Roman" w:hAnsi="Times New Roman"/>
                <w:iCs/>
                <w:sz w:val="24"/>
                <w:szCs w:val="24"/>
              </w:rPr>
              <w:t>Составлять электрические схемы, проводить расчеты и анализ параметров электронных блоков, устройств и систем различного типа с применением специализированного программного обеспечения в соответствии с техническим заданием</w:t>
            </w:r>
          </w:p>
        </w:tc>
      </w:tr>
      <w:tr w:rsidR="00F0400B" w:rsidRPr="00FF0711" w14:paraId="65904D00" w14:textId="77777777" w:rsidTr="000E5A44">
        <w:tc>
          <w:tcPr>
            <w:tcW w:w="1188" w:type="dxa"/>
            <w:tcBorders>
              <w:top w:val="single" w:sz="4" w:space="0" w:color="auto"/>
              <w:left w:val="single" w:sz="4" w:space="0" w:color="auto"/>
              <w:bottom w:val="single" w:sz="4" w:space="0" w:color="auto"/>
              <w:right w:val="single" w:sz="4" w:space="0" w:color="auto"/>
            </w:tcBorders>
          </w:tcPr>
          <w:p w14:paraId="57456EA5" w14:textId="77777777" w:rsidR="00F0400B" w:rsidRPr="00FF0711" w:rsidRDefault="00F0400B" w:rsidP="00F0400B">
            <w:pPr>
              <w:spacing w:after="0" w:line="259" w:lineRule="auto"/>
              <w:rPr>
                <w:rFonts w:ascii="Times New Roman" w:hAnsi="Times New Roman"/>
                <w:bCs/>
                <w:iCs/>
                <w:sz w:val="24"/>
                <w:szCs w:val="24"/>
              </w:rPr>
            </w:pPr>
            <w:r w:rsidRPr="00FF0711">
              <w:rPr>
                <w:rFonts w:ascii="Times New Roman" w:hAnsi="Times New Roman"/>
                <w:sz w:val="24"/>
                <w:szCs w:val="24"/>
              </w:rPr>
              <w:t>ПК 2.2</w:t>
            </w:r>
          </w:p>
        </w:tc>
        <w:tc>
          <w:tcPr>
            <w:tcW w:w="8985" w:type="dxa"/>
            <w:tcBorders>
              <w:top w:val="single" w:sz="4" w:space="0" w:color="auto"/>
              <w:left w:val="single" w:sz="4" w:space="0" w:color="auto"/>
              <w:bottom w:val="single" w:sz="4" w:space="0" w:color="auto"/>
              <w:right w:val="single" w:sz="4" w:space="0" w:color="auto"/>
            </w:tcBorders>
          </w:tcPr>
          <w:p w14:paraId="1DB28B22" w14:textId="77777777" w:rsidR="00F0400B" w:rsidRPr="00FF0711" w:rsidRDefault="00F0400B" w:rsidP="00F0400B">
            <w:pPr>
              <w:spacing w:after="0" w:line="259" w:lineRule="auto"/>
              <w:jc w:val="both"/>
              <w:rPr>
                <w:rFonts w:ascii="Times New Roman" w:hAnsi="Times New Roman"/>
                <w:iCs/>
                <w:sz w:val="24"/>
                <w:szCs w:val="24"/>
              </w:rPr>
            </w:pPr>
            <w:r w:rsidRPr="00FF0711">
              <w:rPr>
                <w:rFonts w:ascii="Times New Roman" w:hAnsi="Times New Roman"/>
                <w:iCs/>
                <w:sz w:val="24"/>
                <w:szCs w:val="24"/>
              </w:rPr>
              <w:t>Выполнять проектирование электрических схем и печатных плат с использованием компьютерного моделирования</w:t>
            </w:r>
          </w:p>
        </w:tc>
      </w:tr>
    </w:tbl>
    <w:p w14:paraId="6BE6D4EF" w14:textId="77777777" w:rsidR="00F0400B" w:rsidRPr="00FF0711" w:rsidRDefault="00F0400B" w:rsidP="00F0400B">
      <w:pPr>
        <w:spacing w:after="0" w:line="240" w:lineRule="auto"/>
        <w:rPr>
          <w:rFonts w:ascii="Times New Roman" w:eastAsia="Times New Roman" w:hAnsi="Times New Roman" w:cs="Times New Roman"/>
          <w:bCs/>
          <w:sz w:val="24"/>
          <w:szCs w:val="24"/>
          <w:lang w:eastAsia="ru-RU"/>
        </w:rPr>
      </w:pPr>
    </w:p>
    <w:p w14:paraId="1183D029" w14:textId="5CD9B4E2" w:rsidR="00F0400B" w:rsidRPr="00FF0711" w:rsidRDefault="00F0400B" w:rsidP="00F0400B">
      <w:pPr>
        <w:spacing w:after="0" w:line="240" w:lineRule="auto"/>
        <w:ind w:firstLine="708"/>
        <w:rPr>
          <w:rFonts w:ascii="Times New Roman" w:eastAsia="Times New Roman" w:hAnsi="Times New Roman" w:cs="Times New Roman"/>
          <w:bCs/>
          <w:sz w:val="24"/>
          <w:szCs w:val="24"/>
          <w:lang w:eastAsia="ru-RU"/>
        </w:rPr>
      </w:pPr>
      <w:r w:rsidRPr="00FF0711">
        <w:rPr>
          <w:rFonts w:ascii="Times New Roman" w:eastAsia="Times New Roman" w:hAnsi="Times New Roman" w:cs="Times New Roman"/>
          <w:bCs/>
          <w:sz w:val="24"/>
          <w:szCs w:val="24"/>
          <w:lang w:eastAsia="ru-RU"/>
        </w:rPr>
        <w:t xml:space="preserve">1.1.3 В результате освоения </w:t>
      </w:r>
      <w:r w:rsidR="009A0074" w:rsidRPr="00FF0711">
        <w:rPr>
          <w:rFonts w:ascii="Times New Roman" w:eastAsia="Times New Roman" w:hAnsi="Times New Roman" w:cs="Times New Roman"/>
          <w:bCs/>
          <w:sz w:val="24"/>
          <w:szCs w:val="24"/>
          <w:lang w:eastAsia="ru-RU"/>
        </w:rPr>
        <w:t>учебной практики</w:t>
      </w:r>
      <w:r w:rsidRPr="00FF0711">
        <w:rPr>
          <w:rFonts w:ascii="Times New Roman" w:eastAsia="Times New Roman" w:hAnsi="Times New Roman" w:cs="Times New Roman"/>
          <w:bCs/>
          <w:sz w:val="24"/>
          <w:szCs w:val="24"/>
          <w:lang w:eastAsia="ru-RU"/>
        </w:rPr>
        <w:t xml:space="preserve"> студент должен:</w:t>
      </w:r>
      <w:r w:rsidRPr="00FF0711">
        <w:rPr>
          <w:rFonts w:ascii="Times New Roman" w:eastAsia="Times New Roman" w:hAnsi="Times New Roman" w:cs="Times New Roman"/>
          <w:bCs/>
          <w:sz w:val="24"/>
          <w:szCs w:val="24"/>
          <w:vertAlign w:val="superscript"/>
          <w:lang w:eastAsia="ru-RU"/>
        </w:rPr>
        <w:footnoteReference w:id="2"/>
      </w:r>
    </w:p>
    <w:p w14:paraId="08D567C6" w14:textId="77777777" w:rsidR="00F0400B" w:rsidRPr="00FF0711" w:rsidRDefault="00F0400B" w:rsidP="00F0400B">
      <w:pPr>
        <w:rPr>
          <w:rFonts w:ascii="Times New Roman" w:eastAsia="Times New Roman" w:hAnsi="Times New Roman" w:cs="Times New Roman"/>
          <w:bCs/>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2535"/>
        <w:gridCol w:w="5990"/>
      </w:tblGrid>
      <w:tr w:rsidR="00F0400B" w:rsidRPr="00FF0711" w14:paraId="21E8E22D" w14:textId="77777777" w:rsidTr="000E5A44">
        <w:tc>
          <w:tcPr>
            <w:tcW w:w="1648" w:type="dxa"/>
            <w:vMerge w:val="restart"/>
          </w:tcPr>
          <w:p w14:paraId="7DFAD737" w14:textId="77777777" w:rsidR="00F0400B" w:rsidRPr="00FF0711" w:rsidRDefault="00F0400B" w:rsidP="00F0400B">
            <w:pPr>
              <w:spacing w:after="0" w:line="240" w:lineRule="auto"/>
              <w:rPr>
                <w:rFonts w:ascii="Times New Roman" w:hAnsi="Times New Roman"/>
                <w:bCs/>
                <w:sz w:val="24"/>
                <w:szCs w:val="24"/>
              </w:rPr>
            </w:pPr>
            <w:r w:rsidRPr="00FF0711">
              <w:rPr>
                <w:rFonts w:ascii="Times New Roman" w:hAnsi="Times New Roman"/>
                <w:bCs/>
                <w:sz w:val="24"/>
                <w:szCs w:val="24"/>
              </w:rPr>
              <w:t>Владеть навыками</w:t>
            </w:r>
          </w:p>
        </w:tc>
        <w:tc>
          <w:tcPr>
            <w:tcW w:w="2535" w:type="dxa"/>
          </w:tcPr>
          <w:p w14:paraId="1B1F5357" w14:textId="77777777" w:rsidR="00F0400B" w:rsidRPr="00FF0711" w:rsidRDefault="00F0400B" w:rsidP="00F0400B">
            <w:pPr>
              <w:spacing w:after="0" w:line="240" w:lineRule="auto"/>
              <w:rPr>
                <w:rFonts w:ascii="Times New Roman" w:eastAsia="Segoe UI" w:hAnsi="Times New Roman" w:cs="Times New Roman"/>
                <w:sz w:val="24"/>
                <w:szCs w:val="24"/>
                <w:lang w:eastAsia="ru-RU"/>
              </w:rPr>
            </w:pPr>
            <w:r w:rsidRPr="00FF0711">
              <w:rPr>
                <w:rFonts w:ascii="Times New Roman" w:eastAsia="Segoe UI" w:hAnsi="Times New Roman" w:cs="Times New Roman"/>
                <w:sz w:val="24"/>
                <w:szCs w:val="24"/>
                <w:lang w:eastAsia="ru-RU"/>
              </w:rPr>
              <w:t>Н.2.1.02</w:t>
            </w:r>
          </w:p>
        </w:tc>
        <w:tc>
          <w:tcPr>
            <w:tcW w:w="5990" w:type="dxa"/>
          </w:tcPr>
          <w:p w14:paraId="1BCCFBE9" w14:textId="77777777" w:rsidR="00F0400B" w:rsidRPr="00FF0711" w:rsidRDefault="00F0400B" w:rsidP="00F0400B">
            <w:pPr>
              <w:spacing w:after="0" w:line="240" w:lineRule="auto"/>
              <w:rPr>
                <w:rFonts w:ascii="Times New Roman" w:hAnsi="Times New Roman"/>
                <w:sz w:val="24"/>
                <w:szCs w:val="24"/>
              </w:rPr>
            </w:pPr>
            <w:r w:rsidRPr="00FF0711">
              <w:rPr>
                <w:rFonts w:ascii="Times New Roman" w:hAnsi="Times New Roman"/>
                <w:sz w:val="24"/>
                <w:szCs w:val="24"/>
              </w:rPr>
              <w:t>моделирование электронных схем на соответствие требованиям технического задания;</w:t>
            </w:r>
          </w:p>
        </w:tc>
      </w:tr>
      <w:tr w:rsidR="00F0400B" w:rsidRPr="00FF0711" w14:paraId="5BDD646F" w14:textId="77777777" w:rsidTr="000E5A44">
        <w:tc>
          <w:tcPr>
            <w:tcW w:w="1648" w:type="dxa"/>
            <w:vMerge/>
          </w:tcPr>
          <w:p w14:paraId="7E39AB97" w14:textId="77777777" w:rsidR="00F0400B" w:rsidRPr="00FF0711" w:rsidRDefault="00F0400B" w:rsidP="00F0400B">
            <w:pPr>
              <w:spacing w:after="0" w:line="240" w:lineRule="auto"/>
              <w:rPr>
                <w:rFonts w:ascii="Times New Roman" w:hAnsi="Times New Roman"/>
                <w:bCs/>
                <w:sz w:val="24"/>
                <w:szCs w:val="24"/>
              </w:rPr>
            </w:pPr>
          </w:p>
        </w:tc>
        <w:tc>
          <w:tcPr>
            <w:tcW w:w="2535" w:type="dxa"/>
          </w:tcPr>
          <w:p w14:paraId="0578B87E" w14:textId="77777777" w:rsidR="00F0400B" w:rsidRPr="00FF0711" w:rsidRDefault="00F0400B" w:rsidP="00F0400B">
            <w:pPr>
              <w:spacing w:after="0" w:line="240" w:lineRule="auto"/>
              <w:rPr>
                <w:rFonts w:ascii="Times New Roman" w:eastAsia="Segoe UI" w:hAnsi="Times New Roman" w:cs="Times New Roman"/>
                <w:sz w:val="24"/>
                <w:szCs w:val="24"/>
                <w:lang w:eastAsia="ru-RU"/>
              </w:rPr>
            </w:pPr>
            <w:r w:rsidRPr="00FF0711">
              <w:rPr>
                <w:rFonts w:ascii="Times New Roman" w:eastAsia="Segoe UI" w:hAnsi="Times New Roman" w:cs="Times New Roman"/>
                <w:sz w:val="24"/>
                <w:szCs w:val="24"/>
                <w:lang w:eastAsia="ru-RU"/>
              </w:rPr>
              <w:t>Н.2.1.03</w:t>
            </w:r>
          </w:p>
        </w:tc>
        <w:tc>
          <w:tcPr>
            <w:tcW w:w="5990" w:type="dxa"/>
          </w:tcPr>
          <w:p w14:paraId="034A7E56" w14:textId="77777777" w:rsidR="00F0400B" w:rsidRPr="00FF0711" w:rsidRDefault="00F0400B" w:rsidP="00F0400B">
            <w:pPr>
              <w:spacing w:after="0" w:line="240" w:lineRule="auto"/>
              <w:rPr>
                <w:rFonts w:ascii="Times New Roman" w:hAnsi="Times New Roman"/>
                <w:sz w:val="24"/>
                <w:szCs w:val="24"/>
              </w:rPr>
            </w:pPr>
            <w:r w:rsidRPr="00FF0711">
              <w:rPr>
                <w:rFonts w:ascii="Times New Roman" w:hAnsi="Times New Roman"/>
                <w:sz w:val="24"/>
                <w:szCs w:val="24"/>
              </w:rPr>
              <w:t>подготовку выходной конструкторской документации по итогам анализа и расчетов;</w:t>
            </w:r>
          </w:p>
        </w:tc>
      </w:tr>
      <w:tr w:rsidR="00F0400B" w:rsidRPr="00FF0711" w14:paraId="4C82AC5B" w14:textId="77777777" w:rsidTr="000E5A44">
        <w:tc>
          <w:tcPr>
            <w:tcW w:w="1648" w:type="dxa"/>
            <w:vMerge/>
          </w:tcPr>
          <w:p w14:paraId="5762E332" w14:textId="77777777" w:rsidR="00F0400B" w:rsidRPr="00FF0711" w:rsidRDefault="00F0400B" w:rsidP="00F0400B">
            <w:pPr>
              <w:spacing w:after="0" w:line="240" w:lineRule="auto"/>
              <w:rPr>
                <w:rFonts w:ascii="Times New Roman" w:hAnsi="Times New Roman"/>
                <w:bCs/>
                <w:sz w:val="24"/>
                <w:szCs w:val="24"/>
              </w:rPr>
            </w:pPr>
          </w:p>
        </w:tc>
        <w:tc>
          <w:tcPr>
            <w:tcW w:w="2535" w:type="dxa"/>
          </w:tcPr>
          <w:p w14:paraId="07B2E316" w14:textId="77777777" w:rsidR="00F0400B" w:rsidRPr="00FF0711" w:rsidRDefault="00F0400B" w:rsidP="00F0400B">
            <w:pPr>
              <w:spacing w:after="0" w:line="240" w:lineRule="auto"/>
              <w:rPr>
                <w:rFonts w:ascii="Times New Roman" w:eastAsia="Segoe UI" w:hAnsi="Times New Roman" w:cs="Times New Roman"/>
                <w:sz w:val="24"/>
                <w:szCs w:val="24"/>
                <w:lang w:eastAsia="ru-RU"/>
              </w:rPr>
            </w:pPr>
            <w:r w:rsidRPr="00FF0711">
              <w:rPr>
                <w:rFonts w:ascii="Times New Roman" w:eastAsia="Segoe UI" w:hAnsi="Times New Roman" w:cs="Times New Roman"/>
                <w:sz w:val="24"/>
                <w:szCs w:val="24"/>
                <w:lang w:eastAsia="ru-RU"/>
              </w:rPr>
              <w:t>Н.2.1.04</w:t>
            </w:r>
          </w:p>
        </w:tc>
        <w:tc>
          <w:tcPr>
            <w:tcW w:w="5990" w:type="dxa"/>
          </w:tcPr>
          <w:p w14:paraId="74BE885F" w14:textId="77777777" w:rsidR="00F0400B" w:rsidRPr="00FF0711" w:rsidRDefault="00F0400B" w:rsidP="00F0400B">
            <w:pPr>
              <w:widowControl w:val="0"/>
              <w:spacing w:after="0" w:line="240" w:lineRule="auto"/>
              <w:jc w:val="both"/>
              <w:rPr>
                <w:rFonts w:ascii="Times New Roman" w:hAnsi="Times New Roman"/>
                <w:sz w:val="24"/>
                <w:szCs w:val="24"/>
              </w:rPr>
            </w:pPr>
            <w:r w:rsidRPr="00FF0711">
              <w:rPr>
                <w:rFonts w:ascii="Times New Roman" w:hAnsi="Times New Roman"/>
                <w:sz w:val="24"/>
                <w:szCs w:val="24"/>
              </w:rPr>
              <w:t>выполнения расчетов электрических величин, в том числе с применением специализированного программного обеспечения</w:t>
            </w:r>
          </w:p>
        </w:tc>
      </w:tr>
      <w:tr w:rsidR="00F0400B" w:rsidRPr="00FF0711" w14:paraId="690488F0" w14:textId="77777777" w:rsidTr="000E5A44">
        <w:tc>
          <w:tcPr>
            <w:tcW w:w="1648" w:type="dxa"/>
            <w:vMerge/>
          </w:tcPr>
          <w:p w14:paraId="4C1B0509" w14:textId="77777777" w:rsidR="00F0400B" w:rsidRPr="00FF0711" w:rsidRDefault="00F0400B" w:rsidP="00F0400B">
            <w:pPr>
              <w:spacing w:after="0" w:line="240" w:lineRule="auto"/>
              <w:rPr>
                <w:rFonts w:ascii="Times New Roman" w:hAnsi="Times New Roman"/>
                <w:bCs/>
                <w:sz w:val="24"/>
                <w:szCs w:val="24"/>
              </w:rPr>
            </w:pPr>
          </w:p>
        </w:tc>
        <w:tc>
          <w:tcPr>
            <w:tcW w:w="2535" w:type="dxa"/>
          </w:tcPr>
          <w:p w14:paraId="439D0C47" w14:textId="77777777" w:rsidR="00F0400B" w:rsidRPr="00FF0711" w:rsidRDefault="00F0400B" w:rsidP="00F0400B">
            <w:pPr>
              <w:spacing w:after="0" w:line="240" w:lineRule="auto"/>
              <w:rPr>
                <w:rFonts w:ascii="Times New Roman" w:eastAsia="Segoe UI" w:hAnsi="Times New Roman" w:cs="Times New Roman"/>
                <w:sz w:val="24"/>
                <w:szCs w:val="24"/>
                <w:lang w:eastAsia="ru-RU"/>
              </w:rPr>
            </w:pPr>
            <w:r w:rsidRPr="00FF0711">
              <w:rPr>
                <w:rFonts w:ascii="Times New Roman" w:eastAsia="Segoe UI" w:hAnsi="Times New Roman" w:cs="Times New Roman"/>
                <w:sz w:val="24"/>
                <w:szCs w:val="24"/>
                <w:lang w:eastAsia="ru-RU"/>
              </w:rPr>
              <w:t>Н.2.2.01</w:t>
            </w:r>
          </w:p>
        </w:tc>
        <w:tc>
          <w:tcPr>
            <w:tcW w:w="5990" w:type="dxa"/>
          </w:tcPr>
          <w:p w14:paraId="7AECC9BE" w14:textId="77777777" w:rsidR="00F0400B" w:rsidRPr="00FF0711" w:rsidRDefault="00F0400B" w:rsidP="00F0400B">
            <w:pPr>
              <w:spacing w:after="0" w:line="240" w:lineRule="auto"/>
              <w:rPr>
                <w:rFonts w:ascii="Times New Roman" w:hAnsi="Times New Roman"/>
                <w:sz w:val="24"/>
                <w:szCs w:val="24"/>
              </w:rPr>
            </w:pPr>
            <w:r w:rsidRPr="00FF0711">
              <w:rPr>
                <w:rFonts w:ascii="Times New Roman" w:hAnsi="Times New Roman"/>
                <w:sz w:val="24"/>
                <w:szCs w:val="24"/>
              </w:rPr>
              <w:t>применение требований нормативно-технической документации при разработке цифровых и аналоговых устройств;</w:t>
            </w:r>
          </w:p>
        </w:tc>
      </w:tr>
      <w:tr w:rsidR="00F0400B" w:rsidRPr="00FF0711" w14:paraId="3A7F5FF7" w14:textId="77777777" w:rsidTr="000E5A44">
        <w:tc>
          <w:tcPr>
            <w:tcW w:w="1648" w:type="dxa"/>
            <w:vMerge/>
          </w:tcPr>
          <w:p w14:paraId="6E065665" w14:textId="77777777" w:rsidR="00F0400B" w:rsidRPr="00FF0711" w:rsidRDefault="00F0400B" w:rsidP="00F0400B">
            <w:pPr>
              <w:spacing w:after="0" w:line="240" w:lineRule="auto"/>
              <w:rPr>
                <w:rFonts w:ascii="Times New Roman" w:hAnsi="Times New Roman"/>
                <w:bCs/>
                <w:sz w:val="24"/>
                <w:szCs w:val="24"/>
              </w:rPr>
            </w:pPr>
          </w:p>
        </w:tc>
        <w:tc>
          <w:tcPr>
            <w:tcW w:w="2535" w:type="dxa"/>
          </w:tcPr>
          <w:p w14:paraId="042D6086" w14:textId="77777777" w:rsidR="00F0400B" w:rsidRPr="00FF0711" w:rsidRDefault="00F0400B" w:rsidP="00F0400B">
            <w:pPr>
              <w:spacing w:after="0" w:line="240" w:lineRule="auto"/>
              <w:rPr>
                <w:rFonts w:ascii="Times New Roman" w:eastAsia="Segoe UI" w:hAnsi="Times New Roman" w:cs="Times New Roman"/>
                <w:sz w:val="24"/>
                <w:szCs w:val="24"/>
                <w:lang w:eastAsia="ru-RU"/>
              </w:rPr>
            </w:pPr>
            <w:r w:rsidRPr="00FF0711">
              <w:rPr>
                <w:rFonts w:ascii="Times New Roman" w:eastAsia="Segoe UI" w:hAnsi="Times New Roman" w:cs="Times New Roman"/>
                <w:sz w:val="24"/>
                <w:szCs w:val="24"/>
                <w:lang w:eastAsia="ru-RU"/>
              </w:rPr>
              <w:t>Н.2.2.02</w:t>
            </w:r>
          </w:p>
        </w:tc>
        <w:tc>
          <w:tcPr>
            <w:tcW w:w="5990" w:type="dxa"/>
          </w:tcPr>
          <w:p w14:paraId="5BDCA3A9" w14:textId="77777777" w:rsidR="00F0400B" w:rsidRPr="00FF0711" w:rsidRDefault="00F0400B" w:rsidP="00F0400B">
            <w:pPr>
              <w:spacing w:after="0" w:line="240" w:lineRule="auto"/>
              <w:rPr>
                <w:rFonts w:ascii="Times New Roman" w:hAnsi="Times New Roman"/>
                <w:sz w:val="24"/>
                <w:szCs w:val="24"/>
              </w:rPr>
            </w:pPr>
            <w:r w:rsidRPr="00FF0711">
              <w:rPr>
                <w:rFonts w:ascii="Times New Roman" w:hAnsi="Times New Roman"/>
                <w:sz w:val="24"/>
                <w:szCs w:val="24"/>
              </w:rPr>
              <w:t>выполнение компьютерного моделирования электронных схем малой и средней сложности;</w:t>
            </w:r>
          </w:p>
        </w:tc>
      </w:tr>
      <w:tr w:rsidR="00F0400B" w:rsidRPr="00FF0711" w14:paraId="6F5953A6" w14:textId="77777777" w:rsidTr="000E5A44">
        <w:tc>
          <w:tcPr>
            <w:tcW w:w="1648" w:type="dxa"/>
            <w:vMerge/>
          </w:tcPr>
          <w:p w14:paraId="43914AD7" w14:textId="77777777" w:rsidR="00F0400B" w:rsidRPr="00FF0711" w:rsidRDefault="00F0400B" w:rsidP="00F0400B">
            <w:pPr>
              <w:spacing w:after="0" w:line="240" w:lineRule="auto"/>
              <w:rPr>
                <w:rFonts w:ascii="Times New Roman" w:hAnsi="Times New Roman"/>
                <w:bCs/>
                <w:sz w:val="24"/>
                <w:szCs w:val="24"/>
              </w:rPr>
            </w:pPr>
          </w:p>
        </w:tc>
        <w:tc>
          <w:tcPr>
            <w:tcW w:w="2535" w:type="dxa"/>
          </w:tcPr>
          <w:p w14:paraId="37F0F837" w14:textId="77777777" w:rsidR="00F0400B" w:rsidRPr="00FF0711" w:rsidRDefault="00F0400B" w:rsidP="00F0400B">
            <w:pPr>
              <w:spacing w:after="0" w:line="240" w:lineRule="auto"/>
              <w:rPr>
                <w:rFonts w:ascii="Times New Roman" w:eastAsia="Segoe UI" w:hAnsi="Times New Roman" w:cs="Times New Roman"/>
                <w:sz w:val="24"/>
                <w:szCs w:val="24"/>
                <w:lang w:eastAsia="ru-RU"/>
              </w:rPr>
            </w:pPr>
            <w:r w:rsidRPr="00FF0711">
              <w:rPr>
                <w:rFonts w:ascii="Times New Roman" w:eastAsia="Segoe UI" w:hAnsi="Times New Roman" w:cs="Times New Roman"/>
                <w:sz w:val="24"/>
                <w:szCs w:val="24"/>
                <w:lang w:eastAsia="ru-RU"/>
              </w:rPr>
              <w:t>Н.2.2.03</w:t>
            </w:r>
          </w:p>
        </w:tc>
        <w:tc>
          <w:tcPr>
            <w:tcW w:w="5990" w:type="dxa"/>
          </w:tcPr>
          <w:p w14:paraId="326F3537" w14:textId="77777777" w:rsidR="00F0400B" w:rsidRPr="00FF0711" w:rsidRDefault="00F0400B" w:rsidP="00F0400B">
            <w:pPr>
              <w:spacing w:after="0" w:line="240" w:lineRule="auto"/>
              <w:rPr>
                <w:rFonts w:ascii="Times New Roman" w:hAnsi="Times New Roman"/>
                <w:sz w:val="24"/>
                <w:szCs w:val="24"/>
              </w:rPr>
            </w:pPr>
            <w:r w:rsidRPr="00FF0711">
              <w:rPr>
                <w:rFonts w:ascii="Times New Roman" w:hAnsi="Times New Roman"/>
                <w:sz w:val="24"/>
                <w:szCs w:val="24"/>
              </w:rPr>
              <w:t>проектирование печатных плат в САПР;</w:t>
            </w:r>
          </w:p>
        </w:tc>
      </w:tr>
      <w:tr w:rsidR="00F0400B" w:rsidRPr="00FF0711" w14:paraId="532EAD92" w14:textId="77777777" w:rsidTr="000E5A44">
        <w:tc>
          <w:tcPr>
            <w:tcW w:w="1648" w:type="dxa"/>
            <w:vMerge/>
          </w:tcPr>
          <w:p w14:paraId="50EAEAE2" w14:textId="77777777" w:rsidR="00F0400B" w:rsidRPr="00FF0711" w:rsidRDefault="00F0400B" w:rsidP="00F0400B">
            <w:pPr>
              <w:spacing w:after="0" w:line="240" w:lineRule="auto"/>
              <w:rPr>
                <w:rFonts w:ascii="Times New Roman" w:hAnsi="Times New Roman"/>
                <w:bCs/>
                <w:sz w:val="24"/>
                <w:szCs w:val="24"/>
              </w:rPr>
            </w:pPr>
          </w:p>
        </w:tc>
        <w:tc>
          <w:tcPr>
            <w:tcW w:w="2535" w:type="dxa"/>
          </w:tcPr>
          <w:p w14:paraId="5F41C960" w14:textId="77777777" w:rsidR="00F0400B" w:rsidRPr="00FF0711" w:rsidRDefault="00F0400B" w:rsidP="00F0400B">
            <w:pPr>
              <w:spacing w:after="0" w:line="240" w:lineRule="auto"/>
              <w:rPr>
                <w:rFonts w:ascii="Times New Roman" w:eastAsia="Segoe UI" w:hAnsi="Times New Roman" w:cs="Times New Roman"/>
                <w:sz w:val="24"/>
                <w:szCs w:val="24"/>
                <w:lang w:eastAsia="ru-RU"/>
              </w:rPr>
            </w:pPr>
            <w:r w:rsidRPr="00FF0711">
              <w:rPr>
                <w:rFonts w:ascii="Times New Roman" w:eastAsia="Segoe UI" w:hAnsi="Times New Roman" w:cs="Times New Roman"/>
                <w:sz w:val="24"/>
                <w:szCs w:val="24"/>
                <w:lang w:eastAsia="ru-RU"/>
              </w:rPr>
              <w:t>Н.2.2.04</w:t>
            </w:r>
          </w:p>
        </w:tc>
        <w:tc>
          <w:tcPr>
            <w:tcW w:w="5990" w:type="dxa"/>
          </w:tcPr>
          <w:p w14:paraId="79D74994" w14:textId="77777777" w:rsidR="00F0400B" w:rsidRPr="00FF0711" w:rsidRDefault="00F0400B" w:rsidP="00F0400B">
            <w:pPr>
              <w:spacing w:after="0" w:line="240" w:lineRule="auto"/>
              <w:rPr>
                <w:rFonts w:ascii="Times New Roman" w:hAnsi="Times New Roman"/>
                <w:sz w:val="24"/>
                <w:szCs w:val="24"/>
              </w:rPr>
            </w:pPr>
            <w:r w:rsidRPr="00FF0711">
              <w:rPr>
                <w:rFonts w:ascii="Times New Roman" w:hAnsi="Times New Roman"/>
                <w:sz w:val="24"/>
                <w:szCs w:val="24"/>
              </w:rPr>
              <w:t>подготовка конструкторской и технологической документации для изготовления печатных плат</w:t>
            </w:r>
          </w:p>
        </w:tc>
      </w:tr>
      <w:tr w:rsidR="00F0400B" w:rsidRPr="00FF0711" w14:paraId="1485F0E1" w14:textId="77777777" w:rsidTr="000E5A44">
        <w:tc>
          <w:tcPr>
            <w:tcW w:w="1648" w:type="dxa"/>
            <w:vMerge w:val="restart"/>
          </w:tcPr>
          <w:p w14:paraId="40C5AF27" w14:textId="77777777" w:rsidR="00F0400B" w:rsidRPr="00FF0711" w:rsidRDefault="00F0400B" w:rsidP="00F0400B">
            <w:pPr>
              <w:spacing w:after="0" w:line="240" w:lineRule="auto"/>
              <w:rPr>
                <w:rFonts w:ascii="Times New Roman" w:hAnsi="Times New Roman"/>
                <w:bCs/>
                <w:sz w:val="24"/>
                <w:szCs w:val="24"/>
              </w:rPr>
            </w:pPr>
            <w:r w:rsidRPr="00FF0711">
              <w:rPr>
                <w:rFonts w:ascii="Times New Roman" w:hAnsi="Times New Roman"/>
                <w:bCs/>
                <w:sz w:val="24"/>
                <w:szCs w:val="24"/>
              </w:rPr>
              <w:t>Уметь</w:t>
            </w:r>
          </w:p>
        </w:tc>
        <w:tc>
          <w:tcPr>
            <w:tcW w:w="2535" w:type="dxa"/>
          </w:tcPr>
          <w:p w14:paraId="7ADD4155" w14:textId="77777777" w:rsidR="00F0400B" w:rsidRPr="00FF0711" w:rsidRDefault="00F0400B" w:rsidP="00F0400B">
            <w:pPr>
              <w:spacing w:after="0" w:line="240" w:lineRule="auto"/>
              <w:rPr>
                <w:rFonts w:ascii="Times New Roman" w:eastAsia="Segoe UI" w:hAnsi="Times New Roman" w:cs="Times New Roman"/>
                <w:sz w:val="24"/>
                <w:szCs w:val="24"/>
                <w:lang w:eastAsia="ru-RU"/>
              </w:rPr>
            </w:pPr>
            <w:r w:rsidRPr="00FF0711">
              <w:rPr>
                <w:rFonts w:ascii="Times New Roman" w:eastAsia="Segoe UI" w:hAnsi="Times New Roman" w:cs="Times New Roman"/>
                <w:sz w:val="24"/>
                <w:szCs w:val="24"/>
                <w:lang w:eastAsia="ru-RU"/>
              </w:rPr>
              <w:t>У.2.1.01</w:t>
            </w:r>
          </w:p>
        </w:tc>
        <w:tc>
          <w:tcPr>
            <w:tcW w:w="5990" w:type="dxa"/>
          </w:tcPr>
          <w:p w14:paraId="152055BD" w14:textId="77777777" w:rsidR="00F0400B" w:rsidRPr="00FF0711" w:rsidRDefault="00F0400B" w:rsidP="00F0400B">
            <w:pPr>
              <w:spacing w:after="0" w:line="240" w:lineRule="auto"/>
              <w:rPr>
                <w:rFonts w:ascii="Times New Roman" w:hAnsi="Times New Roman"/>
                <w:sz w:val="24"/>
                <w:szCs w:val="24"/>
              </w:rPr>
            </w:pPr>
            <w:r w:rsidRPr="00FF0711">
              <w:rPr>
                <w:rFonts w:ascii="Times New Roman" w:hAnsi="Times New Roman"/>
                <w:sz w:val="24"/>
                <w:szCs w:val="24"/>
              </w:rPr>
              <w:t>выполнять радиотехнические расчеты параметров и электрических величин различных электрических и электронных схем;</w:t>
            </w:r>
          </w:p>
        </w:tc>
      </w:tr>
      <w:tr w:rsidR="00F0400B" w:rsidRPr="00FF0711" w14:paraId="5D355530" w14:textId="77777777" w:rsidTr="000E5A44">
        <w:tc>
          <w:tcPr>
            <w:tcW w:w="1648" w:type="dxa"/>
            <w:vMerge/>
          </w:tcPr>
          <w:p w14:paraId="7176AA92" w14:textId="77777777" w:rsidR="00F0400B" w:rsidRPr="00FF0711" w:rsidRDefault="00F0400B" w:rsidP="00F0400B">
            <w:pPr>
              <w:spacing w:after="0" w:line="240" w:lineRule="auto"/>
              <w:rPr>
                <w:rFonts w:ascii="Times New Roman" w:hAnsi="Times New Roman"/>
                <w:bCs/>
                <w:sz w:val="24"/>
                <w:szCs w:val="24"/>
              </w:rPr>
            </w:pPr>
          </w:p>
        </w:tc>
        <w:tc>
          <w:tcPr>
            <w:tcW w:w="2535" w:type="dxa"/>
          </w:tcPr>
          <w:p w14:paraId="707AA423" w14:textId="77777777" w:rsidR="00F0400B" w:rsidRPr="00FF0711" w:rsidRDefault="00F0400B" w:rsidP="00F0400B">
            <w:pPr>
              <w:spacing w:after="0" w:line="240" w:lineRule="auto"/>
              <w:rPr>
                <w:rFonts w:ascii="Times New Roman" w:eastAsia="Segoe UI" w:hAnsi="Times New Roman" w:cs="Times New Roman"/>
                <w:sz w:val="24"/>
                <w:szCs w:val="24"/>
                <w:lang w:eastAsia="ru-RU"/>
              </w:rPr>
            </w:pPr>
            <w:r w:rsidRPr="00FF0711">
              <w:rPr>
                <w:rFonts w:ascii="Times New Roman" w:eastAsia="Segoe UI" w:hAnsi="Times New Roman" w:cs="Times New Roman"/>
                <w:sz w:val="24"/>
                <w:szCs w:val="24"/>
                <w:lang w:eastAsia="ru-RU"/>
              </w:rPr>
              <w:t>У.2.1.02</w:t>
            </w:r>
          </w:p>
        </w:tc>
        <w:tc>
          <w:tcPr>
            <w:tcW w:w="5990" w:type="dxa"/>
          </w:tcPr>
          <w:p w14:paraId="2BF7D1B8" w14:textId="77777777" w:rsidR="00F0400B" w:rsidRPr="00FF0711" w:rsidRDefault="00F0400B" w:rsidP="00F0400B">
            <w:pPr>
              <w:spacing w:after="0" w:line="240" w:lineRule="auto"/>
              <w:rPr>
                <w:rFonts w:ascii="Times New Roman" w:hAnsi="Times New Roman"/>
                <w:sz w:val="24"/>
                <w:szCs w:val="24"/>
              </w:rPr>
            </w:pPr>
            <w:r w:rsidRPr="00FF0711">
              <w:rPr>
                <w:rFonts w:ascii="Times New Roman" w:hAnsi="Times New Roman"/>
                <w:sz w:val="24"/>
                <w:szCs w:val="24"/>
              </w:rPr>
              <w:t>анализировать результаты расчетов параметров и электрических величин различных электрических и электронных схем;</w:t>
            </w:r>
          </w:p>
        </w:tc>
      </w:tr>
      <w:tr w:rsidR="00F0400B" w:rsidRPr="00FF0711" w14:paraId="17A5756F" w14:textId="77777777" w:rsidTr="000E5A44">
        <w:tc>
          <w:tcPr>
            <w:tcW w:w="1648" w:type="dxa"/>
            <w:vMerge/>
          </w:tcPr>
          <w:p w14:paraId="6211E801" w14:textId="77777777" w:rsidR="00F0400B" w:rsidRPr="00FF0711" w:rsidRDefault="00F0400B" w:rsidP="00F0400B">
            <w:pPr>
              <w:spacing w:after="0" w:line="240" w:lineRule="auto"/>
              <w:rPr>
                <w:rFonts w:ascii="Times New Roman" w:hAnsi="Times New Roman"/>
                <w:bCs/>
                <w:sz w:val="24"/>
                <w:szCs w:val="24"/>
              </w:rPr>
            </w:pPr>
          </w:p>
        </w:tc>
        <w:tc>
          <w:tcPr>
            <w:tcW w:w="2535" w:type="dxa"/>
          </w:tcPr>
          <w:p w14:paraId="63FE58D6" w14:textId="77777777" w:rsidR="00F0400B" w:rsidRPr="00FF0711" w:rsidRDefault="00F0400B" w:rsidP="00F0400B">
            <w:pPr>
              <w:spacing w:after="0" w:line="240" w:lineRule="auto"/>
              <w:rPr>
                <w:rFonts w:ascii="Times New Roman" w:eastAsia="Segoe UI" w:hAnsi="Times New Roman" w:cs="Times New Roman"/>
                <w:sz w:val="24"/>
                <w:szCs w:val="24"/>
                <w:lang w:eastAsia="ru-RU"/>
              </w:rPr>
            </w:pPr>
            <w:r w:rsidRPr="00FF0711">
              <w:rPr>
                <w:rFonts w:ascii="Times New Roman" w:eastAsia="Segoe UI" w:hAnsi="Times New Roman" w:cs="Times New Roman"/>
                <w:sz w:val="24"/>
                <w:szCs w:val="24"/>
                <w:lang w:eastAsia="ru-RU"/>
              </w:rPr>
              <w:t>У.2.1.03</w:t>
            </w:r>
          </w:p>
        </w:tc>
        <w:tc>
          <w:tcPr>
            <w:tcW w:w="5990" w:type="dxa"/>
          </w:tcPr>
          <w:p w14:paraId="2FA2E7DA" w14:textId="77777777" w:rsidR="00F0400B" w:rsidRPr="00FF0711" w:rsidRDefault="00F0400B" w:rsidP="00F0400B">
            <w:pPr>
              <w:spacing w:after="0" w:line="240" w:lineRule="auto"/>
              <w:rPr>
                <w:rFonts w:ascii="Times New Roman" w:hAnsi="Times New Roman"/>
                <w:sz w:val="24"/>
                <w:szCs w:val="24"/>
              </w:rPr>
            </w:pPr>
            <w:r w:rsidRPr="00FF0711">
              <w:rPr>
                <w:rFonts w:ascii="Times New Roman" w:hAnsi="Times New Roman"/>
                <w:sz w:val="24"/>
                <w:szCs w:val="24"/>
              </w:rPr>
              <w:t>проектировать аналоговые и цифровые электрические схемы малой и средней степени сложности;</w:t>
            </w:r>
          </w:p>
        </w:tc>
      </w:tr>
      <w:tr w:rsidR="00F0400B" w:rsidRPr="00FF0711" w14:paraId="3954F79D" w14:textId="77777777" w:rsidTr="000E5A44">
        <w:tc>
          <w:tcPr>
            <w:tcW w:w="1648" w:type="dxa"/>
            <w:vMerge/>
          </w:tcPr>
          <w:p w14:paraId="4196D1A1" w14:textId="77777777" w:rsidR="00F0400B" w:rsidRPr="00FF0711" w:rsidRDefault="00F0400B" w:rsidP="00F0400B">
            <w:pPr>
              <w:spacing w:after="0" w:line="240" w:lineRule="auto"/>
              <w:rPr>
                <w:rFonts w:ascii="Times New Roman" w:hAnsi="Times New Roman"/>
                <w:bCs/>
                <w:sz w:val="24"/>
                <w:szCs w:val="24"/>
              </w:rPr>
            </w:pPr>
          </w:p>
        </w:tc>
        <w:tc>
          <w:tcPr>
            <w:tcW w:w="2535" w:type="dxa"/>
          </w:tcPr>
          <w:p w14:paraId="51F4F111" w14:textId="77777777" w:rsidR="00F0400B" w:rsidRPr="00FF0711" w:rsidRDefault="00F0400B" w:rsidP="00F0400B">
            <w:pPr>
              <w:spacing w:after="0" w:line="240" w:lineRule="auto"/>
              <w:rPr>
                <w:rFonts w:ascii="Times New Roman" w:eastAsia="Segoe UI" w:hAnsi="Times New Roman" w:cs="Times New Roman"/>
                <w:sz w:val="24"/>
                <w:szCs w:val="24"/>
                <w:lang w:eastAsia="ru-RU"/>
              </w:rPr>
            </w:pPr>
            <w:r w:rsidRPr="00FF0711">
              <w:rPr>
                <w:rFonts w:ascii="Times New Roman" w:eastAsia="Segoe UI" w:hAnsi="Times New Roman" w:cs="Times New Roman"/>
                <w:sz w:val="24"/>
                <w:szCs w:val="24"/>
                <w:lang w:eastAsia="ru-RU"/>
              </w:rPr>
              <w:t>У.2.1.04</w:t>
            </w:r>
          </w:p>
        </w:tc>
        <w:tc>
          <w:tcPr>
            <w:tcW w:w="5990" w:type="dxa"/>
          </w:tcPr>
          <w:p w14:paraId="3CD10260" w14:textId="77777777" w:rsidR="00F0400B" w:rsidRPr="00FF0711" w:rsidRDefault="00F0400B" w:rsidP="00F0400B">
            <w:pPr>
              <w:widowControl w:val="0"/>
              <w:spacing w:after="0" w:line="240" w:lineRule="auto"/>
              <w:jc w:val="both"/>
              <w:rPr>
                <w:rFonts w:ascii="Times New Roman" w:hAnsi="Times New Roman"/>
                <w:sz w:val="24"/>
                <w:szCs w:val="24"/>
              </w:rPr>
            </w:pPr>
            <w:r w:rsidRPr="00FF0711">
              <w:rPr>
                <w:rFonts w:ascii="Times New Roman" w:hAnsi="Times New Roman"/>
                <w:sz w:val="24"/>
                <w:szCs w:val="24"/>
              </w:rPr>
              <w:t>применять программные средства компьютерного моделирования и САПР для проектирования и анализа разрабатываемых электрических схем</w:t>
            </w:r>
          </w:p>
        </w:tc>
      </w:tr>
      <w:tr w:rsidR="00F0400B" w:rsidRPr="00FF0711" w14:paraId="47DF7387" w14:textId="77777777" w:rsidTr="000E5A44">
        <w:tc>
          <w:tcPr>
            <w:tcW w:w="1648" w:type="dxa"/>
            <w:vMerge/>
          </w:tcPr>
          <w:p w14:paraId="0BAC1A9B" w14:textId="77777777" w:rsidR="00F0400B" w:rsidRPr="00FF0711" w:rsidRDefault="00F0400B" w:rsidP="00F0400B">
            <w:pPr>
              <w:spacing w:after="0" w:line="240" w:lineRule="auto"/>
              <w:rPr>
                <w:rFonts w:ascii="Times New Roman" w:hAnsi="Times New Roman"/>
                <w:bCs/>
                <w:sz w:val="24"/>
                <w:szCs w:val="24"/>
              </w:rPr>
            </w:pPr>
          </w:p>
        </w:tc>
        <w:tc>
          <w:tcPr>
            <w:tcW w:w="2535" w:type="dxa"/>
          </w:tcPr>
          <w:p w14:paraId="6485543E" w14:textId="77777777" w:rsidR="00F0400B" w:rsidRPr="00FF0711" w:rsidRDefault="00F0400B" w:rsidP="00F0400B">
            <w:pPr>
              <w:spacing w:after="0" w:line="240" w:lineRule="auto"/>
              <w:rPr>
                <w:rFonts w:ascii="Times New Roman" w:eastAsia="Segoe UI" w:hAnsi="Times New Roman" w:cs="Times New Roman"/>
                <w:sz w:val="24"/>
                <w:szCs w:val="24"/>
                <w:lang w:eastAsia="ru-RU"/>
              </w:rPr>
            </w:pPr>
            <w:r w:rsidRPr="00FF0711">
              <w:rPr>
                <w:rFonts w:ascii="Times New Roman" w:eastAsia="Segoe UI" w:hAnsi="Times New Roman" w:cs="Times New Roman"/>
                <w:sz w:val="24"/>
                <w:szCs w:val="24"/>
                <w:lang w:eastAsia="ru-RU"/>
              </w:rPr>
              <w:t>У.2.2.01</w:t>
            </w:r>
          </w:p>
        </w:tc>
        <w:tc>
          <w:tcPr>
            <w:tcW w:w="5990" w:type="dxa"/>
          </w:tcPr>
          <w:p w14:paraId="69FDC79B" w14:textId="77777777" w:rsidR="00F0400B" w:rsidRPr="00FF0711" w:rsidRDefault="00F0400B" w:rsidP="00F0400B">
            <w:pPr>
              <w:spacing w:after="0" w:line="240" w:lineRule="auto"/>
              <w:rPr>
                <w:rFonts w:ascii="Times New Roman" w:hAnsi="Times New Roman"/>
                <w:sz w:val="24"/>
                <w:szCs w:val="24"/>
              </w:rPr>
            </w:pPr>
            <w:r w:rsidRPr="00FF0711">
              <w:rPr>
                <w:rFonts w:ascii="Times New Roman" w:hAnsi="Times New Roman"/>
                <w:sz w:val="24"/>
                <w:szCs w:val="24"/>
              </w:rPr>
              <w:t xml:space="preserve">выбирать конструкцию печатной платы в соответствии с техническим заданием; </w:t>
            </w:r>
          </w:p>
        </w:tc>
      </w:tr>
      <w:tr w:rsidR="00F0400B" w:rsidRPr="00FF0711" w14:paraId="3F9E1B17" w14:textId="77777777" w:rsidTr="000E5A44">
        <w:tc>
          <w:tcPr>
            <w:tcW w:w="1648" w:type="dxa"/>
            <w:vMerge/>
          </w:tcPr>
          <w:p w14:paraId="625FE34C" w14:textId="77777777" w:rsidR="00F0400B" w:rsidRPr="00FF0711" w:rsidRDefault="00F0400B" w:rsidP="00F0400B">
            <w:pPr>
              <w:spacing w:after="0" w:line="240" w:lineRule="auto"/>
              <w:rPr>
                <w:rFonts w:ascii="Times New Roman" w:hAnsi="Times New Roman"/>
                <w:bCs/>
                <w:sz w:val="24"/>
                <w:szCs w:val="24"/>
              </w:rPr>
            </w:pPr>
          </w:p>
        </w:tc>
        <w:tc>
          <w:tcPr>
            <w:tcW w:w="2535" w:type="dxa"/>
          </w:tcPr>
          <w:p w14:paraId="139FD1F9" w14:textId="77777777" w:rsidR="00F0400B" w:rsidRPr="00FF0711" w:rsidRDefault="00F0400B" w:rsidP="00F0400B">
            <w:pPr>
              <w:spacing w:after="0" w:line="240" w:lineRule="auto"/>
              <w:rPr>
                <w:rFonts w:ascii="Times New Roman" w:eastAsia="Segoe UI" w:hAnsi="Times New Roman" w:cs="Times New Roman"/>
                <w:sz w:val="24"/>
                <w:szCs w:val="24"/>
                <w:lang w:eastAsia="ru-RU"/>
              </w:rPr>
            </w:pPr>
            <w:r w:rsidRPr="00FF0711">
              <w:rPr>
                <w:rFonts w:ascii="Times New Roman" w:eastAsia="Segoe UI" w:hAnsi="Times New Roman" w:cs="Times New Roman"/>
                <w:sz w:val="24"/>
                <w:szCs w:val="24"/>
                <w:lang w:eastAsia="ru-RU"/>
              </w:rPr>
              <w:t>У.2.2.02</w:t>
            </w:r>
          </w:p>
        </w:tc>
        <w:tc>
          <w:tcPr>
            <w:tcW w:w="5990" w:type="dxa"/>
          </w:tcPr>
          <w:p w14:paraId="7546FE7E" w14:textId="77777777" w:rsidR="00F0400B" w:rsidRPr="00FF0711" w:rsidRDefault="00F0400B" w:rsidP="00F0400B">
            <w:pPr>
              <w:spacing w:after="0" w:line="240" w:lineRule="auto"/>
              <w:rPr>
                <w:rFonts w:ascii="Times New Roman" w:hAnsi="Times New Roman"/>
                <w:sz w:val="24"/>
                <w:szCs w:val="24"/>
              </w:rPr>
            </w:pPr>
            <w:r w:rsidRPr="00FF0711">
              <w:rPr>
                <w:rFonts w:ascii="Times New Roman" w:hAnsi="Times New Roman"/>
                <w:sz w:val="24"/>
                <w:szCs w:val="24"/>
              </w:rPr>
              <w:t>применять программные средства компьютерного проектирования и САПР для разработки печатных плат;</w:t>
            </w:r>
          </w:p>
        </w:tc>
      </w:tr>
      <w:tr w:rsidR="00F0400B" w:rsidRPr="00FF0711" w14:paraId="2E042489" w14:textId="77777777" w:rsidTr="000E5A44">
        <w:tc>
          <w:tcPr>
            <w:tcW w:w="1648" w:type="dxa"/>
            <w:vMerge/>
          </w:tcPr>
          <w:p w14:paraId="2F8209D0" w14:textId="77777777" w:rsidR="00F0400B" w:rsidRPr="00FF0711" w:rsidRDefault="00F0400B" w:rsidP="00F0400B">
            <w:pPr>
              <w:spacing w:after="0" w:line="240" w:lineRule="auto"/>
              <w:rPr>
                <w:rFonts w:ascii="Times New Roman" w:hAnsi="Times New Roman"/>
                <w:bCs/>
                <w:sz w:val="24"/>
                <w:szCs w:val="24"/>
              </w:rPr>
            </w:pPr>
          </w:p>
        </w:tc>
        <w:tc>
          <w:tcPr>
            <w:tcW w:w="2535" w:type="dxa"/>
          </w:tcPr>
          <w:p w14:paraId="2ABF3CD7" w14:textId="77777777" w:rsidR="00F0400B" w:rsidRPr="00FF0711" w:rsidRDefault="00F0400B" w:rsidP="00F0400B">
            <w:pPr>
              <w:spacing w:after="0" w:line="240" w:lineRule="auto"/>
              <w:rPr>
                <w:rFonts w:ascii="Times New Roman" w:eastAsia="Segoe UI" w:hAnsi="Times New Roman" w:cs="Times New Roman"/>
                <w:sz w:val="24"/>
                <w:szCs w:val="24"/>
                <w:lang w:eastAsia="ru-RU"/>
              </w:rPr>
            </w:pPr>
            <w:r w:rsidRPr="00FF0711">
              <w:rPr>
                <w:rFonts w:ascii="Times New Roman" w:eastAsia="Segoe UI" w:hAnsi="Times New Roman" w:cs="Times New Roman"/>
                <w:sz w:val="24"/>
                <w:szCs w:val="24"/>
                <w:lang w:eastAsia="ru-RU"/>
              </w:rPr>
              <w:t>У.2.2.03</w:t>
            </w:r>
          </w:p>
        </w:tc>
        <w:tc>
          <w:tcPr>
            <w:tcW w:w="5990" w:type="dxa"/>
          </w:tcPr>
          <w:p w14:paraId="058DDA80" w14:textId="77777777" w:rsidR="00F0400B" w:rsidRPr="00FF0711" w:rsidRDefault="00F0400B" w:rsidP="00F0400B">
            <w:pPr>
              <w:widowControl w:val="0"/>
              <w:spacing w:after="0" w:line="240" w:lineRule="auto"/>
              <w:jc w:val="both"/>
              <w:rPr>
                <w:rFonts w:ascii="Times New Roman" w:hAnsi="Times New Roman"/>
                <w:sz w:val="24"/>
                <w:szCs w:val="24"/>
              </w:rPr>
            </w:pPr>
            <w:r w:rsidRPr="00FF0711">
              <w:rPr>
                <w:rFonts w:ascii="Times New Roman" w:hAnsi="Times New Roman"/>
                <w:sz w:val="24"/>
                <w:szCs w:val="24"/>
              </w:rPr>
              <w:t>подготавливать проектно-конструкторскую и технологическую документацию электронных систем малой и средней степени сложности на основе печатных плат</w:t>
            </w:r>
          </w:p>
        </w:tc>
      </w:tr>
      <w:tr w:rsidR="00F0400B" w:rsidRPr="00FF0711" w14:paraId="7AD1E029" w14:textId="77777777" w:rsidTr="000E5A44">
        <w:tc>
          <w:tcPr>
            <w:tcW w:w="1648" w:type="dxa"/>
            <w:vMerge w:val="restart"/>
          </w:tcPr>
          <w:p w14:paraId="6FFA72E9" w14:textId="77777777" w:rsidR="00F0400B" w:rsidRPr="00FF0711" w:rsidRDefault="00F0400B" w:rsidP="00F0400B">
            <w:pPr>
              <w:spacing w:after="0" w:line="240" w:lineRule="auto"/>
              <w:rPr>
                <w:rFonts w:ascii="Times New Roman" w:hAnsi="Times New Roman"/>
                <w:bCs/>
                <w:sz w:val="24"/>
                <w:szCs w:val="24"/>
              </w:rPr>
            </w:pPr>
            <w:r w:rsidRPr="00FF0711">
              <w:rPr>
                <w:rFonts w:ascii="Times New Roman" w:hAnsi="Times New Roman"/>
                <w:bCs/>
                <w:sz w:val="24"/>
                <w:szCs w:val="24"/>
              </w:rPr>
              <w:t>Знать</w:t>
            </w:r>
          </w:p>
        </w:tc>
        <w:tc>
          <w:tcPr>
            <w:tcW w:w="2535" w:type="dxa"/>
          </w:tcPr>
          <w:p w14:paraId="761737FF" w14:textId="77777777" w:rsidR="00F0400B" w:rsidRPr="00FF0711" w:rsidRDefault="00F0400B" w:rsidP="00F0400B">
            <w:pPr>
              <w:spacing w:after="0" w:line="240" w:lineRule="auto"/>
              <w:rPr>
                <w:rFonts w:ascii="Times New Roman" w:eastAsia="Segoe UI" w:hAnsi="Times New Roman" w:cs="Times New Roman"/>
                <w:sz w:val="24"/>
                <w:szCs w:val="24"/>
                <w:lang w:eastAsia="ru-RU"/>
              </w:rPr>
            </w:pPr>
            <w:r w:rsidRPr="00FF0711">
              <w:rPr>
                <w:rFonts w:ascii="Times New Roman" w:eastAsia="Segoe UI" w:hAnsi="Times New Roman" w:cs="Times New Roman"/>
                <w:sz w:val="24"/>
                <w:szCs w:val="24"/>
                <w:lang w:eastAsia="ru-RU"/>
              </w:rPr>
              <w:t>З.2.1.01</w:t>
            </w:r>
          </w:p>
        </w:tc>
        <w:tc>
          <w:tcPr>
            <w:tcW w:w="5990" w:type="dxa"/>
          </w:tcPr>
          <w:p w14:paraId="73CC2C71" w14:textId="77777777" w:rsidR="00F0400B" w:rsidRPr="00FF0711" w:rsidRDefault="00F0400B" w:rsidP="00F0400B">
            <w:pPr>
              <w:spacing w:after="0" w:line="240" w:lineRule="auto"/>
              <w:rPr>
                <w:rFonts w:ascii="Times New Roman" w:hAnsi="Times New Roman"/>
                <w:sz w:val="24"/>
                <w:szCs w:val="24"/>
              </w:rPr>
            </w:pPr>
            <w:r w:rsidRPr="00FF0711">
              <w:rPr>
                <w:rFonts w:ascii="Times New Roman" w:hAnsi="Times New Roman"/>
                <w:sz w:val="24"/>
                <w:szCs w:val="24"/>
              </w:rPr>
              <w:t>основные принципы работы радиоэлектронных устройств;</w:t>
            </w:r>
          </w:p>
        </w:tc>
      </w:tr>
      <w:tr w:rsidR="00F0400B" w:rsidRPr="00FF0711" w14:paraId="1892BD40" w14:textId="77777777" w:rsidTr="000E5A44">
        <w:tc>
          <w:tcPr>
            <w:tcW w:w="1648" w:type="dxa"/>
            <w:vMerge/>
          </w:tcPr>
          <w:p w14:paraId="60918180" w14:textId="77777777" w:rsidR="00F0400B" w:rsidRPr="00FF0711" w:rsidRDefault="00F0400B" w:rsidP="00F0400B">
            <w:pPr>
              <w:spacing w:after="0" w:line="240" w:lineRule="auto"/>
              <w:rPr>
                <w:rFonts w:ascii="Times New Roman" w:hAnsi="Times New Roman"/>
                <w:bCs/>
                <w:sz w:val="24"/>
                <w:szCs w:val="24"/>
              </w:rPr>
            </w:pPr>
          </w:p>
        </w:tc>
        <w:tc>
          <w:tcPr>
            <w:tcW w:w="2535" w:type="dxa"/>
          </w:tcPr>
          <w:p w14:paraId="4921E809" w14:textId="77777777" w:rsidR="00F0400B" w:rsidRPr="00FF0711" w:rsidRDefault="00F0400B" w:rsidP="00F0400B">
            <w:pPr>
              <w:spacing w:after="0" w:line="240" w:lineRule="auto"/>
              <w:rPr>
                <w:rFonts w:ascii="Times New Roman" w:eastAsia="Segoe UI" w:hAnsi="Times New Roman" w:cs="Times New Roman"/>
                <w:sz w:val="24"/>
                <w:szCs w:val="24"/>
                <w:lang w:eastAsia="ru-RU"/>
              </w:rPr>
            </w:pPr>
            <w:r w:rsidRPr="00FF0711">
              <w:rPr>
                <w:rFonts w:ascii="Times New Roman" w:eastAsia="Segoe UI" w:hAnsi="Times New Roman" w:cs="Times New Roman"/>
                <w:sz w:val="24"/>
                <w:szCs w:val="24"/>
                <w:lang w:eastAsia="ru-RU"/>
              </w:rPr>
              <w:t>З.2.1.02</w:t>
            </w:r>
          </w:p>
        </w:tc>
        <w:tc>
          <w:tcPr>
            <w:tcW w:w="5990" w:type="dxa"/>
          </w:tcPr>
          <w:p w14:paraId="34CF879F" w14:textId="77777777" w:rsidR="00F0400B" w:rsidRPr="00FF0711" w:rsidRDefault="00F0400B" w:rsidP="00F0400B">
            <w:pPr>
              <w:spacing w:after="0" w:line="240" w:lineRule="auto"/>
              <w:rPr>
                <w:rFonts w:ascii="Times New Roman" w:hAnsi="Times New Roman"/>
                <w:sz w:val="24"/>
                <w:szCs w:val="24"/>
              </w:rPr>
            </w:pPr>
            <w:r w:rsidRPr="00FF0711">
              <w:rPr>
                <w:rFonts w:ascii="Times New Roman" w:hAnsi="Times New Roman"/>
                <w:sz w:val="24"/>
                <w:szCs w:val="24"/>
              </w:rPr>
              <w:t>основы схемотехники аналоговых и цифровых интегральных схем;</w:t>
            </w:r>
          </w:p>
        </w:tc>
      </w:tr>
      <w:tr w:rsidR="00F0400B" w:rsidRPr="00FF0711" w14:paraId="2397234E" w14:textId="77777777" w:rsidTr="000E5A44">
        <w:tc>
          <w:tcPr>
            <w:tcW w:w="1648" w:type="dxa"/>
            <w:vMerge/>
          </w:tcPr>
          <w:p w14:paraId="5072F599" w14:textId="77777777" w:rsidR="00F0400B" w:rsidRPr="00FF0711" w:rsidRDefault="00F0400B" w:rsidP="00F0400B">
            <w:pPr>
              <w:spacing w:after="0" w:line="240" w:lineRule="auto"/>
              <w:rPr>
                <w:rFonts w:ascii="Times New Roman" w:hAnsi="Times New Roman"/>
                <w:bCs/>
                <w:sz w:val="24"/>
                <w:szCs w:val="24"/>
              </w:rPr>
            </w:pPr>
          </w:p>
        </w:tc>
        <w:tc>
          <w:tcPr>
            <w:tcW w:w="2535" w:type="dxa"/>
          </w:tcPr>
          <w:p w14:paraId="6544D502" w14:textId="77777777" w:rsidR="00F0400B" w:rsidRPr="00FF0711" w:rsidRDefault="00F0400B" w:rsidP="00F0400B">
            <w:pPr>
              <w:spacing w:after="0" w:line="240" w:lineRule="auto"/>
              <w:rPr>
                <w:rFonts w:ascii="Times New Roman" w:eastAsia="Segoe UI" w:hAnsi="Times New Roman" w:cs="Times New Roman"/>
                <w:sz w:val="24"/>
                <w:szCs w:val="24"/>
                <w:lang w:eastAsia="ru-RU"/>
              </w:rPr>
            </w:pPr>
            <w:r w:rsidRPr="00FF0711">
              <w:rPr>
                <w:rFonts w:ascii="Times New Roman" w:eastAsia="Segoe UI" w:hAnsi="Times New Roman" w:cs="Times New Roman"/>
                <w:sz w:val="24"/>
                <w:szCs w:val="24"/>
                <w:lang w:eastAsia="ru-RU"/>
              </w:rPr>
              <w:t>З.2.1.03</w:t>
            </w:r>
          </w:p>
        </w:tc>
        <w:tc>
          <w:tcPr>
            <w:tcW w:w="5990" w:type="dxa"/>
          </w:tcPr>
          <w:p w14:paraId="1CAC932F" w14:textId="77777777" w:rsidR="00F0400B" w:rsidRPr="00FF0711" w:rsidRDefault="00F0400B" w:rsidP="00F0400B">
            <w:pPr>
              <w:spacing w:after="0" w:line="240" w:lineRule="auto"/>
              <w:rPr>
                <w:rFonts w:ascii="Times New Roman" w:hAnsi="Times New Roman"/>
                <w:sz w:val="24"/>
                <w:szCs w:val="24"/>
              </w:rPr>
            </w:pPr>
            <w:r w:rsidRPr="00FF0711">
              <w:rPr>
                <w:rFonts w:ascii="Times New Roman" w:hAnsi="Times New Roman"/>
                <w:sz w:val="24"/>
                <w:szCs w:val="24"/>
              </w:rPr>
              <w:t>УГО цифровых и аналоговых компонентов и устройств;</w:t>
            </w:r>
          </w:p>
        </w:tc>
      </w:tr>
      <w:tr w:rsidR="00F0400B" w:rsidRPr="00FF0711" w14:paraId="681F549C" w14:textId="77777777" w:rsidTr="000E5A44">
        <w:tc>
          <w:tcPr>
            <w:tcW w:w="1648" w:type="dxa"/>
            <w:vMerge/>
          </w:tcPr>
          <w:p w14:paraId="783227C5" w14:textId="77777777" w:rsidR="00F0400B" w:rsidRPr="00FF0711" w:rsidRDefault="00F0400B" w:rsidP="00F0400B">
            <w:pPr>
              <w:spacing w:after="0" w:line="240" w:lineRule="auto"/>
              <w:rPr>
                <w:rFonts w:ascii="Times New Roman" w:hAnsi="Times New Roman"/>
                <w:bCs/>
                <w:sz w:val="24"/>
                <w:szCs w:val="24"/>
              </w:rPr>
            </w:pPr>
          </w:p>
        </w:tc>
        <w:tc>
          <w:tcPr>
            <w:tcW w:w="2535" w:type="dxa"/>
          </w:tcPr>
          <w:p w14:paraId="372CB8DD" w14:textId="77777777" w:rsidR="00F0400B" w:rsidRPr="00FF0711" w:rsidRDefault="00F0400B" w:rsidP="00F0400B">
            <w:pPr>
              <w:spacing w:after="0" w:line="240" w:lineRule="auto"/>
              <w:rPr>
                <w:rFonts w:ascii="Times New Roman" w:eastAsia="Segoe UI" w:hAnsi="Times New Roman" w:cs="Times New Roman"/>
                <w:sz w:val="24"/>
                <w:szCs w:val="24"/>
                <w:lang w:eastAsia="ru-RU"/>
              </w:rPr>
            </w:pPr>
            <w:r w:rsidRPr="00FF0711">
              <w:rPr>
                <w:rFonts w:ascii="Times New Roman" w:eastAsia="Segoe UI" w:hAnsi="Times New Roman" w:cs="Times New Roman"/>
                <w:sz w:val="24"/>
                <w:szCs w:val="24"/>
                <w:lang w:eastAsia="ru-RU"/>
              </w:rPr>
              <w:t>З.2.1.04</w:t>
            </w:r>
          </w:p>
        </w:tc>
        <w:tc>
          <w:tcPr>
            <w:tcW w:w="5990" w:type="dxa"/>
          </w:tcPr>
          <w:p w14:paraId="49BCB959" w14:textId="77777777" w:rsidR="00F0400B" w:rsidRPr="00FF0711" w:rsidRDefault="00F0400B" w:rsidP="00F0400B">
            <w:pPr>
              <w:spacing w:after="0" w:line="240" w:lineRule="auto"/>
              <w:rPr>
                <w:rFonts w:ascii="Times New Roman" w:hAnsi="Times New Roman"/>
                <w:sz w:val="24"/>
                <w:szCs w:val="24"/>
              </w:rPr>
            </w:pPr>
            <w:r w:rsidRPr="00FF0711">
              <w:rPr>
                <w:rFonts w:ascii="Times New Roman" w:hAnsi="Times New Roman"/>
                <w:sz w:val="24"/>
                <w:szCs w:val="24"/>
              </w:rPr>
              <w:t>основные методы расчетов аналоговых и цифровых электрических схем малой и средней степени сложности;</w:t>
            </w:r>
          </w:p>
        </w:tc>
      </w:tr>
      <w:tr w:rsidR="00F0400B" w:rsidRPr="00FF0711" w14:paraId="6650AF12" w14:textId="77777777" w:rsidTr="000E5A44">
        <w:tc>
          <w:tcPr>
            <w:tcW w:w="1648" w:type="dxa"/>
            <w:vMerge/>
          </w:tcPr>
          <w:p w14:paraId="14FDD73D" w14:textId="77777777" w:rsidR="00F0400B" w:rsidRPr="00FF0711" w:rsidRDefault="00F0400B" w:rsidP="00F0400B">
            <w:pPr>
              <w:spacing w:after="0" w:line="240" w:lineRule="auto"/>
              <w:rPr>
                <w:rFonts w:ascii="Times New Roman" w:hAnsi="Times New Roman"/>
                <w:bCs/>
                <w:sz w:val="24"/>
                <w:szCs w:val="24"/>
              </w:rPr>
            </w:pPr>
          </w:p>
        </w:tc>
        <w:tc>
          <w:tcPr>
            <w:tcW w:w="2535" w:type="dxa"/>
          </w:tcPr>
          <w:p w14:paraId="69370E95" w14:textId="77777777" w:rsidR="00F0400B" w:rsidRPr="00FF0711" w:rsidRDefault="00F0400B" w:rsidP="00F0400B">
            <w:pPr>
              <w:spacing w:after="0" w:line="240" w:lineRule="auto"/>
              <w:rPr>
                <w:rFonts w:ascii="Times New Roman" w:eastAsia="Segoe UI" w:hAnsi="Times New Roman" w:cs="Times New Roman"/>
                <w:sz w:val="24"/>
                <w:szCs w:val="24"/>
                <w:lang w:eastAsia="ru-RU"/>
              </w:rPr>
            </w:pPr>
            <w:r w:rsidRPr="00FF0711">
              <w:rPr>
                <w:rFonts w:ascii="Times New Roman" w:eastAsia="Segoe UI" w:hAnsi="Times New Roman" w:cs="Times New Roman"/>
                <w:sz w:val="24"/>
                <w:szCs w:val="24"/>
                <w:lang w:eastAsia="ru-RU"/>
              </w:rPr>
              <w:t>З.2.1.05</w:t>
            </w:r>
          </w:p>
        </w:tc>
        <w:tc>
          <w:tcPr>
            <w:tcW w:w="5990" w:type="dxa"/>
          </w:tcPr>
          <w:p w14:paraId="003758A7" w14:textId="77777777" w:rsidR="00F0400B" w:rsidRPr="00FF0711" w:rsidRDefault="00F0400B" w:rsidP="00F0400B">
            <w:pPr>
              <w:spacing w:after="160" w:line="259" w:lineRule="auto"/>
              <w:rPr>
                <w:rFonts w:ascii="Times New Roman" w:eastAsia="Times New Roman" w:hAnsi="Times New Roman" w:cs="Times New Roman"/>
                <w:sz w:val="24"/>
                <w:szCs w:val="24"/>
                <w:lang w:eastAsia="ru-RU"/>
              </w:rPr>
            </w:pPr>
            <w:r w:rsidRPr="00FF0711">
              <w:rPr>
                <w:rFonts w:ascii="Times New Roman" w:hAnsi="Times New Roman"/>
                <w:sz w:val="24"/>
                <w:szCs w:val="24"/>
              </w:rPr>
              <w:t>программные средства компьютерного моделирования и САПР для проектирования и анализа разрабатываемых электрических схем</w:t>
            </w:r>
          </w:p>
        </w:tc>
      </w:tr>
      <w:tr w:rsidR="00F0400B" w:rsidRPr="00FF0711" w14:paraId="140F8EC9" w14:textId="77777777" w:rsidTr="000E5A44">
        <w:tc>
          <w:tcPr>
            <w:tcW w:w="1648" w:type="dxa"/>
            <w:vMerge/>
          </w:tcPr>
          <w:p w14:paraId="40592C6B" w14:textId="77777777" w:rsidR="00F0400B" w:rsidRPr="00FF0711" w:rsidRDefault="00F0400B" w:rsidP="00F0400B">
            <w:pPr>
              <w:spacing w:after="0" w:line="240" w:lineRule="auto"/>
              <w:rPr>
                <w:rFonts w:ascii="Times New Roman" w:hAnsi="Times New Roman"/>
                <w:bCs/>
                <w:sz w:val="24"/>
                <w:szCs w:val="24"/>
              </w:rPr>
            </w:pPr>
          </w:p>
        </w:tc>
        <w:tc>
          <w:tcPr>
            <w:tcW w:w="2535" w:type="dxa"/>
          </w:tcPr>
          <w:p w14:paraId="3809D5CB" w14:textId="77777777" w:rsidR="00F0400B" w:rsidRPr="00FF0711" w:rsidRDefault="00F0400B" w:rsidP="00F0400B">
            <w:pPr>
              <w:spacing w:after="0" w:line="240" w:lineRule="auto"/>
              <w:rPr>
                <w:rFonts w:ascii="Times New Roman" w:eastAsia="Segoe UI" w:hAnsi="Times New Roman" w:cs="Times New Roman"/>
                <w:sz w:val="24"/>
                <w:szCs w:val="24"/>
                <w:lang w:eastAsia="ru-RU"/>
              </w:rPr>
            </w:pPr>
            <w:r w:rsidRPr="00FF0711">
              <w:rPr>
                <w:rFonts w:ascii="Times New Roman" w:eastAsia="Segoe UI" w:hAnsi="Times New Roman" w:cs="Times New Roman"/>
                <w:sz w:val="24"/>
                <w:szCs w:val="24"/>
                <w:lang w:eastAsia="ru-RU"/>
              </w:rPr>
              <w:t>З.2.2.01</w:t>
            </w:r>
          </w:p>
        </w:tc>
        <w:tc>
          <w:tcPr>
            <w:tcW w:w="5990" w:type="dxa"/>
          </w:tcPr>
          <w:p w14:paraId="6C5BAD2D" w14:textId="77777777" w:rsidR="00F0400B" w:rsidRPr="00FF0711" w:rsidRDefault="00F0400B" w:rsidP="00F0400B">
            <w:pPr>
              <w:spacing w:after="0" w:line="240" w:lineRule="auto"/>
              <w:rPr>
                <w:rFonts w:ascii="Times New Roman" w:hAnsi="Times New Roman"/>
                <w:sz w:val="24"/>
                <w:szCs w:val="24"/>
              </w:rPr>
            </w:pPr>
            <w:r w:rsidRPr="00FF0711">
              <w:rPr>
                <w:rFonts w:ascii="Times New Roman" w:hAnsi="Times New Roman"/>
                <w:sz w:val="24"/>
                <w:szCs w:val="24"/>
              </w:rPr>
              <w:t>принципы построения различных вариантов электронных схем и устройств;</w:t>
            </w:r>
          </w:p>
        </w:tc>
      </w:tr>
      <w:tr w:rsidR="00F0400B" w:rsidRPr="00FF0711" w14:paraId="363EF60C" w14:textId="77777777" w:rsidTr="000E5A44">
        <w:tc>
          <w:tcPr>
            <w:tcW w:w="1648" w:type="dxa"/>
            <w:vMerge/>
          </w:tcPr>
          <w:p w14:paraId="33E57D2D" w14:textId="77777777" w:rsidR="00F0400B" w:rsidRPr="00FF0711" w:rsidRDefault="00F0400B" w:rsidP="00F0400B">
            <w:pPr>
              <w:spacing w:after="0" w:line="240" w:lineRule="auto"/>
              <w:rPr>
                <w:rFonts w:ascii="Times New Roman" w:hAnsi="Times New Roman"/>
                <w:bCs/>
                <w:sz w:val="24"/>
                <w:szCs w:val="24"/>
              </w:rPr>
            </w:pPr>
          </w:p>
        </w:tc>
        <w:tc>
          <w:tcPr>
            <w:tcW w:w="2535" w:type="dxa"/>
          </w:tcPr>
          <w:p w14:paraId="05FFFE1E" w14:textId="77777777" w:rsidR="00F0400B" w:rsidRPr="00FF0711" w:rsidRDefault="00F0400B" w:rsidP="00F0400B">
            <w:pPr>
              <w:spacing w:after="0" w:line="240" w:lineRule="auto"/>
              <w:rPr>
                <w:rFonts w:ascii="Times New Roman" w:eastAsia="Segoe UI" w:hAnsi="Times New Roman" w:cs="Times New Roman"/>
                <w:sz w:val="24"/>
                <w:szCs w:val="24"/>
                <w:lang w:eastAsia="ru-RU"/>
              </w:rPr>
            </w:pPr>
            <w:r w:rsidRPr="00FF0711">
              <w:rPr>
                <w:rFonts w:ascii="Times New Roman" w:eastAsia="Segoe UI" w:hAnsi="Times New Roman" w:cs="Times New Roman"/>
                <w:sz w:val="24"/>
                <w:szCs w:val="24"/>
                <w:lang w:eastAsia="ru-RU"/>
              </w:rPr>
              <w:t>З.2.2.02</w:t>
            </w:r>
          </w:p>
        </w:tc>
        <w:tc>
          <w:tcPr>
            <w:tcW w:w="5990" w:type="dxa"/>
          </w:tcPr>
          <w:p w14:paraId="48C48569" w14:textId="77777777" w:rsidR="00F0400B" w:rsidRPr="00FF0711" w:rsidRDefault="00F0400B" w:rsidP="00F0400B">
            <w:pPr>
              <w:spacing w:after="0" w:line="240" w:lineRule="auto"/>
              <w:rPr>
                <w:rFonts w:ascii="Times New Roman" w:hAnsi="Times New Roman"/>
                <w:sz w:val="24"/>
                <w:szCs w:val="24"/>
              </w:rPr>
            </w:pPr>
            <w:r w:rsidRPr="00FF0711">
              <w:rPr>
                <w:rFonts w:ascii="Times New Roman" w:hAnsi="Times New Roman"/>
                <w:sz w:val="24"/>
                <w:szCs w:val="24"/>
              </w:rPr>
              <w:t>основные этапы проектирования цифровых и аналоговых устройств;</w:t>
            </w:r>
          </w:p>
        </w:tc>
      </w:tr>
      <w:tr w:rsidR="00F0400B" w:rsidRPr="00FF0711" w14:paraId="6A675F99" w14:textId="77777777" w:rsidTr="000E5A44">
        <w:tc>
          <w:tcPr>
            <w:tcW w:w="1648" w:type="dxa"/>
            <w:vMerge/>
          </w:tcPr>
          <w:p w14:paraId="2871E93A" w14:textId="77777777" w:rsidR="00F0400B" w:rsidRPr="00FF0711" w:rsidRDefault="00F0400B" w:rsidP="00F0400B">
            <w:pPr>
              <w:spacing w:after="0" w:line="240" w:lineRule="auto"/>
              <w:rPr>
                <w:rFonts w:ascii="Times New Roman" w:hAnsi="Times New Roman"/>
                <w:bCs/>
                <w:sz w:val="24"/>
                <w:szCs w:val="24"/>
              </w:rPr>
            </w:pPr>
          </w:p>
        </w:tc>
        <w:tc>
          <w:tcPr>
            <w:tcW w:w="2535" w:type="dxa"/>
          </w:tcPr>
          <w:p w14:paraId="350D18C2" w14:textId="77777777" w:rsidR="00F0400B" w:rsidRPr="00FF0711" w:rsidRDefault="00F0400B" w:rsidP="00F0400B">
            <w:pPr>
              <w:spacing w:after="0" w:line="240" w:lineRule="auto"/>
              <w:rPr>
                <w:rFonts w:ascii="Times New Roman" w:eastAsia="Segoe UI" w:hAnsi="Times New Roman" w:cs="Times New Roman"/>
                <w:sz w:val="24"/>
                <w:szCs w:val="24"/>
                <w:lang w:eastAsia="ru-RU"/>
              </w:rPr>
            </w:pPr>
            <w:r w:rsidRPr="00FF0711">
              <w:rPr>
                <w:rFonts w:ascii="Times New Roman" w:eastAsia="Segoe UI" w:hAnsi="Times New Roman" w:cs="Times New Roman"/>
                <w:sz w:val="24"/>
                <w:szCs w:val="24"/>
                <w:lang w:eastAsia="ru-RU"/>
              </w:rPr>
              <w:t>З.2.2.03</w:t>
            </w:r>
          </w:p>
        </w:tc>
        <w:tc>
          <w:tcPr>
            <w:tcW w:w="5990" w:type="dxa"/>
          </w:tcPr>
          <w:p w14:paraId="527B9747" w14:textId="77777777" w:rsidR="00F0400B" w:rsidRPr="00FF0711" w:rsidRDefault="00F0400B" w:rsidP="00F0400B">
            <w:pPr>
              <w:spacing w:after="0" w:line="240" w:lineRule="auto"/>
              <w:rPr>
                <w:rFonts w:ascii="Times New Roman" w:hAnsi="Times New Roman"/>
                <w:bCs/>
                <w:iCs/>
                <w:color w:val="000000"/>
                <w:sz w:val="24"/>
                <w:szCs w:val="24"/>
              </w:rPr>
            </w:pPr>
            <w:r w:rsidRPr="00FF0711">
              <w:rPr>
                <w:rFonts w:ascii="Times New Roman" w:hAnsi="Times New Roman"/>
                <w:sz w:val="24"/>
                <w:szCs w:val="24"/>
              </w:rPr>
              <w:t>к</w:t>
            </w:r>
            <w:r w:rsidRPr="00FF0711">
              <w:rPr>
                <w:rFonts w:ascii="Times New Roman" w:hAnsi="Times New Roman"/>
                <w:bCs/>
                <w:iCs/>
                <w:color w:val="000000"/>
                <w:sz w:val="24"/>
                <w:szCs w:val="24"/>
              </w:rPr>
              <w:t>онструкции печатных плат и их характеристики;</w:t>
            </w:r>
          </w:p>
        </w:tc>
      </w:tr>
      <w:tr w:rsidR="00F0400B" w:rsidRPr="00FF0711" w14:paraId="110B1647" w14:textId="77777777" w:rsidTr="000E5A44">
        <w:tc>
          <w:tcPr>
            <w:tcW w:w="1648" w:type="dxa"/>
            <w:vMerge/>
          </w:tcPr>
          <w:p w14:paraId="1ACB6480" w14:textId="77777777" w:rsidR="00F0400B" w:rsidRPr="00FF0711" w:rsidRDefault="00F0400B" w:rsidP="00F0400B">
            <w:pPr>
              <w:spacing w:after="0" w:line="240" w:lineRule="auto"/>
              <w:rPr>
                <w:rFonts w:ascii="Times New Roman" w:hAnsi="Times New Roman"/>
                <w:bCs/>
                <w:sz w:val="24"/>
                <w:szCs w:val="24"/>
              </w:rPr>
            </w:pPr>
          </w:p>
        </w:tc>
        <w:tc>
          <w:tcPr>
            <w:tcW w:w="2535" w:type="dxa"/>
          </w:tcPr>
          <w:p w14:paraId="07DB35E8" w14:textId="77777777" w:rsidR="00F0400B" w:rsidRPr="00FF0711" w:rsidRDefault="00F0400B" w:rsidP="00F0400B">
            <w:pPr>
              <w:spacing w:after="0" w:line="240" w:lineRule="auto"/>
              <w:rPr>
                <w:rFonts w:ascii="Times New Roman" w:eastAsia="Segoe UI" w:hAnsi="Times New Roman" w:cs="Times New Roman"/>
                <w:sz w:val="24"/>
                <w:szCs w:val="24"/>
                <w:lang w:eastAsia="ru-RU"/>
              </w:rPr>
            </w:pPr>
            <w:r w:rsidRPr="00FF0711">
              <w:rPr>
                <w:rFonts w:ascii="Times New Roman" w:eastAsia="Segoe UI" w:hAnsi="Times New Roman" w:cs="Times New Roman"/>
                <w:sz w:val="24"/>
                <w:szCs w:val="24"/>
                <w:lang w:eastAsia="ru-RU"/>
              </w:rPr>
              <w:t>З.2.2.04</w:t>
            </w:r>
          </w:p>
        </w:tc>
        <w:tc>
          <w:tcPr>
            <w:tcW w:w="5990" w:type="dxa"/>
          </w:tcPr>
          <w:p w14:paraId="7FAFA99E" w14:textId="77777777" w:rsidR="00F0400B" w:rsidRPr="00FF0711" w:rsidRDefault="00F0400B" w:rsidP="00F0400B">
            <w:pPr>
              <w:spacing w:after="0" w:line="240" w:lineRule="auto"/>
              <w:rPr>
                <w:rFonts w:ascii="Times New Roman" w:hAnsi="Times New Roman"/>
                <w:sz w:val="24"/>
                <w:szCs w:val="24"/>
              </w:rPr>
            </w:pPr>
            <w:r w:rsidRPr="00FF0711">
              <w:rPr>
                <w:rFonts w:ascii="Times New Roman" w:hAnsi="Times New Roman"/>
                <w:bCs/>
                <w:iCs/>
                <w:color w:val="000000"/>
                <w:sz w:val="24"/>
                <w:szCs w:val="24"/>
              </w:rPr>
              <w:t>технологические требования к печатным платам;</w:t>
            </w:r>
          </w:p>
        </w:tc>
      </w:tr>
      <w:tr w:rsidR="00F0400B" w:rsidRPr="00FF0711" w14:paraId="53E96D3F" w14:textId="77777777" w:rsidTr="000E5A44">
        <w:tc>
          <w:tcPr>
            <w:tcW w:w="1648" w:type="dxa"/>
            <w:vMerge/>
          </w:tcPr>
          <w:p w14:paraId="71624947" w14:textId="77777777" w:rsidR="00F0400B" w:rsidRPr="00FF0711" w:rsidRDefault="00F0400B" w:rsidP="00F0400B">
            <w:pPr>
              <w:spacing w:after="0" w:line="240" w:lineRule="auto"/>
              <w:rPr>
                <w:rFonts w:ascii="Times New Roman" w:hAnsi="Times New Roman"/>
                <w:bCs/>
                <w:sz w:val="24"/>
                <w:szCs w:val="24"/>
              </w:rPr>
            </w:pPr>
          </w:p>
        </w:tc>
        <w:tc>
          <w:tcPr>
            <w:tcW w:w="2535" w:type="dxa"/>
          </w:tcPr>
          <w:p w14:paraId="62A21E6E" w14:textId="77777777" w:rsidR="00F0400B" w:rsidRPr="00FF0711" w:rsidRDefault="00F0400B" w:rsidP="00F0400B">
            <w:pPr>
              <w:spacing w:after="0" w:line="240" w:lineRule="auto"/>
              <w:rPr>
                <w:rFonts w:ascii="Times New Roman" w:eastAsia="Segoe UI" w:hAnsi="Times New Roman" w:cs="Times New Roman"/>
                <w:sz w:val="24"/>
                <w:szCs w:val="24"/>
                <w:lang w:eastAsia="ru-RU"/>
              </w:rPr>
            </w:pPr>
            <w:r w:rsidRPr="00FF0711">
              <w:rPr>
                <w:rFonts w:ascii="Times New Roman" w:eastAsia="Segoe UI" w:hAnsi="Times New Roman" w:cs="Times New Roman"/>
                <w:sz w:val="24"/>
                <w:szCs w:val="24"/>
                <w:lang w:eastAsia="ru-RU"/>
              </w:rPr>
              <w:t>З.2.2.05</w:t>
            </w:r>
          </w:p>
        </w:tc>
        <w:tc>
          <w:tcPr>
            <w:tcW w:w="5990" w:type="dxa"/>
          </w:tcPr>
          <w:p w14:paraId="007642B3" w14:textId="77777777" w:rsidR="00F0400B" w:rsidRPr="00FF0711" w:rsidRDefault="00F0400B" w:rsidP="00F0400B">
            <w:pPr>
              <w:spacing w:after="0" w:line="240" w:lineRule="auto"/>
              <w:rPr>
                <w:rFonts w:ascii="Times New Roman" w:hAnsi="Times New Roman"/>
                <w:sz w:val="24"/>
                <w:szCs w:val="24"/>
              </w:rPr>
            </w:pPr>
            <w:r w:rsidRPr="00FF0711">
              <w:rPr>
                <w:rFonts w:ascii="Times New Roman" w:hAnsi="Times New Roman"/>
                <w:sz w:val="24"/>
                <w:szCs w:val="24"/>
              </w:rPr>
              <w:t>основные этапы производства печатных плат;</w:t>
            </w:r>
          </w:p>
        </w:tc>
      </w:tr>
      <w:tr w:rsidR="00F0400B" w:rsidRPr="00FF0711" w14:paraId="3DE73274" w14:textId="77777777" w:rsidTr="000E5A44">
        <w:tc>
          <w:tcPr>
            <w:tcW w:w="1648" w:type="dxa"/>
            <w:vMerge/>
          </w:tcPr>
          <w:p w14:paraId="3D10E7C6" w14:textId="77777777" w:rsidR="00F0400B" w:rsidRPr="00FF0711" w:rsidRDefault="00F0400B" w:rsidP="00F0400B">
            <w:pPr>
              <w:spacing w:after="0" w:line="240" w:lineRule="auto"/>
              <w:rPr>
                <w:rFonts w:ascii="Times New Roman" w:hAnsi="Times New Roman"/>
                <w:bCs/>
                <w:sz w:val="24"/>
                <w:szCs w:val="24"/>
              </w:rPr>
            </w:pPr>
          </w:p>
        </w:tc>
        <w:tc>
          <w:tcPr>
            <w:tcW w:w="2535" w:type="dxa"/>
          </w:tcPr>
          <w:p w14:paraId="4C986CB9" w14:textId="77777777" w:rsidR="00F0400B" w:rsidRPr="00FF0711" w:rsidRDefault="00F0400B" w:rsidP="00F0400B">
            <w:pPr>
              <w:spacing w:after="0" w:line="240" w:lineRule="auto"/>
              <w:rPr>
                <w:rFonts w:ascii="Times New Roman" w:eastAsia="Segoe UI" w:hAnsi="Times New Roman" w:cs="Times New Roman"/>
                <w:sz w:val="24"/>
                <w:szCs w:val="24"/>
                <w:lang w:eastAsia="ru-RU"/>
              </w:rPr>
            </w:pPr>
            <w:r w:rsidRPr="00FF0711">
              <w:rPr>
                <w:rFonts w:ascii="Times New Roman" w:eastAsia="Segoe UI" w:hAnsi="Times New Roman" w:cs="Times New Roman"/>
                <w:sz w:val="24"/>
                <w:szCs w:val="24"/>
                <w:lang w:eastAsia="ru-RU"/>
              </w:rPr>
              <w:t>З.2.2.06</w:t>
            </w:r>
          </w:p>
        </w:tc>
        <w:tc>
          <w:tcPr>
            <w:tcW w:w="5990" w:type="dxa"/>
          </w:tcPr>
          <w:p w14:paraId="0E8FCE3A" w14:textId="77777777" w:rsidR="00F0400B" w:rsidRPr="00FF0711" w:rsidRDefault="00F0400B" w:rsidP="00F0400B">
            <w:pPr>
              <w:spacing w:after="0" w:line="240" w:lineRule="auto"/>
              <w:rPr>
                <w:rFonts w:ascii="Times New Roman" w:hAnsi="Times New Roman"/>
                <w:sz w:val="24"/>
                <w:szCs w:val="24"/>
              </w:rPr>
            </w:pPr>
            <w:r w:rsidRPr="00FF0711">
              <w:rPr>
                <w:rFonts w:ascii="Times New Roman" w:hAnsi="Times New Roman"/>
                <w:sz w:val="24"/>
                <w:szCs w:val="24"/>
              </w:rPr>
              <w:t>виды и назначение конструкторской и технологической документации для изготовления печатных плат;</w:t>
            </w:r>
          </w:p>
        </w:tc>
      </w:tr>
      <w:tr w:rsidR="00F0400B" w:rsidRPr="00FF0711" w14:paraId="1E4E9325" w14:textId="77777777" w:rsidTr="000E5A44">
        <w:tc>
          <w:tcPr>
            <w:tcW w:w="1648" w:type="dxa"/>
            <w:vMerge/>
          </w:tcPr>
          <w:p w14:paraId="69876C7F" w14:textId="77777777" w:rsidR="00F0400B" w:rsidRPr="00FF0711" w:rsidRDefault="00F0400B" w:rsidP="00F0400B">
            <w:pPr>
              <w:spacing w:after="0" w:line="240" w:lineRule="auto"/>
              <w:rPr>
                <w:rFonts w:ascii="Times New Roman" w:hAnsi="Times New Roman"/>
                <w:bCs/>
                <w:sz w:val="24"/>
                <w:szCs w:val="24"/>
              </w:rPr>
            </w:pPr>
          </w:p>
        </w:tc>
        <w:tc>
          <w:tcPr>
            <w:tcW w:w="2535" w:type="dxa"/>
          </w:tcPr>
          <w:p w14:paraId="0B5A349C" w14:textId="77777777" w:rsidR="00F0400B" w:rsidRPr="00FF0711" w:rsidRDefault="00F0400B" w:rsidP="00F0400B">
            <w:pPr>
              <w:spacing w:after="0" w:line="240" w:lineRule="auto"/>
              <w:rPr>
                <w:rFonts w:ascii="Times New Roman" w:eastAsia="Segoe UI" w:hAnsi="Times New Roman" w:cs="Times New Roman"/>
                <w:sz w:val="24"/>
                <w:szCs w:val="24"/>
                <w:lang w:eastAsia="ru-RU"/>
              </w:rPr>
            </w:pPr>
            <w:r w:rsidRPr="00FF0711">
              <w:rPr>
                <w:rFonts w:ascii="Times New Roman" w:eastAsia="Segoe UI" w:hAnsi="Times New Roman" w:cs="Times New Roman"/>
                <w:sz w:val="24"/>
                <w:szCs w:val="24"/>
                <w:lang w:eastAsia="ru-RU"/>
              </w:rPr>
              <w:t>З.2.2.07</w:t>
            </w:r>
          </w:p>
        </w:tc>
        <w:tc>
          <w:tcPr>
            <w:tcW w:w="5990" w:type="dxa"/>
          </w:tcPr>
          <w:p w14:paraId="1EA0EA70" w14:textId="77777777" w:rsidR="00F0400B" w:rsidRPr="00FF0711" w:rsidRDefault="00F0400B" w:rsidP="00F0400B">
            <w:pPr>
              <w:spacing w:after="0" w:line="240" w:lineRule="auto"/>
              <w:rPr>
                <w:rFonts w:ascii="Times New Roman" w:hAnsi="Times New Roman"/>
                <w:sz w:val="24"/>
                <w:szCs w:val="24"/>
              </w:rPr>
            </w:pPr>
            <w:r w:rsidRPr="00FF0711">
              <w:rPr>
                <w:rFonts w:ascii="Times New Roman" w:hAnsi="Times New Roman"/>
                <w:sz w:val="24"/>
                <w:szCs w:val="24"/>
              </w:rPr>
              <w:t>программные средства компьютерного проектирования и САПР для разработки печатных плат</w:t>
            </w:r>
          </w:p>
        </w:tc>
      </w:tr>
    </w:tbl>
    <w:p w14:paraId="24F46F3D" w14:textId="08926B9C" w:rsidR="00662F17" w:rsidRPr="00FF0711" w:rsidRDefault="00662F17">
      <w:pPr>
        <w:rPr>
          <w:rFonts w:ascii="Times New Roman" w:eastAsia="Times New Roman" w:hAnsi="Times New Roman" w:cs="Times New Roman"/>
          <w:b/>
          <w:sz w:val="24"/>
          <w:szCs w:val="24"/>
          <w:lang w:eastAsia="ru-RU"/>
        </w:rPr>
      </w:pPr>
      <w:bookmarkStart w:id="15" w:name="_Toc106812317"/>
    </w:p>
    <w:p w14:paraId="505C3B32" w14:textId="30495F3F" w:rsidR="00F0400B" w:rsidRPr="00FF0711" w:rsidRDefault="00F0400B" w:rsidP="00F0400B">
      <w:pPr>
        <w:spacing w:after="0" w:line="240" w:lineRule="auto"/>
        <w:ind w:firstLine="709"/>
        <w:outlineLvl w:val="0"/>
        <w:rPr>
          <w:rFonts w:ascii="Times New Roman" w:eastAsia="Times New Roman" w:hAnsi="Times New Roman" w:cs="Times New Roman"/>
          <w:b/>
          <w:sz w:val="24"/>
          <w:szCs w:val="24"/>
          <w:lang w:eastAsia="ru-RU"/>
        </w:rPr>
      </w:pPr>
      <w:r w:rsidRPr="00FF0711">
        <w:rPr>
          <w:rFonts w:ascii="Times New Roman" w:eastAsia="Times New Roman" w:hAnsi="Times New Roman" w:cs="Times New Roman"/>
          <w:b/>
          <w:sz w:val="24"/>
          <w:szCs w:val="24"/>
          <w:lang w:eastAsia="ru-RU"/>
        </w:rPr>
        <w:t xml:space="preserve">1.2. Количество часов, отводимое на освоение </w:t>
      </w:r>
      <w:bookmarkEnd w:id="15"/>
      <w:r w:rsidR="006822F5" w:rsidRPr="00FF0711">
        <w:rPr>
          <w:rFonts w:ascii="Times New Roman" w:eastAsia="Times New Roman" w:hAnsi="Times New Roman" w:cs="Times New Roman"/>
          <w:b/>
          <w:sz w:val="24"/>
          <w:szCs w:val="24"/>
          <w:lang w:eastAsia="ru-RU"/>
        </w:rPr>
        <w:t>учебной практики</w:t>
      </w:r>
    </w:p>
    <w:p w14:paraId="7D57C44D" w14:textId="77777777" w:rsidR="00F0400B" w:rsidRPr="00FF0711" w:rsidRDefault="00F0400B" w:rsidP="00F0400B">
      <w:pPr>
        <w:spacing w:after="0" w:line="240" w:lineRule="auto"/>
        <w:rPr>
          <w:rFonts w:ascii="Times New Roman" w:eastAsia="Times New Roman" w:hAnsi="Times New Roman" w:cs="Times New Roman"/>
          <w:sz w:val="24"/>
          <w:szCs w:val="24"/>
          <w:lang w:eastAsia="ru-RU"/>
        </w:rPr>
      </w:pPr>
    </w:p>
    <w:p w14:paraId="2B12C7B1" w14:textId="1A49496C" w:rsidR="00F0400B" w:rsidRPr="00FF0711" w:rsidRDefault="00F0400B" w:rsidP="00F0400B">
      <w:pPr>
        <w:spacing w:after="0" w:line="259" w:lineRule="auto"/>
        <w:rPr>
          <w:rFonts w:ascii="Times New Roman" w:hAnsi="Times New Roman"/>
          <w:sz w:val="24"/>
          <w:szCs w:val="24"/>
        </w:rPr>
      </w:pPr>
      <w:r w:rsidRPr="00FF0711">
        <w:rPr>
          <w:rFonts w:ascii="Times New Roman" w:hAnsi="Times New Roman"/>
          <w:sz w:val="24"/>
          <w:szCs w:val="24"/>
        </w:rPr>
        <w:t xml:space="preserve">Всего часов – </w:t>
      </w:r>
      <w:r w:rsidR="006822F5" w:rsidRPr="00FF0711">
        <w:rPr>
          <w:rFonts w:ascii="Times New Roman" w:hAnsi="Times New Roman"/>
          <w:sz w:val="24"/>
          <w:szCs w:val="24"/>
        </w:rPr>
        <w:t>36</w:t>
      </w:r>
    </w:p>
    <w:p w14:paraId="6D096786" w14:textId="77777777" w:rsidR="00F0400B" w:rsidRPr="00FF0711" w:rsidRDefault="00F0400B" w:rsidP="00F0400B">
      <w:pPr>
        <w:spacing w:after="160" w:line="259" w:lineRule="auto"/>
        <w:rPr>
          <w:rFonts w:ascii="Times New Roman" w:eastAsia="Times New Roman" w:hAnsi="Times New Roman" w:cs="Times New Roman"/>
          <w:sz w:val="24"/>
          <w:szCs w:val="24"/>
          <w:lang w:eastAsia="ru-RU"/>
        </w:rPr>
      </w:pPr>
      <w:r w:rsidRPr="00FF0711">
        <w:rPr>
          <w:rFonts w:ascii="Times New Roman" w:eastAsia="Times New Roman" w:hAnsi="Times New Roman" w:cs="Times New Roman"/>
          <w:sz w:val="24"/>
          <w:szCs w:val="24"/>
          <w:lang w:eastAsia="ru-RU"/>
        </w:rPr>
        <w:br w:type="page"/>
      </w:r>
    </w:p>
    <w:p w14:paraId="1CD5832E" w14:textId="77777777" w:rsidR="00F0400B" w:rsidRPr="00FF0711" w:rsidRDefault="00F0400B" w:rsidP="00F0400B">
      <w:pPr>
        <w:rPr>
          <w:rFonts w:ascii="Times New Roman" w:eastAsia="Times New Roman" w:hAnsi="Times New Roman" w:cs="Times New Roman"/>
          <w:sz w:val="24"/>
          <w:szCs w:val="24"/>
          <w:lang w:eastAsia="ru-RU"/>
        </w:rPr>
        <w:sectPr w:rsidR="00F0400B" w:rsidRPr="00FF0711" w:rsidSect="008B6961">
          <w:footerReference w:type="default" r:id="rId7"/>
          <w:pgSz w:w="11906" w:h="16838"/>
          <w:pgMar w:top="1134" w:right="850" w:bottom="1134" w:left="1134" w:header="708" w:footer="708" w:gutter="0"/>
          <w:cols w:space="708"/>
          <w:docGrid w:linePitch="360"/>
        </w:sectPr>
      </w:pPr>
    </w:p>
    <w:p w14:paraId="46164D28" w14:textId="0374BD46" w:rsidR="00F0400B" w:rsidRPr="00FF0711" w:rsidRDefault="00F0400B" w:rsidP="00FE6E03">
      <w:pPr>
        <w:pStyle w:val="a7"/>
        <w:numPr>
          <w:ilvl w:val="0"/>
          <w:numId w:val="1"/>
        </w:numPr>
        <w:spacing w:after="0"/>
        <w:jc w:val="center"/>
        <w:outlineLvl w:val="0"/>
        <w:rPr>
          <w:b/>
        </w:rPr>
      </w:pPr>
      <w:bookmarkStart w:id="16" w:name="_Toc106812318"/>
      <w:r w:rsidRPr="00FF0711">
        <w:rPr>
          <w:b/>
        </w:rPr>
        <w:lastRenderedPageBreak/>
        <w:t xml:space="preserve">СТРУКТУРА И СОДЕРЖАНИЕ </w:t>
      </w:r>
      <w:bookmarkEnd w:id="16"/>
      <w:r w:rsidR="00FE6E03" w:rsidRPr="00FF0711">
        <w:rPr>
          <w:b/>
        </w:rPr>
        <w:t>УЧЕБНОЙ ПРАКТИКИ</w:t>
      </w:r>
    </w:p>
    <w:p w14:paraId="42F837BE" w14:textId="77777777" w:rsidR="00FE6E03" w:rsidRPr="00FF0711" w:rsidRDefault="00FE6E03" w:rsidP="00FE6E03">
      <w:pPr>
        <w:spacing w:after="0"/>
        <w:ind w:left="360"/>
        <w:outlineLvl w:val="0"/>
        <w:rPr>
          <w:b/>
          <w:sz w:val="24"/>
          <w:szCs w:val="24"/>
        </w:rPr>
      </w:pPr>
    </w:p>
    <w:p w14:paraId="609AE261" w14:textId="77777777" w:rsidR="00F0400B" w:rsidRPr="00FF0711" w:rsidRDefault="00F0400B" w:rsidP="00F0400B">
      <w:pPr>
        <w:spacing w:after="0" w:line="240" w:lineRule="auto"/>
        <w:ind w:firstLine="709"/>
        <w:rPr>
          <w:rFonts w:ascii="Times New Roman" w:eastAsia="Times New Roman" w:hAnsi="Times New Roman" w:cs="Times New Roman"/>
          <w:b/>
          <w:sz w:val="24"/>
          <w:szCs w:val="24"/>
          <w:lang w:eastAsia="ru-RU"/>
        </w:rPr>
      </w:pPr>
      <w:r w:rsidRPr="00FF0711">
        <w:rPr>
          <w:rFonts w:ascii="Times New Roman" w:eastAsia="Times New Roman" w:hAnsi="Times New Roman" w:cs="Times New Roman"/>
          <w:b/>
          <w:sz w:val="24"/>
          <w:szCs w:val="24"/>
          <w:lang w:eastAsia="ru-RU"/>
        </w:rPr>
        <w:t>2.1. 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2817"/>
        <w:gridCol w:w="990"/>
        <w:gridCol w:w="790"/>
        <w:gridCol w:w="506"/>
        <w:gridCol w:w="1595"/>
        <w:gridCol w:w="1192"/>
        <w:gridCol w:w="1869"/>
        <w:gridCol w:w="559"/>
        <w:gridCol w:w="967"/>
        <w:gridCol w:w="2000"/>
      </w:tblGrid>
      <w:tr w:rsidR="00F0400B" w:rsidRPr="00FF0711" w14:paraId="02D00DAA" w14:textId="77777777" w:rsidTr="00FE6E03">
        <w:trPr>
          <w:trHeight w:val="356"/>
        </w:trPr>
        <w:tc>
          <w:tcPr>
            <w:tcW w:w="656" w:type="pct"/>
            <w:vMerge w:val="restart"/>
            <w:vAlign w:val="center"/>
            <w:hideMark/>
          </w:tcPr>
          <w:p w14:paraId="30EB7DD4" w14:textId="77777777" w:rsidR="00F0400B" w:rsidRPr="00FF0711" w:rsidRDefault="00F0400B" w:rsidP="00F0400B">
            <w:pPr>
              <w:suppressAutoHyphens/>
              <w:spacing w:after="0" w:line="240" w:lineRule="auto"/>
              <w:ind w:left="-57" w:right="-57"/>
              <w:jc w:val="center"/>
              <w:rPr>
                <w:rFonts w:ascii="Times New Roman" w:eastAsia="Times New Roman" w:hAnsi="Times New Roman" w:cs="Times New Roman"/>
                <w:sz w:val="24"/>
                <w:szCs w:val="24"/>
                <w:lang w:eastAsia="ru-RU"/>
              </w:rPr>
            </w:pPr>
            <w:r w:rsidRPr="00FF0711">
              <w:rPr>
                <w:rFonts w:ascii="Times New Roman" w:eastAsia="Times New Roman" w:hAnsi="Times New Roman" w:cs="Times New Roman"/>
                <w:sz w:val="24"/>
                <w:szCs w:val="24"/>
                <w:lang w:eastAsia="ru-RU"/>
              </w:rPr>
              <w:t>Коды профессиональных и общих компетенций</w:t>
            </w:r>
          </w:p>
        </w:tc>
        <w:tc>
          <w:tcPr>
            <w:tcW w:w="944" w:type="pct"/>
            <w:vMerge w:val="restart"/>
            <w:vAlign w:val="center"/>
            <w:hideMark/>
          </w:tcPr>
          <w:p w14:paraId="5546F8A5" w14:textId="77777777" w:rsidR="00F0400B" w:rsidRPr="00FF0711" w:rsidRDefault="00F0400B" w:rsidP="00F0400B">
            <w:pPr>
              <w:suppressAutoHyphens/>
              <w:spacing w:after="0" w:line="240" w:lineRule="auto"/>
              <w:ind w:left="-57" w:right="-57"/>
              <w:jc w:val="center"/>
              <w:rPr>
                <w:rFonts w:ascii="Times New Roman" w:eastAsia="Times New Roman" w:hAnsi="Times New Roman" w:cs="Times New Roman"/>
                <w:sz w:val="24"/>
                <w:szCs w:val="24"/>
                <w:lang w:eastAsia="ru-RU"/>
              </w:rPr>
            </w:pPr>
            <w:r w:rsidRPr="00FF0711">
              <w:rPr>
                <w:rFonts w:ascii="Times New Roman" w:eastAsia="Times New Roman" w:hAnsi="Times New Roman" w:cs="Times New Roman"/>
                <w:sz w:val="24"/>
                <w:szCs w:val="24"/>
                <w:lang w:eastAsia="ru-RU"/>
              </w:rPr>
              <w:t>Наименования разделов профессионального модуля</w:t>
            </w:r>
          </w:p>
        </w:tc>
        <w:tc>
          <w:tcPr>
            <w:tcW w:w="349" w:type="pct"/>
            <w:vMerge w:val="restart"/>
            <w:textDirection w:val="btLr"/>
            <w:vAlign w:val="center"/>
            <w:hideMark/>
          </w:tcPr>
          <w:p w14:paraId="1EBDA87C" w14:textId="77777777" w:rsidR="00F0400B" w:rsidRPr="00FF0711" w:rsidRDefault="00F0400B" w:rsidP="00F0400B">
            <w:pPr>
              <w:spacing w:after="0" w:line="240" w:lineRule="auto"/>
              <w:ind w:left="113" w:right="113"/>
              <w:jc w:val="center"/>
              <w:rPr>
                <w:rFonts w:ascii="Times New Roman" w:eastAsia="Times New Roman" w:hAnsi="Times New Roman" w:cs="Times New Roman"/>
                <w:sz w:val="24"/>
                <w:szCs w:val="24"/>
                <w:lang w:eastAsia="ru-RU"/>
              </w:rPr>
            </w:pPr>
            <w:r w:rsidRPr="00FF0711">
              <w:rPr>
                <w:rFonts w:ascii="Times New Roman" w:eastAsia="Times New Roman" w:hAnsi="Times New Roman" w:cs="Times New Roman"/>
                <w:iCs/>
                <w:sz w:val="24"/>
                <w:szCs w:val="24"/>
                <w:lang w:eastAsia="ru-RU"/>
              </w:rPr>
              <w:t>Всего, ч</w:t>
            </w:r>
          </w:p>
        </w:tc>
        <w:tc>
          <w:tcPr>
            <w:tcW w:w="242" w:type="pct"/>
            <w:vMerge w:val="restart"/>
            <w:textDirection w:val="btLr"/>
            <w:vAlign w:val="center"/>
            <w:hideMark/>
          </w:tcPr>
          <w:p w14:paraId="6CF56F04" w14:textId="77777777" w:rsidR="00F0400B" w:rsidRPr="00FF0711" w:rsidRDefault="00F0400B" w:rsidP="00F0400B">
            <w:pPr>
              <w:spacing w:after="0" w:line="240" w:lineRule="auto"/>
              <w:ind w:left="113" w:right="113"/>
              <w:jc w:val="center"/>
              <w:rPr>
                <w:rFonts w:ascii="Times New Roman" w:eastAsia="Times New Roman" w:hAnsi="Times New Roman" w:cs="Times New Roman"/>
                <w:sz w:val="24"/>
                <w:szCs w:val="24"/>
                <w:lang w:eastAsia="ru-RU"/>
              </w:rPr>
            </w:pPr>
            <w:r w:rsidRPr="00FF0711">
              <w:rPr>
                <w:rFonts w:ascii="Times New Roman" w:eastAsia="Times New Roman" w:hAnsi="Times New Roman" w:cs="Times New Roman"/>
                <w:iCs/>
                <w:sz w:val="24"/>
                <w:szCs w:val="24"/>
                <w:lang w:eastAsia="ru-RU"/>
              </w:rPr>
              <w:t xml:space="preserve">В т.ч. в форме </w:t>
            </w:r>
            <w:r w:rsidRPr="00FF0711">
              <w:rPr>
                <w:rFonts w:ascii="Times New Roman" w:eastAsia="Times New Roman" w:hAnsi="Times New Roman" w:cs="Times New Roman"/>
                <w:iCs/>
                <w:sz w:val="24"/>
                <w:szCs w:val="24"/>
                <w:lang w:eastAsia="ru-RU"/>
              </w:rPr>
              <w:br/>
              <w:t>практической подготовки</w:t>
            </w:r>
          </w:p>
        </w:tc>
        <w:tc>
          <w:tcPr>
            <w:tcW w:w="2809" w:type="pct"/>
            <w:gridSpan w:val="7"/>
            <w:hideMark/>
          </w:tcPr>
          <w:p w14:paraId="1EB0E1B8" w14:textId="77777777" w:rsidR="00F0400B" w:rsidRPr="00FF0711" w:rsidRDefault="00F0400B" w:rsidP="00F0400B">
            <w:pPr>
              <w:suppressAutoHyphens/>
              <w:spacing w:after="0" w:line="240" w:lineRule="auto"/>
              <w:jc w:val="center"/>
              <w:rPr>
                <w:rFonts w:ascii="Times New Roman" w:eastAsia="Times New Roman" w:hAnsi="Times New Roman" w:cs="Times New Roman"/>
                <w:sz w:val="24"/>
                <w:szCs w:val="24"/>
                <w:lang w:eastAsia="ru-RU"/>
              </w:rPr>
            </w:pPr>
            <w:r w:rsidRPr="00FF0711">
              <w:rPr>
                <w:rFonts w:ascii="Times New Roman" w:eastAsia="Times New Roman" w:hAnsi="Times New Roman" w:cs="Times New Roman"/>
                <w:sz w:val="24"/>
                <w:szCs w:val="24"/>
                <w:lang w:eastAsia="ru-RU"/>
              </w:rPr>
              <w:t xml:space="preserve">Объем профессионального модуля, </w:t>
            </w:r>
            <w:proofErr w:type="spellStart"/>
            <w:r w:rsidRPr="00FF0711">
              <w:rPr>
                <w:rFonts w:ascii="Times New Roman" w:eastAsia="Times New Roman" w:hAnsi="Times New Roman" w:cs="Times New Roman"/>
                <w:sz w:val="24"/>
                <w:szCs w:val="24"/>
                <w:lang w:eastAsia="ru-RU"/>
              </w:rPr>
              <w:t>ак</w:t>
            </w:r>
            <w:proofErr w:type="spellEnd"/>
            <w:r w:rsidRPr="00FF0711">
              <w:rPr>
                <w:rFonts w:ascii="Times New Roman" w:eastAsia="Times New Roman" w:hAnsi="Times New Roman" w:cs="Times New Roman"/>
                <w:sz w:val="24"/>
                <w:szCs w:val="24"/>
                <w:lang w:eastAsia="ru-RU"/>
              </w:rPr>
              <w:t>. ч</w:t>
            </w:r>
          </w:p>
        </w:tc>
      </w:tr>
      <w:tr w:rsidR="00F0400B" w:rsidRPr="00FF0711" w14:paraId="1156C22D" w14:textId="77777777" w:rsidTr="00FE6E03">
        <w:trPr>
          <w:trHeight w:val="58"/>
        </w:trPr>
        <w:tc>
          <w:tcPr>
            <w:tcW w:w="0" w:type="auto"/>
            <w:vMerge/>
            <w:vAlign w:val="center"/>
            <w:hideMark/>
          </w:tcPr>
          <w:p w14:paraId="02A8E09E" w14:textId="77777777" w:rsidR="00F0400B" w:rsidRPr="00FF0711" w:rsidRDefault="00F0400B" w:rsidP="00F0400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3BDC72C" w14:textId="77777777" w:rsidR="00F0400B" w:rsidRPr="00FF0711" w:rsidRDefault="00F0400B" w:rsidP="00F0400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28EAF2F" w14:textId="77777777" w:rsidR="00F0400B" w:rsidRPr="00FF0711" w:rsidRDefault="00F0400B" w:rsidP="00F0400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6E365DA" w14:textId="77777777" w:rsidR="00F0400B" w:rsidRPr="00FF0711" w:rsidRDefault="00F0400B" w:rsidP="00F0400B">
            <w:pPr>
              <w:spacing w:after="0" w:line="240" w:lineRule="auto"/>
              <w:rPr>
                <w:rFonts w:ascii="Times New Roman" w:eastAsia="Times New Roman" w:hAnsi="Times New Roman" w:cs="Times New Roman"/>
                <w:sz w:val="24"/>
                <w:szCs w:val="24"/>
                <w:lang w:eastAsia="ru-RU"/>
              </w:rPr>
            </w:pPr>
          </w:p>
        </w:tc>
        <w:tc>
          <w:tcPr>
            <w:tcW w:w="1874" w:type="pct"/>
            <w:gridSpan w:val="5"/>
            <w:hideMark/>
          </w:tcPr>
          <w:p w14:paraId="0CC75CDA" w14:textId="77777777" w:rsidR="00F0400B" w:rsidRPr="00FF0711" w:rsidRDefault="00F0400B" w:rsidP="00F0400B">
            <w:pPr>
              <w:suppressAutoHyphens/>
              <w:spacing w:after="0" w:line="240" w:lineRule="auto"/>
              <w:jc w:val="center"/>
              <w:rPr>
                <w:rFonts w:ascii="Times New Roman" w:eastAsia="Times New Roman" w:hAnsi="Times New Roman" w:cs="Times New Roman"/>
                <w:sz w:val="24"/>
                <w:szCs w:val="24"/>
                <w:lang w:eastAsia="ru-RU"/>
              </w:rPr>
            </w:pPr>
            <w:r w:rsidRPr="00FF0711">
              <w:rPr>
                <w:rFonts w:ascii="Times New Roman" w:eastAsia="Times New Roman" w:hAnsi="Times New Roman" w:cs="Times New Roman"/>
                <w:sz w:val="24"/>
                <w:szCs w:val="24"/>
                <w:lang w:eastAsia="ru-RU"/>
              </w:rPr>
              <w:t>Обучение по МДК</w:t>
            </w:r>
          </w:p>
        </w:tc>
        <w:tc>
          <w:tcPr>
            <w:tcW w:w="935" w:type="pct"/>
            <w:gridSpan w:val="2"/>
            <w:vMerge w:val="restart"/>
            <w:vAlign w:val="center"/>
            <w:hideMark/>
          </w:tcPr>
          <w:p w14:paraId="5741C606" w14:textId="77777777" w:rsidR="00F0400B" w:rsidRPr="00FF0711" w:rsidRDefault="00F0400B" w:rsidP="00F0400B">
            <w:pPr>
              <w:suppressAutoHyphens/>
              <w:spacing w:after="0" w:line="240" w:lineRule="auto"/>
              <w:jc w:val="center"/>
              <w:rPr>
                <w:rFonts w:ascii="Times New Roman" w:eastAsia="Times New Roman" w:hAnsi="Times New Roman" w:cs="Times New Roman"/>
                <w:sz w:val="24"/>
                <w:szCs w:val="24"/>
                <w:lang w:eastAsia="ru-RU"/>
              </w:rPr>
            </w:pPr>
            <w:r w:rsidRPr="00FF0711">
              <w:rPr>
                <w:rFonts w:ascii="Times New Roman" w:eastAsia="Times New Roman" w:hAnsi="Times New Roman" w:cs="Times New Roman"/>
                <w:sz w:val="24"/>
                <w:szCs w:val="24"/>
                <w:lang w:eastAsia="ru-RU"/>
              </w:rPr>
              <w:t>Практики</w:t>
            </w:r>
          </w:p>
        </w:tc>
      </w:tr>
      <w:tr w:rsidR="00F0400B" w:rsidRPr="00FF0711" w14:paraId="2CBCE530" w14:textId="77777777" w:rsidTr="00FE6E03">
        <w:tc>
          <w:tcPr>
            <w:tcW w:w="0" w:type="auto"/>
            <w:vMerge/>
            <w:vAlign w:val="center"/>
            <w:hideMark/>
          </w:tcPr>
          <w:p w14:paraId="486404B3" w14:textId="77777777" w:rsidR="00F0400B" w:rsidRPr="00FF0711" w:rsidRDefault="00F0400B" w:rsidP="00F0400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0152463" w14:textId="77777777" w:rsidR="00F0400B" w:rsidRPr="00FF0711" w:rsidRDefault="00F0400B" w:rsidP="00F0400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621D03F" w14:textId="77777777" w:rsidR="00F0400B" w:rsidRPr="00FF0711" w:rsidRDefault="00F0400B" w:rsidP="00F0400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A3EB20A" w14:textId="77777777" w:rsidR="00F0400B" w:rsidRPr="00FF0711" w:rsidRDefault="00F0400B" w:rsidP="00F0400B">
            <w:pPr>
              <w:spacing w:after="0" w:line="240" w:lineRule="auto"/>
              <w:rPr>
                <w:rFonts w:ascii="Times New Roman" w:eastAsia="Times New Roman" w:hAnsi="Times New Roman" w:cs="Times New Roman"/>
                <w:sz w:val="24"/>
                <w:szCs w:val="24"/>
                <w:lang w:eastAsia="ru-RU"/>
              </w:rPr>
            </w:pPr>
          </w:p>
        </w:tc>
        <w:tc>
          <w:tcPr>
            <w:tcW w:w="178" w:type="pct"/>
            <w:vMerge w:val="restart"/>
            <w:textDirection w:val="btLr"/>
            <w:hideMark/>
          </w:tcPr>
          <w:p w14:paraId="32410978" w14:textId="77777777" w:rsidR="00F0400B" w:rsidRPr="00FF0711" w:rsidRDefault="00F0400B" w:rsidP="00F0400B">
            <w:pPr>
              <w:suppressAutoHyphens/>
              <w:spacing w:after="0" w:line="240" w:lineRule="auto"/>
              <w:ind w:left="113" w:right="113"/>
              <w:jc w:val="center"/>
              <w:rPr>
                <w:rFonts w:ascii="Times New Roman" w:eastAsia="Times New Roman" w:hAnsi="Times New Roman" w:cs="Times New Roman"/>
                <w:sz w:val="24"/>
                <w:szCs w:val="24"/>
                <w:lang w:eastAsia="ru-RU"/>
              </w:rPr>
            </w:pPr>
            <w:r w:rsidRPr="00FF0711">
              <w:rPr>
                <w:rFonts w:ascii="Times New Roman" w:eastAsia="Times New Roman" w:hAnsi="Times New Roman" w:cs="Times New Roman"/>
                <w:sz w:val="24"/>
                <w:szCs w:val="24"/>
                <w:lang w:eastAsia="ru-RU"/>
              </w:rPr>
              <w:t>Всего</w:t>
            </w:r>
          </w:p>
        </w:tc>
        <w:tc>
          <w:tcPr>
            <w:tcW w:w="1696" w:type="pct"/>
            <w:gridSpan w:val="4"/>
            <w:hideMark/>
          </w:tcPr>
          <w:p w14:paraId="04150049" w14:textId="77777777" w:rsidR="00F0400B" w:rsidRPr="00FF0711" w:rsidRDefault="00F0400B" w:rsidP="00F0400B">
            <w:pPr>
              <w:suppressAutoHyphens/>
              <w:spacing w:after="0" w:line="240" w:lineRule="auto"/>
              <w:jc w:val="center"/>
              <w:rPr>
                <w:rFonts w:ascii="Times New Roman" w:eastAsia="Times New Roman" w:hAnsi="Times New Roman" w:cs="Times New Roman"/>
                <w:sz w:val="24"/>
                <w:szCs w:val="24"/>
                <w:lang w:eastAsia="ru-RU"/>
              </w:rPr>
            </w:pPr>
            <w:r w:rsidRPr="00FF0711">
              <w:rPr>
                <w:rFonts w:ascii="Times New Roman" w:eastAsia="Times New Roman" w:hAnsi="Times New Roman" w:cs="Times New Roman"/>
                <w:sz w:val="24"/>
                <w:szCs w:val="24"/>
                <w:lang w:eastAsia="ru-RU"/>
              </w:rPr>
              <w:t>В том числе</w:t>
            </w:r>
          </w:p>
        </w:tc>
        <w:tc>
          <w:tcPr>
            <w:tcW w:w="0" w:type="auto"/>
            <w:gridSpan w:val="2"/>
            <w:vMerge/>
            <w:vAlign w:val="center"/>
            <w:hideMark/>
          </w:tcPr>
          <w:p w14:paraId="34B8B322" w14:textId="77777777" w:rsidR="00F0400B" w:rsidRPr="00FF0711" w:rsidRDefault="00F0400B" w:rsidP="00F0400B">
            <w:pPr>
              <w:spacing w:after="0" w:line="240" w:lineRule="auto"/>
              <w:rPr>
                <w:rFonts w:ascii="Times New Roman" w:eastAsia="Times New Roman" w:hAnsi="Times New Roman" w:cs="Times New Roman"/>
                <w:sz w:val="24"/>
                <w:szCs w:val="24"/>
                <w:lang w:eastAsia="ru-RU"/>
              </w:rPr>
            </w:pPr>
          </w:p>
        </w:tc>
      </w:tr>
      <w:tr w:rsidR="00F0400B" w:rsidRPr="00FF0711" w14:paraId="6E20BF20" w14:textId="77777777" w:rsidTr="00FE6E03">
        <w:trPr>
          <w:cantSplit/>
          <w:trHeight w:val="1745"/>
        </w:trPr>
        <w:tc>
          <w:tcPr>
            <w:tcW w:w="0" w:type="auto"/>
            <w:vMerge/>
            <w:vAlign w:val="center"/>
            <w:hideMark/>
          </w:tcPr>
          <w:p w14:paraId="65B12100" w14:textId="77777777" w:rsidR="00F0400B" w:rsidRPr="00FF0711" w:rsidRDefault="00F0400B" w:rsidP="00F0400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74BF08A" w14:textId="77777777" w:rsidR="00F0400B" w:rsidRPr="00FF0711" w:rsidRDefault="00F0400B" w:rsidP="00F0400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757BB6C" w14:textId="77777777" w:rsidR="00F0400B" w:rsidRPr="00FF0711" w:rsidRDefault="00F0400B" w:rsidP="00F0400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BBDD72F" w14:textId="77777777" w:rsidR="00F0400B" w:rsidRPr="00FF0711" w:rsidRDefault="00F0400B" w:rsidP="00F0400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CF4DB59" w14:textId="77777777" w:rsidR="00F0400B" w:rsidRPr="00FF0711" w:rsidRDefault="00F0400B" w:rsidP="00F0400B">
            <w:pPr>
              <w:spacing w:after="0" w:line="240" w:lineRule="auto"/>
              <w:rPr>
                <w:rFonts w:ascii="Times New Roman" w:eastAsia="Times New Roman" w:hAnsi="Times New Roman" w:cs="Times New Roman"/>
                <w:sz w:val="24"/>
                <w:szCs w:val="24"/>
                <w:lang w:eastAsia="ru-RU"/>
              </w:rPr>
            </w:pPr>
          </w:p>
        </w:tc>
        <w:tc>
          <w:tcPr>
            <w:tcW w:w="498" w:type="pct"/>
            <w:vAlign w:val="center"/>
            <w:hideMark/>
          </w:tcPr>
          <w:p w14:paraId="388FC4CB" w14:textId="77777777" w:rsidR="00F0400B" w:rsidRPr="00FF0711" w:rsidRDefault="00F0400B" w:rsidP="00F0400B">
            <w:pPr>
              <w:suppressAutoHyphens/>
              <w:spacing w:after="0" w:line="240" w:lineRule="auto"/>
              <w:ind w:left="-57" w:right="-57"/>
              <w:jc w:val="center"/>
              <w:rPr>
                <w:rFonts w:ascii="Times New Roman" w:eastAsia="Times New Roman" w:hAnsi="Times New Roman" w:cs="Times New Roman"/>
                <w:i/>
                <w:sz w:val="24"/>
                <w:szCs w:val="24"/>
                <w:lang w:eastAsia="ru-RU"/>
              </w:rPr>
            </w:pPr>
            <w:r w:rsidRPr="00FF0711">
              <w:rPr>
                <w:rFonts w:ascii="Times New Roman" w:eastAsia="Times New Roman" w:hAnsi="Times New Roman" w:cs="Times New Roman"/>
                <w:color w:val="000000"/>
                <w:sz w:val="24"/>
                <w:szCs w:val="24"/>
                <w:lang w:eastAsia="ru-RU"/>
              </w:rPr>
              <w:t xml:space="preserve">Лабораторных </w:t>
            </w:r>
            <w:r w:rsidRPr="00FF0711">
              <w:rPr>
                <w:rFonts w:ascii="Times New Roman" w:eastAsia="Times New Roman" w:hAnsi="Times New Roman" w:cs="Times New Roman"/>
                <w:color w:val="000000"/>
                <w:sz w:val="24"/>
                <w:szCs w:val="24"/>
                <w:lang w:eastAsia="ru-RU"/>
              </w:rPr>
              <w:br/>
              <w:t>и практических занятий</w:t>
            </w:r>
          </w:p>
        </w:tc>
        <w:tc>
          <w:tcPr>
            <w:tcW w:w="405" w:type="pct"/>
            <w:vAlign w:val="center"/>
            <w:hideMark/>
          </w:tcPr>
          <w:p w14:paraId="7E7D62F4" w14:textId="77777777" w:rsidR="00F0400B" w:rsidRPr="00FF0711" w:rsidRDefault="00F0400B" w:rsidP="00F0400B">
            <w:pPr>
              <w:suppressAutoHyphens/>
              <w:spacing w:after="0" w:line="240" w:lineRule="auto"/>
              <w:ind w:left="-57" w:right="-57"/>
              <w:jc w:val="center"/>
              <w:rPr>
                <w:rFonts w:ascii="Times New Roman" w:eastAsia="Times New Roman" w:hAnsi="Times New Roman" w:cs="Times New Roman"/>
                <w:iCs/>
                <w:sz w:val="24"/>
                <w:szCs w:val="24"/>
                <w:lang w:eastAsia="ru-RU"/>
              </w:rPr>
            </w:pPr>
            <w:r w:rsidRPr="00FF0711">
              <w:rPr>
                <w:rFonts w:ascii="Times New Roman" w:eastAsia="Times New Roman" w:hAnsi="Times New Roman" w:cs="Times New Roman"/>
                <w:sz w:val="24"/>
                <w:szCs w:val="24"/>
                <w:lang w:eastAsia="ru-RU"/>
              </w:rPr>
              <w:t>Курсовых работ (проектов)</w:t>
            </w:r>
          </w:p>
        </w:tc>
        <w:tc>
          <w:tcPr>
            <w:tcW w:w="561" w:type="pct"/>
            <w:vAlign w:val="center"/>
            <w:hideMark/>
          </w:tcPr>
          <w:p w14:paraId="2B4A2839" w14:textId="77777777" w:rsidR="00F0400B" w:rsidRPr="00FF0711" w:rsidRDefault="00F0400B" w:rsidP="00F0400B">
            <w:pPr>
              <w:suppressAutoHyphens/>
              <w:spacing w:after="0" w:line="240" w:lineRule="auto"/>
              <w:ind w:left="-57" w:right="-57"/>
              <w:jc w:val="center"/>
              <w:rPr>
                <w:rFonts w:ascii="Times New Roman" w:eastAsia="Times New Roman" w:hAnsi="Times New Roman" w:cs="Times New Roman"/>
                <w:color w:val="000000"/>
                <w:sz w:val="24"/>
                <w:szCs w:val="24"/>
                <w:lang w:eastAsia="ru-RU"/>
              </w:rPr>
            </w:pPr>
            <w:r w:rsidRPr="00FF0711">
              <w:rPr>
                <w:rFonts w:ascii="Times New Roman" w:eastAsia="Times New Roman" w:hAnsi="Times New Roman" w:cs="Times New Roman"/>
                <w:sz w:val="24"/>
                <w:szCs w:val="24"/>
                <w:lang w:eastAsia="ru-RU"/>
              </w:rPr>
              <w:t>Самостоятельная работа</w:t>
            </w:r>
            <w:r w:rsidRPr="00FF0711">
              <w:rPr>
                <w:rFonts w:ascii="Times New Roman" w:eastAsia="Times New Roman" w:hAnsi="Times New Roman" w:cs="Times New Roman"/>
                <w:i/>
                <w:sz w:val="24"/>
                <w:szCs w:val="24"/>
                <w:vertAlign w:val="superscript"/>
                <w:lang w:eastAsia="ru-RU"/>
              </w:rPr>
              <w:footnoteReference w:id="3"/>
            </w:r>
          </w:p>
        </w:tc>
        <w:tc>
          <w:tcPr>
            <w:tcW w:w="232" w:type="pct"/>
            <w:textDirection w:val="btLr"/>
            <w:vAlign w:val="center"/>
            <w:hideMark/>
          </w:tcPr>
          <w:p w14:paraId="56F5D6AA" w14:textId="77777777" w:rsidR="00F0400B" w:rsidRPr="00FF0711" w:rsidRDefault="00F0400B" w:rsidP="00F0400B">
            <w:pPr>
              <w:suppressAutoHyphens/>
              <w:spacing w:after="0" w:line="240" w:lineRule="auto"/>
              <w:ind w:left="-57" w:right="-57"/>
              <w:jc w:val="center"/>
              <w:rPr>
                <w:rFonts w:ascii="Times New Roman" w:eastAsia="Times New Roman" w:hAnsi="Times New Roman" w:cs="Times New Roman"/>
                <w:sz w:val="24"/>
                <w:szCs w:val="24"/>
                <w:lang w:eastAsia="ru-RU"/>
              </w:rPr>
            </w:pPr>
            <w:r w:rsidRPr="00FF0711">
              <w:rPr>
                <w:rFonts w:ascii="Times New Roman" w:eastAsia="Times New Roman" w:hAnsi="Times New Roman" w:cs="Times New Roman"/>
                <w:sz w:val="24"/>
                <w:szCs w:val="24"/>
                <w:lang w:eastAsia="ru-RU"/>
              </w:rPr>
              <w:t>Промежуточная аттестация</w:t>
            </w:r>
          </w:p>
        </w:tc>
        <w:tc>
          <w:tcPr>
            <w:tcW w:w="310" w:type="pct"/>
            <w:vAlign w:val="center"/>
            <w:hideMark/>
          </w:tcPr>
          <w:p w14:paraId="30392E4C" w14:textId="77777777" w:rsidR="00F0400B" w:rsidRPr="00FF0711" w:rsidRDefault="00F0400B" w:rsidP="00F0400B">
            <w:pPr>
              <w:suppressAutoHyphens/>
              <w:spacing w:after="0" w:line="240" w:lineRule="auto"/>
              <w:ind w:left="-57" w:right="-57"/>
              <w:jc w:val="center"/>
              <w:rPr>
                <w:rFonts w:ascii="Times New Roman" w:eastAsia="Times New Roman" w:hAnsi="Times New Roman" w:cs="Times New Roman"/>
                <w:i/>
                <w:sz w:val="24"/>
                <w:szCs w:val="24"/>
                <w:lang w:eastAsia="ru-RU"/>
              </w:rPr>
            </w:pPr>
            <w:r w:rsidRPr="00FF0711">
              <w:rPr>
                <w:rFonts w:ascii="Times New Roman" w:eastAsia="Times New Roman" w:hAnsi="Times New Roman" w:cs="Times New Roman"/>
                <w:sz w:val="24"/>
                <w:szCs w:val="24"/>
                <w:lang w:eastAsia="ru-RU"/>
              </w:rPr>
              <w:t>Учебная</w:t>
            </w:r>
          </w:p>
        </w:tc>
        <w:tc>
          <w:tcPr>
            <w:tcW w:w="625" w:type="pct"/>
            <w:vAlign w:val="center"/>
            <w:hideMark/>
          </w:tcPr>
          <w:p w14:paraId="1CB1DAB9" w14:textId="77777777" w:rsidR="00F0400B" w:rsidRPr="00FF0711" w:rsidRDefault="00F0400B" w:rsidP="00F0400B">
            <w:pPr>
              <w:suppressAutoHyphens/>
              <w:spacing w:after="0" w:line="240" w:lineRule="auto"/>
              <w:ind w:left="-57" w:right="-57"/>
              <w:jc w:val="center"/>
              <w:rPr>
                <w:rFonts w:ascii="Times New Roman" w:eastAsia="Times New Roman" w:hAnsi="Times New Roman" w:cs="Times New Roman"/>
                <w:i/>
                <w:sz w:val="24"/>
                <w:szCs w:val="24"/>
                <w:lang w:eastAsia="ru-RU"/>
              </w:rPr>
            </w:pPr>
            <w:r w:rsidRPr="00FF0711">
              <w:rPr>
                <w:rFonts w:ascii="Times New Roman" w:eastAsia="Times New Roman" w:hAnsi="Times New Roman" w:cs="Times New Roman"/>
                <w:sz w:val="24"/>
                <w:szCs w:val="24"/>
                <w:lang w:eastAsia="ru-RU"/>
              </w:rPr>
              <w:t>Производственная</w:t>
            </w:r>
          </w:p>
        </w:tc>
      </w:tr>
      <w:tr w:rsidR="00F0400B" w:rsidRPr="00FF0711" w14:paraId="54F6BE1A" w14:textId="77777777" w:rsidTr="00FE6E03">
        <w:trPr>
          <w:trHeight w:val="415"/>
        </w:trPr>
        <w:tc>
          <w:tcPr>
            <w:tcW w:w="656" w:type="pct"/>
            <w:vAlign w:val="center"/>
            <w:hideMark/>
          </w:tcPr>
          <w:p w14:paraId="7951193F" w14:textId="77777777" w:rsidR="00F0400B" w:rsidRPr="00FF0711" w:rsidRDefault="00F0400B" w:rsidP="00F0400B">
            <w:pPr>
              <w:spacing w:after="0" w:line="240" w:lineRule="auto"/>
              <w:jc w:val="center"/>
              <w:rPr>
                <w:rFonts w:ascii="Times New Roman" w:eastAsia="Times New Roman" w:hAnsi="Times New Roman" w:cs="Times New Roman"/>
                <w:i/>
                <w:sz w:val="24"/>
                <w:szCs w:val="24"/>
                <w:lang w:eastAsia="ru-RU"/>
              </w:rPr>
            </w:pPr>
            <w:r w:rsidRPr="00FF0711">
              <w:rPr>
                <w:rFonts w:ascii="Times New Roman" w:eastAsia="Times New Roman" w:hAnsi="Times New Roman" w:cs="Times New Roman"/>
                <w:i/>
                <w:sz w:val="24"/>
                <w:szCs w:val="24"/>
                <w:lang w:eastAsia="ru-RU"/>
              </w:rPr>
              <w:t>1</w:t>
            </w:r>
          </w:p>
        </w:tc>
        <w:tc>
          <w:tcPr>
            <w:tcW w:w="944" w:type="pct"/>
            <w:vAlign w:val="center"/>
            <w:hideMark/>
          </w:tcPr>
          <w:p w14:paraId="37427202" w14:textId="77777777" w:rsidR="00F0400B" w:rsidRPr="00FF0711" w:rsidRDefault="00F0400B" w:rsidP="00F0400B">
            <w:pPr>
              <w:spacing w:after="0" w:line="240" w:lineRule="auto"/>
              <w:jc w:val="center"/>
              <w:rPr>
                <w:rFonts w:ascii="Times New Roman" w:eastAsia="Times New Roman" w:hAnsi="Times New Roman" w:cs="Times New Roman"/>
                <w:i/>
                <w:sz w:val="24"/>
                <w:szCs w:val="24"/>
                <w:lang w:eastAsia="ru-RU"/>
              </w:rPr>
            </w:pPr>
            <w:r w:rsidRPr="00FF0711">
              <w:rPr>
                <w:rFonts w:ascii="Times New Roman" w:eastAsia="Times New Roman" w:hAnsi="Times New Roman" w:cs="Times New Roman"/>
                <w:i/>
                <w:sz w:val="24"/>
                <w:szCs w:val="24"/>
                <w:lang w:eastAsia="ru-RU"/>
              </w:rPr>
              <w:t>2</w:t>
            </w:r>
          </w:p>
        </w:tc>
        <w:tc>
          <w:tcPr>
            <w:tcW w:w="349" w:type="pct"/>
            <w:vAlign w:val="center"/>
            <w:hideMark/>
          </w:tcPr>
          <w:p w14:paraId="0B1C94C4" w14:textId="77777777" w:rsidR="00F0400B" w:rsidRPr="00FF0711" w:rsidRDefault="00F0400B" w:rsidP="00F0400B">
            <w:pPr>
              <w:spacing w:after="0" w:line="240" w:lineRule="auto"/>
              <w:jc w:val="center"/>
              <w:rPr>
                <w:rFonts w:ascii="Times New Roman" w:eastAsia="Times New Roman" w:hAnsi="Times New Roman" w:cs="Times New Roman"/>
                <w:i/>
                <w:sz w:val="24"/>
                <w:szCs w:val="24"/>
                <w:lang w:eastAsia="ru-RU"/>
              </w:rPr>
            </w:pPr>
            <w:r w:rsidRPr="00FF0711">
              <w:rPr>
                <w:rFonts w:ascii="Times New Roman" w:eastAsia="Times New Roman" w:hAnsi="Times New Roman" w:cs="Times New Roman"/>
                <w:i/>
                <w:sz w:val="24"/>
                <w:szCs w:val="24"/>
                <w:lang w:eastAsia="ru-RU"/>
              </w:rPr>
              <w:t>3</w:t>
            </w:r>
          </w:p>
        </w:tc>
        <w:tc>
          <w:tcPr>
            <w:tcW w:w="242" w:type="pct"/>
            <w:vAlign w:val="center"/>
            <w:hideMark/>
          </w:tcPr>
          <w:p w14:paraId="6283D51B" w14:textId="77777777" w:rsidR="00F0400B" w:rsidRPr="00FF0711" w:rsidRDefault="00F0400B" w:rsidP="00F0400B">
            <w:pPr>
              <w:spacing w:after="0" w:line="240" w:lineRule="auto"/>
              <w:jc w:val="center"/>
              <w:rPr>
                <w:rFonts w:ascii="Times New Roman" w:eastAsia="Times New Roman" w:hAnsi="Times New Roman" w:cs="Times New Roman"/>
                <w:i/>
                <w:sz w:val="24"/>
                <w:szCs w:val="24"/>
                <w:lang w:eastAsia="ru-RU"/>
              </w:rPr>
            </w:pPr>
            <w:r w:rsidRPr="00FF0711">
              <w:rPr>
                <w:rFonts w:ascii="Times New Roman" w:eastAsia="Times New Roman" w:hAnsi="Times New Roman" w:cs="Times New Roman"/>
                <w:i/>
                <w:sz w:val="24"/>
                <w:szCs w:val="24"/>
                <w:lang w:eastAsia="ru-RU"/>
              </w:rPr>
              <w:t>4</w:t>
            </w:r>
          </w:p>
        </w:tc>
        <w:tc>
          <w:tcPr>
            <w:tcW w:w="178" w:type="pct"/>
            <w:vAlign w:val="center"/>
            <w:hideMark/>
          </w:tcPr>
          <w:p w14:paraId="76934598" w14:textId="77777777" w:rsidR="00F0400B" w:rsidRPr="00FF0711" w:rsidRDefault="00F0400B" w:rsidP="00F0400B">
            <w:pPr>
              <w:spacing w:after="0" w:line="240" w:lineRule="auto"/>
              <w:jc w:val="center"/>
              <w:rPr>
                <w:rFonts w:ascii="Times New Roman" w:eastAsia="Times New Roman" w:hAnsi="Times New Roman" w:cs="Times New Roman"/>
                <w:i/>
                <w:sz w:val="24"/>
                <w:szCs w:val="24"/>
                <w:lang w:eastAsia="ru-RU"/>
              </w:rPr>
            </w:pPr>
            <w:r w:rsidRPr="00FF0711">
              <w:rPr>
                <w:rFonts w:ascii="Times New Roman" w:eastAsia="Times New Roman" w:hAnsi="Times New Roman" w:cs="Times New Roman"/>
                <w:i/>
                <w:sz w:val="24"/>
                <w:szCs w:val="24"/>
                <w:lang w:eastAsia="ru-RU"/>
              </w:rPr>
              <w:t>5</w:t>
            </w:r>
          </w:p>
        </w:tc>
        <w:tc>
          <w:tcPr>
            <w:tcW w:w="498" w:type="pct"/>
            <w:vAlign w:val="center"/>
            <w:hideMark/>
          </w:tcPr>
          <w:p w14:paraId="0AE1E1CA" w14:textId="77777777" w:rsidR="00F0400B" w:rsidRPr="00FF0711" w:rsidRDefault="00F0400B" w:rsidP="00F0400B">
            <w:pPr>
              <w:spacing w:after="0" w:line="240" w:lineRule="auto"/>
              <w:jc w:val="center"/>
              <w:rPr>
                <w:rFonts w:ascii="Times New Roman" w:eastAsia="Times New Roman" w:hAnsi="Times New Roman" w:cs="Times New Roman"/>
                <w:i/>
                <w:sz w:val="24"/>
                <w:szCs w:val="24"/>
                <w:lang w:eastAsia="ru-RU"/>
              </w:rPr>
            </w:pPr>
            <w:r w:rsidRPr="00FF0711">
              <w:rPr>
                <w:rFonts w:ascii="Times New Roman" w:eastAsia="Times New Roman" w:hAnsi="Times New Roman" w:cs="Times New Roman"/>
                <w:i/>
                <w:sz w:val="24"/>
                <w:szCs w:val="24"/>
                <w:lang w:eastAsia="ru-RU"/>
              </w:rPr>
              <w:t>6</w:t>
            </w:r>
          </w:p>
        </w:tc>
        <w:tc>
          <w:tcPr>
            <w:tcW w:w="405" w:type="pct"/>
            <w:vAlign w:val="center"/>
            <w:hideMark/>
          </w:tcPr>
          <w:p w14:paraId="169FC8BE" w14:textId="77777777" w:rsidR="00F0400B" w:rsidRPr="00FF0711" w:rsidRDefault="00F0400B" w:rsidP="00F0400B">
            <w:pPr>
              <w:spacing w:after="0" w:line="240" w:lineRule="auto"/>
              <w:jc w:val="center"/>
              <w:rPr>
                <w:rFonts w:ascii="Times New Roman" w:eastAsia="Times New Roman" w:hAnsi="Times New Roman" w:cs="Times New Roman"/>
                <w:i/>
                <w:sz w:val="24"/>
                <w:szCs w:val="24"/>
                <w:lang w:eastAsia="ru-RU"/>
              </w:rPr>
            </w:pPr>
            <w:r w:rsidRPr="00FF0711">
              <w:rPr>
                <w:rFonts w:ascii="Times New Roman" w:eastAsia="Times New Roman" w:hAnsi="Times New Roman" w:cs="Times New Roman"/>
                <w:i/>
                <w:sz w:val="24"/>
                <w:szCs w:val="24"/>
                <w:lang w:eastAsia="ru-RU"/>
              </w:rPr>
              <w:t>7</w:t>
            </w:r>
          </w:p>
        </w:tc>
        <w:tc>
          <w:tcPr>
            <w:tcW w:w="561" w:type="pct"/>
            <w:vAlign w:val="center"/>
            <w:hideMark/>
          </w:tcPr>
          <w:p w14:paraId="0AE4EA02" w14:textId="77777777" w:rsidR="00F0400B" w:rsidRPr="00FF0711" w:rsidRDefault="00F0400B" w:rsidP="00F0400B">
            <w:pPr>
              <w:spacing w:after="0" w:line="240" w:lineRule="auto"/>
              <w:jc w:val="center"/>
              <w:rPr>
                <w:rFonts w:ascii="Times New Roman" w:eastAsia="Times New Roman" w:hAnsi="Times New Roman" w:cs="Times New Roman"/>
                <w:i/>
                <w:sz w:val="24"/>
                <w:szCs w:val="24"/>
                <w:lang w:eastAsia="ru-RU"/>
              </w:rPr>
            </w:pPr>
            <w:r w:rsidRPr="00FF0711">
              <w:rPr>
                <w:rFonts w:ascii="Times New Roman" w:eastAsia="Times New Roman" w:hAnsi="Times New Roman" w:cs="Times New Roman"/>
                <w:i/>
                <w:sz w:val="24"/>
                <w:szCs w:val="24"/>
                <w:lang w:eastAsia="ru-RU"/>
              </w:rPr>
              <w:t>8</w:t>
            </w:r>
          </w:p>
        </w:tc>
        <w:tc>
          <w:tcPr>
            <w:tcW w:w="232" w:type="pct"/>
            <w:vAlign w:val="center"/>
            <w:hideMark/>
          </w:tcPr>
          <w:p w14:paraId="0AF1FF0F" w14:textId="77777777" w:rsidR="00F0400B" w:rsidRPr="00FF0711" w:rsidRDefault="00F0400B" w:rsidP="00F0400B">
            <w:pPr>
              <w:spacing w:after="0" w:line="240" w:lineRule="auto"/>
              <w:jc w:val="center"/>
              <w:rPr>
                <w:rFonts w:ascii="Times New Roman" w:eastAsia="Times New Roman" w:hAnsi="Times New Roman" w:cs="Times New Roman"/>
                <w:i/>
                <w:sz w:val="24"/>
                <w:szCs w:val="24"/>
                <w:lang w:eastAsia="ru-RU"/>
              </w:rPr>
            </w:pPr>
            <w:r w:rsidRPr="00FF0711">
              <w:rPr>
                <w:rFonts w:ascii="Times New Roman" w:eastAsia="Times New Roman" w:hAnsi="Times New Roman" w:cs="Times New Roman"/>
                <w:i/>
                <w:sz w:val="24"/>
                <w:szCs w:val="24"/>
                <w:lang w:eastAsia="ru-RU"/>
              </w:rPr>
              <w:t>9</w:t>
            </w:r>
          </w:p>
        </w:tc>
        <w:tc>
          <w:tcPr>
            <w:tcW w:w="310" w:type="pct"/>
            <w:vAlign w:val="center"/>
            <w:hideMark/>
          </w:tcPr>
          <w:p w14:paraId="00D29C00" w14:textId="77777777" w:rsidR="00F0400B" w:rsidRPr="00FF0711" w:rsidRDefault="00F0400B" w:rsidP="00F0400B">
            <w:pPr>
              <w:spacing w:after="0" w:line="240" w:lineRule="auto"/>
              <w:jc w:val="center"/>
              <w:rPr>
                <w:rFonts w:ascii="Times New Roman" w:eastAsia="Times New Roman" w:hAnsi="Times New Roman" w:cs="Times New Roman"/>
                <w:i/>
                <w:sz w:val="24"/>
                <w:szCs w:val="24"/>
                <w:lang w:eastAsia="ru-RU"/>
              </w:rPr>
            </w:pPr>
            <w:r w:rsidRPr="00FF0711">
              <w:rPr>
                <w:rFonts w:ascii="Times New Roman" w:eastAsia="Times New Roman" w:hAnsi="Times New Roman" w:cs="Times New Roman"/>
                <w:i/>
                <w:sz w:val="24"/>
                <w:szCs w:val="24"/>
                <w:lang w:eastAsia="ru-RU"/>
              </w:rPr>
              <w:t>10</w:t>
            </w:r>
          </w:p>
        </w:tc>
        <w:tc>
          <w:tcPr>
            <w:tcW w:w="625" w:type="pct"/>
            <w:vAlign w:val="center"/>
            <w:hideMark/>
          </w:tcPr>
          <w:p w14:paraId="2AB74C4C" w14:textId="77777777" w:rsidR="00F0400B" w:rsidRPr="00FF0711" w:rsidRDefault="00F0400B" w:rsidP="00F0400B">
            <w:pPr>
              <w:spacing w:after="0" w:line="240" w:lineRule="auto"/>
              <w:jc w:val="center"/>
              <w:rPr>
                <w:rFonts w:ascii="Times New Roman" w:eastAsia="Times New Roman" w:hAnsi="Times New Roman" w:cs="Times New Roman"/>
                <w:i/>
                <w:sz w:val="24"/>
                <w:szCs w:val="24"/>
                <w:lang w:eastAsia="ru-RU"/>
              </w:rPr>
            </w:pPr>
            <w:r w:rsidRPr="00FF0711">
              <w:rPr>
                <w:rFonts w:ascii="Times New Roman" w:eastAsia="Times New Roman" w:hAnsi="Times New Roman" w:cs="Times New Roman"/>
                <w:i/>
                <w:sz w:val="24"/>
                <w:szCs w:val="24"/>
                <w:lang w:eastAsia="ru-RU"/>
              </w:rPr>
              <w:t>11</w:t>
            </w:r>
          </w:p>
        </w:tc>
      </w:tr>
      <w:tr w:rsidR="00FE6E03" w:rsidRPr="00FF0711" w14:paraId="78AA44CA" w14:textId="77777777" w:rsidTr="00FE6E03">
        <w:tc>
          <w:tcPr>
            <w:tcW w:w="656" w:type="pct"/>
            <w:shd w:val="clear" w:color="auto" w:fill="auto"/>
          </w:tcPr>
          <w:p w14:paraId="18E7BD28" w14:textId="77777777" w:rsidR="00FE6E03" w:rsidRPr="00FF0711" w:rsidRDefault="00FE6E03" w:rsidP="00F0400B">
            <w:pPr>
              <w:spacing w:after="0" w:line="240" w:lineRule="auto"/>
              <w:rPr>
                <w:rFonts w:ascii="Times New Roman" w:hAnsi="Times New Roman"/>
                <w:sz w:val="24"/>
                <w:szCs w:val="24"/>
              </w:rPr>
            </w:pPr>
            <w:r w:rsidRPr="00FF0711">
              <w:rPr>
                <w:rFonts w:ascii="Times New Roman" w:hAnsi="Times New Roman"/>
                <w:sz w:val="24"/>
                <w:szCs w:val="24"/>
              </w:rPr>
              <w:t>ПК 2.1</w:t>
            </w:r>
          </w:p>
          <w:p w14:paraId="0D507144" w14:textId="77777777" w:rsidR="00FE6E03" w:rsidRPr="00FF0711" w:rsidRDefault="00FE6E03" w:rsidP="00F0400B">
            <w:pPr>
              <w:spacing w:after="0" w:line="240" w:lineRule="auto"/>
              <w:rPr>
                <w:rFonts w:ascii="Times New Roman" w:hAnsi="Times New Roman"/>
                <w:sz w:val="24"/>
                <w:szCs w:val="24"/>
              </w:rPr>
            </w:pPr>
            <w:r w:rsidRPr="00FF0711">
              <w:rPr>
                <w:rFonts w:ascii="Times New Roman" w:hAnsi="Times New Roman"/>
                <w:sz w:val="24"/>
                <w:szCs w:val="24"/>
              </w:rPr>
              <w:t>ОК 01, ОК 02, ОК 05</w:t>
            </w:r>
          </w:p>
        </w:tc>
        <w:tc>
          <w:tcPr>
            <w:tcW w:w="944" w:type="pct"/>
            <w:shd w:val="clear" w:color="auto" w:fill="auto"/>
            <w:hideMark/>
          </w:tcPr>
          <w:p w14:paraId="6215E6FD" w14:textId="77777777" w:rsidR="00FE6E03" w:rsidRPr="00FF0711" w:rsidRDefault="00FE6E03" w:rsidP="00F0400B">
            <w:pPr>
              <w:spacing w:after="0" w:line="240" w:lineRule="auto"/>
              <w:rPr>
                <w:rFonts w:ascii="Times New Roman" w:hAnsi="Times New Roman"/>
                <w:sz w:val="24"/>
                <w:szCs w:val="24"/>
              </w:rPr>
            </w:pPr>
            <w:r w:rsidRPr="00FF0711">
              <w:rPr>
                <w:rFonts w:ascii="Times New Roman" w:hAnsi="Times New Roman"/>
                <w:sz w:val="24"/>
                <w:szCs w:val="24"/>
              </w:rPr>
              <w:t>Раздел 1. Проектирование и анализ электрических схем</w:t>
            </w:r>
          </w:p>
        </w:tc>
        <w:tc>
          <w:tcPr>
            <w:tcW w:w="349" w:type="pct"/>
            <w:vMerge w:val="restart"/>
            <w:shd w:val="clear" w:color="auto" w:fill="auto"/>
            <w:hideMark/>
          </w:tcPr>
          <w:p w14:paraId="7D4B54F8" w14:textId="48AB9494" w:rsidR="00FE6E03" w:rsidRPr="00FF0711" w:rsidRDefault="00FE6E03" w:rsidP="00F0400B">
            <w:pPr>
              <w:spacing w:after="0" w:line="240" w:lineRule="auto"/>
              <w:jc w:val="center"/>
              <w:rPr>
                <w:rFonts w:ascii="Times New Roman" w:hAnsi="Times New Roman"/>
                <w:b/>
                <w:bCs/>
                <w:sz w:val="24"/>
                <w:szCs w:val="24"/>
              </w:rPr>
            </w:pPr>
            <w:r w:rsidRPr="00FF0711">
              <w:rPr>
                <w:rFonts w:ascii="Times New Roman" w:hAnsi="Times New Roman"/>
                <w:b/>
                <w:bCs/>
                <w:sz w:val="24"/>
                <w:szCs w:val="24"/>
              </w:rPr>
              <w:t>36</w:t>
            </w:r>
          </w:p>
        </w:tc>
        <w:tc>
          <w:tcPr>
            <w:tcW w:w="242" w:type="pct"/>
            <w:shd w:val="clear" w:color="auto" w:fill="auto"/>
          </w:tcPr>
          <w:p w14:paraId="4E079EDC" w14:textId="393E2E4E" w:rsidR="00FE6E03" w:rsidRPr="00FF0711" w:rsidRDefault="00FE6E03" w:rsidP="00F0400B">
            <w:pPr>
              <w:spacing w:after="0" w:line="240" w:lineRule="auto"/>
              <w:jc w:val="center"/>
              <w:rPr>
                <w:rFonts w:ascii="Times New Roman" w:hAnsi="Times New Roman"/>
                <w:sz w:val="24"/>
                <w:szCs w:val="24"/>
              </w:rPr>
            </w:pPr>
          </w:p>
        </w:tc>
        <w:tc>
          <w:tcPr>
            <w:tcW w:w="178" w:type="pct"/>
            <w:shd w:val="clear" w:color="auto" w:fill="auto"/>
          </w:tcPr>
          <w:p w14:paraId="15664600" w14:textId="361E08A3" w:rsidR="00FE6E03" w:rsidRPr="00FF0711" w:rsidRDefault="00FE6E03" w:rsidP="00F0400B">
            <w:pPr>
              <w:spacing w:after="0" w:line="240" w:lineRule="auto"/>
              <w:jc w:val="center"/>
              <w:rPr>
                <w:rFonts w:ascii="Times New Roman" w:hAnsi="Times New Roman"/>
                <w:b/>
                <w:bCs/>
                <w:sz w:val="24"/>
                <w:szCs w:val="24"/>
              </w:rPr>
            </w:pPr>
          </w:p>
        </w:tc>
        <w:tc>
          <w:tcPr>
            <w:tcW w:w="498" w:type="pct"/>
            <w:shd w:val="clear" w:color="auto" w:fill="auto"/>
          </w:tcPr>
          <w:p w14:paraId="0F982CF1" w14:textId="1B5C11A8" w:rsidR="00FE6E03" w:rsidRPr="00FF0711" w:rsidRDefault="00FE6E03" w:rsidP="00F0400B">
            <w:pPr>
              <w:spacing w:after="0" w:line="240" w:lineRule="auto"/>
              <w:jc w:val="center"/>
              <w:rPr>
                <w:rFonts w:ascii="Times New Roman" w:hAnsi="Times New Roman"/>
                <w:b/>
                <w:bCs/>
                <w:sz w:val="24"/>
                <w:szCs w:val="24"/>
              </w:rPr>
            </w:pPr>
          </w:p>
        </w:tc>
        <w:tc>
          <w:tcPr>
            <w:tcW w:w="405" w:type="pct"/>
            <w:shd w:val="clear" w:color="auto" w:fill="auto"/>
          </w:tcPr>
          <w:p w14:paraId="5C00E334" w14:textId="77777777" w:rsidR="00FE6E03" w:rsidRPr="00FF0711" w:rsidRDefault="00FE6E03" w:rsidP="00F0400B">
            <w:pPr>
              <w:spacing w:after="0" w:line="240" w:lineRule="auto"/>
              <w:jc w:val="center"/>
              <w:rPr>
                <w:rFonts w:ascii="Times New Roman" w:hAnsi="Times New Roman"/>
                <w:sz w:val="24"/>
                <w:szCs w:val="24"/>
              </w:rPr>
            </w:pPr>
          </w:p>
        </w:tc>
        <w:tc>
          <w:tcPr>
            <w:tcW w:w="561" w:type="pct"/>
            <w:shd w:val="clear" w:color="auto" w:fill="auto"/>
          </w:tcPr>
          <w:p w14:paraId="291930F0" w14:textId="77777777" w:rsidR="00FE6E03" w:rsidRPr="00FF0711" w:rsidRDefault="00FE6E03" w:rsidP="00F0400B">
            <w:pPr>
              <w:spacing w:after="0" w:line="240" w:lineRule="auto"/>
              <w:jc w:val="center"/>
              <w:rPr>
                <w:rFonts w:ascii="Times New Roman" w:hAnsi="Times New Roman"/>
                <w:sz w:val="24"/>
                <w:szCs w:val="24"/>
              </w:rPr>
            </w:pPr>
          </w:p>
        </w:tc>
        <w:tc>
          <w:tcPr>
            <w:tcW w:w="232" w:type="pct"/>
            <w:shd w:val="clear" w:color="auto" w:fill="auto"/>
          </w:tcPr>
          <w:p w14:paraId="46772202" w14:textId="38046323" w:rsidR="00FE6E03" w:rsidRPr="00FF0711" w:rsidRDefault="00FE6E03" w:rsidP="00F0400B">
            <w:pPr>
              <w:spacing w:after="0" w:line="240" w:lineRule="auto"/>
              <w:jc w:val="center"/>
              <w:rPr>
                <w:rFonts w:ascii="Times New Roman" w:eastAsia="Times New Roman" w:hAnsi="Times New Roman" w:cs="Times New Roman"/>
                <w:sz w:val="24"/>
                <w:szCs w:val="24"/>
                <w:lang w:eastAsia="ru-RU"/>
              </w:rPr>
            </w:pPr>
          </w:p>
        </w:tc>
        <w:tc>
          <w:tcPr>
            <w:tcW w:w="310" w:type="pct"/>
            <w:vMerge w:val="restart"/>
            <w:shd w:val="clear" w:color="auto" w:fill="auto"/>
          </w:tcPr>
          <w:p w14:paraId="636070C1" w14:textId="491A2930" w:rsidR="00FE6E03" w:rsidRPr="00FF0711" w:rsidRDefault="00FE6E03" w:rsidP="00F0400B">
            <w:pPr>
              <w:spacing w:after="0" w:line="240" w:lineRule="auto"/>
              <w:jc w:val="center"/>
              <w:rPr>
                <w:rFonts w:ascii="Times New Roman" w:eastAsia="Times New Roman" w:hAnsi="Times New Roman" w:cs="Times New Roman"/>
                <w:b/>
                <w:bCs/>
                <w:sz w:val="24"/>
                <w:szCs w:val="24"/>
                <w:lang w:eastAsia="ru-RU"/>
              </w:rPr>
            </w:pPr>
            <w:r w:rsidRPr="00FF0711">
              <w:rPr>
                <w:rFonts w:ascii="Times New Roman" w:eastAsia="Times New Roman" w:hAnsi="Times New Roman" w:cs="Times New Roman"/>
                <w:b/>
                <w:bCs/>
                <w:sz w:val="24"/>
                <w:szCs w:val="24"/>
                <w:lang w:eastAsia="ru-RU"/>
              </w:rPr>
              <w:t>36</w:t>
            </w:r>
          </w:p>
        </w:tc>
        <w:tc>
          <w:tcPr>
            <w:tcW w:w="625" w:type="pct"/>
            <w:shd w:val="clear" w:color="auto" w:fill="auto"/>
          </w:tcPr>
          <w:p w14:paraId="05D287A4" w14:textId="77777777" w:rsidR="00FE6E03" w:rsidRPr="00FF0711" w:rsidRDefault="00FE6E03" w:rsidP="00F0400B">
            <w:pPr>
              <w:spacing w:after="0" w:line="240" w:lineRule="auto"/>
              <w:jc w:val="center"/>
              <w:rPr>
                <w:rFonts w:ascii="Times New Roman" w:eastAsia="Times New Roman" w:hAnsi="Times New Roman" w:cs="Times New Roman"/>
                <w:b/>
                <w:bCs/>
                <w:sz w:val="24"/>
                <w:szCs w:val="24"/>
                <w:lang w:eastAsia="ru-RU"/>
              </w:rPr>
            </w:pPr>
          </w:p>
        </w:tc>
      </w:tr>
      <w:tr w:rsidR="00FE6E03" w:rsidRPr="00FF0711" w14:paraId="119ED6E3" w14:textId="77777777" w:rsidTr="00FE6E03">
        <w:trPr>
          <w:trHeight w:val="314"/>
        </w:trPr>
        <w:tc>
          <w:tcPr>
            <w:tcW w:w="656" w:type="pct"/>
            <w:shd w:val="clear" w:color="auto" w:fill="auto"/>
          </w:tcPr>
          <w:p w14:paraId="371DEBA6" w14:textId="77777777" w:rsidR="00FE6E03" w:rsidRPr="00FF0711" w:rsidRDefault="00FE6E03" w:rsidP="00F0400B">
            <w:pPr>
              <w:spacing w:after="0" w:line="240" w:lineRule="auto"/>
              <w:rPr>
                <w:rFonts w:ascii="Times New Roman" w:hAnsi="Times New Roman"/>
                <w:sz w:val="24"/>
                <w:szCs w:val="24"/>
              </w:rPr>
            </w:pPr>
            <w:r w:rsidRPr="00FF0711">
              <w:rPr>
                <w:rFonts w:ascii="Times New Roman" w:hAnsi="Times New Roman"/>
                <w:sz w:val="24"/>
                <w:szCs w:val="24"/>
              </w:rPr>
              <w:t>ПК 2.2</w:t>
            </w:r>
          </w:p>
          <w:p w14:paraId="11E6194C" w14:textId="77777777" w:rsidR="00FE6E03" w:rsidRPr="00FF0711" w:rsidRDefault="00FE6E03" w:rsidP="00F0400B">
            <w:pPr>
              <w:spacing w:after="0" w:line="240" w:lineRule="auto"/>
              <w:rPr>
                <w:rFonts w:ascii="Times New Roman" w:hAnsi="Times New Roman"/>
                <w:sz w:val="24"/>
                <w:szCs w:val="24"/>
              </w:rPr>
            </w:pPr>
            <w:r w:rsidRPr="00FF0711">
              <w:rPr>
                <w:rFonts w:ascii="Times New Roman" w:hAnsi="Times New Roman"/>
                <w:sz w:val="24"/>
                <w:szCs w:val="24"/>
              </w:rPr>
              <w:t>ОК 01, ОК 02, ОК 05</w:t>
            </w:r>
          </w:p>
          <w:p w14:paraId="436531DB" w14:textId="77777777" w:rsidR="00FE6E03" w:rsidRPr="00FF0711" w:rsidRDefault="00FE6E03" w:rsidP="00F0400B">
            <w:pPr>
              <w:spacing w:after="0" w:line="240" w:lineRule="auto"/>
              <w:rPr>
                <w:rFonts w:ascii="Times New Roman" w:hAnsi="Times New Roman"/>
                <w:sz w:val="24"/>
                <w:szCs w:val="24"/>
                <w:lang w:val="en-US"/>
              </w:rPr>
            </w:pPr>
          </w:p>
        </w:tc>
        <w:tc>
          <w:tcPr>
            <w:tcW w:w="944" w:type="pct"/>
            <w:shd w:val="clear" w:color="auto" w:fill="auto"/>
            <w:hideMark/>
          </w:tcPr>
          <w:p w14:paraId="1C366FB5" w14:textId="77777777" w:rsidR="00FE6E03" w:rsidRPr="00FF0711" w:rsidRDefault="00FE6E03" w:rsidP="00F0400B">
            <w:pPr>
              <w:spacing w:after="0" w:line="240" w:lineRule="auto"/>
              <w:rPr>
                <w:rFonts w:ascii="Times New Roman" w:hAnsi="Times New Roman"/>
                <w:sz w:val="24"/>
                <w:szCs w:val="24"/>
              </w:rPr>
            </w:pPr>
            <w:r w:rsidRPr="00FF0711">
              <w:rPr>
                <w:rFonts w:ascii="Times New Roman" w:hAnsi="Times New Roman"/>
                <w:sz w:val="24"/>
                <w:szCs w:val="24"/>
              </w:rPr>
              <w:t>Раздел 2. Конструкторско-технологическое проектирование печатных плат</w:t>
            </w:r>
          </w:p>
        </w:tc>
        <w:tc>
          <w:tcPr>
            <w:tcW w:w="349" w:type="pct"/>
            <w:vMerge/>
            <w:shd w:val="clear" w:color="auto" w:fill="auto"/>
            <w:hideMark/>
          </w:tcPr>
          <w:p w14:paraId="6F6841BA" w14:textId="3AC6AC21" w:rsidR="00FE6E03" w:rsidRPr="00FF0711" w:rsidRDefault="00FE6E03" w:rsidP="00F0400B">
            <w:pPr>
              <w:spacing w:after="0" w:line="240" w:lineRule="auto"/>
              <w:jc w:val="center"/>
              <w:rPr>
                <w:rFonts w:ascii="Times New Roman" w:hAnsi="Times New Roman"/>
                <w:b/>
                <w:bCs/>
                <w:sz w:val="24"/>
                <w:szCs w:val="24"/>
              </w:rPr>
            </w:pPr>
          </w:p>
        </w:tc>
        <w:tc>
          <w:tcPr>
            <w:tcW w:w="242" w:type="pct"/>
            <w:shd w:val="clear" w:color="auto" w:fill="auto"/>
          </w:tcPr>
          <w:p w14:paraId="0DAE67A5" w14:textId="3C012FE7" w:rsidR="00FE6E03" w:rsidRPr="00FF0711" w:rsidRDefault="00FE6E03" w:rsidP="00F0400B">
            <w:pPr>
              <w:spacing w:after="0" w:line="240" w:lineRule="auto"/>
              <w:jc w:val="center"/>
              <w:rPr>
                <w:rFonts w:ascii="Times New Roman" w:hAnsi="Times New Roman"/>
                <w:sz w:val="24"/>
                <w:szCs w:val="24"/>
              </w:rPr>
            </w:pPr>
          </w:p>
        </w:tc>
        <w:tc>
          <w:tcPr>
            <w:tcW w:w="178" w:type="pct"/>
            <w:shd w:val="clear" w:color="auto" w:fill="auto"/>
          </w:tcPr>
          <w:p w14:paraId="76CAEE25" w14:textId="577EF170" w:rsidR="00FE6E03" w:rsidRPr="00FF0711" w:rsidRDefault="00FE6E03" w:rsidP="00F0400B">
            <w:pPr>
              <w:spacing w:after="0" w:line="240" w:lineRule="auto"/>
              <w:jc w:val="center"/>
              <w:rPr>
                <w:rFonts w:ascii="Times New Roman" w:hAnsi="Times New Roman"/>
                <w:b/>
                <w:bCs/>
                <w:sz w:val="24"/>
                <w:szCs w:val="24"/>
              </w:rPr>
            </w:pPr>
          </w:p>
        </w:tc>
        <w:tc>
          <w:tcPr>
            <w:tcW w:w="498" w:type="pct"/>
            <w:shd w:val="clear" w:color="auto" w:fill="auto"/>
          </w:tcPr>
          <w:p w14:paraId="621EED09" w14:textId="58B5F4D8" w:rsidR="00FE6E03" w:rsidRPr="00FF0711" w:rsidRDefault="00FE6E03" w:rsidP="00F0400B">
            <w:pPr>
              <w:spacing w:after="0" w:line="240" w:lineRule="auto"/>
              <w:jc w:val="center"/>
              <w:rPr>
                <w:rFonts w:ascii="Times New Roman" w:hAnsi="Times New Roman"/>
                <w:bCs/>
                <w:sz w:val="24"/>
                <w:szCs w:val="24"/>
              </w:rPr>
            </w:pPr>
          </w:p>
        </w:tc>
        <w:tc>
          <w:tcPr>
            <w:tcW w:w="405" w:type="pct"/>
            <w:shd w:val="clear" w:color="auto" w:fill="auto"/>
          </w:tcPr>
          <w:p w14:paraId="57786C2D" w14:textId="4316B1F6" w:rsidR="00FE6E03" w:rsidRPr="00FF0711" w:rsidRDefault="00FE6E03" w:rsidP="00F0400B">
            <w:pPr>
              <w:spacing w:after="0" w:line="240" w:lineRule="auto"/>
              <w:jc w:val="center"/>
              <w:rPr>
                <w:rFonts w:ascii="Times New Roman" w:hAnsi="Times New Roman"/>
                <w:sz w:val="24"/>
                <w:szCs w:val="24"/>
              </w:rPr>
            </w:pPr>
          </w:p>
        </w:tc>
        <w:tc>
          <w:tcPr>
            <w:tcW w:w="561" w:type="pct"/>
            <w:shd w:val="clear" w:color="auto" w:fill="auto"/>
          </w:tcPr>
          <w:p w14:paraId="41DAE87E" w14:textId="77777777" w:rsidR="00FE6E03" w:rsidRPr="00FF0711" w:rsidRDefault="00FE6E03" w:rsidP="00F0400B">
            <w:pPr>
              <w:spacing w:after="0" w:line="240" w:lineRule="auto"/>
              <w:jc w:val="center"/>
              <w:rPr>
                <w:rFonts w:ascii="Times New Roman" w:hAnsi="Times New Roman"/>
                <w:sz w:val="24"/>
                <w:szCs w:val="24"/>
              </w:rPr>
            </w:pPr>
          </w:p>
        </w:tc>
        <w:tc>
          <w:tcPr>
            <w:tcW w:w="232" w:type="pct"/>
            <w:shd w:val="clear" w:color="auto" w:fill="auto"/>
          </w:tcPr>
          <w:p w14:paraId="06160411" w14:textId="21833F0E" w:rsidR="00FE6E03" w:rsidRPr="00FF0711" w:rsidRDefault="00FE6E03" w:rsidP="00F0400B">
            <w:pPr>
              <w:spacing w:after="0" w:line="240" w:lineRule="auto"/>
              <w:jc w:val="center"/>
              <w:rPr>
                <w:rFonts w:ascii="Times New Roman" w:eastAsia="Times New Roman" w:hAnsi="Times New Roman" w:cs="Times New Roman"/>
                <w:sz w:val="24"/>
                <w:szCs w:val="24"/>
                <w:lang w:eastAsia="ru-RU"/>
              </w:rPr>
            </w:pPr>
          </w:p>
        </w:tc>
        <w:tc>
          <w:tcPr>
            <w:tcW w:w="310" w:type="pct"/>
            <w:vMerge/>
            <w:shd w:val="clear" w:color="auto" w:fill="auto"/>
          </w:tcPr>
          <w:p w14:paraId="15A6AEEF" w14:textId="77777777" w:rsidR="00FE6E03" w:rsidRPr="00FF0711" w:rsidRDefault="00FE6E03" w:rsidP="00F0400B">
            <w:pPr>
              <w:spacing w:after="0" w:line="240" w:lineRule="auto"/>
              <w:jc w:val="center"/>
              <w:rPr>
                <w:rFonts w:ascii="Times New Roman" w:eastAsia="Times New Roman" w:hAnsi="Times New Roman" w:cs="Times New Roman"/>
                <w:b/>
                <w:bCs/>
                <w:sz w:val="24"/>
                <w:szCs w:val="24"/>
                <w:lang w:eastAsia="ru-RU"/>
              </w:rPr>
            </w:pPr>
          </w:p>
        </w:tc>
        <w:tc>
          <w:tcPr>
            <w:tcW w:w="625" w:type="pct"/>
            <w:shd w:val="clear" w:color="auto" w:fill="auto"/>
          </w:tcPr>
          <w:p w14:paraId="3691C77D" w14:textId="77777777" w:rsidR="00FE6E03" w:rsidRPr="00FF0711" w:rsidRDefault="00FE6E03" w:rsidP="00F0400B">
            <w:pPr>
              <w:spacing w:after="0" w:line="240" w:lineRule="auto"/>
              <w:jc w:val="center"/>
              <w:rPr>
                <w:rFonts w:ascii="Times New Roman" w:eastAsia="Times New Roman" w:hAnsi="Times New Roman" w:cs="Times New Roman"/>
                <w:b/>
                <w:bCs/>
                <w:sz w:val="24"/>
                <w:szCs w:val="24"/>
                <w:lang w:eastAsia="ru-RU"/>
              </w:rPr>
            </w:pPr>
          </w:p>
        </w:tc>
      </w:tr>
      <w:tr w:rsidR="00F0400B" w:rsidRPr="00FF0711" w14:paraId="0171E05F" w14:textId="77777777" w:rsidTr="00FE6E03">
        <w:tc>
          <w:tcPr>
            <w:tcW w:w="656" w:type="pct"/>
          </w:tcPr>
          <w:p w14:paraId="757B9B5A" w14:textId="77777777" w:rsidR="00F0400B" w:rsidRPr="00FF0711" w:rsidRDefault="00F0400B" w:rsidP="00F0400B">
            <w:pPr>
              <w:spacing w:line="240" w:lineRule="auto"/>
              <w:rPr>
                <w:rFonts w:ascii="Times New Roman" w:eastAsia="Times New Roman" w:hAnsi="Times New Roman" w:cs="Times New Roman"/>
                <w:b/>
                <w:i/>
                <w:sz w:val="24"/>
                <w:szCs w:val="24"/>
                <w:lang w:eastAsia="ru-RU"/>
              </w:rPr>
            </w:pPr>
          </w:p>
        </w:tc>
        <w:tc>
          <w:tcPr>
            <w:tcW w:w="944" w:type="pct"/>
            <w:hideMark/>
          </w:tcPr>
          <w:p w14:paraId="2203D1BF" w14:textId="77777777" w:rsidR="00F0400B" w:rsidRPr="00FF0711" w:rsidRDefault="00F0400B" w:rsidP="00F0400B">
            <w:pPr>
              <w:spacing w:line="240" w:lineRule="auto"/>
              <w:rPr>
                <w:rFonts w:ascii="Times New Roman" w:eastAsia="Times New Roman" w:hAnsi="Times New Roman" w:cs="Times New Roman"/>
                <w:b/>
                <w:i/>
                <w:sz w:val="24"/>
                <w:szCs w:val="24"/>
                <w:lang w:eastAsia="ru-RU"/>
              </w:rPr>
            </w:pPr>
            <w:r w:rsidRPr="00FF0711">
              <w:rPr>
                <w:rFonts w:ascii="Times New Roman" w:eastAsia="Times New Roman" w:hAnsi="Times New Roman" w:cs="Times New Roman"/>
                <w:b/>
                <w:i/>
                <w:sz w:val="24"/>
                <w:szCs w:val="24"/>
                <w:lang w:eastAsia="ru-RU"/>
              </w:rPr>
              <w:t>Всего:</w:t>
            </w:r>
          </w:p>
        </w:tc>
        <w:tc>
          <w:tcPr>
            <w:tcW w:w="349" w:type="pct"/>
            <w:shd w:val="clear" w:color="auto" w:fill="auto"/>
            <w:hideMark/>
          </w:tcPr>
          <w:p w14:paraId="07923E38" w14:textId="054337ED" w:rsidR="00F0400B" w:rsidRPr="00FF0711" w:rsidRDefault="00FE6E03" w:rsidP="00F0400B">
            <w:pPr>
              <w:spacing w:after="0" w:line="240" w:lineRule="auto"/>
              <w:jc w:val="center"/>
              <w:rPr>
                <w:rFonts w:ascii="Times New Roman" w:hAnsi="Times New Roman"/>
                <w:b/>
                <w:i/>
                <w:sz w:val="24"/>
                <w:szCs w:val="24"/>
              </w:rPr>
            </w:pPr>
            <w:r w:rsidRPr="00FF0711">
              <w:rPr>
                <w:rFonts w:ascii="Times New Roman" w:hAnsi="Times New Roman"/>
                <w:b/>
                <w:i/>
                <w:sz w:val="24"/>
                <w:szCs w:val="24"/>
              </w:rPr>
              <w:t>36</w:t>
            </w:r>
          </w:p>
        </w:tc>
        <w:tc>
          <w:tcPr>
            <w:tcW w:w="242" w:type="pct"/>
            <w:shd w:val="clear" w:color="auto" w:fill="auto"/>
          </w:tcPr>
          <w:p w14:paraId="106995CE" w14:textId="481D6785" w:rsidR="00F0400B" w:rsidRPr="00FF0711" w:rsidRDefault="00F0400B" w:rsidP="00F0400B">
            <w:pPr>
              <w:spacing w:after="0" w:line="240" w:lineRule="auto"/>
              <w:jc w:val="center"/>
              <w:rPr>
                <w:rFonts w:ascii="Times New Roman" w:hAnsi="Times New Roman"/>
                <w:bCs/>
                <w:i/>
                <w:sz w:val="24"/>
                <w:szCs w:val="24"/>
              </w:rPr>
            </w:pPr>
          </w:p>
        </w:tc>
        <w:tc>
          <w:tcPr>
            <w:tcW w:w="178" w:type="pct"/>
            <w:shd w:val="clear" w:color="auto" w:fill="auto"/>
          </w:tcPr>
          <w:p w14:paraId="3DA4C0CD" w14:textId="14EFA1C3" w:rsidR="00F0400B" w:rsidRPr="00FF0711" w:rsidRDefault="00F0400B" w:rsidP="00F0400B">
            <w:pPr>
              <w:spacing w:after="0" w:line="240" w:lineRule="auto"/>
              <w:jc w:val="center"/>
              <w:rPr>
                <w:rFonts w:ascii="Times New Roman" w:hAnsi="Times New Roman"/>
                <w:b/>
                <w:i/>
                <w:sz w:val="24"/>
                <w:szCs w:val="24"/>
              </w:rPr>
            </w:pPr>
          </w:p>
        </w:tc>
        <w:tc>
          <w:tcPr>
            <w:tcW w:w="498" w:type="pct"/>
            <w:shd w:val="clear" w:color="auto" w:fill="auto"/>
          </w:tcPr>
          <w:p w14:paraId="74853E74" w14:textId="00173241" w:rsidR="00F0400B" w:rsidRPr="00FF0711" w:rsidRDefault="00F0400B" w:rsidP="00F0400B">
            <w:pPr>
              <w:spacing w:after="0" w:line="240" w:lineRule="auto"/>
              <w:jc w:val="center"/>
              <w:rPr>
                <w:rFonts w:ascii="Times New Roman" w:hAnsi="Times New Roman"/>
                <w:bCs/>
                <w:i/>
                <w:sz w:val="24"/>
                <w:szCs w:val="24"/>
              </w:rPr>
            </w:pPr>
          </w:p>
        </w:tc>
        <w:tc>
          <w:tcPr>
            <w:tcW w:w="405" w:type="pct"/>
            <w:shd w:val="clear" w:color="auto" w:fill="auto"/>
          </w:tcPr>
          <w:p w14:paraId="36B9DB02" w14:textId="12F29A54" w:rsidR="00F0400B" w:rsidRPr="00FF0711" w:rsidRDefault="00F0400B" w:rsidP="00F0400B">
            <w:pPr>
              <w:spacing w:after="0" w:line="240" w:lineRule="auto"/>
              <w:jc w:val="center"/>
              <w:rPr>
                <w:rFonts w:ascii="Times New Roman" w:hAnsi="Times New Roman"/>
                <w:bCs/>
                <w:i/>
                <w:sz w:val="24"/>
                <w:szCs w:val="24"/>
              </w:rPr>
            </w:pPr>
          </w:p>
        </w:tc>
        <w:tc>
          <w:tcPr>
            <w:tcW w:w="561" w:type="pct"/>
          </w:tcPr>
          <w:p w14:paraId="1313A0BD" w14:textId="77777777" w:rsidR="00F0400B" w:rsidRPr="00FF0711" w:rsidRDefault="00F0400B" w:rsidP="00F0400B">
            <w:pPr>
              <w:spacing w:after="0" w:line="240" w:lineRule="auto"/>
              <w:jc w:val="center"/>
              <w:rPr>
                <w:rFonts w:ascii="Times New Roman" w:eastAsia="Times New Roman" w:hAnsi="Times New Roman" w:cs="Times New Roman"/>
                <w:b/>
                <w:i/>
                <w:sz w:val="24"/>
                <w:szCs w:val="24"/>
                <w:lang w:eastAsia="ru-RU"/>
              </w:rPr>
            </w:pPr>
          </w:p>
        </w:tc>
        <w:tc>
          <w:tcPr>
            <w:tcW w:w="232" w:type="pct"/>
          </w:tcPr>
          <w:p w14:paraId="730A314C" w14:textId="14977F12" w:rsidR="00F0400B" w:rsidRPr="00FF0711" w:rsidRDefault="00F0400B" w:rsidP="00F0400B">
            <w:pPr>
              <w:spacing w:after="0" w:line="240" w:lineRule="auto"/>
              <w:jc w:val="center"/>
              <w:rPr>
                <w:rFonts w:ascii="Times New Roman" w:eastAsia="Times New Roman" w:hAnsi="Times New Roman" w:cs="Times New Roman"/>
                <w:b/>
                <w:i/>
                <w:sz w:val="24"/>
                <w:szCs w:val="24"/>
                <w:lang w:eastAsia="ru-RU"/>
              </w:rPr>
            </w:pPr>
          </w:p>
        </w:tc>
        <w:tc>
          <w:tcPr>
            <w:tcW w:w="310" w:type="pct"/>
            <w:shd w:val="clear" w:color="auto" w:fill="auto"/>
            <w:hideMark/>
          </w:tcPr>
          <w:p w14:paraId="69122B1D" w14:textId="77777777" w:rsidR="00F0400B" w:rsidRPr="00FF0711" w:rsidRDefault="00F0400B" w:rsidP="00F0400B">
            <w:pPr>
              <w:spacing w:after="0" w:line="240" w:lineRule="auto"/>
              <w:jc w:val="center"/>
              <w:rPr>
                <w:rFonts w:ascii="Times New Roman" w:eastAsia="Times New Roman" w:hAnsi="Times New Roman" w:cs="Times New Roman"/>
                <w:b/>
                <w:i/>
                <w:iCs/>
                <w:sz w:val="24"/>
                <w:szCs w:val="24"/>
                <w:lang w:eastAsia="ru-RU"/>
              </w:rPr>
            </w:pPr>
            <w:r w:rsidRPr="00FF0711">
              <w:rPr>
                <w:rFonts w:ascii="Times New Roman" w:eastAsia="Times New Roman" w:hAnsi="Times New Roman" w:cs="Times New Roman"/>
                <w:b/>
                <w:bCs/>
                <w:i/>
                <w:iCs/>
                <w:color w:val="000000"/>
                <w:sz w:val="24"/>
                <w:szCs w:val="24"/>
              </w:rPr>
              <w:t>36</w:t>
            </w:r>
          </w:p>
        </w:tc>
        <w:tc>
          <w:tcPr>
            <w:tcW w:w="625" w:type="pct"/>
            <w:shd w:val="clear" w:color="auto" w:fill="auto"/>
            <w:hideMark/>
          </w:tcPr>
          <w:p w14:paraId="790CF723" w14:textId="0BAAF1A1" w:rsidR="00F0400B" w:rsidRPr="00FF0711" w:rsidRDefault="00F0400B" w:rsidP="00F0400B">
            <w:pPr>
              <w:spacing w:after="0" w:line="240" w:lineRule="auto"/>
              <w:jc w:val="center"/>
              <w:rPr>
                <w:rFonts w:ascii="Times New Roman" w:eastAsia="Times New Roman" w:hAnsi="Times New Roman" w:cs="Times New Roman"/>
                <w:b/>
                <w:i/>
                <w:sz w:val="24"/>
                <w:szCs w:val="24"/>
                <w:lang w:eastAsia="ru-RU"/>
              </w:rPr>
            </w:pPr>
          </w:p>
        </w:tc>
      </w:tr>
    </w:tbl>
    <w:p w14:paraId="08B94A4C" w14:textId="77777777" w:rsidR="00F0400B" w:rsidRPr="00FF0711" w:rsidRDefault="00F0400B" w:rsidP="00F0400B">
      <w:pPr>
        <w:ind w:firstLine="709"/>
        <w:rPr>
          <w:rFonts w:ascii="Times New Roman" w:eastAsia="Times New Roman" w:hAnsi="Times New Roman" w:cs="Times New Roman"/>
          <w:b/>
          <w:sz w:val="24"/>
          <w:szCs w:val="24"/>
          <w:lang w:eastAsia="ru-RU"/>
        </w:rPr>
      </w:pPr>
    </w:p>
    <w:p w14:paraId="4763F869" w14:textId="77777777" w:rsidR="00F0400B" w:rsidRPr="00FF0711" w:rsidRDefault="00F0400B" w:rsidP="00F0400B">
      <w:pPr>
        <w:rPr>
          <w:rFonts w:ascii="Times New Roman" w:eastAsia="Times New Roman" w:hAnsi="Times New Roman" w:cs="Times New Roman"/>
          <w:b/>
          <w:sz w:val="24"/>
          <w:szCs w:val="24"/>
          <w:lang w:eastAsia="ru-RU"/>
        </w:rPr>
      </w:pPr>
      <w:r w:rsidRPr="00FF0711">
        <w:rPr>
          <w:rFonts w:ascii="Times New Roman" w:eastAsia="Times New Roman" w:hAnsi="Times New Roman" w:cs="Times New Roman"/>
          <w:b/>
          <w:sz w:val="24"/>
          <w:szCs w:val="24"/>
          <w:lang w:eastAsia="ru-RU"/>
        </w:rPr>
        <w:br w:type="page"/>
      </w:r>
    </w:p>
    <w:p w14:paraId="613DBF54" w14:textId="0841E73E" w:rsidR="00F0400B" w:rsidRPr="00FF0711" w:rsidRDefault="00F0400B" w:rsidP="00F0400B">
      <w:pPr>
        <w:ind w:firstLine="709"/>
        <w:rPr>
          <w:rFonts w:ascii="Times New Roman" w:eastAsia="Times New Roman" w:hAnsi="Times New Roman" w:cs="Times New Roman"/>
          <w:b/>
          <w:sz w:val="24"/>
          <w:szCs w:val="24"/>
          <w:lang w:eastAsia="ru-RU"/>
        </w:rPr>
      </w:pPr>
      <w:r w:rsidRPr="00FF0711">
        <w:rPr>
          <w:rFonts w:ascii="Times New Roman" w:eastAsia="Times New Roman" w:hAnsi="Times New Roman" w:cs="Times New Roman"/>
          <w:b/>
          <w:sz w:val="24"/>
          <w:szCs w:val="24"/>
          <w:lang w:eastAsia="ru-RU"/>
        </w:rPr>
        <w:lastRenderedPageBreak/>
        <w:t xml:space="preserve">2.2. Тематический план и содержание </w:t>
      </w:r>
      <w:r w:rsidR="00FE6E03" w:rsidRPr="00FF0711">
        <w:rPr>
          <w:rFonts w:ascii="Times New Roman" w:eastAsia="Times New Roman" w:hAnsi="Times New Roman" w:cs="Times New Roman"/>
          <w:b/>
          <w:sz w:val="24"/>
          <w:szCs w:val="24"/>
          <w:lang w:eastAsia="ru-RU"/>
        </w:rPr>
        <w:t>учебной 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371"/>
        <w:gridCol w:w="2551"/>
        <w:gridCol w:w="1985"/>
      </w:tblGrid>
      <w:tr w:rsidR="00D04E66" w:rsidRPr="00FF0711" w14:paraId="14E776DB" w14:textId="77777777" w:rsidTr="00D04E66">
        <w:trPr>
          <w:trHeight w:val="1204"/>
        </w:trPr>
        <w:tc>
          <w:tcPr>
            <w:tcW w:w="2660" w:type="dxa"/>
            <w:vAlign w:val="center"/>
          </w:tcPr>
          <w:p w14:paraId="18E1E052" w14:textId="77777777" w:rsidR="00D04E66" w:rsidRPr="00FF0711" w:rsidRDefault="00D04E66" w:rsidP="00F0400B">
            <w:pPr>
              <w:spacing w:after="0" w:line="259" w:lineRule="auto"/>
              <w:jc w:val="center"/>
              <w:rPr>
                <w:rFonts w:ascii="Times New Roman" w:hAnsi="Times New Roman" w:cs="Times New Roman"/>
                <w:b/>
                <w:sz w:val="24"/>
                <w:szCs w:val="24"/>
              </w:rPr>
            </w:pPr>
            <w:r w:rsidRPr="00FF0711">
              <w:rPr>
                <w:rFonts w:ascii="Times New Roman" w:eastAsia="Times New Roman" w:hAnsi="Times New Roman" w:cs="Times New Roman"/>
                <w:b/>
                <w:bCs/>
                <w:sz w:val="24"/>
                <w:szCs w:val="24"/>
                <w:lang w:eastAsia="ru-RU"/>
              </w:rPr>
              <w:t>Наименование разделов и тем профессионального модуля (ПМ), междисциплинарных курсов (МДК)</w:t>
            </w:r>
          </w:p>
        </w:tc>
        <w:tc>
          <w:tcPr>
            <w:tcW w:w="7371" w:type="dxa"/>
            <w:vAlign w:val="center"/>
          </w:tcPr>
          <w:p w14:paraId="2C67655C" w14:textId="77777777" w:rsidR="00D04E66" w:rsidRPr="00FF0711" w:rsidRDefault="00D04E66" w:rsidP="00F0400B">
            <w:pPr>
              <w:suppressAutoHyphens/>
              <w:spacing w:after="0" w:line="240" w:lineRule="auto"/>
              <w:jc w:val="center"/>
              <w:rPr>
                <w:rFonts w:ascii="Times New Roman" w:eastAsia="Times New Roman" w:hAnsi="Times New Roman" w:cs="Times New Roman"/>
                <w:b/>
                <w:bCs/>
                <w:sz w:val="24"/>
                <w:szCs w:val="24"/>
                <w:lang w:eastAsia="ru-RU"/>
              </w:rPr>
            </w:pPr>
            <w:r w:rsidRPr="00FF0711">
              <w:rPr>
                <w:rFonts w:ascii="Times New Roman" w:eastAsia="Times New Roman" w:hAnsi="Times New Roman" w:cs="Times New Roman"/>
                <w:b/>
                <w:bCs/>
                <w:sz w:val="24"/>
                <w:szCs w:val="24"/>
                <w:lang w:eastAsia="ru-RU"/>
              </w:rPr>
              <w:t>Содержание учебного материала,</w:t>
            </w:r>
          </w:p>
          <w:p w14:paraId="15A83D69" w14:textId="77777777" w:rsidR="00D04E66" w:rsidRPr="00FF0711" w:rsidRDefault="00D04E66" w:rsidP="00F0400B">
            <w:pPr>
              <w:suppressAutoHyphens/>
              <w:spacing w:after="0" w:line="240" w:lineRule="auto"/>
              <w:jc w:val="center"/>
              <w:rPr>
                <w:rFonts w:ascii="Times New Roman" w:hAnsi="Times New Roman" w:cs="Times New Roman"/>
                <w:b/>
                <w:sz w:val="24"/>
                <w:szCs w:val="24"/>
              </w:rPr>
            </w:pPr>
            <w:r w:rsidRPr="00FF0711">
              <w:rPr>
                <w:rFonts w:ascii="Times New Roman" w:eastAsia="Times New Roman" w:hAnsi="Times New Roman" w:cs="Times New Roman"/>
                <w:b/>
                <w:bCs/>
                <w:sz w:val="24"/>
                <w:szCs w:val="24"/>
                <w:lang w:eastAsia="ru-RU"/>
              </w:rPr>
              <w:t>лабораторные работы и практические занятия, самостоятельная учебная работа обучающихся, курсовая работа (проект)</w:t>
            </w:r>
          </w:p>
        </w:tc>
        <w:tc>
          <w:tcPr>
            <w:tcW w:w="2551" w:type="dxa"/>
            <w:vAlign w:val="center"/>
          </w:tcPr>
          <w:p w14:paraId="7248A774" w14:textId="77777777" w:rsidR="00D04E66" w:rsidRPr="00FF0711" w:rsidRDefault="00D04E66" w:rsidP="00F0400B">
            <w:pPr>
              <w:spacing w:after="0" w:line="259" w:lineRule="auto"/>
              <w:jc w:val="center"/>
              <w:rPr>
                <w:rFonts w:ascii="Times New Roman" w:hAnsi="Times New Roman" w:cs="Times New Roman"/>
                <w:b/>
                <w:bCs/>
                <w:sz w:val="24"/>
                <w:szCs w:val="24"/>
              </w:rPr>
            </w:pPr>
            <w:r w:rsidRPr="00FF0711">
              <w:rPr>
                <w:rFonts w:ascii="Times New Roman" w:eastAsia="Times New Roman" w:hAnsi="Times New Roman" w:cs="Times New Roman"/>
                <w:b/>
                <w:bCs/>
                <w:sz w:val="24"/>
                <w:szCs w:val="24"/>
                <w:lang w:eastAsia="ru-RU"/>
              </w:rPr>
              <w:t>Объем, акад. ч / в том числе в форме практической подготовки, акад. ч</w:t>
            </w:r>
          </w:p>
        </w:tc>
        <w:tc>
          <w:tcPr>
            <w:tcW w:w="1985" w:type="dxa"/>
            <w:vAlign w:val="center"/>
          </w:tcPr>
          <w:p w14:paraId="684D03D3" w14:textId="77777777" w:rsidR="00D04E66" w:rsidRPr="00FF0711" w:rsidRDefault="00D04E66" w:rsidP="00F0400B">
            <w:pPr>
              <w:spacing w:after="0" w:line="259" w:lineRule="auto"/>
              <w:jc w:val="center"/>
              <w:rPr>
                <w:rFonts w:ascii="Times New Roman" w:hAnsi="Times New Roman" w:cs="Times New Roman"/>
                <w:b/>
                <w:bCs/>
                <w:sz w:val="24"/>
                <w:szCs w:val="24"/>
              </w:rPr>
            </w:pPr>
            <w:r w:rsidRPr="00FF0711">
              <w:rPr>
                <w:rFonts w:ascii="Times New Roman" w:eastAsia="Calibri" w:hAnsi="Times New Roman" w:cs="Times New Roman"/>
                <w:b/>
                <w:bCs/>
                <w:sz w:val="24"/>
                <w:szCs w:val="24"/>
              </w:rPr>
              <w:t>Код ПК, ОК</w:t>
            </w:r>
          </w:p>
        </w:tc>
      </w:tr>
      <w:tr w:rsidR="00D04E66" w:rsidRPr="00FF0711" w14:paraId="49F991A8" w14:textId="77777777" w:rsidTr="00D04E66">
        <w:tc>
          <w:tcPr>
            <w:tcW w:w="10031" w:type="dxa"/>
            <w:gridSpan w:val="2"/>
          </w:tcPr>
          <w:p w14:paraId="020CC246" w14:textId="77777777" w:rsidR="00D04E66" w:rsidRPr="00FF0711" w:rsidRDefault="00D04E66" w:rsidP="00F0400B">
            <w:pPr>
              <w:spacing w:after="0" w:line="240" w:lineRule="auto"/>
              <w:rPr>
                <w:rFonts w:ascii="Times New Roman" w:hAnsi="Times New Roman" w:cs="Times New Roman"/>
                <w:b/>
                <w:bCs/>
                <w:sz w:val="24"/>
                <w:szCs w:val="24"/>
              </w:rPr>
            </w:pPr>
            <w:r w:rsidRPr="00FF0711">
              <w:rPr>
                <w:rFonts w:ascii="Times New Roman" w:hAnsi="Times New Roman" w:cs="Times New Roman"/>
                <w:b/>
                <w:bCs/>
                <w:sz w:val="24"/>
                <w:szCs w:val="24"/>
              </w:rPr>
              <w:t xml:space="preserve">Учебная практика </w:t>
            </w:r>
          </w:p>
          <w:p w14:paraId="3E85B000" w14:textId="77777777" w:rsidR="00D04E66" w:rsidRPr="00FF0711" w:rsidRDefault="00D04E66" w:rsidP="00F0400B">
            <w:pPr>
              <w:spacing w:after="0" w:line="240" w:lineRule="auto"/>
              <w:rPr>
                <w:rFonts w:ascii="Times New Roman" w:hAnsi="Times New Roman" w:cs="Times New Roman"/>
                <w:b/>
                <w:bCs/>
                <w:sz w:val="24"/>
                <w:szCs w:val="24"/>
              </w:rPr>
            </w:pPr>
            <w:r w:rsidRPr="00FF0711">
              <w:rPr>
                <w:rFonts w:ascii="Times New Roman" w:hAnsi="Times New Roman" w:cs="Times New Roman"/>
                <w:b/>
                <w:bCs/>
                <w:sz w:val="24"/>
                <w:szCs w:val="24"/>
              </w:rPr>
              <w:t xml:space="preserve">Виды работ </w:t>
            </w:r>
          </w:p>
          <w:p w14:paraId="29BDCF2A" w14:textId="77777777" w:rsidR="00D04E66" w:rsidRPr="00FF0711" w:rsidRDefault="00D04E66" w:rsidP="00F0400B">
            <w:pPr>
              <w:widowControl w:val="0"/>
              <w:autoSpaceDE w:val="0"/>
              <w:autoSpaceDN w:val="0"/>
              <w:spacing w:after="0" w:line="240" w:lineRule="auto"/>
              <w:ind w:left="9"/>
              <w:rPr>
                <w:rFonts w:ascii="Times New Roman" w:hAnsi="Times New Roman" w:cs="Times New Roman"/>
                <w:bCs/>
                <w:kern w:val="1"/>
                <w:sz w:val="24"/>
                <w:szCs w:val="24"/>
              </w:rPr>
            </w:pPr>
            <w:r w:rsidRPr="00FF0711">
              <w:rPr>
                <w:rFonts w:ascii="Times New Roman" w:hAnsi="Times New Roman" w:cs="Times New Roman"/>
                <w:sz w:val="24"/>
                <w:szCs w:val="24"/>
              </w:rPr>
              <w:t xml:space="preserve">1. Установка </w:t>
            </w:r>
            <w:r w:rsidRPr="00FF0711">
              <w:rPr>
                <w:rFonts w:ascii="Times New Roman" w:hAnsi="Times New Roman" w:cs="Times New Roman"/>
                <w:bCs/>
                <w:kern w:val="1"/>
                <w:sz w:val="24"/>
                <w:szCs w:val="24"/>
              </w:rPr>
              <w:t>САПР проектирования электрических схем на рабочем месте.</w:t>
            </w:r>
          </w:p>
          <w:p w14:paraId="71C13C98" w14:textId="77777777" w:rsidR="00D04E66" w:rsidRPr="00FF0711" w:rsidRDefault="00D04E66" w:rsidP="00F0400B">
            <w:pPr>
              <w:widowControl w:val="0"/>
              <w:autoSpaceDE w:val="0"/>
              <w:autoSpaceDN w:val="0"/>
              <w:spacing w:after="0" w:line="240" w:lineRule="auto"/>
              <w:ind w:left="9"/>
              <w:rPr>
                <w:rFonts w:ascii="Times New Roman" w:hAnsi="Times New Roman" w:cs="Times New Roman"/>
                <w:bCs/>
                <w:kern w:val="1"/>
                <w:sz w:val="24"/>
                <w:szCs w:val="24"/>
              </w:rPr>
            </w:pPr>
            <w:r w:rsidRPr="00FF0711">
              <w:rPr>
                <w:rFonts w:ascii="Times New Roman" w:hAnsi="Times New Roman" w:cs="Times New Roman"/>
                <w:bCs/>
                <w:kern w:val="1"/>
                <w:sz w:val="24"/>
                <w:szCs w:val="24"/>
              </w:rPr>
              <w:t>2. Анализ технического задания на разработку электрической схемы устройства.</w:t>
            </w:r>
          </w:p>
          <w:p w14:paraId="1D3E9838" w14:textId="77777777" w:rsidR="00D04E66" w:rsidRPr="00FF0711" w:rsidRDefault="00D04E66" w:rsidP="00F0400B">
            <w:pPr>
              <w:widowControl w:val="0"/>
              <w:autoSpaceDE w:val="0"/>
              <w:autoSpaceDN w:val="0"/>
              <w:spacing w:after="0" w:line="240" w:lineRule="auto"/>
              <w:ind w:left="9"/>
              <w:rPr>
                <w:rFonts w:ascii="Times New Roman" w:hAnsi="Times New Roman" w:cs="Times New Roman"/>
                <w:bCs/>
                <w:kern w:val="1"/>
                <w:sz w:val="24"/>
                <w:szCs w:val="24"/>
              </w:rPr>
            </w:pPr>
            <w:r w:rsidRPr="00FF0711">
              <w:rPr>
                <w:rFonts w:ascii="Times New Roman" w:hAnsi="Times New Roman" w:cs="Times New Roman"/>
                <w:bCs/>
                <w:kern w:val="1"/>
                <w:sz w:val="24"/>
                <w:szCs w:val="24"/>
              </w:rPr>
              <w:t>3. Составление описания принципа работы устройства.</w:t>
            </w:r>
          </w:p>
          <w:p w14:paraId="05625FB5" w14:textId="77777777" w:rsidR="00D04E66" w:rsidRPr="00FF0711" w:rsidRDefault="00D04E66" w:rsidP="00F0400B">
            <w:pPr>
              <w:widowControl w:val="0"/>
              <w:autoSpaceDE w:val="0"/>
              <w:autoSpaceDN w:val="0"/>
              <w:spacing w:after="0" w:line="240" w:lineRule="auto"/>
              <w:ind w:left="9"/>
              <w:rPr>
                <w:rFonts w:ascii="Times New Roman" w:hAnsi="Times New Roman" w:cs="Times New Roman"/>
                <w:bCs/>
                <w:kern w:val="1"/>
                <w:sz w:val="24"/>
                <w:szCs w:val="24"/>
              </w:rPr>
            </w:pPr>
            <w:r w:rsidRPr="00FF0711">
              <w:rPr>
                <w:rFonts w:ascii="Times New Roman" w:hAnsi="Times New Roman" w:cs="Times New Roman"/>
                <w:bCs/>
                <w:kern w:val="1"/>
                <w:sz w:val="24"/>
                <w:szCs w:val="24"/>
              </w:rPr>
              <w:t>4. Моделирование и анализ работы аналоговой части устройства.</w:t>
            </w:r>
          </w:p>
          <w:p w14:paraId="29FE618C" w14:textId="77777777" w:rsidR="00D04E66" w:rsidRPr="00FF0711" w:rsidRDefault="00D04E66" w:rsidP="00F0400B">
            <w:pPr>
              <w:widowControl w:val="0"/>
              <w:autoSpaceDE w:val="0"/>
              <w:autoSpaceDN w:val="0"/>
              <w:spacing w:after="0" w:line="240" w:lineRule="auto"/>
              <w:ind w:left="9"/>
              <w:rPr>
                <w:rFonts w:ascii="Times New Roman" w:hAnsi="Times New Roman" w:cs="Times New Roman"/>
                <w:bCs/>
                <w:kern w:val="1"/>
                <w:sz w:val="24"/>
                <w:szCs w:val="24"/>
              </w:rPr>
            </w:pPr>
            <w:r w:rsidRPr="00FF0711">
              <w:rPr>
                <w:rFonts w:ascii="Times New Roman" w:hAnsi="Times New Roman" w:cs="Times New Roman"/>
                <w:bCs/>
                <w:kern w:val="1"/>
                <w:sz w:val="24"/>
                <w:szCs w:val="24"/>
              </w:rPr>
              <w:t>5. Моделирование и анализ цифровой части устройства.</w:t>
            </w:r>
          </w:p>
          <w:p w14:paraId="1EF0F394" w14:textId="77777777" w:rsidR="00D04E66" w:rsidRPr="00FF0711" w:rsidRDefault="00D04E66" w:rsidP="00F0400B">
            <w:pPr>
              <w:widowControl w:val="0"/>
              <w:autoSpaceDE w:val="0"/>
              <w:autoSpaceDN w:val="0"/>
              <w:spacing w:after="0" w:line="240" w:lineRule="auto"/>
              <w:ind w:left="9"/>
              <w:rPr>
                <w:rFonts w:ascii="Times New Roman" w:hAnsi="Times New Roman" w:cs="Times New Roman"/>
                <w:bCs/>
                <w:kern w:val="1"/>
                <w:sz w:val="24"/>
                <w:szCs w:val="24"/>
              </w:rPr>
            </w:pPr>
            <w:r w:rsidRPr="00FF0711">
              <w:rPr>
                <w:rFonts w:ascii="Times New Roman" w:hAnsi="Times New Roman" w:cs="Times New Roman"/>
                <w:bCs/>
                <w:kern w:val="1"/>
                <w:sz w:val="24"/>
                <w:szCs w:val="24"/>
              </w:rPr>
              <w:t xml:space="preserve">6. </w:t>
            </w:r>
            <w:r w:rsidRPr="00FF0711">
              <w:rPr>
                <w:rFonts w:ascii="Times New Roman" w:eastAsia="Calibri" w:hAnsi="Times New Roman" w:cs="Times New Roman"/>
                <w:sz w:val="24"/>
                <w:szCs w:val="24"/>
              </w:rPr>
              <w:t>Обеспечение теплового режима устройства.</w:t>
            </w:r>
          </w:p>
          <w:p w14:paraId="1CBD45B1" w14:textId="77777777" w:rsidR="00D04E66" w:rsidRPr="00FF0711" w:rsidRDefault="00D04E66" w:rsidP="00F0400B">
            <w:pPr>
              <w:widowControl w:val="0"/>
              <w:autoSpaceDE w:val="0"/>
              <w:autoSpaceDN w:val="0"/>
              <w:spacing w:after="0" w:line="240" w:lineRule="auto"/>
              <w:ind w:left="9"/>
              <w:rPr>
                <w:rFonts w:ascii="Times New Roman" w:hAnsi="Times New Roman" w:cs="Times New Roman"/>
                <w:bCs/>
                <w:kern w:val="1"/>
                <w:sz w:val="24"/>
                <w:szCs w:val="24"/>
              </w:rPr>
            </w:pPr>
            <w:r w:rsidRPr="00FF0711">
              <w:rPr>
                <w:rFonts w:ascii="Times New Roman" w:hAnsi="Times New Roman" w:cs="Times New Roman"/>
                <w:bCs/>
                <w:kern w:val="1"/>
                <w:sz w:val="24"/>
                <w:szCs w:val="24"/>
              </w:rPr>
              <w:t xml:space="preserve">7. </w:t>
            </w:r>
            <w:r w:rsidRPr="00FF0711">
              <w:rPr>
                <w:rFonts w:ascii="Times New Roman" w:eastAsia="Calibri" w:hAnsi="Times New Roman" w:cs="Times New Roman"/>
                <w:sz w:val="24"/>
                <w:szCs w:val="24"/>
              </w:rPr>
              <w:t>Обеспечение защиты устройства от воздействия вибраций.</w:t>
            </w:r>
          </w:p>
          <w:p w14:paraId="2427515F" w14:textId="77777777" w:rsidR="00D04E66" w:rsidRPr="00FF0711" w:rsidRDefault="00D04E66" w:rsidP="00F0400B">
            <w:pPr>
              <w:widowControl w:val="0"/>
              <w:autoSpaceDE w:val="0"/>
              <w:autoSpaceDN w:val="0"/>
              <w:spacing w:after="0" w:line="240" w:lineRule="auto"/>
              <w:ind w:left="9"/>
              <w:rPr>
                <w:rFonts w:ascii="Times New Roman" w:hAnsi="Times New Roman" w:cs="Times New Roman"/>
                <w:bCs/>
                <w:kern w:val="1"/>
                <w:sz w:val="24"/>
                <w:szCs w:val="24"/>
              </w:rPr>
            </w:pPr>
            <w:r w:rsidRPr="00FF0711">
              <w:rPr>
                <w:rFonts w:ascii="Times New Roman" w:hAnsi="Times New Roman" w:cs="Times New Roman"/>
                <w:bCs/>
                <w:kern w:val="1"/>
                <w:sz w:val="24"/>
                <w:szCs w:val="24"/>
              </w:rPr>
              <w:t>8. Расчет надежности устройства.</w:t>
            </w:r>
          </w:p>
          <w:p w14:paraId="13697A96" w14:textId="77777777" w:rsidR="00D04E66" w:rsidRPr="00FF0711" w:rsidRDefault="00D04E66" w:rsidP="00F0400B">
            <w:pPr>
              <w:widowControl w:val="0"/>
              <w:autoSpaceDE w:val="0"/>
              <w:autoSpaceDN w:val="0"/>
              <w:spacing w:after="0" w:line="240" w:lineRule="auto"/>
              <w:ind w:left="9"/>
              <w:rPr>
                <w:rFonts w:ascii="Times New Roman" w:hAnsi="Times New Roman" w:cs="Times New Roman"/>
                <w:bCs/>
                <w:kern w:val="1"/>
                <w:sz w:val="24"/>
                <w:szCs w:val="24"/>
              </w:rPr>
            </w:pPr>
            <w:r w:rsidRPr="00FF0711">
              <w:rPr>
                <w:rFonts w:ascii="Times New Roman" w:hAnsi="Times New Roman" w:cs="Times New Roman"/>
                <w:bCs/>
                <w:kern w:val="1"/>
                <w:sz w:val="24"/>
                <w:szCs w:val="24"/>
              </w:rPr>
              <w:t>9. Оформление схемы электрической структурной.</w:t>
            </w:r>
          </w:p>
          <w:p w14:paraId="5090947F" w14:textId="77777777" w:rsidR="00D04E66" w:rsidRPr="00FF0711" w:rsidRDefault="00D04E66" w:rsidP="00F0400B">
            <w:pPr>
              <w:widowControl w:val="0"/>
              <w:autoSpaceDE w:val="0"/>
              <w:autoSpaceDN w:val="0"/>
              <w:spacing w:after="0" w:line="240" w:lineRule="auto"/>
              <w:ind w:left="9"/>
              <w:rPr>
                <w:rFonts w:ascii="Times New Roman" w:hAnsi="Times New Roman" w:cs="Times New Roman"/>
                <w:bCs/>
                <w:kern w:val="1"/>
                <w:sz w:val="24"/>
                <w:szCs w:val="24"/>
              </w:rPr>
            </w:pPr>
            <w:r w:rsidRPr="00FF0711">
              <w:rPr>
                <w:rFonts w:ascii="Times New Roman" w:hAnsi="Times New Roman" w:cs="Times New Roman"/>
                <w:bCs/>
                <w:kern w:val="1"/>
                <w:sz w:val="24"/>
                <w:szCs w:val="24"/>
              </w:rPr>
              <w:t>10. Оформление схемы электрической принципиальной.</w:t>
            </w:r>
          </w:p>
          <w:p w14:paraId="559DBB54" w14:textId="77777777" w:rsidR="00D04E66" w:rsidRPr="00FF0711" w:rsidRDefault="00D04E66" w:rsidP="00F0400B">
            <w:pPr>
              <w:widowControl w:val="0"/>
              <w:autoSpaceDE w:val="0"/>
              <w:autoSpaceDN w:val="0"/>
              <w:spacing w:after="0" w:line="240" w:lineRule="auto"/>
              <w:ind w:left="9"/>
              <w:rPr>
                <w:rFonts w:ascii="Times New Roman" w:hAnsi="Times New Roman" w:cs="Times New Roman"/>
                <w:bCs/>
                <w:kern w:val="1"/>
                <w:sz w:val="24"/>
                <w:szCs w:val="24"/>
              </w:rPr>
            </w:pPr>
            <w:r w:rsidRPr="00FF0711">
              <w:rPr>
                <w:rFonts w:ascii="Times New Roman" w:hAnsi="Times New Roman" w:cs="Times New Roman"/>
                <w:bCs/>
                <w:kern w:val="1"/>
                <w:sz w:val="24"/>
                <w:szCs w:val="24"/>
              </w:rPr>
              <w:t>11. Оформление схемы электрической монтажной.</w:t>
            </w:r>
          </w:p>
          <w:p w14:paraId="1F2874A3" w14:textId="77777777" w:rsidR="00D04E66" w:rsidRPr="00FF0711" w:rsidRDefault="00D04E66" w:rsidP="00F0400B">
            <w:pPr>
              <w:spacing w:after="0" w:line="240" w:lineRule="auto"/>
              <w:rPr>
                <w:rFonts w:ascii="Times New Roman" w:hAnsi="Times New Roman" w:cs="Times New Roman"/>
                <w:b/>
                <w:bCs/>
                <w:sz w:val="24"/>
                <w:szCs w:val="24"/>
              </w:rPr>
            </w:pPr>
            <w:r w:rsidRPr="00FF0711">
              <w:rPr>
                <w:rFonts w:ascii="Times New Roman" w:hAnsi="Times New Roman" w:cs="Times New Roman"/>
                <w:bCs/>
                <w:kern w:val="1"/>
                <w:sz w:val="24"/>
                <w:szCs w:val="24"/>
              </w:rPr>
              <w:t>12. Составление спецификации и перечня элементов.</w:t>
            </w:r>
          </w:p>
        </w:tc>
        <w:tc>
          <w:tcPr>
            <w:tcW w:w="2551" w:type="dxa"/>
            <w:vAlign w:val="center"/>
          </w:tcPr>
          <w:p w14:paraId="6E0F5300" w14:textId="77777777" w:rsidR="00D04E66" w:rsidRPr="00FF0711" w:rsidRDefault="00D04E66" w:rsidP="00F0400B">
            <w:pPr>
              <w:spacing w:after="160" w:line="259" w:lineRule="auto"/>
              <w:jc w:val="center"/>
              <w:rPr>
                <w:rFonts w:ascii="Times New Roman" w:hAnsi="Times New Roman" w:cs="Times New Roman"/>
                <w:bCs/>
                <w:i/>
                <w:iCs/>
                <w:sz w:val="24"/>
                <w:szCs w:val="24"/>
                <w:lang w:val="en-US"/>
              </w:rPr>
            </w:pPr>
            <w:r w:rsidRPr="00FF0711">
              <w:rPr>
                <w:rFonts w:ascii="Times New Roman" w:hAnsi="Times New Roman" w:cs="Times New Roman"/>
                <w:bCs/>
                <w:i/>
                <w:iCs/>
                <w:sz w:val="24"/>
                <w:szCs w:val="24"/>
                <w:lang w:val="en-US"/>
              </w:rPr>
              <w:t>36</w:t>
            </w:r>
          </w:p>
        </w:tc>
        <w:tc>
          <w:tcPr>
            <w:tcW w:w="1985" w:type="dxa"/>
          </w:tcPr>
          <w:p w14:paraId="44A8166B" w14:textId="77777777" w:rsidR="00D04E66" w:rsidRPr="00FF0711" w:rsidRDefault="00D04E66" w:rsidP="00D04E66">
            <w:pPr>
              <w:spacing w:after="0" w:line="240" w:lineRule="auto"/>
              <w:rPr>
                <w:rFonts w:ascii="Times New Roman" w:hAnsi="Times New Roman"/>
                <w:sz w:val="24"/>
                <w:szCs w:val="24"/>
              </w:rPr>
            </w:pPr>
            <w:r w:rsidRPr="00FF0711">
              <w:rPr>
                <w:rFonts w:ascii="Times New Roman" w:hAnsi="Times New Roman"/>
                <w:sz w:val="24"/>
                <w:szCs w:val="24"/>
              </w:rPr>
              <w:t>ПК 2.1</w:t>
            </w:r>
          </w:p>
          <w:p w14:paraId="4FC10F96" w14:textId="77777777" w:rsidR="00D04E66" w:rsidRDefault="00D04E66" w:rsidP="00D04E66">
            <w:pPr>
              <w:spacing w:after="160" w:line="259" w:lineRule="auto"/>
              <w:rPr>
                <w:rFonts w:ascii="Times New Roman" w:hAnsi="Times New Roman"/>
                <w:sz w:val="24"/>
                <w:szCs w:val="24"/>
              </w:rPr>
            </w:pPr>
            <w:r w:rsidRPr="00FF0711">
              <w:rPr>
                <w:rFonts w:ascii="Times New Roman" w:hAnsi="Times New Roman"/>
                <w:sz w:val="24"/>
                <w:szCs w:val="24"/>
              </w:rPr>
              <w:t>ОК 01, ОК 02,</w:t>
            </w:r>
            <w:r>
              <w:rPr>
                <w:rFonts w:ascii="Times New Roman" w:hAnsi="Times New Roman"/>
                <w:sz w:val="24"/>
                <w:szCs w:val="24"/>
              </w:rPr>
              <w:t xml:space="preserve"> </w:t>
            </w:r>
            <w:r w:rsidRPr="00FF0711">
              <w:rPr>
                <w:rFonts w:ascii="Times New Roman" w:hAnsi="Times New Roman"/>
                <w:sz w:val="24"/>
                <w:szCs w:val="24"/>
              </w:rPr>
              <w:t>ОК 05</w:t>
            </w:r>
          </w:p>
          <w:p w14:paraId="3C7FCE86" w14:textId="77777777" w:rsidR="00F23AE8" w:rsidRPr="00FF0711" w:rsidRDefault="00F23AE8" w:rsidP="00F23AE8">
            <w:pPr>
              <w:spacing w:after="0" w:line="240" w:lineRule="auto"/>
              <w:rPr>
                <w:rFonts w:ascii="Times New Roman" w:hAnsi="Times New Roman"/>
                <w:sz w:val="24"/>
                <w:szCs w:val="24"/>
              </w:rPr>
            </w:pPr>
            <w:r w:rsidRPr="00FF0711">
              <w:rPr>
                <w:rFonts w:ascii="Times New Roman" w:hAnsi="Times New Roman"/>
                <w:sz w:val="24"/>
                <w:szCs w:val="24"/>
              </w:rPr>
              <w:t>ПК 2.2</w:t>
            </w:r>
          </w:p>
          <w:p w14:paraId="0E22CD24" w14:textId="77777777" w:rsidR="00F23AE8" w:rsidRPr="00FF0711" w:rsidRDefault="00F23AE8" w:rsidP="00F23AE8">
            <w:pPr>
              <w:spacing w:after="0" w:line="240" w:lineRule="auto"/>
              <w:rPr>
                <w:rFonts w:ascii="Times New Roman" w:hAnsi="Times New Roman"/>
                <w:sz w:val="24"/>
                <w:szCs w:val="24"/>
              </w:rPr>
            </w:pPr>
            <w:r w:rsidRPr="00FF0711">
              <w:rPr>
                <w:rFonts w:ascii="Times New Roman" w:hAnsi="Times New Roman"/>
                <w:sz w:val="24"/>
                <w:szCs w:val="24"/>
              </w:rPr>
              <w:t>ОК 01, ОК 02, ОК 05</w:t>
            </w:r>
          </w:p>
          <w:p w14:paraId="5CF01345" w14:textId="716393FC" w:rsidR="00F23AE8" w:rsidRPr="00FF0711" w:rsidRDefault="00F23AE8" w:rsidP="00D04E66">
            <w:pPr>
              <w:spacing w:after="160" w:line="259" w:lineRule="auto"/>
              <w:rPr>
                <w:rFonts w:ascii="Times New Roman" w:hAnsi="Times New Roman" w:cs="Times New Roman"/>
                <w:b/>
                <w:sz w:val="24"/>
                <w:szCs w:val="24"/>
              </w:rPr>
            </w:pPr>
          </w:p>
        </w:tc>
      </w:tr>
      <w:tr w:rsidR="00D04E66" w:rsidRPr="00FF0711" w14:paraId="12E2D9CF" w14:textId="77777777" w:rsidTr="00D04E66">
        <w:tc>
          <w:tcPr>
            <w:tcW w:w="10031" w:type="dxa"/>
            <w:gridSpan w:val="2"/>
          </w:tcPr>
          <w:p w14:paraId="2FEA2746" w14:textId="77777777" w:rsidR="00D04E66" w:rsidRPr="00FF0711" w:rsidRDefault="00D04E66" w:rsidP="00F0400B">
            <w:pPr>
              <w:spacing w:after="0" w:line="259" w:lineRule="auto"/>
              <w:rPr>
                <w:rFonts w:ascii="Times New Roman" w:hAnsi="Times New Roman" w:cs="Times New Roman"/>
                <w:b/>
                <w:bCs/>
                <w:sz w:val="24"/>
                <w:szCs w:val="24"/>
              </w:rPr>
            </w:pPr>
            <w:r w:rsidRPr="00FF0711">
              <w:rPr>
                <w:rFonts w:ascii="Times New Roman" w:hAnsi="Times New Roman" w:cs="Times New Roman"/>
                <w:b/>
                <w:bCs/>
                <w:sz w:val="24"/>
                <w:szCs w:val="24"/>
              </w:rPr>
              <w:t>Всего</w:t>
            </w:r>
          </w:p>
        </w:tc>
        <w:tc>
          <w:tcPr>
            <w:tcW w:w="2551" w:type="dxa"/>
            <w:vAlign w:val="center"/>
          </w:tcPr>
          <w:p w14:paraId="44F168B8" w14:textId="4B53D6DA" w:rsidR="00D04E66" w:rsidRPr="00FF0711" w:rsidRDefault="00D04E66" w:rsidP="00F0400B">
            <w:pPr>
              <w:spacing w:after="0" w:line="259" w:lineRule="auto"/>
              <w:jc w:val="center"/>
              <w:rPr>
                <w:rFonts w:ascii="Times New Roman" w:hAnsi="Times New Roman" w:cs="Times New Roman"/>
                <w:b/>
                <w:i/>
                <w:sz w:val="24"/>
                <w:szCs w:val="24"/>
              </w:rPr>
            </w:pPr>
            <w:r w:rsidRPr="00FF0711">
              <w:rPr>
                <w:rFonts w:ascii="Times New Roman" w:hAnsi="Times New Roman" w:cs="Times New Roman"/>
                <w:b/>
                <w:i/>
                <w:sz w:val="24"/>
                <w:szCs w:val="24"/>
              </w:rPr>
              <w:t>36</w:t>
            </w:r>
          </w:p>
        </w:tc>
        <w:tc>
          <w:tcPr>
            <w:tcW w:w="1985" w:type="dxa"/>
          </w:tcPr>
          <w:p w14:paraId="7C4B2ED6" w14:textId="77777777" w:rsidR="00D04E66" w:rsidRPr="00FF0711" w:rsidRDefault="00D04E66" w:rsidP="00F0400B">
            <w:pPr>
              <w:spacing w:after="0" w:line="259" w:lineRule="auto"/>
              <w:jc w:val="center"/>
              <w:rPr>
                <w:rFonts w:ascii="Times New Roman" w:hAnsi="Times New Roman" w:cs="Times New Roman"/>
                <w:b/>
                <w:sz w:val="24"/>
                <w:szCs w:val="24"/>
              </w:rPr>
            </w:pPr>
          </w:p>
        </w:tc>
      </w:tr>
    </w:tbl>
    <w:p w14:paraId="23CA8B48" w14:textId="77777777" w:rsidR="00F0400B" w:rsidRPr="00FF0711" w:rsidRDefault="00F0400B" w:rsidP="00F0400B">
      <w:pPr>
        <w:ind w:firstLine="709"/>
        <w:rPr>
          <w:rFonts w:ascii="Times New Roman" w:eastAsia="Times New Roman" w:hAnsi="Times New Roman" w:cs="Times New Roman"/>
          <w:b/>
          <w:color w:val="FF0000"/>
          <w:sz w:val="24"/>
          <w:szCs w:val="24"/>
          <w:lang w:eastAsia="ru-RU"/>
        </w:rPr>
      </w:pPr>
    </w:p>
    <w:p w14:paraId="2C4DFBA9" w14:textId="77777777" w:rsidR="00F0400B" w:rsidRPr="00FF0711" w:rsidRDefault="00F0400B" w:rsidP="00F0400B">
      <w:pPr>
        <w:ind w:firstLine="709"/>
        <w:rPr>
          <w:rFonts w:ascii="Times New Roman" w:eastAsia="Times New Roman" w:hAnsi="Times New Roman" w:cs="Times New Roman"/>
          <w:b/>
          <w:sz w:val="24"/>
          <w:szCs w:val="24"/>
          <w:lang w:val="en-US" w:eastAsia="ru-RU"/>
        </w:rPr>
      </w:pPr>
    </w:p>
    <w:p w14:paraId="46BC4634" w14:textId="77777777" w:rsidR="00F0400B" w:rsidRPr="00FF0711" w:rsidRDefault="00F0400B" w:rsidP="00F0400B">
      <w:pPr>
        <w:spacing w:after="160" w:line="259" w:lineRule="auto"/>
        <w:rPr>
          <w:rFonts w:ascii="Times New Roman" w:eastAsia="Times New Roman" w:hAnsi="Times New Roman" w:cs="Times New Roman"/>
          <w:sz w:val="24"/>
          <w:szCs w:val="24"/>
          <w:lang w:eastAsia="ru-RU"/>
        </w:rPr>
      </w:pPr>
      <w:r w:rsidRPr="00FF0711">
        <w:rPr>
          <w:rFonts w:ascii="Times New Roman" w:eastAsia="Times New Roman" w:hAnsi="Times New Roman" w:cs="Times New Roman"/>
          <w:sz w:val="24"/>
          <w:szCs w:val="24"/>
          <w:lang w:eastAsia="ru-RU"/>
        </w:rPr>
        <w:br w:type="page"/>
      </w:r>
    </w:p>
    <w:p w14:paraId="3FDE217E" w14:textId="77777777" w:rsidR="00F0400B" w:rsidRPr="00FF0711" w:rsidRDefault="00F0400B" w:rsidP="00F0400B">
      <w:pPr>
        <w:spacing w:after="160" w:line="259" w:lineRule="auto"/>
        <w:rPr>
          <w:rFonts w:ascii="Times New Roman" w:eastAsia="Times New Roman" w:hAnsi="Times New Roman" w:cs="Times New Roman"/>
          <w:sz w:val="24"/>
          <w:szCs w:val="24"/>
          <w:lang w:eastAsia="ru-RU"/>
        </w:rPr>
        <w:sectPr w:rsidR="00F0400B" w:rsidRPr="00FF0711" w:rsidSect="008B6961">
          <w:pgSz w:w="16838" w:h="11906" w:orient="landscape"/>
          <w:pgMar w:top="1134" w:right="567" w:bottom="1134" w:left="1134" w:header="709" w:footer="709" w:gutter="0"/>
          <w:cols w:space="708"/>
          <w:docGrid w:linePitch="360"/>
        </w:sectPr>
      </w:pPr>
    </w:p>
    <w:p w14:paraId="47B7A821" w14:textId="09186380" w:rsidR="00F0400B" w:rsidRPr="00FF0711" w:rsidRDefault="00F0400B" w:rsidP="00F0400B">
      <w:pPr>
        <w:jc w:val="center"/>
        <w:outlineLvl w:val="0"/>
        <w:rPr>
          <w:rFonts w:ascii="Times New Roman" w:eastAsia="Times New Roman" w:hAnsi="Times New Roman" w:cs="Times New Roman"/>
          <w:b/>
          <w:bCs/>
          <w:sz w:val="24"/>
          <w:szCs w:val="24"/>
          <w:lang w:eastAsia="ru-RU"/>
        </w:rPr>
      </w:pPr>
      <w:bookmarkStart w:id="17" w:name="_Toc106812319"/>
      <w:r w:rsidRPr="00FF0711">
        <w:rPr>
          <w:rFonts w:ascii="Times New Roman" w:eastAsia="Times New Roman" w:hAnsi="Times New Roman" w:cs="Times New Roman"/>
          <w:b/>
          <w:bCs/>
          <w:sz w:val="24"/>
          <w:szCs w:val="24"/>
          <w:lang w:eastAsia="ru-RU"/>
        </w:rPr>
        <w:lastRenderedPageBreak/>
        <w:t xml:space="preserve">3. УСЛОВИЯ РЕАЛИЗАЦИИ </w:t>
      </w:r>
      <w:bookmarkEnd w:id="17"/>
      <w:r w:rsidR="00FF0711" w:rsidRPr="00FF0711">
        <w:rPr>
          <w:rFonts w:ascii="Times New Roman" w:eastAsia="Times New Roman" w:hAnsi="Times New Roman" w:cs="Times New Roman"/>
          <w:b/>
          <w:bCs/>
          <w:sz w:val="24"/>
          <w:szCs w:val="24"/>
          <w:lang w:eastAsia="ru-RU"/>
        </w:rPr>
        <w:t>УЧЕБНОЙ ПРАКТИКИ</w:t>
      </w:r>
    </w:p>
    <w:p w14:paraId="6BB9CD28" w14:textId="3E371F13" w:rsidR="00F0400B" w:rsidRPr="00FF0711" w:rsidRDefault="00F0400B" w:rsidP="00F0400B">
      <w:pPr>
        <w:spacing w:after="0"/>
        <w:ind w:firstLine="709"/>
        <w:jc w:val="both"/>
        <w:outlineLvl w:val="0"/>
        <w:rPr>
          <w:rFonts w:ascii="Times New Roman" w:eastAsia="Times New Roman" w:hAnsi="Times New Roman" w:cs="Times New Roman"/>
          <w:b/>
          <w:bCs/>
          <w:sz w:val="24"/>
          <w:szCs w:val="24"/>
          <w:lang w:eastAsia="ru-RU"/>
        </w:rPr>
      </w:pPr>
      <w:bookmarkStart w:id="18" w:name="_Toc106812320"/>
      <w:bookmarkStart w:id="19" w:name="_Hlk104819193"/>
      <w:r w:rsidRPr="00FF0711">
        <w:rPr>
          <w:rFonts w:ascii="Times New Roman" w:eastAsia="Times New Roman" w:hAnsi="Times New Roman" w:cs="Times New Roman"/>
          <w:b/>
          <w:bCs/>
          <w:sz w:val="24"/>
          <w:szCs w:val="24"/>
          <w:lang w:eastAsia="ru-RU"/>
        </w:rPr>
        <w:t xml:space="preserve">3.1. Для реализации программы </w:t>
      </w:r>
      <w:r w:rsidR="00FF0711" w:rsidRPr="00FF0711">
        <w:rPr>
          <w:rFonts w:ascii="Times New Roman" w:eastAsia="Times New Roman" w:hAnsi="Times New Roman" w:cs="Times New Roman"/>
          <w:b/>
          <w:bCs/>
          <w:sz w:val="24"/>
          <w:szCs w:val="24"/>
          <w:lang w:eastAsia="ru-RU"/>
        </w:rPr>
        <w:t>учебной практики</w:t>
      </w:r>
      <w:r w:rsidRPr="00FF0711">
        <w:rPr>
          <w:rFonts w:ascii="Times New Roman" w:eastAsia="Times New Roman" w:hAnsi="Times New Roman" w:cs="Times New Roman"/>
          <w:b/>
          <w:bCs/>
          <w:sz w:val="24"/>
          <w:szCs w:val="24"/>
          <w:lang w:eastAsia="ru-RU"/>
        </w:rPr>
        <w:t xml:space="preserve"> должны быть предусмотрены следующие специальные помещения:</w:t>
      </w:r>
      <w:bookmarkEnd w:id="18"/>
      <w:r w:rsidRPr="00FF0711">
        <w:rPr>
          <w:rFonts w:ascii="Times New Roman" w:eastAsia="Times New Roman" w:hAnsi="Times New Roman" w:cs="Times New Roman"/>
          <w:b/>
          <w:bCs/>
          <w:sz w:val="24"/>
          <w:szCs w:val="24"/>
          <w:lang w:eastAsia="ru-RU"/>
        </w:rPr>
        <w:t xml:space="preserve"> </w:t>
      </w:r>
    </w:p>
    <w:p w14:paraId="52006932" w14:textId="77777777" w:rsidR="00F0400B" w:rsidRPr="00FF0711" w:rsidRDefault="00F0400B" w:rsidP="00F0400B">
      <w:pPr>
        <w:suppressAutoHyphens/>
        <w:spacing w:after="0" w:line="240" w:lineRule="auto"/>
        <w:ind w:firstLine="709"/>
        <w:jc w:val="both"/>
        <w:rPr>
          <w:rFonts w:ascii="Times New Roman" w:hAnsi="Times New Roman"/>
          <w:bCs/>
          <w:sz w:val="24"/>
          <w:szCs w:val="24"/>
        </w:rPr>
      </w:pPr>
      <w:r w:rsidRPr="00FF0711">
        <w:rPr>
          <w:rFonts w:ascii="Times New Roman" w:hAnsi="Times New Roman"/>
          <w:bCs/>
          <w:sz w:val="24"/>
          <w:szCs w:val="24"/>
        </w:rPr>
        <w:t>Кабинет</w:t>
      </w:r>
      <w:r w:rsidRPr="00FF0711">
        <w:rPr>
          <w:rFonts w:ascii="Times New Roman" w:hAnsi="Times New Roman"/>
          <w:bCs/>
          <w:i/>
          <w:sz w:val="24"/>
          <w:szCs w:val="24"/>
        </w:rPr>
        <w:t xml:space="preserve"> </w:t>
      </w:r>
      <w:r w:rsidRPr="00FF0711">
        <w:rPr>
          <w:rFonts w:ascii="Times New Roman" w:hAnsi="Times New Roman"/>
          <w:bCs/>
          <w:sz w:val="24"/>
          <w:szCs w:val="24"/>
        </w:rPr>
        <w:t>«И</w:t>
      </w:r>
      <w:r w:rsidRPr="00FF0711">
        <w:rPr>
          <w:rFonts w:ascii="Times New Roman" w:hAnsi="Times New Roman"/>
          <w:sz w:val="24"/>
          <w:szCs w:val="24"/>
        </w:rPr>
        <w:t>нформатики и ИКТ</w:t>
      </w:r>
      <w:r w:rsidRPr="00FF0711">
        <w:rPr>
          <w:rFonts w:ascii="Times New Roman" w:eastAsia="Times New Roman" w:hAnsi="Times New Roman" w:cs="Times New Roman"/>
          <w:bCs/>
          <w:sz w:val="24"/>
          <w:szCs w:val="24"/>
          <w:lang w:eastAsia="ru-RU"/>
        </w:rPr>
        <w:t>»,</w:t>
      </w:r>
      <w:r w:rsidRPr="00FF0711">
        <w:rPr>
          <w:rFonts w:ascii="Times New Roman" w:hAnsi="Times New Roman"/>
          <w:bCs/>
          <w:iCs/>
          <w:sz w:val="24"/>
          <w:szCs w:val="24"/>
        </w:rPr>
        <w:t xml:space="preserve"> оснащенный в соответствии с п. 6.1.2.1 образовательной программы по </w:t>
      </w:r>
      <w:r w:rsidRPr="00FF0711">
        <w:rPr>
          <w:rFonts w:ascii="Times New Roman" w:hAnsi="Times New Roman"/>
          <w:bCs/>
          <w:sz w:val="24"/>
          <w:szCs w:val="24"/>
        </w:rPr>
        <w:t xml:space="preserve">специальности 11.02.17 </w:t>
      </w:r>
      <w:r w:rsidRPr="00FF0711">
        <w:rPr>
          <w:rFonts w:ascii="Times New Roman" w:hAnsi="Times New Roman"/>
          <w:sz w:val="24"/>
          <w:szCs w:val="24"/>
        </w:rPr>
        <w:t>Разработка электронных устройств и систем</w:t>
      </w:r>
      <w:r w:rsidRPr="00FF0711">
        <w:rPr>
          <w:rFonts w:ascii="Times New Roman" w:hAnsi="Times New Roman"/>
          <w:bCs/>
          <w:sz w:val="24"/>
          <w:szCs w:val="24"/>
        </w:rPr>
        <w:t>.</w:t>
      </w:r>
    </w:p>
    <w:p w14:paraId="74D09221" w14:textId="77777777" w:rsidR="00F0400B" w:rsidRPr="00FF0711" w:rsidRDefault="00F0400B" w:rsidP="00F0400B">
      <w:pPr>
        <w:suppressAutoHyphens/>
        <w:spacing w:after="0" w:line="259" w:lineRule="auto"/>
        <w:ind w:firstLine="709"/>
        <w:jc w:val="both"/>
        <w:rPr>
          <w:rFonts w:ascii="Times New Roman" w:hAnsi="Times New Roman"/>
          <w:bCs/>
          <w:sz w:val="24"/>
          <w:szCs w:val="24"/>
        </w:rPr>
      </w:pPr>
      <w:r w:rsidRPr="00FF0711">
        <w:rPr>
          <w:rFonts w:ascii="Times New Roman" w:hAnsi="Times New Roman"/>
          <w:bCs/>
          <w:sz w:val="24"/>
          <w:szCs w:val="24"/>
        </w:rPr>
        <w:t xml:space="preserve">Лаборатории </w:t>
      </w:r>
      <w:r w:rsidRPr="00FF0711">
        <w:rPr>
          <w:rFonts w:ascii="Times New Roman" w:eastAsia="Times New Roman" w:hAnsi="Times New Roman" w:cs="Times New Roman"/>
          <w:bCs/>
          <w:sz w:val="24"/>
          <w:szCs w:val="24"/>
          <w:lang w:eastAsia="ru-RU"/>
        </w:rPr>
        <w:t>«</w:t>
      </w:r>
      <w:r w:rsidRPr="00FF0711">
        <w:rPr>
          <w:rFonts w:ascii="Times New Roman" w:hAnsi="Times New Roman"/>
          <w:bCs/>
          <w:iCs/>
          <w:sz w:val="24"/>
          <w:szCs w:val="24"/>
        </w:rPr>
        <w:t>Систем автоматизированного проектирования</w:t>
      </w:r>
      <w:r w:rsidRPr="00FF0711">
        <w:rPr>
          <w:rFonts w:ascii="Times New Roman" w:hAnsi="Times New Roman"/>
          <w:bCs/>
          <w:sz w:val="24"/>
          <w:szCs w:val="24"/>
        </w:rPr>
        <w:t>»</w:t>
      </w:r>
      <w:r w:rsidRPr="00FF0711">
        <w:rPr>
          <w:rFonts w:ascii="Times New Roman" w:hAnsi="Times New Roman"/>
          <w:b/>
          <w:bCs/>
          <w:iCs/>
          <w:sz w:val="24"/>
          <w:szCs w:val="24"/>
        </w:rPr>
        <w:t xml:space="preserve">, </w:t>
      </w:r>
      <w:r w:rsidRPr="00FF0711">
        <w:rPr>
          <w:rFonts w:ascii="Times New Roman" w:hAnsi="Times New Roman"/>
          <w:bCs/>
          <w:iCs/>
          <w:sz w:val="24"/>
          <w:szCs w:val="24"/>
        </w:rPr>
        <w:t xml:space="preserve">оснащенные </w:t>
      </w:r>
      <w:r w:rsidRPr="00FF0711">
        <w:rPr>
          <w:rFonts w:ascii="Times New Roman" w:hAnsi="Times New Roman"/>
          <w:bCs/>
          <w:sz w:val="24"/>
          <w:szCs w:val="24"/>
        </w:rPr>
        <w:t xml:space="preserve">в соответствии с п. 6.1.2.3 образовательной программы по специальности 11.02.17 </w:t>
      </w:r>
      <w:r w:rsidRPr="00FF0711">
        <w:rPr>
          <w:rFonts w:ascii="Times New Roman" w:hAnsi="Times New Roman"/>
          <w:sz w:val="24"/>
          <w:szCs w:val="24"/>
        </w:rPr>
        <w:t>Разработка электронных устройств и систем</w:t>
      </w:r>
      <w:r w:rsidRPr="00FF0711">
        <w:rPr>
          <w:rFonts w:ascii="Times New Roman" w:hAnsi="Times New Roman"/>
          <w:bCs/>
          <w:sz w:val="24"/>
          <w:szCs w:val="24"/>
        </w:rPr>
        <w:t>.</w:t>
      </w:r>
    </w:p>
    <w:p w14:paraId="0082FC92" w14:textId="77777777" w:rsidR="00F0400B" w:rsidRPr="00FF0711" w:rsidRDefault="00F0400B" w:rsidP="00F0400B">
      <w:pPr>
        <w:suppressAutoHyphens/>
        <w:spacing w:after="0" w:line="259" w:lineRule="auto"/>
        <w:ind w:firstLine="709"/>
        <w:jc w:val="both"/>
        <w:rPr>
          <w:rFonts w:ascii="Times New Roman" w:hAnsi="Times New Roman"/>
          <w:bCs/>
          <w:i/>
          <w:sz w:val="24"/>
          <w:szCs w:val="24"/>
        </w:rPr>
      </w:pPr>
      <w:r w:rsidRPr="00FF0711">
        <w:rPr>
          <w:rFonts w:ascii="Times New Roman" w:hAnsi="Times New Roman"/>
          <w:bCs/>
          <w:sz w:val="24"/>
          <w:szCs w:val="24"/>
        </w:rPr>
        <w:t xml:space="preserve">Оснащенные базы практики в соответствии с п 6.1.2.5 образовательной программы по специальности 11.02.17 </w:t>
      </w:r>
      <w:r w:rsidRPr="00FF0711">
        <w:rPr>
          <w:rFonts w:ascii="Times New Roman" w:hAnsi="Times New Roman"/>
          <w:sz w:val="24"/>
          <w:szCs w:val="24"/>
        </w:rPr>
        <w:t>Разработка электронных устройств и систем</w:t>
      </w:r>
      <w:r w:rsidRPr="00FF0711">
        <w:rPr>
          <w:rFonts w:ascii="Times New Roman" w:hAnsi="Times New Roman"/>
          <w:bCs/>
          <w:sz w:val="24"/>
          <w:szCs w:val="24"/>
        </w:rPr>
        <w:t>.</w:t>
      </w:r>
    </w:p>
    <w:p w14:paraId="3C2014D4" w14:textId="77777777" w:rsidR="00F0400B" w:rsidRPr="00FF0711" w:rsidRDefault="00F0400B" w:rsidP="00F0400B">
      <w:pPr>
        <w:spacing w:after="0"/>
        <w:ind w:firstLine="709"/>
        <w:jc w:val="both"/>
        <w:rPr>
          <w:rFonts w:ascii="Times New Roman" w:eastAsia="Times New Roman" w:hAnsi="Times New Roman" w:cs="Times New Roman"/>
          <w:bCs/>
          <w:sz w:val="24"/>
          <w:szCs w:val="24"/>
          <w:lang w:eastAsia="ru-RU"/>
        </w:rPr>
      </w:pPr>
    </w:p>
    <w:bookmarkEnd w:id="19"/>
    <w:p w14:paraId="35CBCDCD" w14:textId="77777777" w:rsidR="00F0400B" w:rsidRPr="00FF0711" w:rsidRDefault="00F0400B" w:rsidP="00F0400B">
      <w:pPr>
        <w:spacing w:after="0"/>
        <w:ind w:firstLine="709"/>
        <w:jc w:val="both"/>
        <w:rPr>
          <w:rFonts w:ascii="Times New Roman" w:eastAsia="Times New Roman" w:hAnsi="Times New Roman" w:cs="Times New Roman"/>
          <w:b/>
          <w:sz w:val="24"/>
          <w:szCs w:val="24"/>
          <w:lang w:eastAsia="ru-RU"/>
        </w:rPr>
      </w:pPr>
      <w:r w:rsidRPr="00FF0711">
        <w:rPr>
          <w:rFonts w:ascii="Times New Roman" w:eastAsia="Times New Roman" w:hAnsi="Times New Roman" w:cs="Times New Roman"/>
          <w:b/>
          <w:sz w:val="24"/>
          <w:szCs w:val="24"/>
          <w:lang w:eastAsia="ru-RU"/>
        </w:rPr>
        <w:t>3.2. Информационное обеспечение реализации программы</w:t>
      </w:r>
    </w:p>
    <w:p w14:paraId="66A30D08" w14:textId="77777777" w:rsidR="00F0400B" w:rsidRPr="00FF0711" w:rsidRDefault="00F0400B" w:rsidP="00F0400B">
      <w:pPr>
        <w:spacing w:after="0"/>
        <w:ind w:firstLine="709"/>
        <w:jc w:val="both"/>
        <w:rPr>
          <w:rFonts w:ascii="Times New Roman" w:eastAsia="Times New Roman" w:hAnsi="Times New Roman" w:cs="Times New Roman"/>
          <w:bCs/>
          <w:sz w:val="24"/>
          <w:szCs w:val="24"/>
          <w:lang w:eastAsia="ru-RU"/>
        </w:rPr>
      </w:pPr>
      <w:r w:rsidRPr="00FF0711">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имеют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14:paraId="1837EAC3" w14:textId="77777777" w:rsidR="00F0400B" w:rsidRPr="00FF0711" w:rsidRDefault="00F0400B" w:rsidP="00F0400B">
      <w:pPr>
        <w:spacing w:after="0"/>
        <w:ind w:firstLine="709"/>
        <w:jc w:val="both"/>
        <w:rPr>
          <w:rFonts w:ascii="Times New Roman" w:eastAsia="Times New Roman" w:hAnsi="Times New Roman" w:cs="Times New Roman"/>
          <w:b/>
          <w:sz w:val="24"/>
          <w:szCs w:val="24"/>
          <w:lang w:eastAsia="ru-RU"/>
        </w:rPr>
      </w:pPr>
    </w:p>
    <w:p w14:paraId="3436022C" w14:textId="77777777" w:rsidR="00F0400B" w:rsidRPr="00FF0711" w:rsidRDefault="00F0400B" w:rsidP="00F0400B">
      <w:pPr>
        <w:spacing w:after="0"/>
        <w:ind w:firstLine="709"/>
        <w:rPr>
          <w:rFonts w:ascii="Times New Roman" w:eastAsia="Times New Roman" w:hAnsi="Times New Roman" w:cs="Times New Roman"/>
          <w:b/>
          <w:sz w:val="24"/>
          <w:szCs w:val="24"/>
          <w:lang w:eastAsia="ru-RU"/>
        </w:rPr>
      </w:pPr>
      <w:r w:rsidRPr="00FF0711">
        <w:rPr>
          <w:rFonts w:ascii="Times New Roman" w:eastAsia="Times New Roman" w:hAnsi="Times New Roman" w:cs="Times New Roman"/>
          <w:b/>
          <w:sz w:val="24"/>
          <w:szCs w:val="24"/>
          <w:lang w:eastAsia="ru-RU"/>
        </w:rPr>
        <w:t>3.2.1. Основные печатные издания</w:t>
      </w:r>
    </w:p>
    <w:p w14:paraId="16FE28D4" w14:textId="77777777" w:rsidR="00F0400B" w:rsidRPr="00FF0711" w:rsidRDefault="00F0400B" w:rsidP="00F0400B">
      <w:pPr>
        <w:numPr>
          <w:ilvl w:val="0"/>
          <w:numId w:val="6"/>
        </w:numPr>
        <w:tabs>
          <w:tab w:val="left" w:pos="993"/>
        </w:tabs>
        <w:spacing w:after="0" w:line="259" w:lineRule="auto"/>
        <w:ind w:left="0" w:firstLine="709"/>
        <w:jc w:val="both"/>
        <w:outlineLvl w:val="0"/>
        <w:rPr>
          <w:rFonts w:ascii="Times New Roman" w:hAnsi="Times New Roman" w:cs="Times New Roman"/>
          <w:bCs/>
          <w:sz w:val="24"/>
          <w:szCs w:val="24"/>
        </w:rPr>
      </w:pPr>
      <w:r w:rsidRPr="00FF0711">
        <w:rPr>
          <w:rFonts w:ascii="Times New Roman" w:hAnsi="Times New Roman" w:cs="Times New Roman"/>
          <w:bCs/>
          <w:sz w:val="24"/>
          <w:szCs w:val="24"/>
        </w:rPr>
        <w:t>Конструирование блоков радиоэлектронных средств: учебное пособие для СПО / Д. Ю. Муромцев, О.А. Белоусов, И.В. Тюрин, Р. Ю. Курносов. – Санкт-Петербург: Лань, 2020. – 288 с. – ISBN 978-5-8114-6501-9. </w:t>
      </w:r>
    </w:p>
    <w:p w14:paraId="2F711480" w14:textId="77777777" w:rsidR="00F0400B" w:rsidRPr="00FF0711" w:rsidRDefault="00F0400B" w:rsidP="00F0400B">
      <w:pPr>
        <w:numPr>
          <w:ilvl w:val="0"/>
          <w:numId w:val="6"/>
        </w:numPr>
        <w:tabs>
          <w:tab w:val="left" w:pos="993"/>
        </w:tabs>
        <w:spacing w:after="0" w:line="259" w:lineRule="auto"/>
        <w:ind w:left="0" w:firstLine="709"/>
        <w:jc w:val="both"/>
        <w:outlineLvl w:val="0"/>
        <w:rPr>
          <w:rFonts w:ascii="Times New Roman" w:hAnsi="Times New Roman" w:cs="Times New Roman"/>
          <w:bCs/>
          <w:sz w:val="24"/>
          <w:szCs w:val="24"/>
        </w:rPr>
      </w:pPr>
      <w:r w:rsidRPr="00FF0711">
        <w:rPr>
          <w:rFonts w:ascii="Times New Roman" w:hAnsi="Times New Roman" w:cs="Times New Roman"/>
          <w:bCs/>
          <w:sz w:val="24"/>
          <w:szCs w:val="24"/>
        </w:rPr>
        <w:t xml:space="preserve">Пасынков В.В. Полупроводниковые приборы: учебное пособие для СПО / </w:t>
      </w:r>
      <w:r w:rsidRPr="00FF0711">
        <w:rPr>
          <w:rFonts w:ascii="Times New Roman" w:hAnsi="Times New Roman" w:cs="Times New Roman"/>
          <w:bCs/>
          <w:sz w:val="24"/>
          <w:szCs w:val="24"/>
        </w:rPr>
        <w:br/>
        <w:t>В.В. Пасынков, Л.К. Чиркин. – Санкт-Петербург: Лань, 2021. – 480 с. – ISBN 978-5-8114-6762-4.</w:t>
      </w:r>
    </w:p>
    <w:p w14:paraId="202C30EB" w14:textId="77777777" w:rsidR="00F0400B" w:rsidRPr="00FF0711" w:rsidRDefault="00F0400B" w:rsidP="00F0400B">
      <w:pPr>
        <w:numPr>
          <w:ilvl w:val="0"/>
          <w:numId w:val="6"/>
        </w:numPr>
        <w:tabs>
          <w:tab w:val="left" w:pos="993"/>
        </w:tabs>
        <w:spacing w:after="0" w:line="259" w:lineRule="auto"/>
        <w:ind w:left="0" w:firstLine="709"/>
        <w:jc w:val="both"/>
        <w:outlineLvl w:val="0"/>
        <w:rPr>
          <w:rFonts w:ascii="Times New Roman" w:hAnsi="Times New Roman" w:cs="Times New Roman"/>
          <w:bCs/>
          <w:sz w:val="24"/>
          <w:szCs w:val="24"/>
        </w:rPr>
      </w:pPr>
      <w:r w:rsidRPr="00FF0711">
        <w:rPr>
          <w:rFonts w:ascii="Times New Roman" w:hAnsi="Times New Roman" w:cs="Times New Roman"/>
          <w:bCs/>
          <w:sz w:val="24"/>
          <w:szCs w:val="24"/>
        </w:rPr>
        <w:t>Юрков Н.К. Технология производства электронных средств: учебное пособие для СПО / Н.К. Юрков. – Санкт-Петербург: Лань, 2021. – 476 с. – ISBN 978-5-8114-7016-7.</w:t>
      </w:r>
    </w:p>
    <w:p w14:paraId="5A5D669C" w14:textId="77777777" w:rsidR="00F0400B" w:rsidRPr="00FF0711" w:rsidRDefault="00F0400B" w:rsidP="00F0400B">
      <w:pPr>
        <w:spacing w:after="0"/>
        <w:ind w:firstLine="709"/>
        <w:jc w:val="both"/>
        <w:rPr>
          <w:rFonts w:ascii="Times New Roman" w:eastAsia="Times New Roman" w:hAnsi="Times New Roman" w:cs="Times New Roman"/>
          <w:b/>
          <w:bCs/>
          <w:sz w:val="24"/>
          <w:szCs w:val="24"/>
          <w:lang w:eastAsia="ru-RU"/>
        </w:rPr>
      </w:pPr>
    </w:p>
    <w:p w14:paraId="4C365433" w14:textId="77777777" w:rsidR="00F0400B" w:rsidRPr="00FF0711" w:rsidRDefault="00F0400B" w:rsidP="00F0400B">
      <w:pPr>
        <w:spacing w:after="0"/>
        <w:ind w:firstLine="709"/>
        <w:rPr>
          <w:rFonts w:ascii="Times New Roman" w:eastAsia="Times New Roman" w:hAnsi="Times New Roman" w:cs="Times New Roman"/>
          <w:b/>
          <w:bCs/>
          <w:sz w:val="24"/>
          <w:szCs w:val="24"/>
          <w:lang w:eastAsia="ru-RU"/>
        </w:rPr>
      </w:pPr>
      <w:r w:rsidRPr="00FF0711">
        <w:rPr>
          <w:rFonts w:ascii="Times New Roman" w:eastAsia="Times New Roman" w:hAnsi="Times New Roman" w:cs="Times New Roman"/>
          <w:b/>
          <w:bCs/>
          <w:sz w:val="24"/>
          <w:szCs w:val="24"/>
          <w:lang w:eastAsia="ru-RU"/>
        </w:rPr>
        <w:t>3.2.2. Основные электронные издания</w:t>
      </w:r>
    </w:p>
    <w:p w14:paraId="5B490716" w14:textId="77777777" w:rsidR="00F0400B" w:rsidRPr="00FF0711" w:rsidRDefault="00F0400B" w:rsidP="00F0400B">
      <w:pPr>
        <w:numPr>
          <w:ilvl w:val="0"/>
          <w:numId w:val="4"/>
        </w:numPr>
        <w:tabs>
          <w:tab w:val="left" w:pos="1134"/>
        </w:tabs>
        <w:spacing w:after="0" w:line="259" w:lineRule="auto"/>
        <w:ind w:left="0" w:firstLine="709"/>
        <w:jc w:val="both"/>
        <w:outlineLvl w:val="0"/>
        <w:rPr>
          <w:rFonts w:ascii="Times New Roman" w:hAnsi="Times New Roman" w:cs="Times New Roman"/>
          <w:bCs/>
          <w:kern w:val="36"/>
          <w:sz w:val="24"/>
          <w:szCs w:val="24"/>
        </w:rPr>
      </w:pPr>
      <w:r w:rsidRPr="00FF0711">
        <w:rPr>
          <w:rFonts w:ascii="Times New Roman" w:hAnsi="Times New Roman" w:cs="Times New Roman"/>
          <w:bCs/>
          <w:kern w:val="36"/>
          <w:sz w:val="24"/>
          <w:szCs w:val="24"/>
        </w:rPr>
        <w:t xml:space="preserve">Конструирование блоков радиоэлектронных средств: учебное пособие для СПО / Д. Ю. Муромцев, О.А. Белоусов, И.В. Тюрин, Р.Ю. Курносов. – Санкт-Петербург: Лань, 2020. – 288 с. – ISBN 978-5-8114-6501-9. – Текст: электронный // Лань: электронно-библиотечная система. – URL: </w:t>
      </w:r>
      <w:hyperlink r:id="rId8" w:history="1">
        <w:r w:rsidRPr="00FF0711">
          <w:rPr>
            <w:rFonts w:ascii="Times New Roman" w:hAnsi="Times New Roman" w:cs="Times New Roman"/>
            <w:color w:val="0000FF"/>
            <w:sz w:val="24"/>
            <w:szCs w:val="24"/>
            <w:u w:val="single"/>
          </w:rPr>
          <w:t>https://e.lanbook.com/book/148033</w:t>
        </w:r>
      </w:hyperlink>
      <w:r w:rsidRPr="00FF0711">
        <w:rPr>
          <w:rFonts w:ascii="Times New Roman" w:hAnsi="Times New Roman" w:cs="Times New Roman"/>
          <w:sz w:val="24"/>
          <w:szCs w:val="24"/>
        </w:rPr>
        <w:t xml:space="preserve"> </w:t>
      </w:r>
      <w:r w:rsidRPr="00FF0711">
        <w:rPr>
          <w:rFonts w:ascii="Times New Roman" w:hAnsi="Times New Roman" w:cs="Times New Roman"/>
          <w:bCs/>
          <w:kern w:val="36"/>
          <w:sz w:val="24"/>
          <w:szCs w:val="24"/>
        </w:rPr>
        <w:t xml:space="preserve">(дата обращения: 20.02.2023). – Режим доступа: для </w:t>
      </w:r>
      <w:proofErr w:type="spellStart"/>
      <w:r w:rsidRPr="00FF0711">
        <w:rPr>
          <w:rFonts w:ascii="Times New Roman" w:hAnsi="Times New Roman" w:cs="Times New Roman"/>
          <w:bCs/>
          <w:kern w:val="36"/>
          <w:sz w:val="24"/>
          <w:szCs w:val="24"/>
        </w:rPr>
        <w:t>авториз</w:t>
      </w:r>
      <w:proofErr w:type="spellEnd"/>
      <w:r w:rsidRPr="00FF0711">
        <w:rPr>
          <w:rFonts w:ascii="Times New Roman" w:hAnsi="Times New Roman" w:cs="Times New Roman"/>
          <w:bCs/>
          <w:kern w:val="36"/>
          <w:sz w:val="24"/>
          <w:szCs w:val="24"/>
        </w:rPr>
        <w:t>. пользователей.</w:t>
      </w:r>
    </w:p>
    <w:p w14:paraId="1BA1B9AD" w14:textId="77777777" w:rsidR="00F0400B" w:rsidRPr="00FF0711" w:rsidRDefault="00F0400B" w:rsidP="00F0400B">
      <w:pPr>
        <w:numPr>
          <w:ilvl w:val="0"/>
          <w:numId w:val="4"/>
        </w:numPr>
        <w:tabs>
          <w:tab w:val="left" w:pos="1134"/>
        </w:tabs>
        <w:spacing w:after="0" w:line="259" w:lineRule="auto"/>
        <w:ind w:left="0" w:firstLine="709"/>
        <w:jc w:val="both"/>
        <w:outlineLvl w:val="0"/>
        <w:rPr>
          <w:rFonts w:ascii="Times New Roman" w:hAnsi="Times New Roman" w:cs="Times New Roman"/>
          <w:bCs/>
          <w:kern w:val="36"/>
          <w:sz w:val="24"/>
          <w:szCs w:val="24"/>
        </w:rPr>
      </w:pPr>
      <w:r w:rsidRPr="00FF0711">
        <w:rPr>
          <w:rFonts w:ascii="Times New Roman" w:hAnsi="Times New Roman" w:cs="Times New Roman"/>
          <w:bCs/>
          <w:kern w:val="36"/>
          <w:sz w:val="24"/>
          <w:szCs w:val="24"/>
        </w:rPr>
        <w:t xml:space="preserve">Пасынков В.В. Полупроводниковые приборы: учебное пособие для СПО / </w:t>
      </w:r>
      <w:r w:rsidRPr="00FF0711">
        <w:rPr>
          <w:rFonts w:ascii="Times New Roman" w:hAnsi="Times New Roman" w:cs="Times New Roman"/>
          <w:bCs/>
          <w:kern w:val="36"/>
          <w:sz w:val="24"/>
          <w:szCs w:val="24"/>
        </w:rPr>
        <w:br/>
        <w:t xml:space="preserve">В. В. Пасынков, Л. К. Чиркин. – Санкт-Петербург: Лань, 2021. – 480 с. – ISBN 978-5-8114-6762-4. – Текст: электронный // Лань: электронно-библиотечная система. – URL: </w:t>
      </w:r>
      <w:hyperlink r:id="rId9" w:history="1">
        <w:r w:rsidRPr="00FF0711">
          <w:rPr>
            <w:rFonts w:ascii="Times New Roman" w:hAnsi="Times New Roman" w:cs="Times New Roman"/>
            <w:color w:val="0000FF"/>
            <w:sz w:val="24"/>
            <w:szCs w:val="24"/>
            <w:u w:val="single"/>
          </w:rPr>
          <w:t>https://e.lanbook.com/book/152473</w:t>
        </w:r>
      </w:hyperlink>
      <w:r w:rsidRPr="00FF0711">
        <w:rPr>
          <w:rFonts w:ascii="Times New Roman" w:hAnsi="Times New Roman" w:cs="Times New Roman"/>
          <w:bCs/>
          <w:kern w:val="36"/>
          <w:sz w:val="24"/>
          <w:szCs w:val="24"/>
        </w:rPr>
        <w:t xml:space="preserve"> (дата обращения: 20.02.2023). – Режим доступа: для </w:t>
      </w:r>
      <w:proofErr w:type="spellStart"/>
      <w:r w:rsidRPr="00FF0711">
        <w:rPr>
          <w:rFonts w:ascii="Times New Roman" w:hAnsi="Times New Roman" w:cs="Times New Roman"/>
          <w:bCs/>
          <w:kern w:val="36"/>
          <w:sz w:val="24"/>
          <w:szCs w:val="24"/>
        </w:rPr>
        <w:t>авториз</w:t>
      </w:r>
      <w:proofErr w:type="spellEnd"/>
      <w:r w:rsidRPr="00FF0711">
        <w:rPr>
          <w:rFonts w:ascii="Times New Roman" w:hAnsi="Times New Roman" w:cs="Times New Roman"/>
          <w:bCs/>
          <w:kern w:val="36"/>
          <w:sz w:val="24"/>
          <w:szCs w:val="24"/>
        </w:rPr>
        <w:t>. пользователей.</w:t>
      </w:r>
    </w:p>
    <w:p w14:paraId="265CDDCB" w14:textId="77777777" w:rsidR="00F0400B" w:rsidRPr="00FF0711" w:rsidRDefault="00000000" w:rsidP="00F0400B">
      <w:pPr>
        <w:numPr>
          <w:ilvl w:val="0"/>
          <w:numId w:val="4"/>
        </w:numPr>
        <w:tabs>
          <w:tab w:val="left" w:pos="1134"/>
        </w:tabs>
        <w:spacing w:after="0" w:line="259" w:lineRule="auto"/>
        <w:ind w:left="0" w:firstLine="709"/>
        <w:jc w:val="both"/>
        <w:outlineLvl w:val="0"/>
        <w:rPr>
          <w:rFonts w:ascii="Times New Roman" w:hAnsi="Times New Roman" w:cs="Times New Roman"/>
          <w:bCs/>
          <w:kern w:val="36"/>
          <w:sz w:val="24"/>
          <w:szCs w:val="24"/>
        </w:rPr>
      </w:pPr>
      <w:hyperlink r:id="rId10" w:history="1">
        <w:r w:rsidR="00F0400B" w:rsidRPr="00FF0711">
          <w:rPr>
            <w:rFonts w:ascii="Times New Roman" w:hAnsi="Times New Roman" w:cs="Times New Roman"/>
            <w:bCs/>
            <w:sz w:val="24"/>
            <w:szCs w:val="24"/>
          </w:rPr>
          <w:t>Слесарев А.И. Аспекты проектирования электронных схем на основе микроконтроллеров: учебное пособие для СПО /</w:t>
        </w:r>
      </w:hyperlink>
      <w:hyperlink r:id="rId11" w:history="1">
        <w:r w:rsidR="00F0400B" w:rsidRPr="00FF0711">
          <w:rPr>
            <w:rFonts w:ascii="Times New Roman" w:hAnsi="Times New Roman" w:cs="Times New Roman"/>
            <w:bCs/>
            <w:sz w:val="24"/>
            <w:szCs w:val="24"/>
          </w:rPr>
          <w:t xml:space="preserve"> А.И. Слесарев, Е.В. Моисейкин, Ю.Г. Устьянцев ; под редакцией И.И. Мильмана. — 2-е изд. — Саратов, Екатеринбург: Профобразование, Уральский федеральный университет, 2020. — 136 c. — ISBN 978-5-4488-0765-7, 978-5-7996-2933-5. — Текст : электронный // Электронный ресурс цифровой образовательной среды СПО PROFобразование : [сайт]. — URL: </w:t>
        </w:r>
      </w:hyperlink>
      <w:r w:rsidR="00F0400B" w:rsidRPr="00FF0711">
        <w:rPr>
          <w:rFonts w:ascii="Times New Roman" w:hAnsi="Times New Roman" w:cs="Times New Roman"/>
          <w:sz w:val="24"/>
          <w:szCs w:val="24"/>
        </w:rPr>
        <w:t xml:space="preserve"> </w:t>
      </w:r>
      <w:hyperlink r:id="rId12" w:history="1">
        <w:r w:rsidR="00F0400B" w:rsidRPr="00FF0711">
          <w:rPr>
            <w:rFonts w:ascii="Times New Roman" w:hAnsi="Times New Roman" w:cs="Times New Roman"/>
            <w:color w:val="0000FF"/>
            <w:sz w:val="24"/>
            <w:szCs w:val="24"/>
            <w:u w:val="single"/>
          </w:rPr>
          <w:t>https://profspo.ru/books/92365</w:t>
        </w:r>
      </w:hyperlink>
      <w:r w:rsidR="00F0400B" w:rsidRPr="00FF0711">
        <w:rPr>
          <w:rFonts w:ascii="Times New Roman" w:hAnsi="Times New Roman" w:cs="Times New Roman"/>
          <w:sz w:val="24"/>
          <w:szCs w:val="24"/>
        </w:rPr>
        <w:t xml:space="preserve"> (дата обращения: 20.02.2023).</w:t>
      </w:r>
    </w:p>
    <w:p w14:paraId="53B57436" w14:textId="77777777" w:rsidR="00F0400B" w:rsidRPr="00FF0711" w:rsidRDefault="00F0400B" w:rsidP="00F0400B">
      <w:pPr>
        <w:numPr>
          <w:ilvl w:val="0"/>
          <w:numId w:val="4"/>
        </w:numPr>
        <w:tabs>
          <w:tab w:val="left" w:pos="1134"/>
        </w:tabs>
        <w:spacing w:after="0" w:line="259" w:lineRule="auto"/>
        <w:ind w:left="0" w:firstLine="709"/>
        <w:jc w:val="both"/>
        <w:outlineLvl w:val="0"/>
        <w:rPr>
          <w:rFonts w:ascii="Times New Roman" w:hAnsi="Times New Roman" w:cs="Times New Roman"/>
          <w:bCs/>
          <w:kern w:val="36"/>
          <w:sz w:val="24"/>
          <w:szCs w:val="24"/>
        </w:rPr>
      </w:pPr>
      <w:r w:rsidRPr="00FF0711">
        <w:rPr>
          <w:rFonts w:ascii="Times New Roman" w:hAnsi="Times New Roman" w:cs="Times New Roman"/>
          <w:bCs/>
          <w:kern w:val="36"/>
          <w:sz w:val="24"/>
          <w:szCs w:val="24"/>
        </w:rPr>
        <w:lastRenderedPageBreak/>
        <w:t xml:space="preserve">Юрков, Н. К. Технология производства электронных средств: учебное пособие для СПО / Н.К. Юрков. – Санкт-Петербург: Лань, 2021. – 476 с. – ISBN 978-5-8114-7016-7. – Текст: электронный // Лань: электронно-библиотечная система. – URL: </w:t>
      </w:r>
      <w:hyperlink r:id="rId13" w:history="1">
        <w:r w:rsidRPr="00FF0711">
          <w:rPr>
            <w:rFonts w:ascii="Times New Roman" w:hAnsi="Times New Roman" w:cs="Times New Roman"/>
            <w:color w:val="0000FF"/>
            <w:sz w:val="24"/>
            <w:szCs w:val="24"/>
            <w:u w:val="single"/>
          </w:rPr>
          <w:t>https://e.lanbook.com/book/153955</w:t>
        </w:r>
      </w:hyperlink>
      <w:r w:rsidRPr="00FF0711">
        <w:rPr>
          <w:rFonts w:ascii="Times New Roman" w:hAnsi="Times New Roman" w:cs="Times New Roman"/>
          <w:sz w:val="24"/>
          <w:szCs w:val="24"/>
        </w:rPr>
        <w:t xml:space="preserve"> </w:t>
      </w:r>
      <w:r w:rsidRPr="00FF0711">
        <w:rPr>
          <w:rFonts w:ascii="Times New Roman" w:hAnsi="Times New Roman" w:cs="Times New Roman"/>
          <w:bCs/>
          <w:kern w:val="36"/>
          <w:sz w:val="24"/>
          <w:szCs w:val="24"/>
        </w:rPr>
        <w:t xml:space="preserve">(дата обращения: 20.02.2023). – Режим доступа: для </w:t>
      </w:r>
      <w:proofErr w:type="spellStart"/>
      <w:r w:rsidRPr="00FF0711">
        <w:rPr>
          <w:rFonts w:ascii="Times New Roman" w:hAnsi="Times New Roman" w:cs="Times New Roman"/>
          <w:bCs/>
          <w:kern w:val="36"/>
          <w:sz w:val="24"/>
          <w:szCs w:val="24"/>
        </w:rPr>
        <w:t>авториз</w:t>
      </w:r>
      <w:proofErr w:type="spellEnd"/>
      <w:r w:rsidRPr="00FF0711">
        <w:rPr>
          <w:rFonts w:ascii="Times New Roman" w:hAnsi="Times New Roman" w:cs="Times New Roman"/>
          <w:bCs/>
          <w:kern w:val="36"/>
          <w:sz w:val="24"/>
          <w:szCs w:val="24"/>
        </w:rPr>
        <w:t>. пользователей.</w:t>
      </w:r>
    </w:p>
    <w:p w14:paraId="73380FAF" w14:textId="77777777" w:rsidR="00F0400B" w:rsidRPr="00FF0711" w:rsidRDefault="00F0400B" w:rsidP="00F0400B">
      <w:pPr>
        <w:spacing w:after="0" w:line="259" w:lineRule="auto"/>
        <w:ind w:firstLine="709"/>
        <w:jc w:val="both"/>
        <w:rPr>
          <w:rFonts w:ascii="Times New Roman" w:eastAsia="Times New Roman" w:hAnsi="Times New Roman" w:cs="Times New Roman"/>
          <w:sz w:val="24"/>
          <w:szCs w:val="24"/>
          <w:lang w:eastAsia="ru-RU"/>
        </w:rPr>
      </w:pPr>
    </w:p>
    <w:p w14:paraId="48BEA522" w14:textId="77777777" w:rsidR="00F0400B" w:rsidRPr="00FF0711" w:rsidRDefault="00F0400B" w:rsidP="00F0400B">
      <w:pPr>
        <w:spacing w:after="0" w:line="259" w:lineRule="auto"/>
        <w:ind w:firstLine="709"/>
        <w:rPr>
          <w:rFonts w:ascii="Times New Roman" w:eastAsia="Times New Roman" w:hAnsi="Times New Roman" w:cs="Times New Roman"/>
          <w:b/>
          <w:bCs/>
          <w:sz w:val="24"/>
          <w:szCs w:val="24"/>
          <w:lang w:eastAsia="ru-RU"/>
        </w:rPr>
      </w:pPr>
      <w:r w:rsidRPr="00FF0711">
        <w:rPr>
          <w:rFonts w:ascii="Times New Roman" w:eastAsia="Times New Roman" w:hAnsi="Times New Roman" w:cs="Times New Roman"/>
          <w:b/>
          <w:bCs/>
          <w:sz w:val="24"/>
          <w:szCs w:val="24"/>
          <w:lang w:eastAsia="ru-RU"/>
        </w:rPr>
        <w:t>3.2.3. Дополнительные источники</w:t>
      </w:r>
    </w:p>
    <w:p w14:paraId="54D1ED3B" w14:textId="77777777" w:rsidR="00F0400B" w:rsidRPr="00FF0711" w:rsidRDefault="00F0400B" w:rsidP="00F0400B">
      <w:pPr>
        <w:numPr>
          <w:ilvl w:val="0"/>
          <w:numId w:val="8"/>
        </w:numPr>
        <w:tabs>
          <w:tab w:val="left" w:pos="1134"/>
        </w:tabs>
        <w:spacing w:after="0" w:line="259" w:lineRule="auto"/>
        <w:ind w:left="0" w:firstLine="709"/>
        <w:jc w:val="both"/>
        <w:outlineLvl w:val="0"/>
        <w:rPr>
          <w:rFonts w:ascii="Times New Roman" w:hAnsi="Times New Roman" w:cs="Times New Roman"/>
          <w:bCs/>
          <w:sz w:val="24"/>
          <w:szCs w:val="24"/>
        </w:rPr>
      </w:pPr>
      <w:r w:rsidRPr="00FF0711">
        <w:rPr>
          <w:rFonts w:ascii="Times New Roman" w:hAnsi="Times New Roman" w:cs="Times New Roman"/>
          <w:bCs/>
          <w:sz w:val="24"/>
          <w:szCs w:val="24"/>
        </w:rPr>
        <w:t xml:space="preserve">Компоненты и технологии: журнал [Электронный ресурс]. – URL: </w:t>
      </w:r>
      <w:hyperlink r:id="rId14" w:history="1">
        <w:r w:rsidRPr="00FF0711">
          <w:rPr>
            <w:rFonts w:ascii="Times New Roman" w:hAnsi="Times New Roman" w:cs="Times New Roman"/>
            <w:color w:val="0000FF"/>
            <w:sz w:val="24"/>
            <w:szCs w:val="24"/>
            <w:u w:val="single"/>
          </w:rPr>
          <w:t>https://kit-e.ru/</w:t>
        </w:r>
      </w:hyperlink>
      <w:r w:rsidRPr="00FF0711">
        <w:rPr>
          <w:rFonts w:ascii="Times New Roman" w:hAnsi="Times New Roman" w:cs="Times New Roman"/>
          <w:bCs/>
          <w:sz w:val="24"/>
          <w:szCs w:val="24"/>
        </w:rPr>
        <w:t xml:space="preserve"> (дата обращения: 20.02.2023)</w:t>
      </w:r>
    </w:p>
    <w:p w14:paraId="1486CF25" w14:textId="77777777" w:rsidR="00F0400B" w:rsidRPr="00FF0711" w:rsidRDefault="00F0400B" w:rsidP="00F0400B">
      <w:pPr>
        <w:numPr>
          <w:ilvl w:val="0"/>
          <w:numId w:val="8"/>
        </w:numPr>
        <w:tabs>
          <w:tab w:val="left" w:pos="1134"/>
        </w:tabs>
        <w:spacing w:after="0" w:line="259" w:lineRule="auto"/>
        <w:ind w:left="0" w:firstLine="709"/>
        <w:jc w:val="both"/>
        <w:outlineLvl w:val="0"/>
        <w:rPr>
          <w:rFonts w:ascii="Times New Roman" w:hAnsi="Times New Roman" w:cs="Times New Roman"/>
          <w:bCs/>
          <w:sz w:val="24"/>
          <w:szCs w:val="24"/>
        </w:rPr>
      </w:pPr>
      <w:r w:rsidRPr="00FF0711">
        <w:rPr>
          <w:rFonts w:ascii="Times New Roman" w:hAnsi="Times New Roman" w:cs="Times New Roman"/>
          <w:bCs/>
          <w:sz w:val="24"/>
          <w:szCs w:val="24"/>
        </w:rPr>
        <w:t xml:space="preserve">Кузовкин В.А. Электротехника и электроника: учебник для среднего профессионального образования / В. А. Кузовкин, В. В. Филатов. – Москва: </w:t>
      </w:r>
      <w:proofErr w:type="spellStart"/>
      <w:r w:rsidRPr="00FF0711">
        <w:rPr>
          <w:rFonts w:ascii="Times New Roman" w:hAnsi="Times New Roman" w:cs="Times New Roman"/>
          <w:bCs/>
          <w:sz w:val="24"/>
          <w:szCs w:val="24"/>
        </w:rPr>
        <w:t>Юрайт</w:t>
      </w:r>
      <w:proofErr w:type="spellEnd"/>
      <w:r w:rsidRPr="00FF0711">
        <w:rPr>
          <w:rFonts w:ascii="Times New Roman" w:hAnsi="Times New Roman" w:cs="Times New Roman"/>
          <w:bCs/>
          <w:sz w:val="24"/>
          <w:szCs w:val="24"/>
        </w:rPr>
        <w:t xml:space="preserve">, 2020. – 431 с. – (Профессиональное образование). – ISBN 978-5-534-07727-8. – Текст: электронный // ЭБС </w:t>
      </w:r>
      <w:proofErr w:type="spellStart"/>
      <w:r w:rsidRPr="00FF0711">
        <w:rPr>
          <w:rFonts w:ascii="Times New Roman" w:hAnsi="Times New Roman" w:cs="Times New Roman"/>
          <w:bCs/>
          <w:sz w:val="24"/>
          <w:szCs w:val="24"/>
        </w:rPr>
        <w:t>Юрайт</w:t>
      </w:r>
      <w:proofErr w:type="spellEnd"/>
      <w:r w:rsidRPr="00FF0711">
        <w:rPr>
          <w:rFonts w:ascii="Times New Roman" w:hAnsi="Times New Roman" w:cs="Times New Roman"/>
          <w:bCs/>
          <w:sz w:val="24"/>
          <w:szCs w:val="24"/>
        </w:rPr>
        <w:t xml:space="preserve"> [сайт]. – URL</w:t>
      </w:r>
      <w:r w:rsidRPr="00FF0711">
        <w:rPr>
          <w:sz w:val="24"/>
          <w:szCs w:val="24"/>
        </w:rPr>
        <w:t xml:space="preserve"> </w:t>
      </w:r>
      <w:hyperlink r:id="rId15" w:history="1">
        <w:r w:rsidRPr="00FF0711">
          <w:rPr>
            <w:rFonts w:ascii="Times New Roman" w:hAnsi="Times New Roman" w:cs="Times New Roman"/>
            <w:bCs/>
            <w:color w:val="0000FF"/>
            <w:sz w:val="24"/>
            <w:szCs w:val="24"/>
            <w:u w:val="single"/>
          </w:rPr>
          <w:t>https://urait.ru/bcode/451224</w:t>
        </w:r>
      </w:hyperlink>
      <w:r w:rsidRPr="00FF0711">
        <w:rPr>
          <w:rFonts w:ascii="Times New Roman" w:hAnsi="Times New Roman" w:cs="Times New Roman"/>
          <w:bCs/>
          <w:sz w:val="24"/>
          <w:szCs w:val="24"/>
        </w:rPr>
        <w:t xml:space="preserve"> (дата обращения: 20.02.2023).</w:t>
      </w:r>
    </w:p>
    <w:p w14:paraId="12C588B3" w14:textId="77777777" w:rsidR="00F0400B" w:rsidRPr="00FF0711" w:rsidRDefault="00F0400B" w:rsidP="00F0400B">
      <w:pPr>
        <w:numPr>
          <w:ilvl w:val="0"/>
          <w:numId w:val="8"/>
        </w:numPr>
        <w:tabs>
          <w:tab w:val="left" w:pos="1134"/>
        </w:tabs>
        <w:spacing w:after="0" w:line="259" w:lineRule="auto"/>
        <w:ind w:left="0" w:firstLine="709"/>
        <w:jc w:val="both"/>
        <w:outlineLvl w:val="0"/>
        <w:rPr>
          <w:rFonts w:ascii="Times New Roman" w:hAnsi="Times New Roman" w:cs="Times New Roman"/>
          <w:bCs/>
          <w:sz w:val="24"/>
          <w:szCs w:val="24"/>
        </w:rPr>
      </w:pPr>
      <w:r w:rsidRPr="00FF0711">
        <w:rPr>
          <w:rFonts w:ascii="Times New Roman" w:hAnsi="Times New Roman" w:cs="Times New Roman"/>
          <w:bCs/>
          <w:sz w:val="24"/>
          <w:szCs w:val="24"/>
        </w:rPr>
        <w:t xml:space="preserve">Миленина С.А. Электротехника, электроника и схемотехника: учебник и практикум для среднего профессионального образования / С.А. Миленина, Н. К. Миленин; под редакцией Н.К. Миленина. – 2-е изд., </w:t>
      </w:r>
      <w:proofErr w:type="spellStart"/>
      <w:r w:rsidRPr="00FF0711">
        <w:rPr>
          <w:rFonts w:ascii="Times New Roman" w:hAnsi="Times New Roman" w:cs="Times New Roman"/>
          <w:bCs/>
          <w:sz w:val="24"/>
          <w:szCs w:val="24"/>
        </w:rPr>
        <w:t>перераб</w:t>
      </w:r>
      <w:proofErr w:type="spellEnd"/>
      <w:r w:rsidRPr="00FF0711">
        <w:rPr>
          <w:rFonts w:ascii="Times New Roman" w:hAnsi="Times New Roman" w:cs="Times New Roman"/>
          <w:bCs/>
          <w:sz w:val="24"/>
          <w:szCs w:val="24"/>
        </w:rPr>
        <w:t xml:space="preserve">. и доп. – Москва: </w:t>
      </w:r>
      <w:proofErr w:type="spellStart"/>
      <w:r w:rsidRPr="00FF0711">
        <w:rPr>
          <w:rFonts w:ascii="Times New Roman" w:hAnsi="Times New Roman" w:cs="Times New Roman"/>
          <w:bCs/>
          <w:sz w:val="24"/>
          <w:szCs w:val="24"/>
        </w:rPr>
        <w:t>Юрайт</w:t>
      </w:r>
      <w:proofErr w:type="spellEnd"/>
      <w:r w:rsidRPr="00FF0711">
        <w:rPr>
          <w:rFonts w:ascii="Times New Roman" w:hAnsi="Times New Roman" w:cs="Times New Roman"/>
          <w:bCs/>
          <w:sz w:val="24"/>
          <w:szCs w:val="24"/>
        </w:rPr>
        <w:t xml:space="preserve">, 2020. – 406 с. – (Профессиональное образование). – ISBN 978-5-534-04676-2. – Текст: электронный // ЭБС </w:t>
      </w:r>
      <w:proofErr w:type="spellStart"/>
      <w:r w:rsidRPr="00FF0711">
        <w:rPr>
          <w:rFonts w:ascii="Times New Roman" w:hAnsi="Times New Roman" w:cs="Times New Roman"/>
          <w:bCs/>
          <w:sz w:val="24"/>
          <w:szCs w:val="24"/>
        </w:rPr>
        <w:t>Юрайт</w:t>
      </w:r>
      <w:proofErr w:type="spellEnd"/>
      <w:r w:rsidRPr="00FF0711">
        <w:rPr>
          <w:rFonts w:ascii="Times New Roman" w:hAnsi="Times New Roman" w:cs="Times New Roman"/>
          <w:bCs/>
          <w:sz w:val="24"/>
          <w:szCs w:val="24"/>
        </w:rPr>
        <w:t xml:space="preserve"> [сайт]. – URL: </w:t>
      </w:r>
      <w:hyperlink r:id="rId16" w:history="1">
        <w:r w:rsidRPr="00FF0711">
          <w:rPr>
            <w:rFonts w:ascii="Times New Roman" w:hAnsi="Times New Roman" w:cs="Times New Roman"/>
            <w:color w:val="0000FF"/>
            <w:sz w:val="24"/>
            <w:szCs w:val="24"/>
            <w:u w:val="single"/>
          </w:rPr>
          <w:t>https://urait.ru/bcode/450858</w:t>
        </w:r>
      </w:hyperlink>
      <w:r w:rsidRPr="00FF0711">
        <w:rPr>
          <w:rFonts w:ascii="Times New Roman" w:hAnsi="Times New Roman" w:cs="Times New Roman"/>
          <w:sz w:val="24"/>
          <w:szCs w:val="24"/>
        </w:rPr>
        <w:t xml:space="preserve"> </w:t>
      </w:r>
      <w:r w:rsidRPr="00FF0711">
        <w:rPr>
          <w:rFonts w:ascii="Times New Roman" w:hAnsi="Times New Roman" w:cs="Times New Roman"/>
          <w:bCs/>
          <w:sz w:val="24"/>
          <w:szCs w:val="24"/>
        </w:rPr>
        <w:t>(дата обращения: 20.02.2023).</w:t>
      </w:r>
    </w:p>
    <w:p w14:paraId="3F19EEBA" w14:textId="77777777" w:rsidR="00F0400B" w:rsidRPr="00FF0711" w:rsidRDefault="00F0400B" w:rsidP="00F0400B">
      <w:pPr>
        <w:numPr>
          <w:ilvl w:val="0"/>
          <w:numId w:val="8"/>
        </w:numPr>
        <w:tabs>
          <w:tab w:val="left" w:pos="1134"/>
        </w:tabs>
        <w:spacing w:after="0" w:line="259" w:lineRule="auto"/>
        <w:ind w:left="0" w:firstLine="709"/>
        <w:jc w:val="both"/>
        <w:outlineLvl w:val="0"/>
        <w:rPr>
          <w:rFonts w:ascii="Times New Roman" w:hAnsi="Times New Roman" w:cs="Times New Roman"/>
          <w:bCs/>
          <w:sz w:val="24"/>
          <w:szCs w:val="24"/>
        </w:rPr>
      </w:pPr>
      <w:r w:rsidRPr="00FF0711">
        <w:rPr>
          <w:rFonts w:ascii="Times New Roman" w:eastAsia="Times New Roman" w:hAnsi="Times New Roman" w:cs="Times New Roman"/>
          <w:bCs/>
          <w:sz w:val="24"/>
          <w:szCs w:val="24"/>
          <w:lang w:eastAsia="ru-RU"/>
        </w:rPr>
        <w:t xml:space="preserve">Новожилов О.П. Схемотехника радиоприемных устройств: учебное пособие для среднего профессионального образования / О.П. Новожилов. — 2-е изд., </w:t>
      </w:r>
      <w:proofErr w:type="spellStart"/>
      <w:r w:rsidRPr="00FF0711">
        <w:rPr>
          <w:rFonts w:ascii="Times New Roman" w:eastAsia="Times New Roman" w:hAnsi="Times New Roman" w:cs="Times New Roman"/>
          <w:bCs/>
          <w:sz w:val="24"/>
          <w:szCs w:val="24"/>
          <w:lang w:eastAsia="ru-RU"/>
        </w:rPr>
        <w:t>испр</w:t>
      </w:r>
      <w:proofErr w:type="spellEnd"/>
      <w:r w:rsidRPr="00FF0711">
        <w:rPr>
          <w:rFonts w:ascii="Times New Roman" w:eastAsia="Times New Roman" w:hAnsi="Times New Roman" w:cs="Times New Roman"/>
          <w:bCs/>
          <w:sz w:val="24"/>
          <w:szCs w:val="24"/>
          <w:lang w:eastAsia="ru-RU"/>
        </w:rPr>
        <w:t xml:space="preserve">. и доп. — Москва: Издательство </w:t>
      </w:r>
      <w:proofErr w:type="spellStart"/>
      <w:r w:rsidRPr="00FF0711">
        <w:rPr>
          <w:rFonts w:ascii="Times New Roman" w:eastAsia="Times New Roman" w:hAnsi="Times New Roman" w:cs="Times New Roman"/>
          <w:bCs/>
          <w:sz w:val="24"/>
          <w:szCs w:val="24"/>
          <w:lang w:eastAsia="ru-RU"/>
        </w:rPr>
        <w:t>Юрайт</w:t>
      </w:r>
      <w:proofErr w:type="spellEnd"/>
      <w:r w:rsidRPr="00FF0711">
        <w:rPr>
          <w:rFonts w:ascii="Times New Roman" w:eastAsia="Times New Roman" w:hAnsi="Times New Roman" w:cs="Times New Roman"/>
          <w:bCs/>
          <w:sz w:val="24"/>
          <w:szCs w:val="24"/>
          <w:lang w:eastAsia="ru-RU"/>
        </w:rPr>
        <w:t xml:space="preserve">, 2023. — 256 с. — (Профессиональное образование). — ISBN 978-5-534-09925-6. — Текст: электронный // Образовательная платформа </w:t>
      </w:r>
      <w:proofErr w:type="spellStart"/>
      <w:r w:rsidRPr="00FF0711">
        <w:rPr>
          <w:rFonts w:ascii="Times New Roman" w:eastAsia="Times New Roman" w:hAnsi="Times New Roman" w:cs="Times New Roman"/>
          <w:bCs/>
          <w:sz w:val="24"/>
          <w:szCs w:val="24"/>
          <w:lang w:eastAsia="ru-RU"/>
        </w:rPr>
        <w:t>Юрайт</w:t>
      </w:r>
      <w:proofErr w:type="spellEnd"/>
      <w:r w:rsidRPr="00FF0711">
        <w:rPr>
          <w:rFonts w:ascii="Times New Roman" w:eastAsia="Times New Roman" w:hAnsi="Times New Roman" w:cs="Times New Roman"/>
          <w:bCs/>
          <w:sz w:val="24"/>
          <w:szCs w:val="24"/>
          <w:lang w:eastAsia="ru-RU"/>
        </w:rPr>
        <w:t xml:space="preserve"> [сайт]. — URL: </w:t>
      </w:r>
      <w:hyperlink r:id="rId17" w:history="1">
        <w:r w:rsidRPr="00FF0711">
          <w:rPr>
            <w:rFonts w:ascii="Times New Roman" w:eastAsia="Times New Roman" w:hAnsi="Times New Roman" w:cs="Times New Roman"/>
            <w:bCs/>
            <w:color w:val="0000FF"/>
            <w:sz w:val="24"/>
            <w:szCs w:val="24"/>
            <w:u w:val="single"/>
            <w:lang w:eastAsia="ru-RU"/>
          </w:rPr>
          <w:t>https://urait.ru/bcode/515883</w:t>
        </w:r>
      </w:hyperlink>
      <w:r w:rsidRPr="00FF0711">
        <w:rPr>
          <w:rFonts w:ascii="Times New Roman" w:eastAsia="Times New Roman" w:hAnsi="Times New Roman" w:cs="Times New Roman"/>
          <w:bCs/>
          <w:sz w:val="24"/>
          <w:szCs w:val="24"/>
          <w:lang w:eastAsia="ru-RU"/>
        </w:rPr>
        <w:t xml:space="preserve"> (дата обращения: 20.02.2023).</w:t>
      </w:r>
    </w:p>
    <w:p w14:paraId="60E83C25" w14:textId="77777777" w:rsidR="00F0400B" w:rsidRPr="00FF0711" w:rsidRDefault="00F0400B" w:rsidP="00F0400B">
      <w:pPr>
        <w:tabs>
          <w:tab w:val="left" w:pos="1134"/>
        </w:tabs>
        <w:spacing w:after="0"/>
        <w:ind w:firstLine="709"/>
        <w:jc w:val="both"/>
        <w:outlineLvl w:val="0"/>
        <w:rPr>
          <w:rFonts w:ascii="Times New Roman" w:eastAsia="Times New Roman" w:hAnsi="Times New Roman" w:cs="Times New Roman"/>
          <w:bCs/>
          <w:sz w:val="24"/>
          <w:szCs w:val="24"/>
          <w:lang w:eastAsia="ru-RU"/>
        </w:rPr>
      </w:pPr>
    </w:p>
    <w:p w14:paraId="48584AD5" w14:textId="77777777" w:rsidR="00F0400B" w:rsidRPr="00FF0711" w:rsidRDefault="00F0400B" w:rsidP="00F0400B">
      <w:pPr>
        <w:tabs>
          <w:tab w:val="left" w:pos="1134"/>
        </w:tabs>
        <w:spacing w:after="0"/>
        <w:jc w:val="both"/>
        <w:outlineLvl w:val="0"/>
        <w:rPr>
          <w:rFonts w:ascii="Times New Roman" w:eastAsia="Times New Roman" w:hAnsi="Times New Roman" w:cs="Times New Roman"/>
          <w:bCs/>
          <w:sz w:val="24"/>
          <w:szCs w:val="24"/>
          <w:lang w:eastAsia="ru-RU"/>
        </w:rPr>
      </w:pPr>
    </w:p>
    <w:p w14:paraId="7E3B9CB9" w14:textId="77777777" w:rsidR="00F0400B" w:rsidRPr="00FF0711" w:rsidRDefault="00F0400B" w:rsidP="00F0400B">
      <w:pPr>
        <w:tabs>
          <w:tab w:val="left" w:pos="1134"/>
        </w:tabs>
        <w:spacing w:after="0"/>
        <w:jc w:val="both"/>
        <w:outlineLvl w:val="0"/>
        <w:rPr>
          <w:rFonts w:ascii="Times New Roman" w:eastAsia="Times New Roman" w:hAnsi="Times New Roman" w:cs="Times New Roman"/>
          <w:bCs/>
          <w:sz w:val="24"/>
          <w:szCs w:val="24"/>
          <w:lang w:eastAsia="ru-RU"/>
        </w:rPr>
      </w:pPr>
    </w:p>
    <w:p w14:paraId="4FF8731F" w14:textId="77777777" w:rsidR="00F0400B" w:rsidRPr="00FF0711" w:rsidRDefault="00F0400B" w:rsidP="00F0400B">
      <w:pPr>
        <w:tabs>
          <w:tab w:val="left" w:pos="1134"/>
        </w:tabs>
        <w:spacing w:after="0"/>
        <w:jc w:val="both"/>
        <w:outlineLvl w:val="0"/>
        <w:rPr>
          <w:rFonts w:ascii="Times New Roman" w:eastAsia="Times New Roman" w:hAnsi="Times New Roman" w:cs="Times New Roman"/>
          <w:bCs/>
          <w:sz w:val="24"/>
          <w:szCs w:val="24"/>
          <w:lang w:eastAsia="ru-RU"/>
        </w:rPr>
      </w:pPr>
    </w:p>
    <w:p w14:paraId="0965474E" w14:textId="77777777" w:rsidR="00F0400B" w:rsidRPr="00FF0711" w:rsidRDefault="00F0400B" w:rsidP="00F0400B">
      <w:pPr>
        <w:tabs>
          <w:tab w:val="left" w:pos="1134"/>
        </w:tabs>
        <w:spacing w:after="0"/>
        <w:jc w:val="both"/>
        <w:outlineLvl w:val="0"/>
        <w:rPr>
          <w:rFonts w:ascii="Times New Roman" w:eastAsia="Times New Roman" w:hAnsi="Times New Roman" w:cs="Times New Roman"/>
          <w:bCs/>
          <w:sz w:val="24"/>
          <w:szCs w:val="24"/>
          <w:lang w:eastAsia="ru-RU"/>
        </w:rPr>
      </w:pPr>
    </w:p>
    <w:p w14:paraId="0D6D230D" w14:textId="77777777" w:rsidR="00F0400B" w:rsidRPr="00FF0711" w:rsidRDefault="00F0400B" w:rsidP="00F0400B">
      <w:pPr>
        <w:tabs>
          <w:tab w:val="left" w:pos="1134"/>
        </w:tabs>
        <w:spacing w:after="0"/>
        <w:jc w:val="both"/>
        <w:outlineLvl w:val="0"/>
        <w:rPr>
          <w:rFonts w:ascii="Times New Roman" w:eastAsia="Times New Roman" w:hAnsi="Times New Roman" w:cs="Times New Roman"/>
          <w:bCs/>
          <w:sz w:val="24"/>
          <w:szCs w:val="24"/>
          <w:lang w:eastAsia="ru-RU"/>
        </w:rPr>
      </w:pPr>
    </w:p>
    <w:p w14:paraId="2EE6678A" w14:textId="77777777" w:rsidR="00F0400B" w:rsidRPr="00FF0711" w:rsidRDefault="00F0400B" w:rsidP="00F0400B">
      <w:pPr>
        <w:tabs>
          <w:tab w:val="left" w:pos="1134"/>
        </w:tabs>
        <w:spacing w:after="0"/>
        <w:jc w:val="both"/>
        <w:outlineLvl w:val="0"/>
        <w:rPr>
          <w:rFonts w:ascii="Times New Roman" w:hAnsi="Times New Roman" w:cs="Times New Roman"/>
          <w:bCs/>
          <w:sz w:val="24"/>
          <w:szCs w:val="24"/>
        </w:rPr>
      </w:pPr>
      <w:r w:rsidRPr="00FF0711">
        <w:rPr>
          <w:rFonts w:ascii="Times New Roman" w:eastAsia="Times New Roman" w:hAnsi="Times New Roman" w:cs="Times New Roman"/>
          <w:bCs/>
          <w:sz w:val="24"/>
          <w:szCs w:val="24"/>
          <w:lang w:eastAsia="ru-RU"/>
        </w:rPr>
        <w:t xml:space="preserve"> </w:t>
      </w:r>
      <w:r w:rsidRPr="00FF0711">
        <w:rPr>
          <w:rFonts w:ascii="Times New Roman" w:eastAsia="Times New Roman" w:hAnsi="Times New Roman" w:cs="Times New Roman"/>
          <w:sz w:val="24"/>
          <w:szCs w:val="24"/>
          <w:lang w:eastAsia="ru-RU"/>
        </w:rPr>
        <w:br w:type="page"/>
      </w:r>
    </w:p>
    <w:p w14:paraId="581EED5A" w14:textId="77777777" w:rsidR="00F0400B" w:rsidRPr="00FF0711" w:rsidRDefault="00F0400B" w:rsidP="00F0400B">
      <w:pPr>
        <w:kinsoku w:val="0"/>
        <w:overflowPunct w:val="0"/>
        <w:spacing w:after="240" w:line="249" w:lineRule="auto"/>
        <w:ind w:left="108" w:right="108" w:firstLine="340"/>
        <w:jc w:val="center"/>
        <w:rPr>
          <w:rFonts w:ascii="Times New Roman" w:eastAsia="Times New Roman" w:hAnsi="Times New Roman" w:cs="Times New Roman"/>
          <w:b/>
          <w:bCs/>
          <w:sz w:val="24"/>
          <w:szCs w:val="24"/>
          <w:lang w:eastAsia="ru-RU"/>
        </w:rPr>
        <w:sectPr w:rsidR="00F0400B" w:rsidRPr="00FF0711" w:rsidSect="008B6961">
          <w:pgSz w:w="11906" w:h="16838"/>
          <w:pgMar w:top="1134" w:right="850" w:bottom="1134" w:left="1134" w:header="708" w:footer="708" w:gutter="0"/>
          <w:cols w:space="708"/>
          <w:docGrid w:linePitch="360"/>
        </w:sectPr>
      </w:pPr>
      <w:bookmarkStart w:id="20" w:name="_Hlk81416988"/>
    </w:p>
    <w:p w14:paraId="358475D4" w14:textId="68976022" w:rsidR="00F0400B" w:rsidRPr="00FF0711" w:rsidRDefault="00F0400B" w:rsidP="00F0400B">
      <w:pPr>
        <w:tabs>
          <w:tab w:val="left" w:pos="3544"/>
        </w:tabs>
        <w:kinsoku w:val="0"/>
        <w:overflowPunct w:val="0"/>
        <w:spacing w:after="0" w:line="250" w:lineRule="auto"/>
        <w:ind w:firstLine="340"/>
        <w:jc w:val="center"/>
        <w:rPr>
          <w:rFonts w:ascii="Times New Roman" w:eastAsia="Times New Roman" w:hAnsi="Times New Roman" w:cs="Times New Roman"/>
          <w:b/>
          <w:bCs/>
          <w:sz w:val="24"/>
          <w:szCs w:val="24"/>
          <w:lang w:eastAsia="ru-RU"/>
        </w:rPr>
      </w:pPr>
      <w:r w:rsidRPr="00FF0711">
        <w:rPr>
          <w:rFonts w:ascii="Times New Roman" w:eastAsia="Times New Roman" w:hAnsi="Times New Roman" w:cs="Times New Roman"/>
          <w:b/>
          <w:bCs/>
          <w:sz w:val="24"/>
          <w:szCs w:val="24"/>
          <w:lang w:eastAsia="ru-RU"/>
        </w:rPr>
        <w:lastRenderedPageBreak/>
        <w:t xml:space="preserve">4. КОНТРОЛЬ И ОЦЕНКА РЕЗУЛЬТАТОВ ОСВОЕНИЯ </w:t>
      </w:r>
      <w:r w:rsidRPr="00FF0711">
        <w:rPr>
          <w:rFonts w:ascii="Times New Roman" w:eastAsia="Times New Roman" w:hAnsi="Times New Roman" w:cs="Times New Roman"/>
          <w:b/>
          <w:bCs/>
          <w:sz w:val="24"/>
          <w:szCs w:val="24"/>
          <w:lang w:eastAsia="ru-RU"/>
        </w:rPr>
        <w:br/>
      </w:r>
      <w:r w:rsidR="00FF0711">
        <w:rPr>
          <w:rFonts w:ascii="Times New Roman" w:eastAsia="Times New Roman" w:hAnsi="Times New Roman" w:cs="Times New Roman"/>
          <w:b/>
          <w:bCs/>
          <w:sz w:val="24"/>
          <w:szCs w:val="24"/>
          <w:lang w:eastAsia="ru-RU"/>
        </w:rPr>
        <w:t>УЧЕБНОЙ ПРАКТИКИ</w:t>
      </w:r>
    </w:p>
    <w:p w14:paraId="35A92194" w14:textId="77777777" w:rsidR="00F0400B" w:rsidRPr="00FF0711" w:rsidRDefault="00F0400B" w:rsidP="00F0400B">
      <w:pPr>
        <w:tabs>
          <w:tab w:val="left" w:pos="3544"/>
        </w:tabs>
        <w:kinsoku w:val="0"/>
        <w:overflowPunct w:val="0"/>
        <w:spacing w:after="0" w:line="250" w:lineRule="auto"/>
        <w:ind w:firstLine="340"/>
        <w:jc w:val="center"/>
        <w:rPr>
          <w:rFonts w:ascii="Times New Roman" w:eastAsia="Times New Roman" w:hAnsi="Times New Roman" w:cs="Times New Roman"/>
          <w:b/>
          <w:bCs/>
          <w:color w:val="231F20"/>
          <w:w w:val="105"/>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995"/>
        <w:gridCol w:w="3736"/>
      </w:tblGrid>
      <w:tr w:rsidR="00F0400B" w:rsidRPr="00FF0711" w14:paraId="048BC6FB" w14:textId="77777777" w:rsidTr="000E5A44">
        <w:trPr>
          <w:trHeight w:val="1098"/>
        </w:trPr>
        <w:tc>
          <w:tcPr>
            <w:tcW w:w="2395" w:type="dxa"/>
            <w:vAlign w:val="center"/>
          </w:tcPr>
          <w:p w14:paraId="347A0342" w14:textId="77777777" w:rsidR="00F0400B" w:rsidRPr="00FF0711" w:rsidRDefault="00F0400B" w:rsidP="00F0400B">
            <w:pPr>
              <w:suppressAutoHyphens/>
              <w:spacing w:after="0" w:line="240" w:lineRule="auto"/>
              <w:jc w:val="center"/>
              <w:rPr>
                <w:rFonts w:ascii="Times New Roman" w:hAnsi="Times New Roman"/>
                <w:sz w:val="24"/>
                <w:szCs w:val="24"/>
              </w:rPr>
            </w:pPr>
            <w:r w:rsidRPr="00FF0711">
              <w:rPr>
                <w:rFonts w:ascii="Times New Roman" w:hAnsi="Times New Roman"/>
                <w:sz w:val="24"/>
                <w:szCs w:val="24"/>
              </w:rPr>
              <w:t>Код и наименование профессиональных и общих компетенций, формируемых в рамках модуля</w:t>
            </w:r>
            <w:r w:rsidRPr="00FF0711">
              <w:rPr>
                <w:rFonts w:ascii="Times New Roman" w:hAnsi="Times New Roman" w:cs="Times New Roman"/>
                <w:sz w:val="24"/>
                <w:szCs w:val="24"/>
                <w:vertAlign w:val="superscript"/>
              </w:rPr>
              <w:footnoteReference w:id="4"/>
            </w:r>
            <w:r w:rsidRPr="00FF0711">
              <w:rPr>
                <w:sz w:val="24"/>
                <w:szCs w:val="24"/>
              </w:rPr>
              <w:t xml:space="preserve"> </w:t>
            </w:r>
          </w:p>
        </w:tc>
        <w:tc>
          <w:tcPr>
            <w:tcW w:w="3133" w:type="dxa"/>
            <w:vAlign w:val="center"/>
          </w:tcPr>
          <w:p w14:paraId="47DBC24F" w14:textId="77777777" w:rsidR="00F0400B" w:rsidRPr="00FF0711" w:rsidRDefault="00F0400B" w:rsidP="00F0400B">
            <w:pPr>
              <w:suppressAutoHyphens/>
              <w:spacing w:after="0" w:line="240" w:lineRule="auto"/>
              <w:jc w:val="center"/>
              <w:rPr>
                <w:rFonts w:ascii="Times New Roman" w:hAnsi="Times New Roman"/>
                <w:sz w:val="24"/>
                <w:szCs w:val="24"/>
              </w:rPr>
            </w:pPr>
            <w:r w:rsidRPr="00FF0711">
              <w:rPr>
                <w:rFonts w:ascii="Times New Roman" w:hAnsi="Times New Roman"/>
                <w:sz w:val="24"/>
                <w:szCs w:val="24"/>
              </w:rPr>
              <w:t>Критерии оценки</w:t>
            </w:r>
          </w:p>
        </w:tc>
        <w:tc>
          <w:tcPr>
            <w:tcW w:w="4111" w:type="dxa"/>
            <w:vAlign w:val="center"/>
          </w:tcPr>
          <w:p w14:paraId="54BA278A" w14:textId="77777777" w:rsidR="00F0400B" w:rsidRPr="00FF0711" w:rsidRDefault="00F0400B" w:rsidP="00F0400B">
            <w:pPr>
              <w:suppressAutoHyphens/>
              <w:spacing w:after="0" w:line="240" w:lineRule="auto"/>
              <w:jc w:val="center"/>
              <w:rPr>
                <w:rFonts w:ascii="Times New Roman" w:hAnsi="Times New Roman"/>
                <w:sz w:val="24"/>
                <w:szCs w:val="24"/>
              </w:rPr>
            </w:pPr>
            <w:r w:rsidRPr="00FF0711">
              <w:rPr>
                <w:rFonts w:ascii="Times New Roman" w:hAnsi="Times New Roman"/>
                <w:sz w:val="24"/>
                <w:szCs w:val="24"/>
              </w:rPr>
              <w:t>Методы оценки</w:t>
            </w:r>
          </w:p>
        </w:tc>
      </w:tr>
      <w:bookmarkEnd w:id="20"/>
      <w:tr w:rsidR="00F0400B" w:rsidRPr="00FF0711" w14:paraId="596479CD" w14:textId="77777777" w:rsidTr="000E5A44">
        <w:trPr>
          <w:trHeight w:val="698"/>
        </w:trPr>
        <w:tc>
          <w:tcPr>
            <w:tcW w:w="2395" w:type="dxa"/>
            <w:vMerge w:val="restart"/>
            <w:tcBorders>
              <w:top w:val="single" w:sz="4" w:space="0" w:color="auto"/>
              <w:left w:val="single" w:sz="4" w:space="0" w:color="auto"/>
              <w:right w:val="single" w:sz="4" w:space="0" w:color="auto"/>
            </w:tcBorders>
          </w:tcPr>
          <w:p w14:paraId="015D499A" w14:textId="77777777" w:rsidR="00F0400B" w:rsidRPr="00FF0711" w:rsidRDefault="00F0400B" w:rsidP="00F0400B">
            <w:pPr>
              <w:suppressAutoHyphens/>
              <w:spacing w:after="0" w:line="240" w:lineRule="auto"/>
              <w:rPr>
                <w:rFonts w:ascii="Times New Roman" w:hAnsi="Times New Roman"/>
                <w:bCs/>
                <w:sz w:val="24"/>
                <w:szCs w:val="24"/>
              </w:rPr>
            </w:pPr>
            <w:r w:rsidRPr="00FF0711">
              <w:rPr>
                <w:rFonts w:ascii="Times New Roman" w:hAnsi="Times New Roman"/>
                <w:bCs/>
                <w:sz w:val="24"/>
                <w:szCs w:val="24"/>
              </w:rPr>
              <w:t>ПК 2.1. Составлять электрические схемы, проводить расчеты и анализ параметров электронных блоков, устройств и систем различного типа с применением специализированного программного обеспечения в соответствии с техническим заданием</w:t>
            </w:r>
          </w:p>
        </w:tc>
        <w:tc>
          <w:tcPr>
            <w:tcW w:w="3133" w:type="dxa"/>
            <w:tcBorders>
              <w:top w:val="single" w:sz="4" w:space="0" w:color="auto"/>
              <w:left w:val="single" w:sz="4" w:space="0" w:color="auto"/>
              <w:bottom w:val="single" w:sz="4" w:space="0" w:color="auto"/>
              <w:right w:val="single" w:sz="4" w:space="0" w:color="auto"/>
            </w:tcBorders>
          </w:tcPr>
          <w:p w14:paraId="72DD582F" w14:textId="77777777" w:rsidR="00F0400B" w:rsidRPr="00FF0711" w:rsidRDefault="00F0400B" w:rsidP="00F0400B">
            <w:pPr>
              <w:suppressAutoHyphens/>
              <w:spacing w:after="0" w:line="240" w:lineRule="auto"/>
              <w:jc w:val="both"/>
              <w:rPr>
                <w:rFonts w:ascii="Times New Roman" w:hAnsi="Times New Roman"/>
                <w:bCs/>
                <w:iCs/>
                <w:sz w:val="24"/>
                <w:szCs w:val="24"/>
              </w:rPr>
            </w:pPr>
            <w:r w:rsidRPr="00FF0711">
              <w:rPr>
                <w:rFonts w:ascii="Times New Roman" w:hAnsi="Times New Roman"/>
                <w:bCs/>
                <w:iCs/>
                <w:sz w:val="24"/>
                <w:szCs w:val="24"/>
              </w:rPr>
              <w:t>правильность выполнения расчетов и подбора элементов для электрических схем, в том числе с применением специализированного программного обеспечения</w:t>
            </w:r>
          </w:p>
          <w:p w14:paraId="308CE89B" w14:textId="77777777" w:rsidR="00F0400B" w:rsidRPr="00FF0711" w:rsidRDefault="00F0400B" w:rsidP="00F0400B">
            <w:pPr>
              <w:suppressAutoHyphens/>
              <w:spacing w:after="0" w:line="240" w:lineRule="auto"/>
              <w:jc w:val="both"/>
              <w:rPr>
                <w:rFonts w:ascii="Times New Roman" w:hAnsi="Times New Roman"/>
                <w:bCs/>
                <w:i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28C4461F"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Демонстрационный экзамен.</w:t>
            </w:r>
          </w:p>
          <w:p w14:paraId="0CC2D580"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Опрос.</w:t>
            </w:r>
          </w:p>
          <w:p w14:paraId="298558DB"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Выполнения индивидуальных домашних заданий.</w:t>
            </w:r>
          </w:p>
          <w:p w14:paraId="7BAE9CBA"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 xml:space="preserve">Выполнение курсового проектирования. </w:t>
            </w:r>
          </w:p>
          <w:p w14:paraId="74BF7D3C"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Экспертное наблюдение выполнения лабораторных работ.</w:t>
            </w:r>
          </w:p>
          <w:p w14:paraId="713455C3"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Экспертное наблюдение выполнения практических работ.</w:t>
            </w:r>
          </w:p>
          <w:p w14:paraId="7FCB1A7D"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Защита отчета по итогам выполненных практических занятий и лабораторных работ</w:t>
            </w:r>
          </w:p>
          <w:p w14:paraId="2DC428F8"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Оценка процесса и результатов выполнения видов работ на практике.</w:t>
            </w:r>
          </w:p>
        </w:tc>
      </w:tr>
      <w:tr w:rsidR="00F0400B" w:rsidRPr="00FF0711" w14:paraId="6D68F2A5" w14:textId="77777777" w:rsidTr="000E5A44">
        <w:trPr>
          <w:trHeight w:val="698"/>
        </w:trPr>
        <w:tc>
          <w:tcPr>
            <w:tcW w:w="2395" w:type="dxa"/>
            <w:vMerge/>
            <w:tcBorders>
              <w:left w:val="single" w:sz="4" w:space="0" w:color="auto"/>
              <w:right w:val="single" w:sz="4" w:space="0" w:color="auto"/>
            </w:tcBorders>
          </w:tcPr>
          <w:p w14:paraId="7EA180CA" w14:textId="77777777" w:rsidR="00F0400B" w:rsidRPr="00FF0711" w:rsidRDefault="00F0400B" w:rsidP="00F0400B">
            <w:pPr>
              <w:suppressAutoHyphens/>
              <w:spacing w:after="0" w:line="240" w:lineRule="auto"/>
              <w:rPr>
                <w:rFonts w:ascii="Times New Roman" w:hAnsi="Times New Roman"/>
                <w:bCs/>
                <w:sz w:val="24"/>
                <w:szCs w:val="24"/>
              </w:rPr>
            </w:pPr>
          </w:p>
        </w:tc>
        <w:tc>
          <w:tcPr>
            <w:tcW w:w="3133" w:type="dxa"/>
            <w:tcBorders>
              <w:top w:val="single" w:sz="4" w:space="0" w:color="auto"/>
              <w:left w:val="single" w:sz="4" w:space="0" w:color="auto"/>
              <w:bottom w:val="single" w:sz="4" w:space="0" w:color="auto"/>
              <w:right w:val="single" w:sz="4" w:space="0" w:color="auto"/>
            </w:tcBorders>
          </w:tcPr>
          <w:p w14:paraId="14D6C4FD" w14:textId="77777777" w:rsidR="00F0400B" w:rsidRPr="00FF0711" w:rsidRDefault="00F0400B" w:rsidP="00F0400B">
            <w:pPr>
              <w:suppressAutoHyphens/>
              <w:spacing w:after="0" w:line="240" w:lineRule="auto"/>
              <w:jc w:val="both"/>
              <w:rPr>
                <w:rFonts w:ascii="Times New Roman" w:hAnsi="Times New Roman"/>
                <w:bCs/>
                <w:iCs/>
                <w:sz w:val="24"/>
                <w:szCs w:val="24"/>
              </w:rPr>
            </w:pPr>
            <w:r w:rsidRPr="00FF0711">
              <w:rPr>
                <w:rFonts w:ascii="Times New Roman" w:hAnsi="Times New Roman"/>
                <w:bCs/>
                <w:iCs/>
                <w:sz w:val="24"/>
                <w:szCs w:val="24"/>
              </w:rPr>
              <w:t>верное моделирование электронных схем на соответствие требованиям технического задания</w:t>
            </w:r>
          </w:p>
          <w:p w14:paraId="0E4FDE47" w14:textId="77777777" w:rsidR="00F0400B" w:rsidRPr="00FF0711" w:rsidRDefault="00F0400B" w:rsidP="00F0400B">
            <w:pPr>
              <w:suppressAutoHyphens/>
              <w:spacing w:after="0" w:line="240" w:lineRule="auto"/>
              <w:jc w:val="both"/>
              <w:rPr>
                <w:rFonts w:ascii="Times New Roman" w:hAnsi="Times New Roman"/>
                <w:bCs/>
                <w:i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290EFE65"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Демонстрационный экзамен.</w:t>
            </w:r>
          </w:p>
          <w:p w14:paraId="3F422FCC"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 xml:space="preserve">Опрос. </w:t>
            </w:r>
          </w:p>
          <w:p w14:paraId="69308D68"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Выполнения индивидуальных домашних заданий.</w:t>
            </w:r>
          </w:p>
          <w:p w14:paraId="06ADC8FE"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 xml:space="preserve">Выполнение курсового проектирования. </w:t>
            </w:r>
          </w:p>
          <w:p w14:paraId="54047590"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Экспертное наблюдение выполнения лабораторных работ.</w:t>
            </w:r>
          </w:p>
          <w:p w14:paraId="4A1F057B"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Экспертное наблюдение выполнения практических работ.</w:t>
            </w:r>
          </w:p>
          <w:p w14:paraId="2322164E"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Защита отчета по итогам выполненных практических занятий и лабораторных работ.</w:t>
            </w:r>
          </w:p>
          <w:p w14:paraId="6DBE60E9"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Оценка решения ситуационных задач.</w:t>
            </w:r>
          </w:p>
          <w:p w14:paraId="3B98BBC9"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Оценка процесса и результатов выполнения видов работ на практике.</w:t>
            </w:r>
          </w:p>
        </w:tc>
      </w:tr>
      <w:tr w:rsidR="00F0400B" w:rsidRPr="00FF0711" w14:paraId="336494CD" w14:textId="77777777" w:rsidTr="000E5A44">
        <w:trPr>
          <w:trHeight w:val="698"/>
        </w:trPr>
        <w:tc>
          <w:tcPr>
            <w:tcW w:w="2395" w:type="dxa"/>
            <w:vMerge/>
            <w:tcBorders>
              <w:left w:val="single" w:sz="4" w:space="0" w:color="auto"/>
              <w:right w:val="single" w:sz="4" w:space="0" w:color="auto"/>
            </w:tcBorders>
          </w:tcPr>
          <w:p w14:paraId="6E31A1F8" w14:textId="77777777" w:rsidR="00F0400B" w:rsidRPr="00FF0711" w:rsidRDefault="00F0400B" w:rsidP="00F0400B">
            <w:pPr>
              <w:suppressAutoHyphens/>
              <w:spacing w:after="0" w:line="240" w:lineRule="auto"/>
              <w:rPr>
                <w:rFonts w:ascii="Times New Roman" w:hAnsi="Times New Roman"/>
                <w:bCs/>
                <w:sz w:val="24"/>
                <w:szCs w:val="24"/>
              </w:rPr>
            </w:pPr>
          </w:p>
        </w:tc>
        <w:tc>
          <w:tcPr>
            <w:tcW w:w="3133" w:type="dxa"/>
            <w:tcBorders>
              <w:top w:val="single" w:sz="4" w:space="0" w:color="auto"/>
              <w:left w:val="single" w:sz="4" w:space="0" w:color="auto"/>
              <w:bottom w:val="single" w:sz="4" w:space="0" w:color="auto"/>
              <w:right w:val="single" w:sz="4" w:space="0" w:color="auto"/>
            </w:tcBorders>
          </w:tcPr>
          <w:p w14:paraId="011F9505" w14:textId="77777777" w:rsidR="00F0400B" w:rsidRPr="00FF0711" w:rsidRDefault="00F0400B" w:rsidP="00F0400B">
            <w:pPr>
              <w:suppressAutoHyphens/>
              <w:spacing w:after="0" w:line="240" w:lineRule="auto"/>
              <w:jc w:val="both"/>
              <w:rPr>
                <w:rFonts w:ascii="Times New Roman" w:hAnsi="Times New Roman"/>
                <w:bCs/>
                <w:iCs/>
                <w:sz w:val="24"/>
                <w:szCs w:val="24"/>
              </w:rPr>
            </w:pPr>
            <w:r w:rsidRPr="00FF0711">
              <w:rPr>
                <w:rFonts w:ascii="Times New Roman" w:hAnsi="Times New Roman"/>
                <w:bCs/>
                <w:iCs/>
                <w:sz w:val="24"/>
                <w:szCs w:val="24"/>
              </w:rPr>
              <w:t>правильность проведения расчетов показателей надежности разрабатываемого устройства</w:t>
            </w:r>
          </w:p>
          <w:p w14:paraId="33A47FEA" w14:textId="77777777" w:rsidR="00F0400B" w:rsidRPr="00FF0711" w:rsidRDefault="00F0400B" w:rsidP="00F0400B">
            <w:pPr>
              <w:suppressAutoHyphens/>
              <w:spacing w:after="0" w:line="240" w:lineRule="auto"/>
              <w:jc w:val="both"/>
              <w:rPr>
                <w:rFonts w:ascii="Times New Roman" w:hAnsi="Times New Roman"/>
                <w:bCs/>
                <w:i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48CBF618"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Опрос.</w:t>
            </w:r>
          </w:p>
          <w:p w14:paraId="53ACE400"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Выполнения индивидуальных домашних заданий.</w:t>
            </w:r>
          </w:p>
          <w:p w14:paraId="2AB3BE1A"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Экспертное наблюдение выполнения практических работ.</w:t>
            </w:r>
          </w:p>
          <w:p w14:paraId="4C90A6B7"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 xml:space="preserve">Защита отчета по итогам практических занятий. </w:t>
            </w:r>
          </w:p>
          <w:p w14:paraId="645887F4"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 xml:space="preserve">Оценка процесса и результатов </w:t>
            </w:r>
            <w:r w:rsidRPr="00FF0711">
              <w:rPr>
                <w:rFonts w:ascii="Times New Roman" w:hAnsi="Times New Roman"/>
                <w:bCs/>
                <w:iCs/>
                <w:sz w:val="24"/>
                <w:szCs w:val="24"/>
              </w:rPr>
              <w:lastRenderedPageBreak/>
              <w:t>выполнения видов работ на практике</w:t>
            </w:r>
          </w:p>
        </w:tc>
      </w:tr>
      <w:tr w:rsidR="00F0400B" w:rsidRPr="00FF0711" w14:paraId="150C6C04" w14:textId="77777777" w:rsidTr="000E5A44">
        <w:trPr>
          <w:trHeight w:val="698"/>
        </w:trPr>
        <w:tc>
          <w:tcPr>
            <w:tcW w:w="2395" w:type="dxa"/>
            <w:vMerge/>
            <w:tcBorders>
              <w:left w:val="single" w:sz="4" w:space="0" w:color="auto"/>
              <w:right w:val="single" w:sz="4" w:space="0" w:color="auto"/>
            </w:tcBorders>
          </w:tcPr>
          <w:p w14:paraId="34AD4B4C" w14:textId="77777777" w:rsidR="00F0400B" w:rsidRPr="00FF0711" w:rsidRDefault="00F0400B" w:rsidP="00F0400B">
            <w:pPr>
              <w:suppressAutoHyphens/>
              <w:spacing w:after="0" w:line="240" w:lineRule="auto"/>
              <w:rPr>
                <w:rFonts w:ascii="Times New Roman" w:hAnsi="Times New Roman"/>
                <w:bCs/>
                <w:sz w:val="24"/>
                <w:szCs w:val="24"/>
              </w:rPr>
            </w:pPr>
          </w:p>
        </w:tc>
        <w:tc>
          <w:tcPr>
            <w:tcW w:w="3133" w:type="dxa"/>
            <w:tcBorders>
              <w:top w:val="single" w:sz="4" w:space="0" w:color="auto"/>
              <w:left w:val="single" w:sz="4" w:space="0" w:color="auto"/>
              <w:bottom w:val="single" w:sz="4" w:space="0" w:color="auto"/>
              <w:right w:val="single" w:sz="4" w:space="0" w:color="auto"/>
            </w:tcBorders>
          </w:tcPr>
          <w:p w14:paraId="772E7FBE" w14:textId="77777777" w:rsidR="00F0400B" w:rsidRPr="00FF0711" w:rsidRDefault="00F0400B" w:rsidP="00F0400B">
            <w:pPr>
              <w:suppressAutoHyphens/>
              <w:spacing w:after="0" w:line="240" w:lineRule="auto"/>
              <w:jc w:val="both"/>
              <w:rPr>
                <w:rFonts w:ascii="Times New Roman" w:hAnsi="Times New Roman"/>
                <w:bCs/>
                <w:iCs/>
                <w:sz w:val="24"/>
                <w:szCs w:val="24"/>
              </w:rPr>
            </w:pPr>
            <w:r w:rsidRPr="00FF0711">
              <w:rPr>
                <w:rFonts w:ascii="Times New Roman" w:hAnsi="Times New Roman"/>
                <w:bCs/>
                <w:iCs/>
                <w:sz w:val="24"/>
                <w:szCs w:val="24"/>
              </w:rPr>
              <w:t xml:space="preserve">правильность выполнения расчета на надежность </w:t>
            </w:r>
          </w:p>
          <w:p w14:paraId="4DE793C2" w14:textId="77777777" w:rsidR="00F0400B" w:rsidRPr="00FF0711" w:rsidRDefault="00F0400B" w:rsidP="00F0400B">
            <w:pPr>
              <w:suppressAutoHyphens/>
              <w:spacing w:after="0" w:line="240" w:lineRule="auto"/>
              <w:jc w:val="both"/>
              <w:rPr>
                <w:rFonts w:ascii="Times New Roman" w:hAnsi="Times New Roman"/>
                <w:bCs/>
                <w:i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481C5D81"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Опрос.</w:t>
            </w:r>
          </w:p>
          <w:p w14:paraId="033C0A83"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Выполнения индивидуальных домашних заданий.</w:t>
            </w:r>
          </w:p>
          <w:p w14:paraId="316C059A"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Экспертное наблюдение выполнения практических работ.</w:t>
            </w:r>
          </w:p>
          <w:p w14:paraId="181FBFC3"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Защита отчета по итогам практических занятий. Оценка процесса и результатов выполнения видов работ на практике</w:t>
            </w:r>
          </w:p>
        </w:tc>
      </w:tr>
      <w:tr w:rsidR="00F0400B" w:rsidRPr="00FF0711" w14:paraId="63B06539" w14:textId="77777777" w:rsidTr="000E5A44">
        <w:trPr>
          <w:trHeight w:val="698"/>
        </w:trPr>
        <w:tc>
          <w:tcPr>
            <w:tcW w:w="2395" w:type="dxa"/>
            <w:vMerge/>
            <w:tcBorders>
              <w:left w:val="single" w:sz="4" w:space="0" w:color="auto"/>
              <w:right w:val="single" w:sz="4" w:space="0" w:color="auto"/>
            </w:tcBorders>
          </w:tcPr>
          <w:p w14:paraId="18989692" w14:textId="77777777" w:rsidR="00F0400B" w:rsidRPr="00FF0711" w:rsidRDefault="00F0400B" w:rsidP="00F0400B">
            <w:pPr>
              <w:suppressAutoHyphens/>
              <w:spacing w:after="0" w:line="240" w:lineRule="auto"/>
              <w:rPr>
                <w:rFonts w:ascii="Times New Roman" w:hAnsi="Times New Roman"/>
                <w:bCs/>
                <w:sz w:val="24"/>
                <w:szCs w:val="24"/>
              </w:rPr>
            </w:pPr>
          </w:p>
        </w:tc>
        <w:tc>
          <w:tcPr>
            <w:tcW w:w="3133" w:type="dxa"/>
            <w:tcBorders>
              <w:top w:val="single" w:sz="4" w:space="0" w:color="auto"/>
              <w:left w:val="single" w:sz="4" w:space="0" w:color="auto"/>
              <w:bottom w:val="single" w:sz="4" w:space="0" w:color="auto"/>
              <w:right w:val="single" w:sz="4" w:space="0" w:color="auto"/>
            </w:tcBorders>
          </w:tcPr>
          <w:p w14:paraId="30D50C99" w14:textId="77777777" w:rsidR="00F0400B" w:rsidRPr="00FF0711" w:rsidRDefault="00F0400B" w:rsidP="00F0400B">
            <w:pPr>
              <w:suppressAutoHyphens/>
              <w:spacing w:after="0" w:line="240" w:lineRule="auto"/>
              <w:jc w:val="both"/>
              <w:rPr>
                <w:rFonts w:ascii="Times New Roman" w:hAnsi="Times New Roman"/>
                <w:bCs/>
                <w:iCs/>
                <w:sz w:val="24"/>
                <w:szCs w:val="24"/>
              </w:rPr>
            </w:pPr>
            <w:r w:rsidRPr="00FF0711">
              <w:rPr>
                <w:rFonts w:ascii="Times New Roman" w:hAnsi="Times New Roman"/>
                <w:bCs/>
                <w:iCs/>
                <w:sz w:val="24"/>
                <w:szCs w:val="24"/>
              </w:rPr>
              <w:t>правильность подготовки выходной конструкторской документации по итогам анализа и расчетов электрических схем</w:t>
            </w:r>
          </w:p>
          <w:p w14:paraId="78510DD7" w14:textId="77777777" w:rsidR="00F0400B" w:rsidRPr="00FF0711" w:rsidRDefault="00F0400B" w:rsidP="00F0400B">
            <w:pPr>
              <w:suppressAutoHyphens/>
              <w:spacing w:after="0" w:line="240" w:lineRule="auto"/>
              <w:jc w:val="both"/>
              <w:rPr>
                <w:rFonts w:ascii="Times New Roman" w:hAnsi="Times New Roman"/>
                <w:bCs/>
                <w:i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588CDD27"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Тестирование.</w:t>
            </w:r>
          </w:p>
          <w:p w14:paraId="2F0CF850"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 xml:space="preserve">Опрос. </w:t>
            </w:r>
          </w:p>
          <w:p w14:paraId="1F9ED20E"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Выполнения индивидуальных домашних заданий.</w:t>
            </w:r>
          </w:p>
          <w:p w14:paraId="2AED3762"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Экспертное наблюдение выполнения лабораторных работ.</w:t>
            </w:r>
          </w:p>
          <w:p w14:paraId="69726B56"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Защита отчета по итогам выполненных лабораторных работ.</w:t>
            </w:r>
          </w:p>
          <w:p w14:paraId="658CC00B"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Оценка процесса и результатов выполнения видов работ на практике.</w:t>
            </w:r>
          </w:p>
        </w:tc>
      </w:tr>
      <w:tr w:rsidR="00F0400B" w:rsidRPr="00FF0711" w14:paraId="6F69EDBB" w14:textId="77777777" w:rsidTr="000E5A44">
        <w:trPr>
          <w:trHeight w:val="698"/>
        </w:trPr>
        <w:tc>
          <w:tcPr>
            <w:tcW w:w="2395" w:type="dxa"/>
            <w:vMerge/>
            <w:tcBorders>
              <w:left w:val="single" w:sz="4" w:space="0" w:color="auto"/>
              <w:right w:val="single" w:sz="4" w:space="0" w:color="auto"/>
            </w:tcBorders>
          </w:tcPr>
          <w:p w14:paraId="012825E2" w14:textId="77777777" w:rsidR="00F0400B" w:rsidRPr="00FF0711" w:rsidRDefault="00F0400B" w:rsidP="00F0400B">
            <w:pPr>
              <w:suppressAutoHyphens/>
              <w:spacing w:after="0" w:line="240" w:lineRule="auto"/>
              <w:rPr>
                <w:rFonts w:ascii="Times New Roman" w:hAnsi="Times New Roman"/>
                <w:bCs/>
                <w:sz w:val="24"/>
                <w:szCs w:val="24"/>
              </w:rPr>
            </w:pPr>
          </w:p>
        </w:tc>
        <w:tc>
          <w:tcPr>
            <w:tcW w:w="3133" w:type="dxa"/>
            <w:tcBorders>
              <w:top w:val="single" w:sz="4" w:space="0" w:color="auto"/>
              <w:left w:val="single" w:sz="4" w:space="0" w:color="auto"/>
              <w:bottom w:val="single" w:sz="4" w:space="0" w:color="auto"/>
              <w:right w:val="single" w:sz="4" w:space="0" w:color="auto"/>
            </w:tcBorders>
          </w:tcPr>
          <w:p w14:paraId="7C421156" w14:textId="77777777" w:rsidR="00F0400B" w:rsidRPr="00FF0711" w:rsidRDefault="00F0400B" w:rsidP="00F0400B">
            <w:pPr>
              <w:suppressAutoHyphens/>
              <w:spacing w:after="0" w:line="240" w:lineRule="auto"/>
              <w:jc w:val="both"/>
              <w:rPr>
                <w:rFonts w:ascii="Times New Roman" w:hAnsi="Times New Roman"/>
                <w:bCs/>
                <w:iCs/>
                <w:sz w:val="24"/>
                <w:szCs w:val="24"/>
              </w:rPr>
            </w:pPr>
            <w:r w:rsidRPr="00FF0711">
              <w:rPr>
                <w:rFonts w:ascii="Times New Roman" w:hAnsi="Times New Roman"/>
                <w:bCs/>
                <w:iCs/>
                <w:sz w:val="24"/>
                <w:szCs w:val="24"/>
              </w:rPr>
              <w:t>верное описание принципа работы радиоэлектронных устройств</w:t>
            </w:r>
          </w:p>
          <w:p w14:paraId="0D9FFFF7" w14:textId="77777777" w:rsidR="00F0400B" w:rsidRPr="00FF0711" w:rsidRDefault="00F0400B" w:rsidP="00F0400B">
            <w:pPr>
              <w:suppressAutoHyphens/>
              <w:spacing w:after="0" w:line="240" w:lineRule="auto"/>
              <w:jc w:val="both"/>
              <w:rPr>
                <w:rFonts w:ascii="Times New Roman" w:hAnsi="Times New Roman"/>
                <w:bCs/>
                <w:i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4E2B5F27"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Тестирование.</w:t>
            </w:r>
          </w:p>
          <w:p w14:paraId="70EE2C63"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 xml:space="preserve">Опрос. </w:t>
            </w:r>
          </w:p>
          <w:p w14:paraId="7C29CE44"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Демонстрационный экзамен.</w:t>
            </w:r>
          </w:p>
          <w:p w14:paraId="6ADB1417"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Выполнения индивидуальных домашних заданий.</w:t>
            </w:r>
          </w:p>
          <w:p w14:paraId="719EAD44"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Оценка процесса и результатов выполнения видов работ на практике.</w:t>
            </w:r>
          </w:p>
        </w:tc>
      </w:tr>
      <w:tr w:rsidR="00F0400B" w:rsidRPr="00FF0711" w14:paraId="4EB804BE" w14:textId="77777777" w:rsidTr="000E5A44">
        <w:trPr>
          <w:trHeight w:val="698"/>
        </w:trPr>
        <w:tc>
          <w:tcPr>
            <w:tcW w:w="2395" w:type="dxa"/>
            <w:vMerge/>
            <w:tcBorders>
              <w:left w:val="single" w:sz="4" w:space="0" w:color="auto"/>
              <w:right w:val="single" w:sz="4" w:space="0" w:color="auto"/>
            </w:tcBorders>
          </w:tcPr>
          <w:p w14:paraId="4DD20BA7" w14:textId="77777777" w:rsidR="00F0400B" w:rsidRPr="00FF0711" w:rsidRDefault="00F0400B" w:rsidP="00F0400B">
            <w:pPr>
              <w:suppressAutoHyphens/>
              <w:spacing w:after="0" w:line="240" w:lineRule="auto"/>
              <w:rPr>
                <w:rFonts w:ascii="Times New Roman" w:hAnsi="Times New Roman"/>
                <w:bCs/>
                <w:sz w:val="24"/>
                <w:szCs w:val="24"/>
              </w:rPr>
            </w:pPr>
          </w:p>
        </w:tc>
        <w:tc>
          <w:tcPr>
            <w:tcW w:w="3133" w:type="dxa"/>
            <w:tcBorders>
              <w:top w:val="single" w:sz="4" w:space="0" w:color="auto"/>
              <w:left w:val="single" w:sz="4" w:space="0" w:color="auto"/>
              <w:bottom w:val="single" w:sz="4" w:space="0" w:color="auto"/>
              <w:right w:val="single" w:sz="4" w:space="0" w:color="auto"/>
            </w:tcBorders>
          </w:tcPr>
          <w:p w14:paraId="0E15F517" w14:textId="77777777" w:rsidR="00F0400B" w:rsidRPr="00FF0711" w:rsidRDefault="00F0400B" w:rsidP="00F0400B">
            <w:pPr>
              <w:suppressAutoHyphens/>
              <w:spacing w:after="0" w:line="240" w:lineRule="auto"/>
              <w:jc w:val="both"/>
              <w:rPr>
                <w:rFonts w:ascii="Times New Roman" w:hAnsi="Times New Roman"/>
                <w:bCs/>
                <w:iCs/>
                <w:sz w:val="24"/>
                <w:szCs w:val="24"/>
              </w:rPr>
            </w:pPr>
            <w:r w:rsidRPr="00FF0711">
              <w:rPr>
                <w:rFonts w:ascii="Times New Roman" w:hAnsi="Times New Roman"/>
                <w:bCs/>
                <w:iCs/>
                <w:sz w:val="24"/>
                <w:szCs w:val="24"/>
              </w:rPr>
              <w:t>правильность применения основ схемотехники аналоговых и цифровых интегральных схем при составлении схем</w:t>
            </w:r>
          </w:p>
          <w:p w14:paraId="7B682AA6" w14:textId="77777777" w:rsidR="00F0400B" w:rsidRPr="00FF0711" w:rsidRDefault="00F0400B" w:rsidP="00F0400B">
            <w:pPr>
              <w:suppressAutoHyphens/>
              <w:spacing w:after="0" w:line="240" w:lineRule="auto"/>
              <w:jc w:val="both"/>
              <w:rPr>
                <w:rFonts w:ascii="Times New Roman" w:hAnsi="Times New Roman"/>
                <w:bCs/>
                <w:i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66392474"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Опрос.</w:t>
            </w:r>
          </w:p>
          <w:p w14:paraId="3938639D"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Демонстрационный экзамен.</w:t>
            </w:r>
          </w:p>
          <w:p w14:paraId="43523FF9"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Выполнения индивидуальных домашних заданий.</w:t>
            </w:r>
          </w:p>
          <w:p w14:paraId="456D074D"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 xml:space="preserve">Выполнение курсового проектирования. </w:t>
            </w:r>
          </w:p>
          <w:p w14:paraId="02BDF8A2"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Экспертное наблюдение выполнения лабораторных работ.</w:t>
            </w:r>
          </w:p>
          <w:p w14:paraId="4CF8024B"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Экспертное наблюдение выполнения практических работ.</w:t>
            </w:r>
          </w:p>
          <w:p w14:paraId="617CCDDD"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Защита отчета по итогам выполненных практических занятий и лабораторных работ.</w:t>
            </w:r>
          </w:p>
          <w:p w14:paraId="0BF2873B"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Оценка решения ситуационных задач.</w:t>
            </w:r>
          </w:p>
          <w:p w14:paraId="723AA425"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Оценка процесса и результатов выполнения видов работ на практике.</w:t>
            </w:r>
          </w:p>
        </w:tc>
      </w:tr>
      <w:tr w:rsidR="00F0400B" w:rsidRPr="00FF0711" w14:paraId="7FB751C5" w14:textId="77777777" w:rsidTr="000E5A44">
        <w:trPr>
          <w:trHeight w:val="698"/>
        </w:trPr>
        <w:tc>
          <w:tcPr>
            <w:tcW w:w="2395" w:type="dxa"/>
            <w:vMerge/>
            <w:tcBorders>
              <w:left w:val="single" w:sz="4" w:space="0" w:color="auto"/>
              <w:right w:val="single" w:sz="4" w:space="0" w:color="auto"/>
            </w:tcBorders>
          </w:tcPr>
          <w:p w14:paraId="049ADD0C" w14:textId="77777777" w:rsidR="00F0400B" w:rsidRPr="00FF0711" w:rsidRDefault="00F0400B" w:rsidP="00F0400B">
            <w:pPr>
              <w:suppressAutoHyphens/>
              <w:spacing w:after="0" w:line="240" w:lineRule="auto"/>
              <w:rPr>
                <w:rFonts w:ascii="Times New Roman" w:hAnsi="Times New Roman"/>
                <w:bCs/>
                <w:sz w:val="24"/>
                <w:szCs w:val="24"/>
              </w:rPr>
            </w:pPr>
          </w:p>
        </w:tc>
        <w:tc>
          <w:tcPr>
            <w:tcW w:w="3133" w:type="dxa"/>
            <w:tcBorders>
              <w:top w:val="single" w:sz="4" w:space="0" w:color="auto"/>
              <w:left w:val="single" w:sz="4" w:space="0" w:color="auto"/>
              <w:bottom w:val="single" w:sz="4" w:space="0" w:color="auto"/>
              <w:right w:val="single" w:sz="4" w:space="0" w:color="auto"/>
            </w:tcBorders>
          </w:tcPr>
          <w:p w14:paraId="441EB7AD" w14:textId="77777777" w:rsidR="00F0400B" w:rsidRPr="00FF0711" w:rsidRDefault="00F0400B" w:rsidP="00F0400B">
            <w:pPr>
              <w:suppressAutoHyphens/>
              <w:spacing w:after="0" w:line="240" w:lineRule="auto"/>
              <w:jc w:val="both"/>
              <w:rPr>
                <w:rFonts w:ascii="Times New Roman" w:hAnsi="Times New Roman"/>
                <w:bCs/>
                <w:iCs/>
                <w:sz w:val="24"/>
                <w:szCs w:val="24"/>
              </w:rPr>
            </w:pPr>
            <w:r w:rsidRPr="00FF0711">
              <w:rPr>
                <w:rFonts w:ascii="Times New Roman" w:hAnsi="Times New Roman"/>
                <w:bCs/>
                <w:iCs/>
                <w:sz w:val="24"/>
                <w:szCs w:val="24"/>
              </w:rPr>
              <w:t>правильность использования УГО цифровых и аналоговых компонентов и устройств при составлении конструкторской документации</w:t>
            </w:r>
          </w:p>
          <w:p w14:paraId="69794907" w14:textId="77777777" w:rsidR="00F0400B" w:rsidRPr="00FF0711" w:rsidRDefault="00F0400B" w:rsidP="00F0400B">
            <w:pPr>
              <w:suppressAutoHyphens/>
              <w:spacing w:after="0" w:line="240" w:lineRule="auto"/>
              <w:jc w:val="both"/>
              <w:rPr>
                <w:rFonts w:ascii="Times New Roman" w:hAnsi="Times New Roman"/>
                <w:bCs/>
                <w:i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6CF381EF"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Тестирование.</w:t>
            </w:r>
          </w:p>
          <w:p w14:paraId="54CC9958"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 xml:space="preserve">Опрос. </w:t>
            </w:r>
          </w:p>
          <w:p w14:paraId="4823B7FC"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Демонстрационный экзамен.</w:t>
            </w:r>
          </w:p>
          <w:p w14:paraId="1D56116C"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 xml:space="preserve">Выполнение курсового проектирования. </w:t>
            </w:r>
          </w:p>
          <w:p w14:paraId="09E70BAB"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Оценка процесса и результатов выполнения видов работ на практике.</w:t>
            </w:r>
          </w:p>
        </w:tc>
      </w:tr>
      <w:tr w:rsidR="00F0400B" w:rsidRPr="00FF0711" w14:paraId="79B6D8B4" w14:textId="77777777" w:rsidTr="000E5A44">
        <w:trPr>
          <w:trHeight w:val="698"/>
        </w:trPr>
        <w:tc>
          <w:tcPr>
            <w:tcW w:w="2395" w:type="dxa"/>
            <w:vMerge/>
            <w:tcBorders>
              <w:left w:val="single" w:sz="4" w:space="0" w:color="auto"/>
              <w:right w:val="single" w:sz="4" w:space="0" w:color="auto"/>
            </w:tcBorders>
          </w:tcPr>
          <w:p w14:paraId="36C8EAAD" w14:textId="77777777" w:rsidR="00F0400B" w:rsidRPr="00FF0711" w:rsidRDefault="00F0400B" w:rsidP="00F0400B">
            <w:pPr>
              <w:suppressAutoHyphens/>
              <w:spacing w:after="0" w:line="240" w:lineRule="auto"/>
              <w:rPr>
                <w:rFonts w:ascii="Times New Roman" w:hAnsi="Times New Roman"/>
                <w:bCs/>
                <w:sz w:val="24"/>
                <w:szCs w:val="24"/>
              </w:rPr>
            </w:pPr>
          </w:p>
        </w:tc>
        <w:tc>
          <w:tcPr>
            <w:tcW w:w="3133" w:type="dxa"/>
            <w:tcBorders>
              <w:top w:val="single" w:sz="4" w:space="0" w:color="auto"/>
              <w:left w:val="single" w:sz="4" w:space="0" w:color="auto"/>
              <w:bottom w:val="single" w:sz="4" w:space="0" w:color="auto"/>
              <w:right w:val="single" w:sz="4" w:space="0" w:color="auto"/>
            </w:tcBorders>
          </w:tcPr>
          <w:p w14:paraId="54DFCF48" w14:textId="77777777" w:rsidR="00F0400B" w:rsidRPr="00FF0711" w:rsidRDefault="00F0400B" w:rsidP="00F0400B">
            <w:pPr>
              <w:suppressAutoHyphens/>
              <w:spacing w:after="0" w:line="240" w:lineRule="auto"/>
              <w:jc w:val="both"/>
              <w:rPr>
                <w:rFonts w:ascii="Times New Roman" w:hAnsi="Times New Roman"/>
                <w:bCs/>
                <w:iCs/>
                <w:sz w:val="24"/>
                <w:szCs w:val="24"/>
              </w:rPr>
            </w:pPr>
            <w:r w:rsidRPr="00FF0711">
              <w:rPr>
                <w:rFonts w:ascii="Times New Roman" w:hAnsi="Times New Roman"/>
                <w:bCs/>
                <w:iCs/>
                <w:sz w:val="24"/>
                <w:szCs w:val="24"/>
              </w:rPr>
              <w:t xml:space="preserve">владение методами расчетов аналоговых и цифровых электрических схем малой </w:t>
            </w:r>
            <w:r w:rsidRPr="00FF0711">
              <w:rPr>
                <w:rFonts w:ascii="Times New Roman" w:hAnsi="Times New Roman"/>
                <w:bCs/>
                <w:iCs/>
                <w:sz w:val="24"/>
                <w:szCs w:val="24"/>
              </w:rPr>
              <w:br/>
              <w:t>и средней степени сложности</w:t>
            </w:r>
          </w:p>
          <w:p w14:paraId="291FCE3B" w14:textId="77777777" w:rsidR="00F0400B" w:rsidRPr="00FF0711" w:rsidRDefault="00F0400B" w:rsidP="00F0400B">
            <w:pPr>
              <w:suppressAutoHyphens/>
              <w:spacing w:after="0" w:line="240" w:lineRule="auto"/>
              <w:jc w:val="both"/>
              <w:rPr>
                <w:rFonts w:ascii="Times New Roman" w:hAnsi="Times New Roman"/>
                <w:bCs/>
                <w:i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44377571"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 xml:space="preserve">Опрос. </w:t>
            </w:r>
          </w:p>
          <w:p w14:paraId="1EA138E2"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Демонстрационный экзамен.</w:t>
            </w:r>
          </w:p>
          <w:p w14:paraId="2A0FFEDC"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Выполнения индивидуальных домашних заданий.</w:t>
            </w:r>
          </w:p>
          <w:p w14:paraId="42B0FFB6"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 xml:space="preserve">Выполнение курсового проектирования. </w:t>
            </w:r>
          </w:p>
          <w:p w14:paraId="1B4EAF07"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Экспертное наблюдение выполнения лабораторных работ.</w:t>
            </w:r>
          </w:p>
          <w:p w14:paraId="349D6514"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Экспертное наблюдение выполнения практических работ.</w:t>
            </w:r>
          </w:p>
          <w:p w14:paraId="153B7953"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Оценка решения ситуационных задач.</w:t>
            </w:r>
          </w:p>
          <w:p w14:paraId="25AA1C74"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Оценка процесса и результатов выполнения видов работ на практике.</w:t>
            </w:r>
          </w:p>
          <w:p w14:paraId="0A124391"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Защита отчета по итогам выполненных практических занятий и лабораторных работ</w:t>
            </w:r>
          </w:p>
        </w:tc>
      </w:tr>
      <w:tr w:rsidR="00F0400B" w:rsidRPr="00FF0711" w14:paraId="4470A111" w14:textId="77777777" w:rsidTr="000E5A44">
        <w:trPr>
          <w:trHeight w:val="698"/>
        </w:trPr>
        <w:tc>
          <w:tcPr>
            <w:tcW w:w="2395" w:type="dxa"/>
            <w:vMerge/>
            <w:tcBorders>
              <w:left w:val="single" w:sz="4" w:space="0" w:color="auto"/>
              <w:bottom w:val="single" w:sz="4" w:space="0" w:color="auto"/>
              <w:right w:val="single" w:sz="4" w:space="0" w:color="auto"/>
            </w:tcBorders>
          </w:tcPr>
          <w:p w14:paraId="76A47915" w14:textId="77777777" w:rsidR="00F0400B" w:rsidRPr="00FF0711" w:rsidRDefault="00F0400B" w:rsidP="00F0400B">
            <w:pPr>
              <w:suppressAutoHyphens/>
              <w:spacing w:after="0" w:line="240" w:lineRule="auto"/>
              <w:rPr>
                <w:rFonts w:ascii="Times New Roman" w:hAnsi="Times New Roman"/>
                <w:bCs/>
                <w:sz w:val="24"/>
                <w:szCs w:val="24"/>
              </w:rPr>
            </w:pPr>
          </w:p>
        </w:tc>
        <w:tc>
          <w:tcPr>
            <w:tcW w:w="3133" w:type="dxa"/>
            <w:tcBorders>
              <w:top w:val="single" w:sz="4" w:space="0" w:color="auto"/>
              <w:left w:val="single" w:sz="4" w:space="0" w:color="auto"/>
              <w:bottom w:val="single" w:sz="4" w:space="0" w:color="auto"/>
              <w:right w:val="single" w:sz="4" w:space="0" w:color="auto"/>
            </w:tcBorders>
          </w:tcPr>
          <w:p w14:paraId="1EC61909" w14:textId="77777777" w:rsidR="00F0400B" w:rsidRPr="00FF0711" w:rsidRDefault="00F0400B" w:rsidP="00F0400B">
            <w:pPr>
              <w:suppressAutoHyphens/>
              <w:spacing w:after="0" w:line="240" w:lineRule="auto"/>
              <w:jc w:val="both"/>
              <w:rPr>
                <w:rFonts w:ascii="Times New Roman" w:hAnsi="Times New Roman"/>
                <w:bCs/>
                <w:iCs/>
                <w:sz w:val="24"/>
                <w:szCs w:val="24"/>
              </w:rPr>
            </w:pPr>
            <w:r w:rsidRPr="00FF0711">
              <w:rPr>
                <w:rFonts w:ascii="Times New Roman" w:hAnsi="Times New Roman"/>
                <w:bCs/>
                <w:iCs/>
                <w:sz w:val="24"/>
                <w:szCs w:val="24"/>
              </w:rPr>
              <w:t>правильность выбора программных средств для моделирования и оформления разрабатываемых электрических схем</w:t>
            </w:r>
          </w:p>
        </w:tc>
        <w:tc>
          <w:tcPr>
            <w:tcW w:w="4111" w:type="dxa"/>
            <w:tcBorders>
              <w:top w:val="single" w:sz="4" w:space="0" w:color="auto"/>
              <w:left w:val="single" w:sz="4" w:space="0" w:color="auto"/>
              <w:bottom w:val="single" w:sz="4" w:space="0" w:color="auto"/>
              <w:right w:val="single" w:sz="4" w:space="0" w:color="auto"/>
            </w:tcBorders>
          </w:tcPr>
          <w:p w14:paraId="30BB323B"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 xml:space="preserve">Опрос. </w:t>
            </w:r>
          </w:p>
          <w:p w14:paraId="1882D19C"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Демонстрационный экзамен.</w:t>
            </w:r>
          </w:p>
          <w:p w14:paraId="6DB00EC8"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 xml:space="preserve">Выполнение курсового проектирования. </w:t>
            </w:r>
          </w:p>
          <w:p w14:paraId="163408F1"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Экспертное наблюдение выполнения лабораторных работ.</w:t>
            </w:r>
          </w:p>
          <w:p w14:paraId="6547C9CF"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Экспертное наблюдение выполнения практических работ.</w:t>
            </w:r>
          </w:p>
          <w:p w14:paraId="0E15F640"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Защита отчета по итогам выполненных практических занятий и лабораторных работ</w:t>
            </w:r>
          </w:p>
          <w:p w14:paraId="7B94A5E0"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Оценка решения ситуационных задач.</w:t>
            </w:r>
          </w:p>
          <w:p w14:paraId="10AC7E29"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Оценка процесса и результатов выполнения видов работ на практике.</w:t>
            </w:r>
          </w:p>
        </w:tc>
      </w:tr>
      <w:tr w:rsidR="00F0400B" w:rsidRPr="00FF0711" w14:paraId="3CD9033F" w14:textId="77777777" w:rsidTr="000E5A44">
        <w:trPr>
          <w:trHeight w:val="698"/>
        </w:trPr>
        <w:tc>
          <w:tcPr>
            <w:tcW w:w="2395" w:type="dxa"/>
            <w:vMerge w:val="restart"/>
            <w:tcBorders>
              <w:top w:val="single" w:sz="4" w:space="0" w:color="auto"/>
              <w:left w:val="single" w:sz="4" w:space="0" w:color="auto"/>
              <w:right w:val="single" w:sz="4" w:space="0" w:color="auto"/>
            </w:tcBorders>
          </w:tcPr>
          <w:p w14:paraId="2FDFEF87" w14:textId="77777777" w:rsidR="00F0400B" w:rsidRPr="00FF0711" w:rsidRDefault="00F0400B" w:rsidP="00F0400B">
            <w:pPr>
              <w:suppressAutoHyphens/>
              <w:spacing w:after="0" w:line="240" w:lineRule="auto"/>
              <w:rPr>
                <w:rFonts w:ascii="Times New Roman" w:hAnsi="Times New Roman"/>
                <w:bCs/>
                <w:sz w:val="24"/>
                <w:szCs w:val="24"/>
              </w:rPr>
            </w:pPr>
            <w:r w:rsidRPr="00FF0711">
              <w:rPr>
                <w:rFonts w:ascii="Times New Roman" w:hAnsi="Times New Roman"/>
                <w:bCs/>
                <w:sz w:val="24"/>
                <w:szCs w:val="24"/>
              </w:rPr>
              <w:t xml:space="preserve">ПК 2.2. Выполнять проектирование электрических схем </w:t>
            </w:r>
            <w:r w:rsidRPr="00FF0711">
              <w:rPr>
                <w:rFonts w:ascii="Times New Roman" w:hAnsi="Times New Roman"/>
                <w:bCs/>
                <w:sz w:val="24"/>
                <w:szCs w:val="24"/>
              </w:rPr>
              <w:br/>
              <w:t xml:space="preserve">и печатных плат </w:t>
            </w:r>
            <w:r w:rsidRPr="00FF0711">
              <w:rPr>
                <w:rFonts w:ascii="Times New Roman" w:hAnsi="Times New Roman"/>
                <w:bCs/>
                <w:sz w:val="24"/>
                <w:szCs w:val="24"/>
              </w:rPr>
              <w:br/>
              <w:t>с использованием компьютерного моделирования</w:t>
            </w:r>
          </w:p>
        </w:tc>
        <w:tc>
          <w:tcPr>
            <w:tcW w:w="3133" w:type="dxa"/>
            <w:tcBorders>
              <w:top w:val="single" w:sz="4" w:space="0" w:color="auto"/>
              <w:left w:val="single" w:sz="4" w:space="0" w:color="auto"/>
              <w:bottom w:val="single" w:sz="4" w:space="0" w:color="auto"/>
              <w:right w:val="single" w:sz="4" w:space="0" w:color="auto"/>
            </w:tcBorders>
          </w:tcPr>
          <w:p w14:paraId="3CF4EC87" w14:textId="77777777" w:rsidR="00F0400B" w:rsidRPr="00FF0711" w:rsidRDefault="00F0400B" w:rsidP="00F0400B">
            <w:pPr>
              <w:suppressAutoHyphens/>
              <w:spacing w:after="0" w:line="240" w:lineRule="auto"/>
              <w:jc w:val="both"/>
              <w:rPr>
                <w:rFonts w:ascii="Times New Roman" w:hAnsi="Times New Roman"/>
                <w:bCs/>
                <w:iCs/>
                <w:sz w:val="24"/>
                <w:szCs w:val="24"/>
              </w:rPr>
            </w:pPr>
            <w:r w:rsidRPr="00FF0711">
              <w:rPr>
                <w:rFonts w:ascii="Times New Roman" w:hAnsi="Times New Roman"/>
                <w:bCs/>
                <w:iCs/>
                <w:sz w:val="24"/>
                <w:szCs w:val="24"/>
              </w:rPr>
              <w:t>верное применение требований нормативно-технической документации при разработке цифровых и аналоговых устройств</w:t>
            </w:r>
          </w:p>
          <w:p w14:paraId="1B22D2C2" w14:textId="77777777" w:rsidR="00F0400B" w:rsidRPr="00FF0711" w:rsidRDefault="00F0400B" w:rsidP="00F0400B">
            <w:pPr>
              <w:suppressAutoHyphens/>
              <w:spacing w:after="0" w:line="240" w:lineRule="auto"/>
              <w:jc w:val="both"/>
              <w:rPr>
                <w:rFonts w:ascii="Times New Roman" w:hAnsi="Times New Roman"/>
                <w:bCs/>
                <w:i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21FC1C8B"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 xml:space="preserve">Опрос. </w:t>
            </w:r>
          </w:p>
          <w:p w14:paraId="5FDFBF96"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Демонстрационный экзамен.</w:t>
            </w:r>
          </w:p>
          <w:p w14:paraId="25C5B516"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 xml:space="preserve">Выполнение курсового проектирования. </w:t>
            </w:r>
          </w:p>
          <w:p w14:paraId="2CC0CD6F"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Экспертное наблюдение выполнения лабораторных работ.</w:t>
            </w:r>
          </w:p>
          <w:p w14:paraId="7B95D6E4"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Экспертное наблюдение выполнения практических работ.</w:t>
            </w:r>
          </w:p>
          <w:p w14:paraId="3E61D22E"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 xml:space="preserve">Защита отчета по итогам выполненных практических </w:t>
            </w:r>
            <w:r w:rsidRPr="00FF0711">
              <w:rPr>
                <w:rFonts w:ascii="Times New Roman" w:hAnsi="Times New Roman"/>
                <w:bCs/>
                <w:iCs/>
                <w:sz w:val="24"/>
                <w:szCs w:val="24"/>
              </w:rPr>
              <w:lastRenderedPageBreak/>
              <w:t>занятий и лабораторных работ</w:t>
            </w:r>
          </w:p>
          <w:p w14:paraId="49C8F12C"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Оценка процесса и результатов выполнения видов работ на практике.</w:t>
            </w:r>
          </w:p>
        </w:tc>
      </w:tr>
      <w:tr w:rsidR="00F0400B" w:rsidRPr="00FF0711" w14:paraId="48AA4B7D" w14:textId="77777777" w:rsidTr="000E5A44">
        <w:trPr>
          <w:trHeight w:val="698"/>
        </w:trPr>
        <w:tc>
          <w:tcPr>
            <w:tcW w:w="2395" w:type="dxa"/>
            <w:vMerge/>
            <w:tcBorders>
              <w:left w:val="single" w:sz="4" w:space="0" w:color="auto"/>
              <w:right w:val="single" w:sz="4" w:space="0" w:color="auto"/>
            </w:tcBorders>
          </w:tcPr>
          <w:p w14:paraId="6C5E4EB1" w14:textId="77777777" w:rsidR="00F0400B" w:rsidRPr="00FF0711" w:rsidRDefault="00F0400B" w:rsidP="00F0400B">
            <w:pPr>
              <w:suppressAutoHyphens/>
              <w:spacing w:after="0" w:line="240" w:lineRule="auto"/>
              <w:rPr>
                <w:rFonts w:ascii="Times New Roman" w:hAnsi="Times New Roman"/>
                <w:bCs/>
                <w:sz w:val="24"/>
                <w:szCs w:val="24"/>
              </w:rPr>
            </w:pPr>
          </w:p>
        </w:tc>
        <w:tc>
          <w:tcPr>
            <w:tcW w:w="3133" w:type="dxa"/>
            <w:tcBorders>
              <w:top w:val="single" w:sz="4" w:space="0" w:color="auto"/>
              <w:left w:val="single" w:sz="4" w:space="0" w:color="auto"/>
              <w:bottom w:val="single" w:sz="4" w:space="0" w:color="auto"/>
              <w:right w:val="single" w:sz="4" w:space="0" w:color="auto"/>
            </w:tcBorders>
          </w:tcPr>
          <w:p w14:paraId="78FDCF16" w14:textId="77777777" w:rsidR="00F0400B" w:rsidRPr="00FF0711" w:rsidRDefault="00F0400B" w:rsidP="00F0400B">
            <w:pPr>
              <w:suppressAutoHyphens/>
              <w:spacing w:after="0" w:line="240" w:lineRule="auto"/>
              <w:jc w:val="both"/>
              <w:rPr>
                <w:rFonts w:ascii="Times New Roman" w:hAnsi="Times New Roman"/>
                <w:bCs/>
                <w:iCs/>
                <w:sz w:val="24"/>
                <w:szCs w:val="24"/>
              </w:rPr>
            </w:pPr>
            <w:r w:rsidRPr="00FF0711">
              <w:rPr>
                <w:rFonts w:ascii="Times New Roman" w:hAnsi="Times New Roman"/>
                <w:bCs/>
                <w:iCs/>
                <w:sz w:val="24"/>
                <w:szCs w:val="24"/>
              </w:rPr>
              <w:t>соблюдение правил проектирования печатных плат в специализированных САПР</w:t>
            </w:r>
          </w:p>
          <w:p w14:paraId="3BFE89AF" w14:textId="77777777" w:rsidR="00F0400B" w:rsidRPr="00FF0711" w:rsidRDefault="00F0400B" w:rsidP="00F0400B">
            <w:pPr>
              <w:suppressAutoHyphens/>
              <w:spacing w:after="0" w:line="240" w:lineRule="auto"/>
              <w:jc w:val="both"/>
              <w:rPr>
                <w:rFonts w:ascii="Times New Roman" w:hAnsi="Times New Roman"/>
                <w:bCs/>
                <w:i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2EF4E0CE"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 xml:space="preserve">Опрос. </w:t>
            </w:r>
          </w:p>
          <w:p w14:paraId="03611DB3"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Демонстрационный экзамен.</w:t>
            </w:r>
          </w:p>
          <w:p w14:paraId="3FBD0DDB"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 xml:space="preserve">Выполнение курсового проектирования. </w:t>
            </w:r>
          </w:p>
          <w:p w14:paraId="52C95C61"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Экспертное наблюдение выполнения лабораторных работ.</w:t>
            </w:r>
          </w:p>
          <w:p w14:paraId="11E9DC91"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Экспертное наблюдение выполнения практических работ.</w:t>
            </w:r>
          </w:p>
          <w:p w14:paraId="53BF6CA8"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Защита отчета по итогам выполненных практических занятий и лабораторных работ.</w:t>
            </w:r>
          </w:p>
          <w:p w14:paraId="71B85BE5"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Оценка процесса и результатов выполнения видов работ на практике.</w:t>
            </w:r>
          </w:p>
        </w:tc>
      </w:tr>
      <w:tr w:rsidR="00F0400B" w:rsidRPr="00FF0711" w14:paraId="20AA69CB" w14:textId="77777777" w:rsidTr="000E5A44">
        <w:trPr>
          <w:trHeight w:val="698"/>
        </w:trPr>
        <w:tc>
          <w:tcPr>
            <w:tcW w:w="2395" w:type="dxa"/>
            <w:vMerge/>
            <w:tcBorders>
              <w:left w:val="single" w:sz="4" w:space="0" w:color="auto"/>
              <w:right w:val="single" w:sz="4" w:space="0" w:color="auto"/>
            </w:tcBorders>
          </w:tcPr>
          <w:p w14:paraId="481ED872" w14:textId="77777777" w:rsidR="00F0400B" w:rsidRPr="00FF0711" w:rsidRDefault="00F0400B" w:rsidP="00F0400B">
            <w:pPr>
              <w:suppressAutoHyphens/>
              <w:spacing w:after="0" w:line="240" w:lineRule="auto"/>
              <w:rPr>
                <w:rFonts w:ascii="Times New Roman" w:hAnsi="Times New Roman"/>
                <w:bCs/>
                <w:sz w:val="24"/>
                <w:szCs w:val="24"/>
              </w:rPr>
            </w:pPr>
          </w:p>
        </w:tc>
        <w:tc>
          <w:tcPr>
            <w:tcW w:w="3133" w:type="dxa"/>
            <w:tcBorders>
              <w:top w:val="single" w:sz="4" w:space="0" w:color="auto"/>
              <w:left w:val="single" w:sz="4" w:space="0" w:color="auto"/>
              <w:bottom w:val="single" w:sz="4" w:space="0" w:color="auto"/>
              <w:right w:val="single" w:sz="4" w:space="0" w:color="auto"/>
            </w:tcBorders>
          </w:tcPr>
          <w:p w14:paraId="626265AE" w14:textId="77777777" w:rsidR="00F0400B" w:rsidRPr="00FF0711" w:rsidRDefault="00F0400B" w:rsidP="00F0400B">
            <w:pPr>
              <w:suppressAutoHyphens/>
              <w:spacing w:after="0" w:line="240" w:lineRule="auto"/>
              <w:jc w:val="both"/>
              <w:rPr>
                <w:rFonts w:ascii="Times New Roman" w:hAnsi="Times New Roman"/>
                <w:bCs/>
                <w:iCs/>
                <w:sz w:val="24"/>
                <w:szCs w:val="24"/>
              </w:rPr>
            </w:pPr>
            <w:r w:rsidRPr="00FF0711">
              <w:rPr>
                <w:rFonts w:ascii="Times New Roman" w:hAnsi="Times New Roman"/>
                <w:bCs/>
                <w:iCs/>
                <w:sz w:val="24"/>
                <w:szCs w:val="24"/>
              </w:rPr>
              <w:t>правильность составления конструкторской и технологической документации для изготовления печатных плат</w:t>
            </w:r>
          </w:p>
        </w:tc>
        <w:tc>
          <w:tcPr>
            <w:tcW w:w="4111" w:type="dxa"/>
            <w:tcBorders>
              <w:top w:val="single" w:sz="4" w:space="0" w:color="auto"/>
              <w:left w:val="single" w:sz="4" w:space="0" w:color="auto"/>
              <w:bottom w:val="single" w:sz="4" w:space="0" w:color="auto"/>
              <w:right w:val="single" w:sz="4" w:space="0" w:color="auto"/>
            </w:tcBorders>
          </w:tcPr>
          <w:p w14:paraId="73E39D00"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Тестирование.</w:t>
            </w:r>
          </w:p>
          <w:p w14:paraId="7E0AEC34"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 xml:space="preserve">Опрос. </w:t>
            </w:r>
          </w:p>
          <w:p w14:paraId="0414739E"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Демонстрационный экзамен.</w:t>
            </w:r>
          </w:p>
          <w:p w14:paraId="1FA41718"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Экспертное наблюдение выполнения лабораторных работ.</w:t>
            </w:r>
          </w:p>
          <w:p w14:paraId="7516AB03"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Защита отчета по итогам выполненных лабораторных работ.</w:t>
            </w:r>
          </w:p>
          <w:p w14:paraId="01AB943F"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 xml:space="preserve">Выполнение курсового проектирования. </w:t>
            </w:r>
          </w:p>
          <w:p w14:paraId="2E62D5A2"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Оценка процесса и результатов выполнения видов работ на практике.</w:t>
            </w:r>
          </w:p>
        </w:tc>
      </w:tr>
      <w:tr w:rsidR="00F0400B" w:rsidRPr="00FF0711" w14:paraId="06534570" w14:textId="77777777" w:rsidTr="000E5A44">
        <w:trPr>
          <w:trHeight w:val="698"/>
        </w:trPr>
        <w:tc>
          <w:tcPr>
            <w:tcW w:w="2395" w:type="dxa"/>
            <w:vMerge/>
            <w:tcBorders>
              <w:left w:val="single" w:sz="4" w:space="0" w:color="auto"/>
              <w:right w:val="single" w:sz="4" w:space="0" w:color="auto"/>
            </w:tcBorders>
          </w:tcPr>
          <w:p w14:paraId="44A9553B" w14:textId="77777777" w:rsidR="00F0400B" w:rsidRPr="00FF0711" w:rsidRDefault="00F0400B" w:rsidP="00F0400B">
            <w:pPr>
              <w:suppressAutoHyphens/>
              <w:spacing w:after="0" w:line="240" w:lineRule="auto"/>
              <w:rPr>
                <w:rFonts w:ascii="Times New Roman" w:hAnsi="Times New Roman"/>
                <w:bCs/>
                <w:sz w:val="24"/>
                <w:szCs w:val="24"/>
              </w:rPr>
            </w:pPr>
          </w:p>
        </w:tc>
        <w:tc>
          <w:tcPr>
            <w:tcW w:w="3133" w:type="dxa"/>
            <w:tcBorders>
              <w:top w:val="single" w:sz="4" w:space="0" w:color="auto"/>
              <w:left w:val="single" w:sz="4" w:space="0" w:color="auto"/>
              <w:bottom w:val="single" w:sz="4" w:space="0" w:color="auto"/>
              <w:right w:val="single" w:sz="4" w:space="0" w:color="auto"/>
            </w:tcBorders>
          </w:tcPr>
          <w:p w14:paraId="2F379306" w14:textId="77777777" w:rsidR="00F0400B" w:rsidRPr="00FF0711" w:rsidRDefault="00F0400B" w:rsidP="00F0400B">
            <w:pPr>
              <w:suppressAutoHyphens/>
              <w:spacing w:after="0" w:line="240" w:lineRule="auto"/>
              <w:jc w:val="both"/>
              <w:rPr>
                <w:rFonts w:ascii="Times New Roman" w:hAnsi="Times New Roman"/>
                <w:bCs/>
                <w:iCs/>
                <w:sz w:val="24"/>
                <w:szCs w:val="24"/>
              </w:rPr>
            </w:pPr>
            <w:r w:rsidRPr="00FF0711">
              <w:rPr>
                <w:rFonts w:ascii="Times New Roman" w:hAnsi="Times New Roman"/>
                <w:bCs/>
                <w:iCs/>
                <w:sz w:val="24"/>
                <w:szCs w:val="24"/>
              </w:rPr>
              <w:t xml:space="preserve">правильность выполнения компьютерного моделирования электронных схем малой </w:t>
            </w:r>
            <w:r w:rsidRPr="00FF0711">
              <w:rPr>
                <w:rFonts w:ascii="Times New Roman" w:hAnsi="Times New Roman"/>
                <w:bCs/>
                <w:iCs/>
                <w:sz w:val="24"/>
                <w:szCs w:val="24"/>
              </w:rPr>
              <w:br/>
              <w:t>и средней сложности</w:t>
            </w:r>
          </w:p>
        </w:tc>
        <w:tc>
          <w:tcPr>
            <w:tcW w:w="4111" w:type="dxa"/>
            <w:tcBorders>
              <w:top w:val="single" w:sz="4" w:space="0" w:color="auto"/>
              <w:left w:val="single" w:sz="4" w:space="0" w:color="auto"/>
              <w:bottom w:val="single" w:sz="4" w:space="0" w:color="auto"/>
              <w:right w:val="single" w:sz="4" w:space="0" w:color="auto"/>
            </w:tcBorders>
          </w:tcPr>
          <w:p w14:paraId="021017D0"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 xml:space="preserve">Опрос. </w:t>
            </w:r>
          </w:p>
          <w:p w14:paraId="3E6E36BE"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Демонстрационный экзамен.</w:t>
            </w:r>
          </w:p>
          <w:p w14:paraId="2536E900"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 xml:space="preserve">Выполнения индивидуальных домашних заданий. </w:t>
            </w:r>
          </w:p>
          <w:p w14:paraId="4695648A"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 xml:space="preserve">Выполнение курсового проектирования. </w:t>
            </w:r>
          </w:p>
          <w:p w14:paraId="6C3EDD2B"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Экспертное наблюдение выполнения лабораторных работ.</w:t>
            </w:r>
          </w:p>
          <w:p w14:paraId="42B7AF0F"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Экспертное наблюдение выполнения практических работ.</w:t>
            </w:r>
          </w:p>
          <w:p w14:paraId="1BC3B6C8"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Защита отчета по итогам выполненных практических занятий и лабораторных работ.</w:t>
            </w:r>
          </w:p>
          <w:p w14:paraId="3E47D273"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Оценка решения ситуационных задач.</w:t>
            </w:r>
          </w:p>
          <w:p w14:paraId="64615DAB"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Оценка процесса и результатов выполнения видов работ на практике.</w:t>
            </w:r>
          </w:p>
        </w:tc>
      </w:tr>
      <w:tr w:rsidR="00F0400B" w:rsidRPr="00FF0711" w14:paraId="6EE81E5F" w14:textId="77777777" w:rsidTr="000E5A44">
        <w:trPr>
          <w:trHeight w:val="698"/>
        </w:trPr>
        <w:tc>
          <w:tcPr>
            <w:tcW w:w="2395" w:type="dxa"/>
            <w:vMerge/>
            <w:tcBorders>
              <w:left w:val="single" w:sz="4" w:space="0" w:color="auto"/>
              <w:right w:val="single" w:sz="4" w:space="0" w:color="auto"/>
            </w:tcBorders>
          </w:tcPr>
          <w:p w14:paraId="439B84C5" w14:textId="77777777" w:rsidR="00F0400B" w:rsidRPr="00FF0711" w:rsidRDefault="00F0400B" w:rsidP="00F0400B">
            <w:pPr>
              <w:suppressAutoHyphens/>
              <w:spacing w:after="0" w:line="240" w:lineRule="auto"/>
              <w:rPr>
                <w:rFonts w:ascii="Times New Roman" w:hAnsi="Times New Roman"/>
                <w:bCs/>
                <w:sz w:val="24"/>
                <w:szCs w:val="24"/>
              </w:rPr>
            </w:pPr>
          </w:p>
        </w:tc>
        <w:tc>
          <w:tcPr>
            <w:tcW w:w="3133" w:type="dxa"/>
            <w:tcBorders>
              <w:top w:val="single" w:sz="4" w:space="0" w:color="auto"/>
              <w:left w:val="single" w:sz="4" w:space="0" w:color="auto"/>
              <w:bottom w:val="single" w:sz="4" w:space="0" w:color="auto"/>
              <w:right w:val="single" w:sz="4" w:space="0" w:color="auto"/>
            </w:tcBorders>
          </w:tcPr>
          <w:p w14:paraId="4041646A" w14:textId="77777777" w:rsidR="00F0400B" w:rsidRPr="00FF0711" w:rsidRDefault="00F0400B" w:rsidP="00F0400B">
            <w:pPr>
              <w:suppressAutoHyphens/>
              <w:spacing w:after="0" w:line="240" w:lineRule="auto"/>
              <w:jc w:val="both"/>
              <w:rPr>
                <w:rFonts w:ascii="Times New Roman" w:hAnsi="Times New Roman"/>
                <w:bCs/>
                <w:iCs/>
                <w:sz w:val="24"/>
                <w:szCs w:val="24"/>
              </w:rPr>
            </w:pPr>
            <w:r w:rsidRPr="00FF0711">
              <w:rPr>
                <w:rFonts w:ascii="Times New Roman" w:hAnsi="Times New Roman"/>
                <w:bCs/>
                <w:iCs/>
                <w:sz w:val="24"/>
                <w:szCs w:val="24"/>
              </w:rPr>
              <w:t xml:space="preserve">верный выбор конструкции печатной платы в зависимости </w:t>
            </w:r>
            <w:r w:rsidRPr="00FF0711">
              <w:rPr>
                <w:rFonts w:ascii="Times New Roman" w:hAnsi="Times New Roman"/>
                <w:bCs/>
                <w:iCs/>
                <w:sz w:val="24"/>
                <w:szCs w:val="24"/>
              </w:rPr>
              <w:br/>
            </w:r>
            <w:r w:rsidRPr="00FF0711">
              <w:rPr>
                <w:rFonts w:ascii="Times New Roman" w:hAnsi="Times New Roman"/>
                <w:bCs/>
                <w:iCs/>
                <w:sz w:val="24"/>
                <w:szCs w:val="24"/>
              </w:rPr>
              <w:lastRenderedPageBreak/>
              <w:t>от требований проектирования</w:t>
            </w:r>
          </w:p>
          <w:p w14:paraId="27B61119" w14:textId="77777777" w:rsidR="00F0400B" w:rsidRPr="00FF0711" w:rsidRDefault="00F0400B" w:rsidP="00F0400B">
            <w:pPr>
              <w:suppressAutoHyphens/>
              <w:spacing w:after="0" w:line="240" w:lineRule="auto"/>
              <w:jc w:val="both"/>
              <w:rPr>
                <w:rFonts w:ascii="Times New Roman" w:hAnsi="Times New Roman"/>
                <w:bCs/>
                <w:i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0EBAB6B7"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lastRenderedPageBreak/>
              <w:t xml:space="preserve">Опрос. </w:t>
            </w:r>
          </w:p>
          <w:p w14:paraId="2C003AA9"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Демонстрационный экзамен.</w:t>
            </w:r>
          </w:p>
          <w:p w14:paraId="1FD7375E"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 xml:space="preserve">Выполнение курсового </w:t>
            </w:r>
            <w:r w:rsidRPr="00FF0711">
              <w:rPr>
                <w:rFonts w:ascii="Times New Roman" w:hAnsi="Times New Roman"/>
                <w:bCs/>
                <w:iCs/>
                <w:sz w:val="24"/>
                <w:szCs w:val="24"/>
              </w:rPr>
              <w:lastRenderedPageBreak/>
              <w:t xml:space="preserve">проектирования. </w:t>
            </w:r>
          </w:p>
          <w:p w14:paraId="1E73E00D"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Экспертное наблюдение выполнения лабораторных работ.</w:t>
            </w:r>
          </w:p>
          <w:p w14:paraId="5E671076"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Экспертное наблюдение выполнения практических работ.</w:t>
            </w:r>
          </w:p>
          <w:p w14:paraId="32EF727C"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Защита отчета по итогам выполненных практических занятий и лабораторных работ</w:t>
            </w:r>
          </w:p>
          <w:p w14:paraId="2707BCF1"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Оценка процесса и результатов выполнения видов работ на практике.</w:t>
            </w:r>
          </w:p>
        </w:tc>
      </w:tr>
      <w:tr w:rsidR="00F0400B" w:rsidRPr="00FF0711" w14:paraId="2E16BBF7" w14:textId="77777777" w:rsidTr="000E5A44">
        <w:trPr>
          <w:trHeight w:val="698"/>
        </w:trPr>
        <w:tc>
          <w:tcPr>
            <w:tcW w:w="2395" w:type="dxa"/>
            <w:vMerge/>
            <w:tcBorders>
              <w:left w:val="single" w:sz="4" w:space="0" w:color="auto"/>
              <w:right w:val="single" w:sz="4" w:space="0" w:color="auto"/>
            </w:tcBorders>
          </w:tcPr>
          <w:p w14:paraId="59E224E3" w14:textId="77777777" w:rsidR="00F0400B" w:rsidRPr="00FF0711" w:rsidRDefault="00F0400B" w:rsidP="00F0400B">
            <w:pPr>
              <w:suppressAutoHyphens/>
              <w:spacing w:after="0" w:line="240" w:lineRule="auto"/>
              <w:rPr>
                <w:rFonts w:ascii="Times New Roman" w:hAnsi="Times New Roman"/>
                <w:bCs/>
                <w:sz w:val="24"/>
                <w:szCs w:val="24"/>
              </w:rPr>
            </w:pPr>
          </w:p>
        </w:tc>
        <w:tc>
          <w:tcPr>
            <w:tcW w:w="3133" w:type="dxa"/>
            <w:tcBorders>
              <w:top w:val="single" w:sz="4" w:space="0" w:color="auto"/>
              <w:left w:val="single" w:sz="4" w:space="0" w:color="auto"/>
              <w:bottom w:val="single" w:sz="4" w:space="0" w:color="auto"/>
              <w:right w:val="single" w:sz="4" w:space="0" w:color="auto"/>
            </w:tcBorders>
          </w:tcPr>
          <w:p w14:paraId="53ADF467" w14:textId="77777777" w:rsidR="00F0400B" w:rsidRPr="00FF0711" w:rsidRDefault="00F0400B" w:rsidP="00F0400B">
            <w:pPr>
              <w:suppressAutoHyphens/>
              <w:spacing w:after="0" w:line="240" w:lineRule="auto"/>
              <w:jc w:val="both"/>
              <w:rPr>
                <w:rFonts w:ascii="Times New Roman" w:hAnsi="Times New Roman"/>
                <w:bCs/>
                <w:iCs/>
                <w:sz w:val="24"/>
                <w:szCs w:val="24"/>
              </w:rPr>
            </w:pPr>
            <w:r w:rsidRPr="00FF0711">
              <w:rPr>
                <w:rFonts w:ascii="Times New Roman" w:hAnsi="Times New Roman"/>
                <w:bCs/>
                <w:iCs/>
                <w:sz w:val="24"/>
                <w:szCs w:val="24"/>
              </w:rPr>
              <w:t>соблюдение технологических требования при проектировании печатных плат</w:t>
            </w:r>
          </w:p>
          <w:p w14:paraId="5385E863" w14:textId="77777777" w:rsidR="00F0400B" w:rsidRPr="00FF0711" w:rsidRDefault="00F0400B" w:rsidP="00F0400B">
            <w:pPr>
              <w:suppressAutoHyphens/>
              <w:spacing w:after="0" w:line="240" w:lineRule="auto"/>
              <w:jc w:val="both"/>
              <w:rPr>
                <w:rFonts w:ascii="Times New Roman" w:hAnsi="Times New Roman"/>
                <w:bCs/>
                <w:i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5330F70E"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 xml:space="preserve">Опрос. </w:t>
            </w:r>
          </w:p>
          <w:p w14:paraId="1882ACCE"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Демонстрационный экзамен.</w:t>
            </w:r>
          </w:p>
          <w:p w14:paraId="682C10B5"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 xml:space="preserve">Выполнение курсового проектирования. </w:t>
            </w:r>
          </w:p>
          <w:p w14:paraId="7D89E098"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Экспертное наблюдение выполнения лабораторных работ.</w:t>
            </w:r>
          </w:p>
          <w:p w14:paraId="2D7A1630"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Защита отчета по итогам выполненных лабораторных работ.</w:t>
            </w:r>
          </w:p>
          <w:p w14:paraId="3FB209BA"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Оценка решения ситуационных задач.</w:t>
            </w:r>
          </w:p>
          <w:p w14:paraId="2C2BF9B1"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Оценка процесса и результатов выполнения видов работ на практике.</w:t>
            </w:r>
          </w:p>
        </w:tc>
      </w:tr>
      <w:tr w:rsidR="00F0400B" w:rsidRPr="00FF0711" w14:paraId="34E16798" w14:textId="77777777" w:rsidTr="000E5A44">
        <w:trPr>
          <w:trHeight w:val="2624"/>
        </w:trPr>
        <w:tc>
          <w:tcPr>
            <w:tcW w:w="2395" w:type="dxa"/>
            <w:vMerge/>
            <w:tcBorders>
              <w:left w:val="single" w:sz="4" w:space="0" w:color="auto"/>
              <w:right w:val="single" w:sz="4" w:space="0" w:color="auto"/>
            </w:tcBorders>
          </w:tcPr>
          <w:p w14:paraId="3935C334" w14:textId="77777777" w:rsidR="00F0400B" w:rsidRPr="00FF0711" w:rsidRDefault="00F0400B" w:rsidP="00F0400B">
            <w:pPr>
              <w:suppressAutoHyphens/>
              <w:spacing w:after="0" w:line="240" w:lineRule="auto"/>
              <w:rPr>
                <w:rFonts w:ascii="Times New Roman" w:hAnsi="Times New Roman"/>
                <w:bCs/>
                <w:sz w:val="24"/>
                <w:szCs w:val="24"/>
              </w:rPr>
            </w:pPr>
          </w:p>
        </w:tc>
        <w:tc>
          <w:tcPr>
            <w:tcW w:w="3133" w:type="dxa"/>
            <w:tcBorders>
              <w:top w:val="single" w:sz="4" w:space="0" w:color="auto"/>
              <w:left w:val="single" w:sz="4" w:space="0" w:color="auto"/>
              <w:bottom w:val="single" w:sz="4" w:space="0" w:color="auto"/>
              <w:right w:val="single" w:sz="4" w:space="0" w:color="auto"/>
            </w:tcBorders>
          </w:tcPr>
          <w:p w14:paraId="5E8E7EE0" w14:textId="77777777" w:rsidR="00F0400B" w:rsidRPr="00FF0711" w:rsidRDefault="00F0400B" w:rsidP="00F0400B">
            <w:pPr>
              <w:suppressAutoHyphens/>
              <w:spacing w:after="0" w:line="240" w:lineRule="auto"/>
              <w:jc w:val="both"/>
              <w:rPr>
                <w:rFonts w:ascii="Times New Roman" w:hAnsi="Times New Roman"/>
                <w:bCs/>
                <w:iCs/>
                <w:sz w:val="24"/>
                <w:szCs w:val="24"/>
              </w:rPr>
            </w:pPr>
            <w:r w:rsidRPr="00FF0711">
              <w:rPr>
                <w:rFonts w:ascii="Times New Roman" w:hAnsi="Times New Roman"/>
                <w:bCs/>
                <w:iCs/>
                <w:sz w:val="24"/>
                <w:szCs w:val="24"/>
              </w:rPr>
              <w:t xml:space="preserve">правильность составления </w:t>
            </w:r>
            <w:r w:rsidRPr="00FF0711">
              <w:rPr>
                <w:rFonts w:ascii="Times New Roman" w:hAnsi="Times New Roman"/>
                <w:bCs/>
                <w:iCs/>
                <w:sz w:val="24"/>
                <w:szCs w:val="24"/>
              </w:rPr>
              <w:br/>
              <w:t>и комплектования конструкторской и технологической документации для изготовления печатных плат</w:t>
            </w:r>
          </w:p>
        </w:tc>
        <w:tc>
          <w:tcPr>
            <w:tcW w:w="4111" w:type="dxa"/>
            <w:tcBorders>
              <w:top w:val="single" w:sz="4" w:space="0" w:color="auto"/>
              <w:left w:val="single" w:sz="4" w:space="0" w:color="auto"/>
              <w:bottom w:val="single" w:sz="4" w:space="0" w:color="auto"/>
              <w:right w:val="single" w:sz="4" w:space="0" w:color="auto"/>
            </w:tcBorders>
          </w:tcPr>
          <w:p w14:paraId="1BA6412D"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Тестирование.</w:t>
            </w:r>
          </w:p>
          <w:p w14:paraId="541F211B"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 xml:space="preserve">Опрос. </w:t>
            </w:r>
          </w:p>
          <w:p w14:paraId="4945E6C5"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Демонстрационный экзамен.</w:t>
            </w:r>
          </w:p>
          <w:p w14:paraId="19B2E4DE"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Экспертное наблюдение выполнения лабораторных работ.</w:t>
            </w:r>
          </w:p>
          <w:p w14:paraId="7F02CF31"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Защита отчета по итогам выполненных лабораторных работ.</w:t>
            </w:r>
          </w:p>
          <w:p w14:paraId="29D393FF"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Оценка процесса и результатов выполнения видов работ на практике.</w:t>
            </w:r>
          </w:p>
        </w:tc>
      </w:tr>
      <w:tr w:rsidR="00F0400B" w:rsidRPr="00FF0711" w14:paraId="09D6A77C" w14:textId="77777777" w:rsidTr="000E5A44">
        <w:trPr>
          <w:trHeight w:val="698"/>
        </w:trPr>
        <w:tc>
          <w:tcPr>
            <w:tcW w:w="2395" w:type="dxa"/>
            <w:vMerge/>
            <w:tcBorders>
              <w:left w:val="single" w:sz="4" w:space="0" w:color="auto"/>
              <w:bottom w:val="single" w:sz="4" w:space="0" w:color="auto"/>
              <w:right w:val="single" w:sz="4" w:space="0" w:color="auto"/>
            </w:tcBorders>
          </w:tcPr>
          <w:p w14:paraId="464FF069" w14:textId="77777777" w:rsidR="00F0400B" w:rsidRPr="00FF0711" w:rsidRDefault="00F0400B" w:rsidP="00F0400B">
            <w:pPr>
              <w:suppressAutoHyphens/>
              <w:spacing w:after="0" w:line="240" w:lineRule="auto"/>
              <w:rPr>
                <w:rFonts w:ascii="Times New Roman" w:hAnsi="Times New Roman"/>
                <w:bCs/>
                <w:sz w:val="24"/>
                <w:szCs w:val="24"/>
              </w:rPr>
            </w:pPr>
          </w:p>
        </w:tc>
        <w:tc>
          <w:tcPr>
            <w:tcW w:w="3133" w:type="dxa"/>
            <w:tcBorders>
              <w:top w:val="single" w:sz="4" w:space="0" w:color="auto"/>
              <w:left w:val="single" w:sz="4" w:space="0" w:color="auto"/>
              <w:bottom w:val="single" w:sz="4" w:space="0" w:color="auto"/>
              <w:right w:val="single" w:sz="4" w:space="0" w:color="auto"/>
            </w:tcBorders>
          </w:tcPr>
          <w:p w14:paraId="03C6BCD9" w14:textId="77777777" w:rsidR="00F0400B" w:rsidRPr="00FF0711" w:rsidRDefault="00F0400B" w:rsidP="00F0400B">
            <w:pPr>
              <w:suppressAutoHyphens/>
              <w:spacing w:after="0" w:line="240" w:lineRule="auto"/>
              <w:jc w:val="both"/>
              <w:rPr>
                <w:rFonts w:ascii="Times New Roman" w:hAnsi="Times New Roman"/>
                <w:bCs/>
                <w:iCs/>
                <w:sz w:val="24"/>
                <w:szCs w:val="24"/>
              </w:rPr>
            </w:pPr>
            <w:r w:rsidRPr="00FF0711">
              <w:rPr>
                <w:rFonts w:ascii="Times New Roman" w:hAnsi="Times New Roman"/>
                <w:bCs/>
                <w:iCs/>
                <w:sz w:val="24"/>
                <w:szCs w:val="24"/>
              </w:rPr>
              <w:t>правильность выбора программных средств компьютерного моделирования и САПР для проектирования печатных плат</w:t>
            </w:r>
          </w:p>
        </w:tc>
        <w:tc>
          <w:tcPr>
            <w:tcW w:w="4111" w:type="dxa"/>
            <w:tcBorders>
              <w:top w:val="single" w:sz="4" w:space="0" w:color="auto"/>
              <w:left w:val="single" w:sz="4" w:space="0" w:color="auto"/>
              <w:bottom w:val="single" w:sz="4" w:space="0" w:color="auto"/>
              <w:right w:val="single" w:sz="4" w:space="0" w:color="auto"/>
            </w:tcBorders>
          </w:tcPr>
          <w:p w14:paraId="7A4775FE"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 xml:space="preserve">Опрос. </w:t>
            </w:r>
          </w:p>
          <w:p w14:paraId="22869513"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Демонстрационный экзамен.</w:t>
            </w:r>
          </w:p>
          <w:p w14:paraId="2011C0DD"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 xml:space="preserve">Выполнение курсового проектирования. </w:t>
            </w:r>
          </w:p>
          <w:p w14:paraId="64209249"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Экспертное наблюдение выполнения лабораторных работ.</w:t>
            </w:r>
          </w:p>
          <w:p w14:paraId="5098D69B"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Экспертное наблюдение выполнения практических работ.</w:t>
            </w:r>
          </w:p>
          <w:p w14:paraId="126DDB38"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Защита отчета по итогам выполненных практических занятий и лабораторных работ</w:t>
            </w:r>
          </w:p>
          <w:p w14:paraId="1B7F9DD5"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Оценка процесса и результатов выполнения видов работ на практике.</w:t>
            </w:r>
          </w:p>
        </w:tc>
      </w:tr>
      <w:tr w:rsidR="00F0400B" w:rsidRPr="00FF0711" w14:paraId="6F8A26C1" w14:textId="77777777" w:rsidTr="000E5A44">
        <w:trPr>
          <w:trHeight w:val="698"/>
        </w:trPr>
        <w:tc>
          <w:tcPr>
            <w:tcW w:w="2395" w:type="dxa"/>
            <w:tcBorders>
              <w:top w:val="single" w:sz="4" w:space="0" w:color="auto"/>
              <w:left w:val="single" w:sz="4" w:space="0" w:color="auto"/>
              <w:bottom w:val="single" w:sz="4" w:space="0" w:color="auto"/>
              <w:right w:val="single" w:sz="4" w:space="0" w:color="auto"/>
            </w:tcBorders>
          </w:tcPr>
          <w:p w14:paraId="0AE3EEE1" w14:textId="77777777" w:rsidR="00F0400B" w:rsidRPr="00FF0711" w:rsidRDefault="00F0400B" w:rsidP="00F0400B">
            <w:pPr>
              <w:suppressAutoHyphens/>
              <w:spacing w:after="0" w:line="240" w:lineRule="auto"/>
              <w:rPr>
                <w:rFonts w:ascii="Times New Roman" w:hAnsi="Times New Roman"/>
                <w:bCs/>
                <w:sz w:val="24"/>
                <w:szCs w:val="24"/>
              </w:rPr>
            </w:pPr>
            <w:r w:rsidRPr="00FF0711">
              <w:rPr>
                <w:rFonts w:ascii="Times New Roman" w:hAnsi="Times New Roman"/>
                <w:bCs/>
                <w:sz w:val="24"/>
                <w:szCs w:val="24"/>
              </w:rPr>
              <w:t xml:space="preserve">ОК 1. Выбирать способы решения </w:t>
            </w:r>
            <w:r w:rsidRPr="00FF0711">
              <w:rPr>
                <w:rFonts w:ascii="Times New Roman" w:hAnsi="Times New Roman"/>
                <w:bCs/>
                <w:sz w:val="24"/>
                <w:szCs w:val="24"/>
              </w:rPr>
              <w:lastRenderedPageBreak/>
              <w:t>задач профессиональной деятельности применительно к различным контекстам</w:t>
            </w:r>
          </w:p>
        </w:tc>
        <w:tc>
          <w:tcPr>
            <w:tcW w:w="3133" w:type="dxa"/>
            <w:tcBorders>
              <w:top w:val="single" w:sz="4" w:space="0" w:color="auto"/>
              <w:left w:val="single" w:sz="4" w:space="0" w:color="auto"/>
              <w:bottom w:val="single" w:sz="4" w:space="0" w:color="auto"/>
              <w:right w:val="single" w:sz="4" w:space="0" w:color="auto"/>
            </w:tcBorders>
          </w:tcPr>
          <w:p w14:paraId="654FF55E" w14:textId="77777777" w:rsidR="00F0400B" w:rsidRPr="00FF0711" w:rsidRDefault="00F0400B" w:rsidP="00F0400B">
            <w:pPr>
              <w:suppressAutoHyphens/>
              <w:spacing w:after="0" w:line="240" w:lineRule="auto"/>
              <w:jc w:val="both"/>
              <w:rPr>
                <w:rFonts w:ascii="Times New Roman" w:hAnsi="Times New Roman"/>
                <w:bCs/>
                <w:iCs/>
                <w:sz w:val="24"/>
                <w:szCs w:val="24"/>
              </w:rPr>
            </w:pPr>
            <w:r w:rsidRPr="00FF0711">
              <w:rPr>
                <w:rFonts w:ascii="Times New Roman" w:hAnsi="Times New Roman"/>
                <w:bCs/>
                <w:iCs/>
                <w:sz w:val="24"/>
                <w:szCs w:val="24"/>
              </w:rPr>
              <w:lastRenderedPageBreak/>
              <w:t xml:space="preserve">- обоснованность постановки цели, выбора и </w:t>
            </w:r>
            <w:r w:rsidRPr="00FF0711">
              <w:rPr>
                <w:rFonts w:ascii="Times New Roman" w:hAnsi="Times New Roman"/>
                <w:bCs/>
                <w:iCs/>
                <w:sz w:val="24"/>
                <w:szCs w:val="24"/>
              </w:rPr>
              <w:lastRenderedPageBreak/>
              <w:t>применения методов и способов решения профессиональных задач;</w:t>
            </w:r>
          </w:p>
          <w:p w14:paraId="478509DD" w14:textId="77777777" w:rsidR="00F0400B" w:rsidRPr="00FF0711" w:rsidRDefault="00F0400B" w:rsidP="00F0400B">
            <w:pPr>
              <w:suppressAutoHyphens/>
              <w:spacing w:after="0" w:line="240" w:lineRule="auto"/>
              <w:jc w:val="both"/>
              <w:rPr>
                <w:rFonts w:ascii="Times New Roman" w:hAnsi="Times New Roman"/>
                <w:bCs/>
                <w:iCs/>
                <w:sz w:val="24"/>
                <w:szCs w:val="24"/>
              </w:rPr>
            </w:pPr>
            <w:r w:rsidRPr="00FF0711">
              <w:rPr>
                <w:rFonts w:ascii="Times New Roman" w:hAnsi="Times New Roman"/>
                <w:bCs/>
                <w:iCs/>
                <w:sz w:val="24"/>
                <w:szCs w:val="24"/>
              </w:rPr>
              <w:t>- адекватная оценка и самооценка эффективности и качества выполнения профессиональных задач</w:t>
            </w:r>
          </w:p>
        </w:tc>
        <w:tc>
          <w:tcPr>
            <w:tcW w:w="4111" w:type="dxa"/>
            <w:tcBorders>
              <w:top w:val="single" w:sz="4" w:space="0" w:color="auto"/>
              <w:left w:val="single" w:sz="4" w:space="0" w:color="auto"/>
              <w:right w:val="single" w:sz="4" w:space="0" w:color="auto"/>
            </w:tcBorders>
          </w:tcPr>
          <w:p w14:paraId="55D840A5"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lastRenderedPageBreak/>
              <w:t xml:space="preserve">Интерпретация результатов наблюдений за деятельностью </w:t>
            </w:r>
            <w:r w:rsidRPr="00FF0711">
              <w:rPr>
                <w:rFonts w:ascii="Times New Roman" w:hAnsi="Times New Roman"/>
                <w:bCs/>
                <w:iCs/>
                <w:sz w:val="24"/>
                <w:szCs w:val="24"/>
              </w:rPr>
              <w:lastRenderedPageBreak/>
              <w:t>обучающегося в процессе освоения образовательной программы.</w:t>
            </w:r>
          </w:p>
          <w:p w14:paraId="6434E037"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Экспертное наблюдение и оценка на лабораторно-практических занятиях, при выполнении работ по учебной и производственной практикам, защита курсового проекта.</w:t>
            </w:r>
          </w:p>
          <w:p w14:paraId="5B8A9BDC"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Демонстрационный экзамен</w:t>
            </w:r>
          </w:p>
        </w:tc>
      </w:tr>
      <w:tr w:rsidR="00F0400B" w:rsidRPr="00FF0711" w14:paraId="37FB6662" w14:textId="77777777" w:rsidTr="000E5A44">
        <w:trPr>
          <w:trHeight w:val="698"/>
        </w:trPr>
        <w:tc>
          <w:tcPr>
            <w:tcW w:w="2395" w:type="dxa"/>
            <w:tcBorders>
              <w:top w:val="single" w:sz="4" w:space="0" w:color="auto"/>
              <w:left w:val="single" w:sz="4" w:space="0" w:color="auto"/>
              <w:bottom w:val="single" w:sz="4" w:space="0" w:color="auto"/>
              <w:right w:val="single" w:sz="4" w:space="0" w:color="auto"/>
            </w:tcBorders>
          </w:tcPr>
          <w:p w14:paraId="21FDA02B" w14:textId="77777777" w:rsidR="00F0400B" w:rsidRPr="00FF0711" w:rsidRDefault="00F0400B" w:rsidP="00F0400B">
            <w:pPr>
              <w:suppressAutoHyphens/>
              <w:spacing w:after="0" w:line="240" w:lineRule="auto"/>
              <w:rPr>
                <w:rFonts w:ascii="Times New Roman" w:hAnsi="Times New Roman"/>
                <w:bCs/>
                <w:sz w:val="24"/>
                <w:szCs w:val="24"/>
              </w:rPr>
            </w:pPr>
            <w:r w:rsidRPr="00FF0711">
              <w:rPr>
                <w:rFonts w:ascii="Times New Roman" w:hAnsi="Times New Roman"/>
                <w:bCs/>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33" w:type="dxa"/>
            <w:tcBorders>
              <w:top w:val="single" w:sz="4" w:space="0" w:color="auto"/>
              <w:left w:val="single" w:sz="4" w:space="0" w:color="auto"/>
              <w:bottom w:val="single" w:sz="4" w:space="0" w:color="auto"/>
              <w:right w:val="single" w:sz="4" w:space="0" w:color="auto"/>
            </w:tcBorders>
          </w:tcPr>
          <w:p w14:paraId="19F65463" w14:textId="77777777" w:rsidR="00F0400B" w:rsidRPr="00FF0711" w:rsidRDefault="00F0400B" w:rsidP="00F0400B">
            <w:pPr>
              <w:suppressAutoHyphens/>
              <w:spacing w:after="0" w:line="240" w:lineRule="auto"/>
              <w:jc w:val="both"/>
              <w:rPr>
                <w:rFonts w:ascii="Times New Roman" w:hAnsi="Times New Roman"/>
                <w:bCs/>
                <w:iCs/>
                <w:sz w:val="24"/>
                <w:szCs w:val="24"/>
              </w:rPr>
            </w:pPr>
            <w:r w:rsidRPr="00FF0711">
              <w:rPr>
                <w:rFonts w:ascii="Times New Roman" w:hAnsi="Times New Roman"/>
                <w:bCs/>
                <w:iCs/>
                <w:sz w:val="24"/>
                <w:szCs w:val="24"/>
              </w:rPr>
              <w:t>-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4111" w:type="dxa"/>
            <w:tcBorders>
              <w:left w:val="single" w:sz="4" w:space="0" w:color="auto"/>
              <w:right w:val="single" w:sz="4" w:space="0" w:color="auto"/>
            </w:tcBorders>
          </w:tcPr>
          <w:p w14:paraId="1A100760"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Интерпретация результатов наблюдений за деятельностью обучающегося в процессе освоения образовательной программы.</w:t>
            </w:r>
          </w:p>
          <w:p w14:paraId="73F7A432"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Экспертное наблюдение и оценка на лабораторно-практических занятиях, при выполнении работ по учебной и производственной практикам, защита курсового проекта.</w:t>
            </w:r>
          </w:p>
          <w:p w14:paraId="7E630673"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Демонстрационный экзамен</w:t>
            </w:r>
          </w:p>
        </w:tc>
      </w:tr>
      <w:tr w:rsidR="00F0400B" w:rsidRPr="00FF0711" w14:paraId="1FE8A7D8" w14:textId="77777777" w:rsidTr="000E5A44">
        <w:trPr>
          <w:trHeight w:val="698"/>
        </w:trPr>
        <w:tc>
          <w:tcPr>
            <w:tcW w:w="2395" w:type="dxa"/>
            <w:tcBorders>
              <w:top w:val="single" w:sz="4" w:space="0" w:color="auto"/>
              <w:left w:val="single" w:sz="4" w:space="0" w:color="auto"/>
              <w:bottom w:val="single" w:sz="4" w:space="0" w:color="auto"/>
              <w:right w:val="single" w:sz="4" w:space="0" w:color="auto"/>
            </w:tcBorders>
          </w:tcPr>
          <w:p w14:paraId="42939A23" w14:textId="77777777" w:rsidR="00F0400B" w:rsidRPr="00FF0711" w:rsidRDefault="00F0400B" w:rsidP="00F0400B">
            <w:pPr>
              <w:suppressAutoHyphens/>
              <w:spacing w:after="0" w:line="240" w:lineRule="auto"/>
              <w:rPr>
                <w:rFonts w:ascii="Times New Roman" w:hAnsi="Times New Roman"/>
                <w:bCs/>
                <w:sz w:val="24"/>
                <w:szCs w:val="24"/>
              </w:rPr>
            </w:pPr>
            <w:r w:rsidRPr="00FF0711">
              <w:rPr>
                <w:rFonts w:ascii="Times New Roman" w:hAnsi="Times New Roman"/>
                <w:bCs/>
                <w:sz w:val="24"/>
                <w:szCs w:val="24"/>
              </w:rPr>
              <w:t xml:space="preserve">ОК 05. Осуществлять устную и письменную коммуникацию </w:t>
            </w:r>
            <w:r w:rsidRPr="00FF0711">
              <w:rPr>
                <w:rFonts w:ascii="Times New Roman" w:hAnsi="Times New Roman"/>
                <w:bCs/>
                <w:sz w:val="24"/>
                <w:szCs w:val="24"/>
              </w:rPr>
              <w:br/>
              <w:t xml:space="preserve">на государственном языке Российской Федерации с учетом особенностей социального </w:t>
            </w:r>
            <w:r w:rsidRPr="00FF0711">
              <w:rPr>
                <w:rFonts w:ascii="Times New Roman" w:hAnsi="Times New Roman"/>
                <w:bCs/>
                <w:sz w:val="24"/>
                <w:szCs w:val="24"/>
              </w:rPr>
              <w:br/>
              <w:t>и культурного контекста</w:t>
            </w:r>
          </w:p>
        </w:tc>
        <w:tc>
          <w:tcPr>
            <w:tcW w:w="3133" w:type="dxa"/>
            <w:tcBorders>
              <w:top w:val="single" w:sz="4" w:space="0" w:color="auto"/>
              <w:left w:val="single" w:sz="4" w:space="0" w:color="auto"/>
              <w:bottom w:val="single" w:sz="4" w:space="0" w:color="auto"/>
              <w:right w:val="single" w:sz="4" w:space="0" w:color="auto"/>
            </w:tcBorders>
          </w:tcPr>
          <w:p w14:paraId="338D1711" w14:textId="77777777" w:rsidR="00F0400B" w:rsidRPr="00FF0711" w:rsidRDefault="00F0400B" w:rsidP="00F0400B">
            <w:pPr>
              <w:suppressAutoHyphens/>
              <w:spacing w:after="0" w:line="240" w:lineRule="auto"/>
              <w:jc w:val="both"/>
              <w:rPr>
                <w:rFonts w:ascii="Times New Roman" w:hAnsi="Times New Roman"/>
                <w:bCs/>
                <w:iCs/>
                <w:sz w:val="24"/>
                <w:szCs w:val="24"/>
              </w:rPr>
            </w:pPr>
            <w:r w:rsidRPr="00FF0711">
              <w:rPr>
                <w:rFonts w:ascii="Times New Roman" w:hAnsi="Times New Roman"/>
                <w:bCs/>
                <w:iCs/>
                <w:sz w:val="24"/>
                <w:szCs w:val="24"/>
              </w:rPr>
              <w:t xml:space="preserve">-грамотность устной </w:t>
            </w:r>
            <w:r w:rsidRPr="00FF0711">
              <w:rPr>
                <w:rFonts w:ascii="Times New Roman" w:hAnsi="Times New Roman"/>
                <w:bCs/>
                <w:iCs/>
                <w:sz w:val="24"/>
                <w:szCs w:val="24"/>
              </w:rPr>
              <w:br/>
              <w:t>и письменной речи,</w:t>
            </w:r>
          </w:p>
          <w:p w14:paraId="46BAC5A9" w14:textId="77777777" w:rsidR="00F0400B" w:rsidRPr="00FF0711" w:rsidRDefault="00F0400B" w:rsidP="00F0400B">
            <w:pPr>
              <w:suppressAutoHyphens/>
              <w:spacing w:after="0" w:line="240" w:lineRule="auto"/>
              <w:jc w:val="both"/>
              <w:rPr>
                <w:rFonts w:ascii="Times New Roman" w:hAnsi="Times New Roman"/>
                <w:bCs/>
                <w:iCs/>
                <w:sz w:val="24"/>
                <w:szCs w:val="24"/>
              </w:rPr>
            </w:pPr>
            <w:r w:rsidRPr="00FF0711">
              <w:rPr>
                <w:rFonts w:ascii="Times New Roman" w:hAnsi="Times New Roman"/>
                <w:bCs/>
                <w:iCs/>
                <w:sz w:val="24"/>
                <w:szCs w:val="24"/>
              </w:rPr>
              <w:t xml:space="preserve">- ясность формулирования </w:t>
            </w:r>
            <w:r w:rsidRPr="00FF0711">
              <w:rPr>
                <w:rFonts w:ascii="Times New Roman" w:hAnsi="Times New Roman"/>
                <w:bCs/>
                <w:iCs/>
                <w:sz w:val="24"/>
                <w:szCs w:val="24"/>
              </w:rPr>
              <w:br/>
              <w:t>и изложения мыслей</w:t>
            </w:r>
          </w:p>
        </w:tc>
        <w:tc>
          <w:tcPr>
            <w:tcW w:w="4111" w:type="dxa"/>
            <w:tcBorders>
              <w:left w:val="single" w:sz="4" w:space="0" w:color="auto"/>
              <w:right w:val="single" w:sz="4" w:space="0" w:color="auto"/>
            </w:tcBorders>
          </w:tcPr>
          <w:p w14:paraId="063DC01C"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Интерпретация результатов наблюдений за деятельностью обучающегося в процессе освоения образовательной программы.</w:t>
            </w:r>
          </w:p>
          <w:p w14:paraId="09FFB23D"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Экспертное наблюдение и оценка на лабораторно-практических занятиях, при выполнении работ по учебной и производственной практикам, защита курсового проекта.</w:t>
            </w:r>
          </w:p>
          <w:p w14:paraId="31658D40" w14:textId="77777777" w:rsidR="00F0400B" w:rsidRPr="00FF0711" w:rsidRDefault="00F0400B" w:rsidP="00F0400B">
            <w:pPr>
              <w:suppressAutoHyphens/>
              <w:spacing w:after="0" w:line="240" w:lineRule="auto"/>
              <w:rPr>
                <w:rFonts w:ascii="Times New Roman" w:hAnsi="Times New Roman"/>
                <w:bCs/>
                <w:iCs/>
                <w:sz w:val="24"/>
                <w:szCs w:val="24"/>
              </w:rPr>
            </w:pPr>
            <w:r w:rsidRPr="00FF0711">
              <w:rPr>
                <w:rFonts w:ascii="Times New Roman" w:hAnsi="Times New Roman"/>
                <w:bCs/>
                <w:iCs/>
                <w:sz w:val="24"/>
                <w:szCs w:val="24"/>
              </w:rPr>
              <w:t>Демонстрационный экзамен</w:t>
            </w:r>
          </w:p>
        </w:tc>
      </w:tr>
    </w:tbl>
    <w:p w14:paraId="1C9E1FF8" w14:textId="77777777" w:rsidR="0063192A" w:rsidRPr="00FF0711" w:rsidRDefault="0063192A" w:rsidP="0063192A">
      <w:pPr>
        <w:spacing w:after="160" w:line="259" w:lineRule="auto"/>
        <w:rPr>
          <w:sz w:val="24"/>
          <w:szCs w:val="24"/>
          <w:lang w:eastAsia="ru-RU"/>
        </w:rPr>
      </w:pPr>
    </w:p>
    <w:sectPr w:rsidR="0063192A" w:rsidRPr="00FF0711" w:rsidSect="008B69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EC40D" w14:textId="77777777" w:rsidR="008B6961" w:rsidRDefault="008B6961" w:rsidP="00F0400B">
      <w:pPr>
        <w:spacing w:after="0" w:line="240" w:lineRule="auto"/>
      </w:pPr>
      <w:r>
        <w:separator/>
      </w:r>
    </w:p>
  </w:endnote>
  <w:endnote w:type="continuationSeparator" w:id="0">
    <w:p w14:paraId="2416A20D" w14:textId="77777777" w:rsidR="008B6961" w:rsidRDefault="008B6961" w:rsidP="00F04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0B139" w14:textId="77777777" w:rsidR="001519F8" w:rsidRDefault="001519F8">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5CA37" w14:textId="77777777" w:rsidR="008B6961" w:rsidRDefault="008B6961" w:rsidP="00F0400B">
      <w:pPr>
        <w:spacing w:after="0" w:line="240" w:lineRule="auto"/>
      </w:pPr>
      <w:r>
        <w:separator/>
      </w:r>
    </w:p>
  </w:footnote>
  <w:footnote w:type="continuationSeparator" w:id="0">
    <w:p w14:paraId="49474DA2" w14:textId="77777777" w:rsidR="008B6961" w:rsidRDefault="008B6961" w:rsidP="00F0400B">
      <w:pPr>
        <w:spacing w:after="0" w:line="240" w:lineRule="auto"/>
      </w:pPr>
      <w:r>
        <w:continuationSeparator/>
      </w:r>
    </w:p>
  </w:footnote>
  <w:footnote w:id="1">
    <w:p w14:paraId="506DE5E1" w14:textId="77777777" w:rsidR="000E5A44" w:rsidRDefault="000E5A44" w:rsidP="00F0400B">
      <w:pPr>
        <w:pStyle w:val="a3"/>
        <w:rPr>
          <w:i/>
          <w:iCs/>
          <w:lang w:val="ru-RU"/>
        </w:rPr>
      </w:pPr>
      <w:r>
        <w:rPr>
          <w:rStyle w:val="a5"/>
        </w:rPr>
        <w:footnoteRef/>
      </w:r>
      <w:r w:rsidRPr="00AB261E">
        <w:rPr>
          <w:lang w:val="ru-RU"/>
        </w:rPr>
        <w:t xml:space="preserve"> </w:t>
      </w:r>
      <w:bookmarkStart w:id="4" w:name="_Hlk75853279"/>
      <w:r w:rsidRPr="00AB261E">
        <w:rPr>
          <w:lang w:val="ru-RU"/>
        </w:rPr>
        <w:t>В данном подразделе указываются только те компетенции</w:t>
      </w:r>
      <w:r w:rsidRPr="00AB261E">
        <w:rPr>
          <w:i/>
          <w:iCs/>
          <w:lang w:val="ru-RU"/>
        </w:rPr>
        <w:t xml:space="preserve">, которые формируются в рамках данного модуля и </w:t>
      </w:r>
    </w:p>
    <w:p w14:paraId="2318B983" w14:textId="77777777" w:rsidR="000E5A44" w:rsidRPr="00AB261E" w:rsidRDefault="000E5A44" w:rsidP="00F0400B">
      <w:pPr>
        <w:pStyle w:val="a3"/>
        <w:rPr>
          <w:lang w:val="ru-RU"/>
        </w:rPr>
      </w:pPr>
      <w:r w:rsidRPr="00AB261E">
        <w:rPr>
          <w:i/>
          <w:iCs/>
          <w:lang w:val="ru-RU"/>
        </w:rPr>
        <w:t>результаты которых будут оцениваться в рамках оценочных процедур по модулю.</w:t>
      </w:r>
      <w:bookmarkEnd w:id="4"/>
    </w:p>
  </w:footnote>
  <w:footnote w:id="2">
    <w:p w14:paraId="0691A917" w14:textId="77777777" w:rsidR="000E5A44" w:rsidRPr="00AB261E" w:rsidRDefault="000E5A44" w:rsidP="00F0400B">
      <w:pPr>
        <w:pStyle w:val="a3"/>
        <w:rPr>
          <w:i/>
          <w:iCs/>
          <w:lang w:val="ru-RU"/>
        </w:rPr>
      </w:pPr>
      <w:r>
        <w:rPr>
          <w:rStyle w:val="a5"/>
        </w:rPr>
        <w:footnoteRef/>
      </w:r>
      <w:r w:rsidRPr="00AB261E">
        <w:rPr>
          <w:lang w:val="ru-RU"/>
        </w:rPr>
        <w:t xml:space="preserve"> </w:t>
      </w:r>
      <w:r w:rsidRPr="00AB261E">
        <w:rPr>
          <w:i/>
          <w:iCs/>
          <w:lang w:val="ru-RU"/>
        </w:rPr>
        <w:t>Берутся сведения, указанные по данному виду деятельности в п. 4.2.</w:t>
      </w:r>
    </w:p>
  </w:footnote>
  <w:footnote w:id="3">
    <w:p w14:paraId="1D108A4F" w14:textId="77777777" w:rsidR="000E5A44" w:rsidRDefault="000E5A44" w:rsidP="00F0400B">
      <w:pPr>
        <w:pStyle w:val="a3"/>
        <w:jc w:val="both"/>
        <w:rPr>
          <w:lang w:val="ru-RU"/>
        </w:rPr>
      </w:pPr>
      <w:r>
        <w:rPr>
          <w:rStyle w:val="a5"/>
        </w:rPr>
        <w:footnoteRef/>
      </w:r>
      <w:r>
        <w:rPr>
          <w:lang w:val="ru-RU"/>
        </w:rPr>
        <w:t xml:space="preserve"> </w:t>
      </w:r>
      <w:r>
        <w:rPr>
          <w:rStyle w:val="a9"/>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4">
    <w:p w14:paraId="1E96BFF5" w14:textId="77777777" w:rsidR="000E5A44" w:rsidRPr="00A96C88" w:rsidRDefault="000E5A44" w:rsidP="00F0400B">
      <w:pPr>
        <w:pStyle w:val="a3"/>
        <w:rPr>
          <w:lang w:val="ru-RU"/>
        </w:rPr>
      </w:pPr>
      <w:r w:rsidRPr="00FC58EC">
        <w:rPr>
          <w:rStyle w:val="a5"/>
        </w:rPr>
        <w:footnoteRef/>
      </w:r>
      <w:r w:rsidRPr="00A96C88">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418EC"/>
    <w:multiLevelType w:val="hybridMultilevel"/>
    <w:tmpl w:val="7DFA6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15:restartNumberingAfterBreak="0">
    <w:nsid w:val="123C4BF6"/>
    <w:multiLevelType w:val="multilevel"/>
    <w:tmpl w:val="DF7E82A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162B2E23"/>
    <w:multiLevelType w:val="hybridMultilevel"/>
    <w:tmpl w:val="0838B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3906E5"/>
    <w:multiLevelType w:val="multilevel"/>
    <w:tmpl w:val="6EC62E2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27663EC5"/>
    <w:multiLevelType w:val="multilevel"/>
    <w:tmpl w:val="813EA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A4199A"/>
    <w:multiLevelType w:val="hybridMultilevel"/>
    <w:tmpl w:val="DB8409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2CE45E0"/>
    <w:multiLevelType w:val="multilevel"/>
    <w:tmpl w:val="E33629CA"/>
    <w:lvl w:ilvl="0">
      <w:start w:val="1"/>
      <w:numFmt w:val="decimal"/>
      <w:lvlText w:val="%1."/>
      <w:lvlJc w:val="left"/>
      <w:pPr>
        <w:ind w:left="644" w:hanging="358"/>
      </w:pPr>
      <w:rPr>
        <w:b/>
      </w:rPr>
    </w:lvl>
    <w:lvl w:ilvl="1">
      <w:start w:val="3"/>
      <w:numFmt w:val="decimal"/>
      <w:lvlText w:val="%1.%2."/>
      <w:lvlJc w:val="left"/>
      <w:pPr>
        <w:ind w:left="1107" w:hanging="540"/>
      </w:pPr>
    </w:lvl>
    <w:lvl w:ilvl="2">
      <w:start w:val="2"/>
      <w:numFmt w:val="decimal"/>
      <w:lvlText w:val="%1.%2.%3."/>
      <w:lvlJc w:val="left"/>
      <w:pPr>
        <w:ind w:left="1570" w:hanging="720"/>
      </w:pPr>
    </w:lvl>
    <w:lvl w:ilvl="3">
      <w:start w:val="1"/>
      <w:numFmt w:val="decimal"/>
      <w:lvlText w:val="%1.%2.%3.%4."/>
      <w:lvlJc w:val="left"/>
      <w:pPr>
        <w:ind w:left="1853" w:hanging="720"/>
      </w:pPr>
    </w:lvl>
    <w:lvl w:ilvl="4">
      <w:start w:val="1"/>
      <w:numFmt w:val="decimal"/>
      <w:lvlText w:val="%1.%2.%3.%4.%5."/>
      <w:lvlJc w:val="left"/>
      <w:pPr>
        <w:ind w:left="2496" w:hanging="1080"/>
      </w:pPr>
    </w:lvl>
    <w:lvl w:ilvl="5">
      <w:start w:val="1"/>
      <w:numFmt w:val="decimal"/>
      <w:lvlText w:val="%1.%2.%3.%4.%5.%6."/>
      <w:lvlJc w:val="left"/>
      <w:pPr>
        <w:ind w:left="2779" w:hanging="1080"/>
      </w:pPr>
    </w:lvl>
    <w:lvl w:ilvl="6">
      <w:start w:val="1"/>
      <w:numFmt w:val="decimal"/>
      <w:lvlText w:val="%1.%2.%3.%4.%5.%6.%7."/>
      <w:lvlJc w:val="left"/>
      <w:pPr>
        <w:ind w:left="3422" w:hanging="1440"/>
      </w:pPr>
    </w:lvl>
    <w:lvl w:ilvl="7">
      <w:start w:val="1"/>
      <w:numFmt w:val="decimal"/>
      <w:lvlText w:val="%1.%2.%3.%4.%5.%6.%7.%8."/>
      <w:lvlJc w:val="left"/>
      <w:pPr>
        <w:ind w:left="3705" w:hanging="1440"/>
      </w:pPr>
    </w:lvl>
    <w:lvl w:ilvl="8">
      <w:start w:val="1"/>
      <w:numFmt w:val="decimal"/>
      <w:lvlText w:val="%1.%2.%3.%4.%5.%6.%7.%8.%9."/>
      <w:lvlJc w:val="left"/>
      <w:pPr>
        <w:ind w:left="4348" w:hanging="1800"/>
      </w:pPr>
    </w:lvl>
  </w:abstractNum>
  <w:abstractNum w:abstractNumId="8" w15:restartNumberingAfterBreak="0">
    <w:nsid w:val="3400328B"/>
    <w:multiLevelType w:val="hybridMultilevel"/>
    <w:tmpl w:val="84AAE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CB13B0"/>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0" w15:restartNumberingAfterBreak="0">
    <w:nsid w:val="36A81158"/>
    <w:multiLevelType w:val="hybridMultilevel"/>
    <w:tmpl w:val="20501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3B0958"/>
    <w:multiLevelType w:val="hybridMultilevel"/>
    <w:tmpl w:val="2384FC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DA52981"/>
    <w:multiLevelType w:val="hybridMultilevel"/>
    <w:tmpl w:val="5B5EAD9E"/>
    <w:lvl w:ilvl="0" w:tplc="40B25D8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452B98"/>
    <w:multiLevelType w:val="multilevel"/>
    <w:tmpl w:val="67128A5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4773571E"/>
    <w:multiLevelType w:val="hybridMultilevel"/>
    <w:tmpl w:val="3E2EC01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78879DE"/>
    <w:multiLevelType w:val="multilevel"/>
    <w:tmpl w:val="D97ACD04"/>
    <w:lvl w:ilvl="0">
      <w:start w:val="1"/>
      <w:numFmt w:val="decimal"/>
      <w:lvlText w:val="%1."/>
      <w:lvlJc w:val="left"/>
      <w:pPr>
        <w:ind w:left="720" w:hanging="360"/>
      </w:pPr>
      <w:rPr>
        <w:rFonts w:cs="Times New Roman"/>
        <w:i w:val="0"/>
      </w:rPr>
    </w:lvl>
    <w:lvl w:ilvl="1">
      <w:start w:val="2"/>
      <w:numFmt w:val="decimal"/>
      <w:isLgl/>
      <w:lvlText w:val="%1.%2."/>
      <w:lvlJc w:val="left"/>
      <w:pPr>
        <w:ind w:left="945" w:hanging="58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4C1E644C"/>
    <w:multiLevelType w:val="hybridMultilevel"/>
    <w:tmpl w:val="1DDAB4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1834D62"/>
    <w:multiLevelType w:val="hybridMultilevel"/>
    <w:tmpl w:val="33DE41C0"/>
    <w:lvl w:ilvl="0" w:tplc="EA207B1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3D53BF"/>
    <w:multiLevelType w:val="hybridMultilevel"/>
    <w:tmpl w:val="20501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BB1704"/>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1" w15:restartNumberingAfterBreak="0">
    <w:nsid w:val="5EFB070B"/>
    <w:multiLevelType w:val="hybridMultilevel"/>
    <w:tmpl w:val="DB8409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9094EBE"/>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3" w15:restartNumberingAfterBreak="0">
    <w:nsid w:val="6BDA5153"/>
    <w:multiLevelType w:val="hybridMultilevel"/>
    <w:tmpl w:val="6B005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74601C"/>
    <w:multiLevelType w:val="hybridMultilevel"/>
    <w:tmpl w:val="DC32E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8A1B6E"/>
    <w:multiLevelType w:val="hybridMultilevel"/>
    <w:tmpl w:val="5D7020BC"/>
    <w:lvl w:ilvl="0" w:tplc="460004C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22B29DA"/>
    <w:multiLevelType w:val="hybridMultilevel"/>
    <w:tmpl w:val="2384FC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2D35E70"/>
    <w:multiLevelType w:val="hybridMultilevel"/>
    <w:tmpl w:val="84AAE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964F13"/>
    <w:multiLevelType w:val="hybridMultilevel"/>
    <w:tmpl w:val="6D70D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7D685606"/>
    <w:multiLevelType w:val="hybridMultilevel"/>
    <w:tmpl w:val="2384FC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359544782">
    <w:abstractNumId w:val="28"/>
  </w:num>
  <w:num w:numId="2" w16cid:durableId="1524175447">
    <w:abstractNumId w:val="1"/>
  </w:num>
  <w:num w:numId="3" w16cid:durableId="1594125422">
    <w:abstractNumId w:val="16"/>
  </w:num>
  <w:num w:numId="4" w16cid:durableId="1924414818">
    <w:abstractNumId w:val="21"/>
  </w:num>
  <w:num w:numId="5" w16cid:durableId="1890800312">
    <w:abstractNumId w:val="6"/>
  </w:num>
  <w:num w:numId="6" w16cid:durableId="1352611721">
    <w:abstractNumId w:val="0"/>
  </w:num>
  <w:num w:numId="7" w16cid:durableId="1580597313">
    <w:abstractNumId w:val="23"/>
  </w:num>
  <w:num w:numId="8" w16cid:durableId="1213007550">
    <w:abstractNumId w:val="18"/>
  </w:num>
  <w:num w:numId="9" w16cid:durableId="431583920">
    <w:abstractNumId w:val="14"/>
  </w:num>
  <w:num w:numId="10" w16cid:durableId="1117140917">
    <w:abstractNumId w:val="25"/>
  </w:num>
  <w:num w:numId="11" w16cid:durableId="848643914">
    <w:abstractNumId w:val="19"/>
  </w:num>
  <w:num w:numId="12" w16cid:durableId="867137132">
    <w:abstractNumId w:val="26"/>
  </w:num>
  <w:num w:numId="13" w16cid:durableId="690836490">
    <w:abstractNumId w:val="10"/>
  </w:num>
  <w:num w:numId="14" w16cid:durableId="1011566414">
    <w:abstractNumId w:val="29"/>
  </w:num>
  <w:num w:numId="15" w16cid:durableId="623970271">
    <w:abstractNumId w:val="11"/>
  </w:num>
  <w:num w:numId="16" w16cid:durableId="601038836">
    <w:abstractNumId w:val="30"/>
  </w:num>
  <w:num w:numId="17" w16cid:durableId="750544822">
    <w:abstractNumId w:val="17"/>
  </w:num>
  <w:num w:numId="18" w16cid:durableId="1411929979">
    <w:abstractNumId w:val="3"/>
  </w:num>
  <w:num w:numId="19" w16cid:durableId="1944485108">
    <w:abstractNumId w:val="15"/>
  </w:num>
  <w:num w:numId="20" w16cid:durableId="1735852539">
    <w:abstractNumId w:val="12"/>
  </w:num>
  <w:num w:numId="21" w16cid:durableId="1702975965">
    <w:abstractNumId w:val="24"/>
  </w:num>
  <w:num w:numId="22" w16cid:durableId="949120112">
    <w:abstractNumId w:val="8"/>
  </w:num>
  <w:num w:numId="23" w16cid:durableId="2040205558">
    <w:abstractNumId w:val="27"/>
  </w:num>
  <w:num w:numId="24" w16cid:durableId="1782021173">
    <w:abstractNumId w:val="20"/>
  </w:num>
  <w:num w:numId="25" w16cid:durableId="364328571">
    <w:abstractNumId w:val="22"/>
  </w:num>
  <w:num w:numId="26" w16cid:durableId="1271165562">
    <w:abstractNumId w:val="7"/>
  </w:num>
  <w:num w:numId="27" w16cid:durableId="1241407703">
    <w:abstractNumId w:val="4"/>
  </w:num>
  <w:num w:numId="28" w16cid:durableId="323583777">
    <w:abstractNumId w:val="13"/>
  </w:num>
  <w:num w:numId="29" w16cid:durableId="1150365156">
    <w:abstractNumId w:val="2"/>
  </w:num>
  <w:num w:numId="30" w16cid:durableId="1593708162">
    <w:abstractNumId w:val="5"/>
  </w:num>
  <w:num w:numId="31" w16cid:durableId="8498791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7F53"/>
    <w:rsid w:val="00001534"/>
    <w:rsid w:val="000A28F0"/>
    <w:rsid w:val="000E5A44"/>
    <w:rsid w:val="00121AB8"/>
    <w:rsid w:val="001519F8"/>
    <w:rsid w:val="002F341B"/>
    <w:rsid w:val="00436F28"/>
    <w:rsid w:val="00447032"/>
    <w:rsid w:val="004758E5"/>
    <w:rsid w:val="00495C99"/>
    <w:rsid w:val="004A0835"/>
    <w:rsid w:val="004F32C2"/>
    <w:rsid w:val="006152FF"/>
    <w:rsid w:val="00615848"/>
    <w:rsid w:val="0063192A"/>
    <w:rsid w:val="00662F17"/>
    <w:rsid w:val="006822F5"/>
    <w:rsid w:val="006C7F53"/>
    <w:rsid w:val="008B6961"/>
    <w:rsid w:val="009A0074"/>
    <w:rsid w:val="00AB1FF7"/>
    <w:rsid w:val="00B04158"/>
    <w:rsid w:val="00B4065F"/>
    <w:rsid w:val="00BC1AA6"/>
    <w:rsid w:val="00CD67E7"/>
    <w:rsid w:val="00CD73ED"/>
    <w:rsid w:val="00D04E66"/>
    <w:rsid w:val="00D4043E"/>
    <w:rsid w:val="00D44B5D"/>
    <w:rsid w:val="00D464A2"/>
    <w:rsid w:val="00D743B1"/>
    <w:rsid w:val="00E0311C"/>
    <w:rsid w:val="00EF069F"/>
    <w:rsid w:val="00F0400B"/>
    <w:rsid w:val="00F23AE8"/>
    <w:rsid w:val="00F64001"/>
    <w:rsid w:val="00FD6DA9"/>
    <w:rsid w:val="00FE6E03"/>
    <w:rsid w:val="00FF0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EE1D5"/>
  <w15:docId w15:val="{52BD5E01-AA36-4A65-AE22-928A3630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5C99"/>
  </w:style>
  <w:style w:type="paragraph" w:styleId="1">
    <w:name w:val="heading 1"/>
    <w:basedOn w:val="a"/>
    <w:next w:val="a"/>
    <w:link w:val="10"/>
    <w:uiPriority w:val="9"/>
    <w:qFormat/>
    <w:rsid w:val="00F0400B"/>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uiPriority w:val="9"/>
    <w:semiHidden/>
    <w:unhideWhenUsed/>
    <w:qFormat/>
    <w:rsid w:val="001519F8"/>
    <w:pPr>
      <w:keepNext/>
      <w:keepLines/>
      <w:spacing w:before="360" w:after="80" w:line="259" w:lineRule="auto"/>
      <w:outlineLvl w:val="1"/>
    </w:pPr>
    <w:rPr>
      <w:rFonts w:ascii="Calibri" w:eastAsia="Calibri" w:hAnsi="Calibri" w:cs="Calibri"/>
      <w:b/>
      <w:sz w:val="36"/>
      <w:szCs w:val="36"/>
      <w:lang w:eastAsia="ru-RU"/>
    </w:rPr>
  </w:style>
  <w:style w:type="paragraph" w:styleId="3">
    <w:name w:val="heading 3"/>
    <w:basedOn w:val="a"/>
    <w:next w:val="a"/>
    <w:link w:val="30"/>
    <w:uiPriority w:val="9"/>
    <w:semiHidden/>
    <w:unhideWhenUsed/>
    <w:qFormat/>
    <w:rsid w:val="001519F8"/>
    <w:pPr>
      <w:keepNext/>
      <w:keepLines/>
      <w:spacing w:before="280" w:after="80" w:line="259" w:lineRule="auto"/>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rsid w:val="001519F8"/>
    <w:pPr>
      <w:keepNext/>
      <w:keepLines/>
      <w:spacing w:before="240" w:after="40" w:line="259" w:lineRule="auto"/>
      <w:outlineLvl w:val="3"/>
    </w:pPr>
    <w:rPr>
      <w:rFonts w:ascii="Calibri" w:eastAsia="Calibri" w:hAnsi="Calibri" w:cs="Calibri"/>
      <w:b/>
      <w:sz w:val="24"/>
      <w:szCs w:val="24"/>
      <w:lang w:eastAsia="ru-RU"/>
    </w:rPr>
  </w:style>
  <w:style w:type="paragraph" w:styleId="5">
    <w:name w:val="heading 5"/>
    <w:basedOn w:val="a"/>
    <w:next w:val="a"/>
    <w:link w:val="50"/>
    <w:uiPriority w:val="9"/>
    <w:semiHidden/>
    <w:unhideWhenUsed/>
    <w:qFormat/>
    <w:rsid w:val="001519F8"/>
    <w:pPr>
      <w:keepNext/>
      <w:keepLines/>
      <w:spacing w:before="220" w:after="40" w:line="259" w:lineRule="auto"/>
      <w:outlineLvl w:val="4"/>
    </w:pPr>
    <w:rPr>
      <w:rFonts w:ascii="Calibri" w:eastAsia="Calibri" w:hAnsi="Calibri" w:cs="Calibri"/>
      <w:b/>
      <w:lang w:eastAsia="ru-RU"/>
    </w:rPr>
  </w:style>
  <w:style w:type="paragraph" w:styleId="6">
    <w:name w:val="heading 6"/>
    <w:basedOn w:val="a"/>
    <w:next w:val="a"/>
    <w:link w:val="60"/>
    <w:uiPriority w:val="9"/>
    <w:semiHidden/>
    <w:unhideWhenUsed/>
    <w:qFormat/>
    <w:rsid w:val="001519F8"/>
    <w:pPr>
      <w:keepNext/>
      <w:keepLines/>
      <w:spacing w:before="200" w:after="40" w:line="259"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400B"/>
    <w:rPr>
      <w:rFonts w:ascii="Arial" w:eastAsia="Times New Roman" w:hAnsi="Arial" w:cs="Times New Roman"/>
      <w:b/>
      <w:bCs/>
      <w:kern w:val="32"/>
      <w:sz w:val="32"/>
      <w:szCs w:val="32"/>
      <w:lang w:eastAsia="ru-RU"/>
    </w:rPr>
  </w:style>
  <w:style w:type="numbering" w:customStyle="1" w:styleId="11">
    <w:name w:val="Нет списка1"/>
    <w:next w:val="a2"/>
    <w:uiPriority w:val="99"/>
    <w:semiHidden/>
    <w:unhideWhenUsed/>
    <w:rsid w:val="00F0400B"/>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F0400B"/>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0400B"/>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basedOn w:val="a0"/>
    <w:uiPriority w:val="99"/>
    <w:rsid w:val="00F0400B"/>
    <w:rPr>
      <w:rFonts w:cs="Times New Roman"/>
      <w:vertAlign w:val="superscript"/>
    </w:rPr>
  </w:style>
  <w:style w:type="character" w:styleId="a6">
    <w:name w:val="Hyperlink"/>
    <w:basedOn w:val="a0"/>
    <w:uiPriority w:val="99"/>
    <w:rsid w:val="00F0400B"/>
    <w:rPr>
      <w:rFonts w:cs="Times New Roman"/>
      <w:color w:val="0000FF"/>
      <w:u w:val="single"/>
    </w:rPr>
  </w:style>
  <w:style w:type="paragraph" w:styleId="a7">
    <w:name w:val="List Paragraph"/>
    <w:aliases w:val="Содержание. 2 уровень,List Paragraph,Информационное обеспечение"/>
    <w:basedOn w:val="a"/>
    <w:link w:val="a8"/>
    <w:uiPriority w:val="34"/>
    <w:qFormat/>
    <w:rsid w:val="00F0400B"/>
    <w:pPr>
      <w:spacing w:before="120" w:after="12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одержание. 2 уровень Знак,List Paragraph Знак,Информационное обеспечение Знак"/>
    <w:link w:val="a7"/>
    <w:uiPriority w:val="34"/>
    <w:qFormat/>
    <w:locked/>
    <w:rsid w:val="00F0400B"/>
    <w:rPr>
      <w:rFonts w:ascii="Times New Roman" w:eastAsia="Times New Roman" w:hAnsi="Times New Roman" w:cs="Times New Roman"/>
      <w:sz w:val="24"/>
      <w:szCs w:val="24"/>
      <w:lang w:eastAsia="ru-RU"/>
    </w:rPr>
  </w:style>
  <w:style w:type="character" w:styleId="a9">
    <w:name w:val="Emphasis"/>
    <w:basedOn w:val="a0"/>
    <w:qFormat/>
    <w:rsid w:val="00F0400B"/>
    <w:rPr>
      <w:rFonts w:cs="Times New Roman"/>
      <w:i/>
    </w:rPr>
  </w:style>
  <w:style w:type="table" w:customStyle="1" w:styleId="31">
    <w:name w:val="Сетка таблицы3"/>
    <w:basedOn w:val="a1"/>
    <w:next w:val="aa"/>
    <w:uiPriority w:val="39"/>
    <w:rsid w:val="00F0400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F04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0400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0400B"/>
    <w:rPr>
      <w:rFonts w:ascii="Tahoma" w:hAnsi="Tahoma" w:cs="Tahoma"/>
      <w:sz w:val="16"/>
      <w:szCs w:val="16"/>
    </w:rPr>
  </w:style>
  <w:style w:type="paragraph" w:customStyle="1" w:styleId="ConsPlusNormal">
    <w:name w:val="ConsPlusNormal"/>
    <w:qFormat/>
    <w:rsid w:val="00F0400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Paragraph">
    <w:name w:val="Table Paragraph"/>
    <w:basedOn w:val="a"/>
    <w:uiPriority w:val="99"/>
    <w:qFormat/>
    <w:rsid w:val="00F0400B"/>
    <w:pPr>
      <w:widowControl w:val="0"/>
      <w:autoSpaceDE w:val="0"/>
      <w:autoSpaceDN w:val="0"/>
      <w:spacing w:after="0" w:line="240" w:lineRule="auto"/>
      <w:ind w:left="9"/>
    </w:pPr>
    <w:rPr>
      <w:rFonts w:ascii="Times New Roman" w:eastAsia="Times New Roman" w:hAnsi="Times New Roman" w:cs="Times New Roman"/>
    </w:rPr>
  </w:style>
  <w:style w:type="paragraph" w:styleId="ad">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e"/>
    <w:uiPriority w:val="99"/>
    <w:qFormat/>
    <w:rsid w:val="00F0400B"/>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e">
    <w:name w:val="Обычный (Интернет) Знак"/>
    <w:aliases w:val="Обычный (веб)1 Знак,Обычный (веб) Знак1 Знак,Обычный (веб) Знак Знак Знак1,Обычный (веб) Знак Знак Знак Знак,Обычный (веб) Знак Знак Знак Знак Знак Знак"/>
    <w:link w:val="ad"/>
    <w:uiPriority w:val="99"/>
    <w:locked/>
    <w:rsid w:val="00F0400B"/>
    <w:rPr>
      <w:rFonts w:ascii="Times New Roman" w:eastAsia="Times New Roman" w:hAnsi="Times New Roman" w:cs="Times New Roman"/>
      <w:sz w:val="24"/>
      <w:szCs w:val="24"/>
      <w:lang w:val="en-US" w:eastAsia="nl-NL"/>
    </w:rPr>
  </w:style>
  <w:style w:type="character" w:customStyle="1" w:styleId="12">
    <w:name w:val="Неразрешенное упоминание1"/>
    <w:basedOn w:val="a0"/>
    <w:uiPriority w:val="99"/>
    <w:semiHidden/>
    <w:unhideWhenUsed/>
    <w:rsid w:val="00F0400B"/>
    <w:rPr>
      <w:color w:val="605E5C"/>
      <w:shd w:val="clear" w:color="auto" w:fill="E1DFDD"/>
    </w:rPr>
  </w:style>
  <w:style w:type="character" w:styleId="af">
    <w:name w:val="FollowedHyperlink"/>
    <w:basedOn w:val="a0"/>
    <w:uiPriority w:val="99"/>
    <w:semiHidden/>
    <w:unhideWhenUsed/>
    <w:rsid w:val="00F0400B"/>
    <w:rPr>
      <w:color w:val="800080" w:themeColor="followedHyperlink"/>
      <w:u w:val="single"/>
    </w:rPr>
  </w:style>
  <w:style w:type="paragraph" w:customStyle="1" w:styleId="Default">
    <w:name w:val="Default"/>
    <w:uiPriority w:val="99"/>
    <w:rsid w:val="00F0400B"/>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21">
    <w:name w:val="Нет списка2"/>
    <w:next w:val="a2"/>
    <w:uiPriority w:val="99"/>
    <w:semiHidden/>
    <w:unhideWhenUsed/>
    <w:rsid w:val="0063192A"/>
  </w:style>
  <w:style w:type="paragraph" w:styleId="af0">
    <w:name w:val="Body Text"/>
    <w:basedOn w:val="a"/>
    <w:link w:val="af1"/>
    <w:uiPriority w:val="99"/>
    <w:rsid w:val="0063192A"/>
    <w:pPr>
      <w:spacing w:after="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99"/>
    <w:rsid w:val="0063192A"/>
    <w:rPr>
      <w:rFonts w:ascii="Times New Roman" w:eastAsia="Times New Roman" w:hAnsi="Times New Roman" w:cs="Times New Roman"/>
      <w:sz w:val="24"/>
      <w:szCs w:val="24"/>
    </w:rPr>
  </w:style>
  <w:style w:type="paragraph" w:styleId="af2">
    <w:name w:val="header"/>
    <w:basedOn w:val="a"/>
    <w:link w:val="af3"/>
    <w:uiPriority w:val="99"/>
    <w:unhideWhenUsed/>
    <w:rsid w:val="0063192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3192A"/>
  </w:style>
  <w:style w:type="paragraph" w:styleId="af4">
    <w:name w:val="footer"/>
    <w:basedOn w:val="a"/>
    <w:link w:val="af5"/>
    <w:uiPriority w:val="99"/>
    <w:unhideWhenUsed/>
    <w:rsid w:val="0063192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3192A"/>
  </w:style>
  <w:style w:type="paragraph" w:styleId="af6">
    <w:name w:val="annotation text"/>
    <w:basedOn w:val="a"/>
    <w:link w:val="af7"/>
    <w:uiPriority w:val="99"/>
    <w:unhideWhenUsed/>
    <w:rsid w:val="0063192A"/>
    <w:pPr>
      <w:spacing w:after="0" w:line="240" w:lineRule="auto"/>
    </w:pPr>
    <w:rPr>
      <w:rFonts w:ascii="Calibri" w:eastAsia="Times New Roman" w:hAnsi="Calibri" w:cs="Times New Roman"/>
      <w:sz w:val="20"/>
      <w:szCs w:val="20"/>
    </w:rPr>
  </w:style>
  <w:style w:type="character" w:customStyle="1" w:styleId="af7">
    <w:name w:val="Текст примечания Знак"/>
    <w:basedOn w:val="a0"/>
    <w:link w:val="af6"/>
    <w:uiPriority w:val="99"/>
    <w:rsid w:val="0063192A"/>
    <w:rPr>
      <w:rFonts w:ascii="Calibri" w:eastAsia="Times New Roman" w:hAnsi="Calibri" w:cs="Times New Roman"/>
      <w:sz w:val="20"/>
      <w:szCs w:val="20"/>
    </w:rPr>
  </w:style>
  <w:style w:type="character" w:styleId="af8">
    <w:name w:val="annotation reference"/>
    <w:uiPriority w:val="99"/>
    <w:unhideWhenUsed/>
    <w:rsid w:val="0063192A"/>
    <w:rPr>
      <w:rFonts w:cs="Times New Roman"/>
      <w:sz w:val="16"/>
    </w:rPr>
  </w:style>
  <w:style w:type="numbering" w:customStyle="1" w:styleId="32">
    <w:name w:val="Нет списка3"/>
    <w:next w:val="a2"/>
    <w:uiPriority w:val="99"/>
    <w:semiHidden/>
    <w:unhideWhenUsed/>
    <w:rsid w:val="000E5A44"/>
  </w:style>
  <w:style w:type="character" w:customStyle="1" w:styleId="20">
    <w:name w:val="Заголовок 2 Знак"/>
    <w:basedOn w:val="a0"/>
    <w:link w:val="2"/>
    <w:uiPriority w:val="9"/>
    <w:semiHidden/>
    <w:rsid w:val="001519F8"/>
    <w:rPr>
      <w:rFonts w:ascii="Calibri" w:eastAsia="Calibri" w:hAnsi="Calibri" w:cs="Calibri"/>
      <w:b/>
      <w:sz w:val="36"/>
      <w:szCs w:val="36"/>
      <w:lang w:eastAsia="ru-RU"/>
    </w:rPr>
  </w:style>
  <w:style w:type="character" w:customStyle="1" w:styleId="30">
    <w:name w:val="Заголовок 3 Знак"/>
    <w:basedOn w:val="a0"/>
    <w:link w:val="3"/>
    <w:uiPriority w:val="9"/>
    <w:semiHidden/>
    <w:rsid w:val="001519F8"/>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1519F8"/>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1519F8"/>
    <w:rPr>
      <w:rFonts w:ascii="Calibri" w:eastAsia="Calibri" w:hAnsi="Calibri" w:cs="Calibri"/>
      <w:b/>
      <w:lang w:eastAsia="ru-RU"/>
    </w:rPr>
  </w:style>
  <w:style w:type="character" w:customStyle="1" w:styleId="60">
    <w:name w:val="Заголовок 6 Знак"/>
    <w:basedOn w:val="a0"/>
    <w:link w:val="6"/>
    <w:uiPriority w:val="9"/>
    <w:semiHidden/>
    <w:rsid w:val="001519F8"/>
    <w:rPr>
      <w:rFonts w:ascii="Calibri" w:eastAsia="Calibri" w:hAnsi="Calibri" w:cs="Calibri"/>
      <w:b/>
      <w:sz w:val="20"/>
      <w:szCs w:val="20"/>
      <w:lang w:eastAsia="ru-RU"/>
    </w:rPr>
  </w:style>
  <w:style w:type="numbering" w:customStyle="1" w:styleId="41">
    <w:name w:val="Нет списка4"/>
    <w:next w:val="a2"/>
    <w:uiPriority w:val="99"/>
    <w:semiHidden/>
    <w:unhideWhenUsed/>
    <w:rsid w:val="001519F8"/>
  </w:style>
  <w:style w:type="table" w:customStyle="1" w:styleId="TableNormal">
    <w:name w:val="Table Normal"/>
    <w:rsid w:val="001519F8"/>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paragraph" w:styleId="af9">
    <w:name w:val="Title"/>
    <w:basedOn w:val="a"/>
    <w:next w:val="a"/>
    <w:link w:val="afa"/>
    <w:uiPriority w:val="10"/>
    <w:qFormat/>
    <w:rsid w:val="001519F8"/>
    <w:pPr>
      <w:keepNext/>
      <w:keepLines/>
      <w:spacing w:before="480" w:after="120" w:line="259" w:lineRule="auto"/>
    </w:pPr>
    <w:rPr>
      <w:rFonts w:ascii="Calibri" w:eastAsia="Calibri" w:hAnsi="Calibri" w:cs="Calibri"/>
      <w:b/>
      <w:sz w:val="72"/>
      <w:szCs w:val="72"/>
      <w:lang w:eastAsia="ru-RU"/>
    </w:rPr>
  </w:style>
  <w:style w:type="character" w:customStyle="1" w:styleId="afa">
    <w:name w:val="Заголовок Знак"/>
    <w:basedOn w:val="a0"/>
    <w:link w:val="af9"/>
    <w:uiPriority w:val="10"/>
    <w:rsid w:val="001519F8"/>
    <w:rPr>
      <w:rFonts w:ascii="Calibri" w:eastAsia="Calibri" w:hAnsi="Calibri" w:cs="Calibri"/>
      <w:b/>
      <w:sz w:val="72"/>
      <w:szCs w:val="72"/>
      <w:lang w:eastAsia="ru-RU"/>
    </w:rPr>
  </w:style>
  <w:style w:type="paragraph" w:styleId="afb">
    <w:name w:val="Subtitle"/>
    <w:basedOn w:val="a"/>
    <w:next w:val="a"/>
    <w:link w:val="afc"/>
    <w:uiPriority w:val="11"/>
    <w:qFormat/>
    <w:rsid w:val="001519F8"/>
    <w:pPr>
      <w:keepNext/>
      <w:keepLines/>
      <w:spacing w:before="360" w:after="80" w:line="259" w:lineRule="auto"/>
    </w:pPr>
    <w:rPr>
      <w:rFonts w:ascii="Georgia" w:eastAsia="Georgia" w:hAnsi="Georgia" w:cs="Georgia"/>
      <w:i/>
      <w:color w:val="666666"/>
      <w:sz w:val="48"/>
      <w:szCs w:val="48"/>
      <w:lang w:eastAsia="ru-RU"/>
    </w:rPr>
  </w:style>
  <w:style w:type="character" w:customStyle="1" w:styleId="afc">
    <w:name w:val="Подзаголовок Знак"/>
    <w:basedOn w:val="a0"/>
    <w:link w:val="afb"/>
    <w:uiPriority w:val="11"/>
    <w:rsid w:val="001519F8"/>
    <w:rPr>
      <w:rFonts w:ascii="Georgia" w:eastAsia="Georgia" w:hAnsi="Georgia" w:cs="Georgia"/>
      <w:i/>
      <w:color w:val="666666"/>
      <w:sz w:val="48"/>
      <w:szCs w:val="48"/>
      <w:lang w:eastAsia="ru-RU"/>
    </w:rPr>
  </w:style>
  <w:style w:type="numbering" w:customStyle="1" w:styleId="51">
    <w:name w:val="Нет списка5"/>
    <w:next w:val="a2"/>
    <w:uiPriority w:val="99"/>
    <w:semiHidden/>
    <w:unhideWhenUsed/>
    <w:rsid w:val="00EF069F"/>
  </w:style>
  <w:style w:type="paragraph" w:customStyle="1" w:styleId="docdata">
    <w:name w:val="docdata"/>
    <w:aliases w:val="docy,v5,1325,bqiaagaaeyqcaaagiaiaaaoubaaabaieaaaaaaaaaaaaaaaaaaaaaaaaaaaaaaaaaaaaaaaaaaaaaaaaaaaaaaaaaaaaaaaaaaaaaaaaaaaaaaaaaaaaaaaaaaaaaaaaaaaaaaaaaaaaaaaaaaaaaaaaaaaaaaaaaaaaaaaaaaaaaaaaaaaaaaaaaaaaaaaaaaaaaaaaaaaaaaaaaaaaaaaaaaaaaaaaaaaaaaaa"/>
    <w:basedOn w:val="a"/>
    <w:rsid w:val="00EF0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71">
    <w:name w:val="1071"/>
    <w:aliases w:val="bqiaagaaeyqcaaagiaiaaaowawaabaqdaaaaaaaaaaaaaaaaaaaaaaaaaaaaaaaaaaaaaaaaaaaaaaaaaaaaaaaaaaaaaaaaaaaaaaaaaaaaaaaaaaaaaaaaaaaaaaaaaaaaaaaaaaaaaaaaaaaaaaaaaaaaaaaaaaaaaaaaaaaaaaaaaaaaaaaaaaaaaaaaaaaaaaaaaaaaaaaaaaaaaaaaaaaaaaaaaaaaaaaa"/>
    <w:basedOn w:val="a0"/>
    <w:rsid w:val="00EF069F"/>
  </w:style>
  <w:style w:type="character" w:customStyle="1" w:styleId="1439">
    <w:name w:val="1439"/>
    <w:aliases w:val="bqiaagaaeyqcaaagiaiaaamgbqaabrqfaaaaaaaaaaaaaaaaaaaaaaaaaaaaaaaaaaaaaaaaaaaaaaaaaaaaaaaaaaaaaaaaaaaaaaaaaaaaaaaaaaaaaaaaaaaaaaaaaaaaaaaaaaaaaaaaaaaaaaaaaaaaaaaaaaaaaaaaaaaaaaaaaaaaaaaaaaaaaaaaaaaaaaaaaaaaaaaaaaaaaaaaaaaaaaaaaaaaaaaa"/>
    <w:basedOn w:val="a0"/>
    <w:rsid w:val="00EF069F"/>
  </w:style>
  <w:style w:type="character" w:customStyle="1" w:styleId="1191">
    <w:name w:val="1191"/>
    <w:aliases w:val="bqiaagaaeyqcaaagiaiaaamobaaabrweaaaaaaaaaaaaaaaaaaaaaaaaaaaaaaaaaaaaaaaaaaaaaaaaaaaaaaaaaaaaaaaaaaaaaaaaaaaaaaaaaaaaaaaaaaaaaaaaaaaaaaaaaaaaaaaaaaaaaaaaaaaaaaaaaaaaaaaaaaaaaaaaaaaaaaaaaaaaaaaaaaaaaaaaaaaaaaaaaaaaaaaaaaaaaaaaaaaaaaaa"/>
    <w:basedOn w:val="a0"/>
    <w:rsid w:val="00EF0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48033" TargetMode="External"/><Relationship Id="rId13" Type="http://schemas.openxmlformats.org/officeDocument/2006/relationships/hyperlink" Target="https://e.lanbook.com/book/15395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rofspo.ru/books/92365" TargetMode="External"/><Relationship Id="rId17" Type="http://schemas.openxmlformats.org/officeDocument/2006/relationships/hyperlink" Target="https://urait.ru/bcode/515883" TargetMode="External"/><Relationship Id="rId2" Type="http://schemas.openxmlformats.org/officeDocument/2006/relationships/styles" Target="styles.xml"/><Relationship Id="rId16" Type="http://schemas.openxmlformats.org/officeDocument/2006/relationships/hyperlink" Target="https://urait.ru/bcode/4508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fspo.ru/books/92365" TargetMode="External"/><Relationship Id="rId5" Type="http://schemas.openxmlformats.org/officeDocument/2006/relationships/footnotes" Target="footnotes.xml"/><Relationship Id="rId15" Type="http://schemas.openxmlformats.org/officeDocument/2006/relationships/hyperlink" Target="https://urait.ru/bcode/451224" TargetMode="External"/><Relationship Id="rId10" Type="http://schemas.openxmlformats.org/officeDocument/2006/relationships/hyperlink" Target="https://profspo.ru/books/9236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lanbook.com/book/152473" TargetMode="External"/><Relationship Id="rId14" Type="http://schemas.openxmlformats.org/officeDocument/2006/relationships/hyperlink" Target="https://ki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14</Pages>
  <Words>3108</Words>
  <Characters>17722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Дианов Александр</cp:lastModifiedBy>
  <cp:revision>20</cp:revision>
  <dcterms:created xsi:type="dcterms:W3CDTF">2023-06-21T12:30:00Z</dcterms:created>
  <dcterms:modified xsi:type="dcterms:W3CDTF">2024-03-29T17:55:00Z</dcterms:modified>
</cp:coreProperties>
</file>