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694F1" w14:textId="77777777" w:rsidR="00430F4B" w:rsidRPr="00710F5E" w:rsidRDefault="00430F4B" w:rsidP="00430F4B">
      <w:pPr>
        <w:tabs>
          <w:tab w:val="center" w:pos="4677"/>
          <w:tab w:val="right" w:pos="9355"/>
        </w:tabs>
        <w:jc w:val="right"/>
        <w:rPr>
          <w:rFonts w:eastAsia="Arial Unicode MS" w:cs="Times New Roman"/>
          <w:b/>
          <w:color w:val="000000"/>
          <w:lang w:val="x-none" w:eastAsia="x-none"/>
        </w:rPr>
      </w:pPr>
      <w:bookmarkStart w:id="0" w:name="_Toc156556260"/>
      <w:r w:rsidRPr="00710F5E">
        <w:rPr>
          <w:rFonts w:eastAsia="Arial Unicode MS" w:cs="Times New Roman"/>
          <w:b/>
          <w:color w:val="000000"/>
          <w:lang w:val="x-none" w:eastAsia="x-none"/>
        </w:rPr>
        <w:t>Приложение №</w:t>
      </w:r>
    </w:p>
    <w:p w14:paraId="7C6CCEB8" w14:textId="77777777" w:rsidR="00430F4B" w:rsidRPr="00710F5E" w:rsidRDefault="00430F4B" w:rsidP="00430F4B">
      <w:pPr>
        <w:tabs>
          <w:tab w:val="center" w:pos="4677"/>
          <w:tab w:val="right" w:pos="9355"/>
        </w:tabs>
        <w:ind w:left="3969"/>
        <w:jc w:val="right"/>
        <w:rPr>
          <w:rFonts w:eastAsia="Arial Unicode MS" w:cs="Times New Roman"/>
          <w:b/>
          <w:i/>
          <w:color w:val="000000"/>
          <w:lang w:eastAsia="x-none"/>
        </w:rPr>
      </w:pPr>
      <w:r w:rsidRPr="00710F5E">
        <w:rPr>
          <w:rFonts w:eastAsia="Arial Unicode MS" w:cs="Times New Roman"/>
          <w:bCs/>
          <w:color w:val="000000"/>
          <w:lang w:val="x-none" w:eastAsia="x-none"/>
        </w:rPr>
        <w:t>к ООП по</w:t>
      </w:r>
      <w:r w:rsidRPr="00710F5E">
        <w:rPr>
          <w:rFonts w:eastAsia="Arial Unicode MS" w:cs="Times New Roman"/>
          <w:b/>
          <w:color w:val="000000"/>
          <w:lang w:val="x-none" w:eastAsia="x-none"/>
        </w:rPr>
        <w:t xml:space="preserve"> </w:t>
      </w:r>
      <w:r w:rsidRPr="00710F5E">
        <w:rPr>
          <w:rFonts w:eastAsia="Arial Unicode MS" w:cs="Times New Roman"/>
          <w:i/>
          <w:iCs/>
          <w:color w:val="000000"/>
          <w:lang w:val="x-none" w:eastAsia="x-none"/>
        </w:rPr>
        <w:t>специальности</w:t>
      </w:r>
      <w:r w:rsidRPr="00710F5E">
        <w:rPr>
          <w:rFonts w:eastAsia="Arial Unicode MS" w:cs="Times New Roman"/>
          <w:b/>
          <w:i/>
          <w:color w:val="000000"/>
          <w:lang w:val="x-none" w:eastAsia="x-none"/>
        </w:rPr>
        <w:t xml:space="preserve"> </w:t>
      </w:r>
    </w:p>
    <w:p w14:paraId="75435BA2" w14:textId="77777777" w:rsidR="00430F4B" w:rsidRPr="00710F5E" w:rsidRDefault="00430F4B" w:rsidP="00430F4B">
      <w:pPr>
        <w:tabs>
          <w:tab w:val="center" w:pos="4677"/>
          <w:tab w:val="right" w:pos="9355"/>
        </w:tabs>
        <w:ind w:left="3119"/>
        <w:jc w:val="right"/>
        <w:rPr>
          <w:rFonts w:eastAsia="Arial Unicode MS" w:cs="Times New Roman"/>
          <w:b/>
          <w:bCs/>
          <w:color w:val="000000"/>
          <w:u w:val="single"/>
          <w:lang w:val="x-none" w:eastAsia="x-none"/>
        </w:rPr>
      </w:pPr>
      <w:r w:rsidRPr="00710F5E">
        <w:rPr>
          <w:rFonts w:eastAsia="Arial Unicode MS" w:cs="Times New Roman"/>
          <w:b/>
          <w:bCs/>
          <w:color w:val="000000"/>
          <w:u w:val="single"/>
          <w:lang w:val="x-none" w:eastAsia="x-none"/>
        </w:rPr>
        <w:t xml:space="preserve">35.02.12 Садово-парковое и ландшафтное </w:t>
      </w:r>
      <w:r w:rsidRPr="00710F5E">
        <w:rPr>
          <w:rFonts w:eastAsia="Arial Unicode MS" w:cs="Times New Roman"/>
          <w:b/>
          <w:bCs/>
          <w:color w:val="000000"/>
          <w:u w:val="single"/>
          <w:lang w:eastAsia="x-none"/>
        </w:rPr>
        <w:t>с</w:t>
      </w:r>
      <w:r w:rsidRPr="00710F5E">
        <w:rPr>
          <w:rFonts w:eastAsia="Arial Unicode MS" w:cs="Times New Roman"/>
          <w:b/>
          <w:bCs/>
          <w:color w:val="000000"/>
          <w:u w:val="single"/>
          <w:lang w:val="x-none" w:eastAsia="x-none"/>
        </w:rPr>
        <w:t>троительство</w:t>
      </w:r>
    </w:p>
    <w:p w14:paraId="341F3A2E" w14:textId="77777777" w:rsidR="00430F4B" w:rsidRPr="00710F5E" w:rsidRDefault="00430F4B" w:rsidP="00430F4B">
      <w:pPr>
        <w:tabs>
          <w:tab w:val="center" w:pos="4677"/>
          <w:tab w:val="right" w:pos="9355"/>
        </w:tabs>
        <w:ind w:left="3969"/>
        <w:jc w:val="right"/>
        <w:rPr>
          <w:rFonts w:eastAsia="Arial Unicode MS" w:cs="Times New Roman"/>
          <w:color w:val="000000"/>
          <w:lang w:val="x-none" w:eastAsia="x-none"/>
        </w:rPr>
      </w:pPr>
      <w:r w:rsidRPr="00710F5E">
        <w:rPr>
          <w:rFonts w:eastAsia="Arial Unicode MS" w:cs="Times New Roman"/>
          <w:i/>
          <w:color w:val="000000"/>
          <w:lang w:val="x-none" w:eastAsia="x-none"/>
        </w:rPr>
        <w:t xml:space="preserve"> Код и наименование профессии/специальности</w:t>
      </w:r>
    </w:p>
    <w:p w14:paraId="2D07D8F2" w14:textId="77777777" w:rsidR="00430F4B" w:rsidRPr="00710F5E" w:rsidRDefault="00430F4B" w:rsidP="00430F4B">
      <w:pPr>
        <w:jc w:val="center"/>
        <w:rPr>
          <w:rFonts w:cs="Times New Roman"/>
          <w:b/>
        </w:rPr>
      </w:pPr>
    </w:p>
    <w:p w14:paraId="211A746A" w14:textId="77777777" w:rsidR="00430F4B" w:rsidRPr="00710F5E" w:rsidRDefault="00430F4B" w:rsidP="00430F4B">
      <w:pPr>
        <w:jc w:val="center"/>
        <w:rPr>
          <w:rFonts w:cs="Times New Roman"/>
        </w:rPr>
      </w:pPr>
      <w:r w:rsidRPr="00710F5E">
        <w:rPr>
          <w:rFonts w:cs="Times New Roman"/>
        </w:rPr>
        <w:t>Министерство образования Московской области</w:t>
      </w:r>
    </w:p>
    <w:p w14:paraId="0EF0B857" w14:textId="77777777" w:rsidR="00430F4B" w:rsidRPr="00710F5E" w:rsidRDefault="00430F4B" w:rsidP="00430F4B">
      <w:pPr>
        <w:jc w:val="center"/>
        <w:rPr>
          <w:rFonts w:cs="Times New Roman"/>
          <w:i/>
        </w:rPr>
      </w:pPr>
      <w:r w:rsidRPr="00710F5E">
        <w:rPr>
          <w:rFonts w:cs="Times New Roman"/>
          <w:i/>
        </w:rPr>
        <w:t xml:space="preserve">Государственное бюджетное профессиональное образовательное учреждение </w:t>
      </w:r>
    </w:p>
    <w:p w14:paraId="43DC8D10" w14:textId="77777777" w:rsidR="00430F4B" w:rsidRPr="00710F5E" w:rsidRDefault="00430F4B" w:rsidP="00430F4B">
      <w:pPr>
        <w:jc w:val="center"/>
        <w:rPr>
          <w:rFonts w:cs="Times New Roman"/>
          <w:i/>
        </w:rPr>
      </w:pPr>
      <w:r w:rsidRPr="00710F5E">
        <w:rPr>
          <w:rFonts w:cs="Times New Roman"/>
          <w:i/>
        </w:rPr>
        <w:t>Московской области «Щелковский колледж»</w:t>
      </w:r>
    </w:p>
    <w:p w14:paraId="7F1C8623" w14:textId="77777777" w:rsidR="00430F4B" w:rsidRPr="00710F5E" w:rsidRDefault="00430F4B" w:rsidP="00430F4B">
      <w:pPr>
        <w:jc w:val="center"/>
        <w:rPr>
          <w:rFonts w:cs="Times New Roman"/>
        </w:rPr>
      </w:pPr>
    </w:p>
    <w:p w14:paraId="0452D911" w14:textId="77777777" w:rsidR="00430F4B" w:rsidRPr="00710F5E" w:rsidRDefault="00430F4B" w:rsidP="00430F4B">
      <w:pPr>
        <w:jc w:val="center"/>
        <w:rPr>
          <w:rFonts w:cs="Times New Roman"/>
        </w:rPr>
      </w:pPr>
    </w:p>
    <w:p w14:paraId="795E0776" w14:textId="77777777" w:rsidR="00430F4B" w:rsidRPr="00710F5E" w:rsidRDefault="00430F4B" w:rsidP="00430F4B">
      <w:pPr>
        <w:jc w:val="center"/>
        <w:rPr>
          <w:rFonts w:cs="Times New Roman"/>
          <w:sz w:val="28"/>
          <w:szCs w:val="28"/>
        </w:rPr>
      </w:pPr>
    </w:p>
    <w:tbl>
      <w:tblPr>
        <w:tblW w:w="0" w:type="auto"/>
        <w:tblInd w:w="4503" w:type="dxa"/>
        <w:tblLook w:val="04A0" w:firstRow="1" w:lastRow="0" w:firstColumn="1" w:lastColumn="0" w:noHBand="0" w:noVBand="1"/>
      </w:tblPr>
      <w:tblGrid>
        <w:gridCol w:w="5135"/>
      </w:tblGrid>
      <w:tr w:rsidR="00430F4B" w:rsidRPr="00710F5E" w14:paraId="4A59B6EB" w14:textId="77777777" w:rsidTr="002D4F7D">
        <w:tc>
          <w:tcPr>
            <w:tcW w:w="5528" w:type="dxa"/>
          </w:tcPr>
          <w:p w14:paraId="2751331A" w14:textId="77777777" w:rsidR="00430F4B" w:rsidRPr="00710F5E" w:rsidRDefault="00430F4B" w:rsidP="002D4F7D">
            <w:pPr>
              <w:jc w:val="right"/>
              <w:rPr>
                <w:rFonts w:cs="Times New Roman"/>
              </w:rPr>
            </w:pPr>
            <w:r w:rsidRPr="00710F5E">
              <w:rPr>
                <w:rFonts w:cs="Times New Roman"/>
              </w:rPr>
              <w:t>Утверждена приказом</w:t>
            </w:r>
            <w:r w:rsidRPr="00710F5E">
              <w:rPr>
                <w:rFonts w:cs="Times New Roman"/>
                <w:lang w:eastAsia="zh-CN"/>
              </w:rPr>
              <w:t xml:space="preserve"> </w:t>
            </w:r>
            <w:r w:rsidRPr="00710F5E">
              <w:rPr>
                <w:rFonts w:cs="Times New Roman"/>
              </w:rPr>
              <w:t>директора</w:t>
            </w:r>
          </w:p>
          <w:p w14:paraId="71224263" w14:textId="77777777" w:rsidR="00430F4B" w:rsidRPr="00710F5E" w:rsidRDefault="00430F4B" w:rsidP="002D4F7D">
            <w:pPr>
              <w:jc w:val="right"/>
              <w:rPr>
                <w:rFonts w:cs="Times New Roman"/>
              </w:rPr>
            </w:pPr>
            <w:r w:rsidRPr="00710F5E">
              <w:rPr>
                <w:rFonts w:cs="Times New Roman"/>
              </w:rPr>
              <w:t xml:space="preserve">ГБПОУ МО «Щелковский колледж </w:t>
            </w:r>
          </w:p>
        </w:tc>
      </w:tr>
      <w:tr w:rsidR="00430F4B" w:rsidRPr="00710F5E" w14:paraId="1118240B" w14:textId="77777777" w:rsidTr="002D4F7D">
        <w:tc>
          <w:tcPr>
            <w:tcW w:w="5528" w:type="dxa"/>
          </w:tcPr>
          <w:p w14:paraId="6ECB1F06" w14:textId="77777777" w:rsidR="00430F4B" w:rsidRPr="00710F5E" w:rsidRDefault="00430F4B" w:rsidP="002D4F7D">
            <w:pPr>
              <w:jc w:val="right"/>
              <w:rPr>
                <w:rFonts w:cs="Times New Roman"/>
              </w:rPr>
            </w:pPr>
            <w:r w:rsidRPr="00710F5E">
              <w:rPr>
                <w:rFonts w:cs="Times New Roman"/>
              </w:rPr>
              <w:t xml:space="preserve">№ </w:t>
            </w:r>
            <w:r w:rsidRPr="00710F5E">
              <w:rPr>
                <w:rFonts w:cs="Times New Roman"/>
                <w:highlight w:val="yellow"/>
              </w:rPr>
              <w:t>000</w:t>
            </w:r>
            <w:r w:rsidRPr="00710F5E">
              <w:rPr>
                <w:rFonts w:cs="Times New Roman"/>
              </w:rPr>
              <w:t xml:space="preserve"> от «</w:t>
            </w:r>
            <w:r w:rsidRPr="00710F5E">
              <w:rPr>
                <w:rFonts w:cs="Times New Roman"/>
                <w:highlight w:val="yellow"/>
              </w:rPr>
              <w:t>31» августа</w:t>
            </w:r>
            <w:r w:rsidRPr="00710F5E">
              <w:rPr>
                <w:rFonts w:cs="Times New Roman"/>
              </w:rPr>
              <w:t xml:space="preserve"> 2024 г.</w:t>
            </w:r>
          </w:p>
          <w:p w14:paraId="0172183A" w14:textId="77777777" w:rsidR="00430F4B" w:rsidRPr="00710F5E" w:rsidRDefault="00430F4B" w:rsidP="002D4F7D">
            <w:pPr>
              <w:jc w:val="right"/>
              <w:rPr>
                <w:rFonts w:cs="Times New Roman"/>
              </w:rPr>
            </w:pPr>
            <w:r w:rsidRPr="00710F5E">
              <w:rPr>
                <w:rFonts w:cs="Times New Roman"/>
              </w:rPr>
              <w:t xml:space="preserve"> </w:t>
            </w:r>
          </w:p>
        </w:tc>
      </w:tr>
    </w:tbl>
    <w:p w14:paraId="77F82B4D" w14:textId="77777777" w:rsidR="00430F4B" w:rsidRDefault="00430F4B" w:rsidP="00060EDB">
      <w:pPr>
        <w:pStyle w:val="2"/>
        <w:jc w:val="center"/>
        <w:rPr>
          <w:rFonts w:ascii="Times New Roman" w:hAnsi="Times New Roman" w:cs="Times New Roman"/>
          <w:b/>
          <w:bCs/>
          <w:color w:val="auto"/>
          <w:sz w:val="24"/>
          <w:szCs w:val="24"/>
        </w:rPr>
      </w:pPr>
    </w:p>
    <w:p w14:paraId="31ED041F" w14:textId="77777777" w:rsidR="00430F4B" w:rsidRDefault="00430F4B" w:rsidP="00430F4B"/>
    <w:p w14:paraId="30F0C50C" w14:textId="77777777" w:rsidR="00430F4B" w:rsidRDefault="00430F4B" w:rsidP="00430F4B"/>
    <w:p w14:paraId="6B6F4D4B" w14:textId="77777777" w:rsidR="00B171F2" w:rsidRDefault="00B171F2" w:rsidP="00430F4B"/>
    <w:p w14:paraId="41A3DDF2" w14:textId="77777777" w:rsidR="00430F4B" w:rsidRPr="00430F4B" w:rsidRDefault="00430F4B" w:rsidP="00430F4B"/>
    <w:p w14:paraId="132FD07C" w14:textId="3510C984" w:rsidR="00060EDB" w:rsidRPr="00B812D7" w:rsidRDefault="00060EDB" w:rsidP="003C5280">
      <w:pPr>
        <w:pStyle w:val="2"/>
        <w:spacing w:before="0" w:after="0"/>
        <w:jc w:val="center"/>
        <w:rPr>
          <w:rFonts w:ascii="Times New Roman" w:hAnsi="Times New Roman" w:cs="Times New Roman"/>
          <w:b/>
          <w:bCs/>
          <w:color w:val="auto"/>
          <w:sz w:val="24"/>
          <w:szCs w:val="24"/>
        </w:rPr>
      </w:pPr>
      <w:r w:rsidRPr="00B812D7">
        <w:rPr>
          <w:rFonts w:ascii="Times New Roman" w:hAnsi="Times New Roman" w:cs="Times New Roman"/>
          <w:b/>
          <w:bCs/>
          <w:color w:val="auto"/>
          <w:sz w:val="24"/>
          <w:szCs w:val="24"/>
        </w:rPr>
        <w:t xml:space="preserve">РАБОЧАЯ ПРОГРАММА </w:t>
      </w:r>
      <w:bookmarkEnd w:id="0"/>
      <w:r w:rsidR="00363FEE">
        <w:rPr>
          <w:rFonts w:ascii="Times New Roman" w:hAnsi="Times New Roman" w:cs="Times New Roman"/>
          <w:b/>
          <w:bCs/>
          <w:color w:val="auto"/>
          <w:sz w:val="24"/>
          <w:szCs w:val="24"/>
        </w:rPr>
        <w:t>УЧЕБНОЙ ПРАКТИКИ</w:t>
      </w:r>
    </w:p>
    <w:p w14:paraId="2992C3F9" w14:textId="77777777" w:rsidR="00060EDB" w:rsidRPr="00B812D7" w:rsidRDefault="00060EDB" w:rsidP="003C5280">
      <w:pPr>
        <w:pStyle w:val="2"/>
        <w:spacing w:before="0" w:after="0"/>
        <w:jc w:val="center"/>
        <w:rPr>
          <w:rFonts w:ascii="Times New Roman" w:hAnsi="Times New Roman" w:cs="Times New Roman"/>
          <w:b/>
          <w:bCs/>
          <w:color w:val="auto"/>
          <w:sz w:val="24"/>
          <w:szCs w:val="24"/>
        </w:rPr>
      </w:pPr>
      <w:bookmarkStart w:id="1" w:name="_Toc156556261"/>
      <w:r w:rsidRPr="00B812D7">
        <w:rPr>
          <w:rFonts w:ascii="Times New Roman" w:hAnsi="Times New Roman" w:cs="Times New Roman"/>
          <w:b/>
          <w:bCs/>
          <w:color w:val="auto"/>
          <w:sz w:val="24"/>
          <w:szCs w:val="24"/>
        </w:rPr>
        <w:t>ПМ.02 ОРГАНИЗАЦИЯ РАБОТ ПО ВЫРАЩИВАНИЮ ДРЕВЕСНО-КУСТАРНИКОВОЙ, ЦВЕТОЧНО-ДЕКОРАТИВНОЙ РАСТИТЕЛЬНОСТИ, ГАЗОННЫХ ТРАВ В ДЕКОРАТИВНОМ САДОВОДСТВЕ</w:t>
      </w:r>
      <w:bookmarkEnd w:id="1"/>
    </w:p>
    <w:p w14:paraId="7E74DDC7" w14:textId="77777777" w:rsidR="00060EDB" w:rsidRPr="001A3304" w:rsidRDefault="00060EDB" w:rsidP="00060EDB">
      <w:pPr>
        <w:spacing w:after="200" w:line="276" w:lineRule="auto"/>
        <w:jc w:val="center"/>
        <w:rPr>
          <w:rFonts w:eastAsia="Times New Roman" w:cs="Times New Roman"/>
          <w:b/>
          <w:i/>
        </w:rPr>
      </w:pPr>
    </w:p>
    <w:p w14:paraId="646D0F94" w14:textId="77777777" w:rsidR="00060EDB" w:rsidRPr="001A3304" w:rsidRDefault="00060EDB" w:rsidP="00060EDB">
      <w:pPr>
        <w:spacing w:after="200" w:line="276" w:lineRule="auto"/>
        <w:jc w:val="center"/>
        <w:rPr>
          <w:rFonts w:eastAsia="Times New Roman" w:cs="Times New Roman"/>
          <w:b/>
          <w:i/>
        </w:rPr>
      </w:pPr>
    </w:p>
    <w:p w14:paraId="46FB9D5F" w14:textId="77777777" w:rsidR="00060EDB" w:rsidRPr="001A3304" w:rsidRDefault="00060EDB" w:rsidP="00060EDB">
      <w:pPr>
        <w:spacing w:after="200" w:line="276" w:lineRule="auto"/>
        <w:jc w:val="center"/>
        <w:rPr>
          <w:rFonts w:eastAsia="Times New Roman" w:cs="Times New Roman"/>
          <w:b/>
          <w:i/>
        </w:rPr>
      </w:pPr>
    </w:p>
    <w:p w14:paraId="3DD121F9" w14:textId="77777777" w:rsidR="00060EDB" w:rsidRPr="001A3304" w:rsidRDefault="00060EDB" w:rsidP="00060EDB">
      <w:pPr>
        <w:spacing w:after="200" w:line="276" w:lineRule="auto"/>
        <w:jc w:val="center"/>
        <w:rPr>
          <w:rFonts w:eastAsia="Times New Roman" w:cs="Times New Roman"/>
          <w:b/>
          <w:i/>
        </w:rPr>
      </w:pPr>
    </w:p>
    <w:p w14:paraId="1B112CD8" w14:textId="77777777" w:rsidR="00060EDB" w:rsidRPr="001A3304" w:rsidRDefault="00060EDB" w:rsidP="00060EDB">
      <w:pPr>
        <w:spacing w:after="200" w:line="276" w:lineRule="auto"/>
        <w:jc w:val="center"/>
        <w:rPr>
          <w:rFonts w:eastAsia="Times New Roman" w:cs="Times New Roman"/>
          <w:b/>
          <w:i/>
        </w:rPr>
      </w:pPr>
    </w:p>
    <w:p w14:paraId="7CF216B5" w14:textId="77777777" w:rsidR="00060EDB" w:rsidRPr="001A3304" w:rsidRDefault="00060EDB" w:rsidP="00060EDB">
      <w:pPr>
        <w:spacing w:after="200" w:line="276" w:lineRule="auto"/>
        <w:jc w:val="center"/>
        <w:rPr>
          <w:rFonts w:eastAsia="Times New Roman" w:cs="Times New Roman"/>
          <w:b/>
          <w:i/>
        </w:rPr>
      </w:pPr>
    </w:p>
    <w:p w14:paraId="6E5E1F74" w14:textId="77777777" w:rsidR="00060EDB" w:rsidRPr="001A3304" w:rsidRDefault="00060EDB" w:rsidP="00060EDB">
      <w:pPr>
        <w:spacing w:after="200" w:line="276" w:lineRule="auto"/>
        <w:jc w:val="center"/>
        <w:rPr>
          <w:rFonts w:eastAsia="Times New Roman" w:cs="Times New Roman"/>
          <w:b/>
          <w:i/>
        </w:rPr>
      </w:pPr>
    </w:p>
    <w:p w14:paraId="2BE98F2A" w14:textId="77777777" w:rsidR="00060EDB" w:rsidRPr="001A3304" w:rsidRDefault="00060EDB" w:rsidP="00060EDB">
      <w:pPr>
        <w:spacing w:after="200" w:line="276" w:lineRule="auto"/>
        <w:jc w:val="center"/>
        <w:rPr>
          <w:rFonts w:eastAsia="Times New Roman" w:cs="Times New Roman"/>
          <w:b/>
          <w:i/>
        </w:rPr>
      </w:pPr>
    </w:p>
    <w:p w14:paraId="3A2618FF" w14:textId="77777777" w:rsidR="00060EDB" w:rsidRPr="001A3304" w:rsidRDefault="00060EDB" w:rsidP="00060EDB">
      <w:pPr>
        <w:spacing w:after="200" w:line="276" w:lineRule="auto"/>
        <w:jc w:val="center"/>
        <w:rPr>
          <w:rFonts w:eastAsia="Times New Roman" w:cs="Times New Roman"/>
          <w:b/>
          <w:i/>
        </w:rPr>
      </w:pPr>
    </w:p>
    <w:p w14:paraId="6299C733" w14:textId="77777777" w:rsidR="00060EDB" w:rsidRDefault="00060EDB" w:rsidP="00060EDB">
      <w:pPr>
        <w:spacing w:after="200" w:line="276" w:lineRule="auto"/>
        <w:jc w:val="center"/>
        <w:rPr>
          <w:rFonts w:eastAsia="Times New Roman" w:cs="Times New Roman"/>
          <w:b/>
          <w:i/>
        </w:rPr>
      </w:pPr>
    </w:p>
    <w:p w14:paraId="407BE431" w14:textId="77777777" w:rsidR="00060EDB" w:rsidRDefault="00060EDB" w:rsidP="00060EDB">
      <w:pPr>
        <w:spacing w:after="200" w:line="276" w:lineRule="auto"/>
        <w:jc w:val="center"/>
        <w:rPr>
          <w:rFonts w:eastAsia="Times New Roman" w:cs="Times New Roman"/>
          <w:b/>
          <w:i/>
        </w:rPr>
      </w:pPr>
    </w:p>
    <w:p w14:paraId="1AB436AD" w14:textId="77777777" w:rsidR="003C5280" w:rsidRDefault="003C5280" w:rsidP="00060EDB">
      <w:pPr>
        <w:spacing w:after="200" w:line="276" w:lineRule="auto"/>
        <w:jc w:val="center"/>
        <w:rPr>
          <w:rFonts w:eastAsia="Times New Roman" w:cs="Times New Roman"/>
          <w:b/>
          <w:i/>
        </w:rPr>
      </w:pPr>
    </w:p>
    <w:p w14:paraId="4B1BC31A" w14:textId="77777777" w:rsidR="00060EDB" w:rsidRDefault="00060EDB" w:rsidP="00060EDB">
      <w:pPr>
        <w:spacing w:after="200" w:line="276" w:lineRule="auto"/>
        <w:jc w:val="center"/>
        <w:rPr>
          <w:rFonts w:eastAsia="Times New Roman" w:cs="Times New Roman"/>
          <w:b/>
          <w:i/>
        </w:rPr>
      </w:pPr>
    </w:p>
    <w:p w14:paraId="0318946A" w14:textId="77777777" w:rsidR="00060EDB" w:rsidRDefault="00060EDB" w:rsidP="00060EDB">
      <w:pPr>
        <w:spacing w:after="200" w:line="276" w:lineRule="auto"/>
        <w:jc w:val="center"/>
        <w:rPr>
          <w:rFonts w:eastAsia="Times New Roman" w:cs="Times New Roman"/>
          <w:b/>
          <w:i/>
        </w:rPr>
      </w:pPr>
    </w:p>
    <w:p w14:paraId="6102636C" w14:textId="7C12018E" w:rsidR="00060EDB" w:rsidRPr="00430F4B" w:rsidRDefault="00430F4B" w:rsidP="00060EDB">
      <w:pPr>
        <w:spacing w:after="200" w:line="276" w:lineRule="auto"/>
        <w:jc w:val="center"/>
        <w:rPr>
          <w:rFonts w:eastAsia="Times New Roman" w:cs="Times New Roman"/>
          <w:bCs/>
          <w:iCs/>
        </w:rPr>
      </w:pPr>
      <w:r w:rsidRPr="00430F4B">
        <w:rPr>
          <w:rFonts w:eastAsia="Times New Roman" w:cs="Times New Roman"/>
          <w:bCs/>
          <w:iCs/>
        </w:rPr>
        <w:t xml:space="preserve">г. Щёлково, </w:t>
      </w:r>
      <w:r w:rsidR="00060EDB" w:rsidRPr="00430F4B">
        <w:rPr>
          <w:rFonts w:eastAsia="Times New Roman" w:cs="Times New Roman"/>
          <w:bCs/>
          <w:iCs/>
        </w:rPr>
        <w:t>202</w:t>
      </w:r>
      <w:r w:rsidR="00AC40DB" w:rsidRPr="00430F4B">
        <w:rPr>
          <w:rFonts w:eastAsia="Times New Roman" w:cs="Times New Roman"/>
          <w:bCs/>
          <w:iCs/>
        </w:rPr>
        <w:t>4</w:t>
      </w:r>
    </w:p>
    <w:p w14:paraId="33AD19ED" w14:textId="77777777" w:rsidR="00060EDB" w:rsidRDefault="00060EDB" w:rsidP="00060EDB"/>
    <w:p w14:paraId="12C874F6" w14:textId="77777777" w:rsidR="00060EDB" w:rsidRDefault="00060EDB" w:rsidP="00060EDB"/>
    <w:p w14:paraId="2F3BCF5E" w14:textId="77777777" w:rsidR="00060EDB" w:rsidRPr="00866EA1" w:rsidRDefault="00060EDB" w:rsidP="00060EDB">
      <w:pPr>
        <w:jc w:val="center"/>
        <w:rPr>
          <w:b/>
        </w:rPr>
      </w:pPr>
      <w:r w:rsidRPr="00866EA1">
        <w:rPr>
          <w:b/>
        </w:rPr>
        <w:t>СОДЕРЖАНИЕ</w:t>
      </w:r>
    </w:p>
    <w:p w14:paraId="248F265C" w14:textId="77777777" w:rsidR="00060EDB" w:rsidRPr="00866EA1" w:rsidRDefault="00060EDB" w:rsidP="00060EDB">
      <w:pPr>
        <w:rPr>
          <w:b/>
          <w:i/>
        </w:rPr>
      </w:pPr>
    </w:p>
    <w:tbl>
      <w:tblPr>
        <w:tblW w:w="0" w:type="auto"/>
        <w:tblLook w:val="01E0" w:firstRow="1" w:lastRow="1" w:firstColumn="1" w:lastColumn="1" w:noHBand="0" w:noVBand="0"/>
      </w:tblPr>
      <w:tblGrid>
        <w:gridCol w:w="7501"/>
        <w:gridCol w:w="1854"/>
      </w:tblGrid>
      <w:tr w:rsidR="00060EDB" w:rsidRPr="00866EA1" w14:paraId="273FABAB" w14:textId="77777777" w:rsidTr="002D4F7D">
        <w:tc>
          <w:tcPr>
            <w:tcW w:w="7501" w:type="dxa"/>
          </w:tcPr>
          <w:p w14:paraId="22BF6FC4" w14:textId="5DADB2C3" w:rsidR="00060EDB" w:rsidRPr="00866EA1" w:rsidRDefault="00060EDB">
            <w:pPr>
              <w:numPr>
                <w:ilvl w:val="0"/>
                <w:numId w:val="13"/>
              </w:numPr>
              <w:suppressAutoHyphens/>
              <w:spacing w:after="200" w:line="276" w:lineRule="auto"/>
              <w:rPr>
                <w:b/>
              </w:rPr>
            </w:pPr>
            <w:r w:rsidRPr="00866EA1">
              <w:rPr>
                <w:b/>
              </w:rPr>
              <w:t xml:space="preserve">ОБЩАЯ ХАРАКТЕРИСТИКА </w:t>
            </w:r>
            <w:r w:rsidRPr="00866EA1">
              <w:rPr>
                <w:b/>
                <w:color w:val="000000"/>
              </w:rPr>
              <w:t xml:space="preserve">РАБОЧЕЙ </w:t>
            </w:r>
            <w:r w:rsidRPr="00866EA1">
              <w:rPr>
                <w:b/>
              </w:rPr>
              <w:t xml:space="preserve">ПРОГРАММЫ </w:t>
            </w:r>
            <w:r w:rsidR="00363FEE">
              <w:rPr>
                <w:rFonts w:cs="Times New Roman"/>
                <w:b/>
                <w:bCs/>
              </w:rPr>
              <w:t>УЧЕБНОЙ ПРАКТИКИ</w:t>
            </w:r>
          </w:p>
        </w:tc>
        <w:tc>
          <w:tcPr>
            <w:tcW w:w="1854" w:type="dxa"/>
          </w:tcPr>
          <w:p w14:paraId="252F6B9A" w14:textId="77777777" w:rsidR="00060EDB" w:rsidRPr="00866EA1" w:rsidRDefault="00060EDB" w:rsidP="002D4F7D">
            <w:pPr>
              <w:rPr>
                <w:b/>
              </w:rPr>
            </w:pPr>
          </w:p>
        </w:tc>
      </w:tr>
      <w:tr w:rsidR="00060EDB" w:rsidRPr="00866EA1" w14:paraId="3ABB84B3" w14:textId="77777777" w:rsidTr="002D4F7D">
        <w:tc>
          <w:tcPr>
            <w:tcW w:w="7501" w:type="dxa"/>
          </w:tcPr>
          <w:p w14:paraId="50A985DA" w14:textId="523C15FB" w:rsidR="00060EDB" w:rsidRPr="00866EA1" w:rsidRDefault="00060EDB">
            <w:pPr>
              <w:numPr>
                <w:ilvl w:val="0"/>
                <w:numId w:val="13"/>
              </w:numPr>
              <w:tabs>
                <w:tab w:val="num" w:pos="284"/>
              </w:tabs>
              <w:suppressAutoHyphens/>
              <w:spacing w:after="200" w:line="276" w:lineRule="auto"/>
              <w:rPr>
                <w:b/>
              </w:rPr>
            </w:pPr>
            <w:r w:rsidRPr="00866EA1">
              <w:rPr>
                <w:b/>
              </w:rPr>
              <w:t xml:space="preserve">СТРУКТУРА И СОДЕРЖАНИЕ </w:t>
            </w:r>
            <w:r w:rsidR="00363FEE">
              <w:rPr>
                <w:rFonts w:cs="Times New Roman"/>
                <w:b/>
                <w:bCs/>
              </w:rPr>
              <w:t>УЧЕБНОЙ ПРАКТИКИ</w:t>
            </w:r>
          </w:p>
          <w:p w14:paraId="1280E805" w14:textId="1574C4EB" w:rsidR="00060EDB" w:rsidRPr="00866EA1" w:rsidRDefault="00060EDB">
            <w:pPr>
              <w:numPr>
                <w:ilvl w:val="0"/>
                <w:numId w:val="13"/>
              </w:numPr>
              <w:tabs>
                <w:tab w:val="num" w:pos="284"/>
              </w:tabs>
              <w:suppressAutoHyphens/>
              <w:spacing w:after="200" w:line="276" w:lineRule="auto"/>
              <w:rPr>
                <w:b/>
              </w:rPr>
            </w:pPr>
            <w:r w:rsidRPr="00866EA1">
              <w:rPr>
                <w:b/>
              </w:rPr>
              <w:t xml:space="preserve">УСЛОВИЯ РЕАЛИЗАЦИИ </w:t>
            </w:r>
            <w:r w:rsidR="00363FEE">
              <w:rPr>
                <w:rFonts w:cs="Times New Roman"/>
                <w:b/>
                <w:bCs/>
              </w:rPr>
              <w:t>УЧЕБНОЙ ПРАКТИКИ</w:t>
            </w:r>
          </w:p>
        </w:tc>
        <w:tc>
          <w:tcPr>
            <w:tcW w:w="1854" w:type="dxa"/>
          </w:tcPr>
          <w:p w14:paraId="7651C9E6" w14:textId="77777777" w:rsidR="00060EDB" w:rsidRPr="00866EA1" w:rsidRDefault="00060EDB" w:rsidP="002D4F7D">
            <w:pPr>
              <w:ind w:left="644"/>
              <w:rPr>
                <w:b/>
              </w:rPr>
            </w:pPr>
          </w:p>
        </w:tc>
      </w:tr>
      <w:tr w:rsidR="00060EDB" w:rsidRPr="00866EA1" w14:paraId="6DBCB465" w14:textId="77777777" w:rsidTr="002D4F7D">
        <w:tc>
          <w:tcPr>
            <w:tcW w:w="7501" w:type="dxa"/>
          </w:tcPr>
          <w:p w14:paraId="46DEA284" w14:textId="63906709" w:rsidR="00060EDB" w:rsidRPr="00866EA1" w:rsidRDefault="00060EDB">
            <w:pPr>
              <w:numPr>
                <w:ilvl w:val="0"/>
                <w:numId w:val="13"/>
              </w:numPr>
              <w:suppressAutoHyphens/>
              <w:spacing w:after="200" w:line="276" w:lineRule="auto"/>
              <w:rPr>
                <w:b/>
              </w:rPr>
            </w:pPr>
            <w:r w:rsidRPr="00866EA1">
              <w:rPr>
                <w:b/>
              </w:rPr>
              <w:t xml:space="preserve">КОНТРОЛЬ И ОЦЕНКА РЕЗУЛЬТАТОВ ОСВОЕНИЯ </w:t>
            </w:r>
            <w:r w:rsidR="00363FEE">
              <w:rPr>
                <w:rFonts w:cs="Times New Roman"/>
                <w:b/>
                <w:bCs/>
              </w:rPr>
              <w:t>УЧЕБНОЙ ПРАКТИКИ</w:t>
            </w:r>
          </w:p>
          <w:p w14:paraId="660D7379" w14:textId="77777777" w:rsidR="00060EDB" w:rsidRPr="00866EA1" w:rsidRDefault="00060EDB" w:rsidP="002D4F7D">
            <w:pPr>
              <w:suppressAutoHyphens/>
              <w:rPr>
                <w:b/>
              </w:rPr>
            </w:pPr>
          </w:p>
        </w:tc>
        <w:tc>
          <w:tcPr>
            <w:tcW w:w="1854" w:type="dxa"/>
          </w:tcPr>
          <w:p w14:paraId="2D13DAC6" w14:textId="77777777" w:rsidR="00060EDB" w:rsidRPr="00866EA1" w:rsidRDefault="00060EDB" w:rsidP="002D4F7D">
            <w:pPr>
              <w:rPr>
                <w:b/>
              </w:rPr>
            </w:pPr>
          </w:p>
        </w:tc>
      </w:tr>
    </w:tbl>
    <w:p w14:paraId="7B61780E" w14:textId="77777777" w:rsidR="00060EDB" w:rsidRPr="000F21C8" w:rsidRDefault="00060EDB" w:rsidP="00060EDB">
      <w:pPr>
        <w:spacing w:line="276" w:lineRule="auto"/>
        <w:rPr>
          <w:rFonts w:eastAsia="Times New Roman" w:cs="Times New Roman"/>
          <w:b/>
          <w:i/>
        </w:rPr>
        <w:sectPr w:rsidR="00060EDB" w:rsidRPr="000F21C8" w:rsidSect="00691B0C">
          <w:pgSz w:w="11907" w:h="16840"/>
          <w:pgMar w:top="1191" w:right="851" w:bottom="992" w:left="1418" w:header="709" w:footer="709" w:gutter="0"/>
          <w:cols w:space="720"/>
        </w:sectPr>
      </w:pPr>
    </w:p>
    <w:p w14:paraId="6547AA8B" w14:textId="5AE5741C" w:rsidR="00060EDB" w:rsidRPr="000F21C8" w:rsidRDefault="00060EDB" w:rsidP="00060EDB">
      <w:pPr>
        <w:spacing w:line="276" w:lineRule="auto"/>
        <w:jc w:val="center"/>
        <w:rPr>
          <w:rFonts w:eastAsia="Times New Roman" w:cs="Times New Roman"/>
          <w:b/>
        </w:rPr>
      </w:pPr>
      <w:r w:rsidRPr="000F21C8">
        <w:rPr>
          <w:rFonts w:eastAsia="Times New Roman" w:cs="Times New Roman"/>
          <w:b/>
        </w:rPr>
        <w:lastRenderedPageBreak/>
        <w:t xml:space="preserve">1. ОБЩАЯ ХАРАКТЕРИСТИКА </w:t>
      </w:r>
      <w:r w:rsidRPr="000F21C8">
        <w:rPr>
          <w:rFonts w:eastAsia="Times New Roman" w:cs="Times New Roman"/>
          <w:b/>
          <w:color w:val="000000"/>
        </w:rPr>
        <w:t>РАБОЧЕЙ ПРОГРАММЫ</w:t>
      </w:r>
    </w:p>
    <w:p w14:paraId="09668146" w14:textId="4B92F514" w:rsidR="00060EDB" w:rsidRPr="000F21C8" w:rsidRDefault="00363FEE" w:rsidP="00060EDB">
      <w:pPr>
        <w:spacing w:line="276" w:lineRule="auto"/>
        <w:jc w:val="center"/>
        <w:rPr>
          <w:rFonts w:eastAsia="Times New Roman" w:cs="Times New Roman"/>
          <w:b/>
        </w:rPr>
      </w:pPr>
      <w:r>
        <w:rPr>
          <w:rFonts w:cs="Times New Roman"/>
          <w:b/>
          <w:bCs/>
        </w:rPr>
        <w:t>УЧЕБНОЙ ПРАКТИКИ</w:t>
      </w:r>
    </w:p>
    <w:p w14:paraId="3C7A07B0" w14:textId="77777777" w:rsidR="00060EDB" w:rsidRPr="000F21C8" w:rsidRDefault="00060EDB" w:rsidP="00060EDB">
      <w:pPr>
        <w:suppressAutoHyphens/>
        <w:jc w:val="center"/>
        <w:rPr>
          <w:rFonts w:eastAsia="Times New Roman" w:cs="Times New Roman"/>
          <w:b/>
        </w:rPr>
      </w:pPr>
      <w:r w:rsidRPr="000F21C8">
        <w:rPr>
          <w:rFonts w:eastAsia="Times New Roman" w:cs="Times New Roman"/>
          <w:b/>
        </w:rPr>
        <w:t>ПМ.02 ОРГАНИЗАЦИЯ РАБОТ ПО ВЫРАЩИВАНИЮ ДРЕВЕСНО-КУСТАРНИКОВОЙ, ЦВЕТОЧНО-ДЕКОРАТИВНОЙ РАСТИТЕЛЬНОСТИ, ГАЗОННЫХ ТРАВ В ДЕКОРАТИВНОМ САДОВОДСТВЕ</w:t>
      </w:r>
    </w:p>
    <w:p w14:paraId="3085B9B0" w14:textId="77777777" w:rsidR="00060EDB" w:rsidRDefault="00060EDB" w:rsidP="00060EDB">
      <w:pPr>
        <w:suppressAutoHyphens/>
        <w:ind w:firstLine="709"/>
        <w:jc w:val="both"/>
        <w:rPr>
          <w:rFonts w:eastAsia="Times New Roman" w:cs="Times New Roman"/>
          <w:b/>
        </w:rPr>
      </w:pPr>
    </w:p>
    <w:p w14:paraId="15316B1C" w14:textId="4891DDDE" w:rsidR="00060EDB" w:rsidRPr="000F21C8" w:rsidRDefault="00060EDB" w:rsidP="00060EDB">
      <w:pPr>
        <w:suppressAutoHyphens/>
        <w:ind w:firstLine="709"/>
        <w:jc w:val="both"/>
        <w:rPr>
          <w:rFonts w:eastAsia="Times New Roman" w:cs="Times New Roman"/>
          <w:b/>
        </w:rPr>
      </w:pPr>
      <w:r w:rsidRPr="000F21C8">
        <w:rPr>
          <w:rFonts w:eastAsia="Times New Roman" w:cs="Times New Roman"/>
          <w:b/>
        </w:rPr>
        <w:t xml:space="preserve">1.1. Цель и планируемые результаты освоения </w:t>
      </w:r>
      <w:r w:rsidR="00363FEE">
        <w:rPr>
          <w:rFonts w:eastAsia="Times New Roman" w:cs="Times New Roman"/>
          <w:b/>
        </w:rPr>
        <w:t>учебной практики</w:t>
      </w:r>
      <w:r w:rsidRPr="000F21C8">
        <w:rPr>
          <w:rFonts w:eastAsia="Times New Roman" w:cs="Times New Roman"/>
          <w:b/>
        </w:rPr>
        <w:t xml:space="preserve"> </w:t>
      </w:r>
    </w:p>
    <w:p w14:paraId="23E6C04E" w14:textId="29D4AF0D" w:rsidR="00060EDB" w:rsidRDefault="00060EDB" w:rsidP="00060EDB">
      <w:pPr>
        <w:spacing w:before="120" w:line="276" w:lineRule="auto"/>
        <w:ind w:firstLine="709"/>
        <w:jc w:val="both"/>
        <w:rPr>
          <w:rFonts w:eastAsia="Times New Roman" w:cs="Times New Roman"/>
        </w:rPr>
      </w:pPr>
      <w:r w:rsidRPr="00AC6D79">
        <w:rPr>
          <w:rFonts w:eastAsia="Times New Roman" w:cs="Times New Roman"/>
        </w:rPr>
        <w:t xml:space="preserve">В результате </w:t>
      </w:r>
      <w:r w:rsidR="00363FEE">
        <w:rPr>
          <w:rFonts w:eastAsia="Times New Roman" w:cs="Times New Roman"/>
        </w:rPr>
        <w:t>прохождения учебной практики</w:t>
      </w:r>
      <w:r w:rsidRPr="00AC6D79">
        <w:rPr>
          <w:rFonts w:eastAsia="Times New Roman" w:cs="Times New Roman"/>
        </w:rPr>
        <w:t xml:space="preserve"> обучающийся должен освоить основной вид деятельности «Организация работ по выращиванию древесно-кустарниковой, цветочно-декоративной растительности, газонных тр</w:t>
      </w:r>
      <w:r>
        <w:rPr>
          <w:rFonts w:eastAsia="Times New Roman" w:cs="Times New Roman"/>
        </w:rPr>
        <w:t xml:space="preserve">ав в декоративном садоводстве» </w:t>
      </w:r>
      <w:r>
        <w:rPr>
          <w:rFonts w:eastAsia="Times New Roman" w:cs="Times New Roman"/>
        </w:rPr>
        <w:br/>
      </w:r>
      <w:r w:rsidRPr="00AC6D79">
        <w:rPr>
          <w:rFonts w:eastAsia="Times New Roman" w:cs="Times New Roman"/>
        </w:rPr>
        <w:t>и соответствующие ему общие компетенции и профессиональные компетенции:</w:t>
      </w:r>
    </w:p>
    <w:p w14:paraId="666C2D7A" w14:textId="77777777" w:rsidR="00060EDB" w:rsidRPr="00AC6D79" w:rsidRDefault="00060EDB">
      <w:pPr>
        <w:pStyle w:val="a7"/>
        <w:numPr>
          <w:ilvl w:val="2"/>
          <w:numId w:val="8"/>
        </w:numPr>
        <w:spacing w:before="120" w:after="120" w:line="276" w:lineRule="auto"/>
        <w:ind w:left="0" w:firstLine="709"/>
        <w:contextualSpacing w:val="0"/>
        <w:jc w:val="both"/>
      </w:pPr>
      <w:r w:rsidRPr="00AC6D79">
        <w:rPr>
          <w:lang w:val="x-none" w:eastAsia="x-none"/>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60EDB" w:rsidRPr="000F21C8" w14:paraId="4028D8D2" w14:textId="77777777" w:rsidTr="002D4F7D">
        <w:tc>
          <w:tcPr>
            <w:tcW w:w="1229" w:type="dxa"/>
            <w:tcBorders>
              <w:top w:val="single" w:sz="4" w:space="0" w:color="auto"/>
              <w:left w:val="single" w:sz="4" w:space="0" w:color="auto"/>
              <w:bottom w:val="single" w:sz="4" w:space="0" w:color="auto"/>
              <w:right w:val="single" w:sz="4" w:space="0" w:color="auto"/>
            </w:tcBorders>
            <w:hideMark/>
          </w:tcPr>
          <w:p w14:paraId="5F19838D" w14:textId="77777777" w:rsidR="00060EDB" w:rsidRPr="000F21C8" w:rsidRDefault="00060EDB" w:rsidP="002D4F7D">
            <w:pPr>
              <w:keepNext/>
              <w:jc w:val="both"/>
              <w:outlineLvl w:val="1"/>
              <w:rPr>
                <w:rFonts w:eastAsia="Times New Roman" w:cs="Times New Roman"/>
                <w:b/>
                <w:bCs/>
                <w:iCs/>
                <w:sz w:val="28"/>
                <w:szCs w:val="28"/>
              </w:rPr>
            </w:pPr>
            <w:bookmarkStart w:id="2" w:name="_Toc103695032"/>
            <w:bookmarkStart w:id="3" w:name="_Toc111015472"/>
            <w:bookmarkStart w:id="4" w:name="_Toc156556262"/>
            <w:r w:rsidRPr="000F21C8">
              <w:rPr>
                <w:rFonts w:eastAsia="Times New Roman" w:cs="Times New Roman"/>
                <w:b/>
                <w:bCs/>
                <w:iCs/>
              </w:rPr>
              <w:t>Код</w:t>
            </w:r>
            <w:bookmarkEnd w:id="2"/>
            <w:bookmarkEnd w:id="3"/>
            <w:bookmarkEnd w:id="4"/>
          </w:p>
        </w:tc>
        <w:tc>
          <w:tcPr>
            <w:tcW w:w="8342" w:type="dxa"/>
            <w:tcBorders>
              <w:top w:val="single" w:sz="4" w:space="0" w:color="auto"/>
              <w:left w:val="single" w:sz="4" w:space="0" w:color="auto"/>
              <w:bottom w:val="single" w:sz="4" w:space="0" w:color="auto"/>
              <w:right w:val="single" w:sz="4" w:space="0" w:color="auto"/>
            </w:tcBorders>
            <w:hideMark/>
          </w:tcPr>
          <w:p w14:paraId="70D89714" w14:textId="77777777" w:rsidR="00060EDB" w:rsidRPr="000F21C8" w:rsidRDefault="00060EDB" w:rsidP="002D4F7D">
            <w:pPr>
              <w:keepNext/>
              <w:jc w:val="both"/>
              <w:outlineLvl w:val="1"/>
              <w:rPr>
                <w:rFonts w:eastAsia="Times New Roman" w:cs="Times New Roman"/>
                <w:b/>
                <w:bCs/>
                <w:iCs/>
              </w:rPr>
            </w:pPr>
            <w:bookmarkStart w:id="5" w:name="_Toc103695033"/>
            <w:bookmarkStart w:id="6" w:name="_Toc111015473"/>
            <w:bookmarkStart w:id="7" w:name="_Toc156556263"/>
            <w:r w:rsidRPr="000F21C8">
              <w:rPr>
                <w:rFonts w:eastAsia="Times New Roman" w:cs="Times New Roman"/>
                <w:b/>
                <w:bCs/>
                <w:iCs/>
              </w:rPr>
              <w:t>Наименование общих компетенций</w:t>
            </w:r>
            <w:bookmarkEnd w:id="5"/>
            <w:bookmarkEnd w:id="6"/>
            <w:bookmarkEnd w:id="7"/>
          </w:p>
        </w:tc>
      </w:tr>
      <w:tr w:rsidR="00060EDB" w:rsidRPr="000F21C8" w14:paraId="5846C55F" w14:textId="77777777" w:rsidTr="002D4F7D">
        <w:trPr>
          <w:trHeight w:val="327"/>
        </w:trPr>
        <w:tc>
          <w:tcPr>
            <w:tcW w:w="1229" w:type="dxa"/>
            <w:tcBorders>
              <w:top w:val="single" w:sz="4" w:space="0" w:color="auto"/>
              <w:left w:val="single" w:sz="4" w:space="0" w:color="auto"/>
              <w:bottom w:val="single" w:sz="4" w:space="0" w:color="auto"/>
              <w:right w:val="single" w:sz="4" w:space="0" w:color="auto"/>
            </w:tcBorders>
            <w:hideMark/>
          </w:tcPr>
          <w:p w14:paraId="7A12C22F" w14:textId="77777777" w:rsidR="00060EDB" w:rsidRPr="000F21C8" w:rsidRDefault="00060EDB" w:rsidP="002D4F7D">
            <w:pPr>
              <w:keepNext/>
              <w:jc w:val="both"/>
              <w:outlineLvl w:val="1"/>
              <w:rPr>
                <w:rFonts w:eastAsia="Times New Roman" w:cs="Times New Roman"/>
                <w:bCs/>
              </w:rPr>
            </w:pPr>
            <w:bookmarkStart w:id="8" w:name="_Toc103695034"/>
            <w:bookmarkStart w:id="9" w:name="_Toc111015474"/>
            <w:bookmarkStart w:id="10" w:name="_Toc156556264"/>
            <w:r w:rsidRPr="000F21C8">
              <w:rPr>
                <w:rFonts w:eastAsia="Times New Roman" w:cs="Times New Roman"/>
                <w:bCs/>
                <w:iCs/>
                <w:lang w:val="x-none"/>
              </w:rPr>
              <w:t>ОК 01</w:t>
            </w:r>
            <w:bookmarkEnd w:id="8"/>
            <w:bookmarkEnd w:id="9"/>
            <w:bookmarkEnd w:id="10"/>
          </w:p>
        </w:tc>
        <w:tc>
          <w:tcPr>
            <w:tcW w:w="8342" w:type="dxa"/>
            <w:tcBorders>
              <w:top w:val="single" w:sz="4" w:space="0" w:color="auto"/>
              <w:left w:val="single" w:sz="4" w:space="0" w:color="auto"/>
              <w:bottom w:val="single" w:sz="4" w:space="0" w:color="auto"/>
              <w:right w:val="single" w:sz="4" w:space="0" w:color="auto"/>
            </w:tcBorders>
            <w:hideMark/>
          </w:tcPr>
          <w:p w14:paraId="3CB0735F" w14:textId="77777777" w:rsidR="00060EDB" w:rsidRPr="000F21C8" w:rsidRDefault="00060EDB" w:rsidP="002D4F7D">
            <w:pPr>
              <w:keepNext/>
              <w:suppressAutoHyphens/>
              <w:jc w:val="both"/>
              <w:outlineLvl w:val="1"/>
              <w:rPr>
                <w:rFonts w:eastAsia="Times New Roman" w:cs="Times New Roman"/>
                <w:bCs/>
              </w:rPr>
            </w:pPr>
            <w:bookmarkStart w:id="11" w:name="_Toc103695035"/>
            <w:bookmarkStart w:id="12" w:name="_Toc111015475"/>
            <w:bookmarkStart w:id="13" w:name="_Toc156556265"/>
            <w:r w:rsidRPr="000F21C8">
              <w:rPr>
                <w:rFonts w:eastAsia="Times New Roman" w:cs="Times New Roman"/>
                <w:bCs/>
                <w:iCs/>
                <w:lang w:val="x-none"/>
              </w:rPr>
              <w:t>Выбирать способы решения задач профессиональной деятельности применительно к различным контекстам</w:t>
            </w:r>
            <w:bookmarkEnd w:id="11"/>
            <w:bookmarkEnd w:id="12"/>
            <w:bookmarkEnd w:id="13"/>
          </w:p>
        </w:tc>
      </w:tr>
      <w:tr w:rsidR="00060EDB" w:rsidRPr="000F21C8" w14:paraId="76479D78" w14:textId="77777777" w:rsidTr="002D4F7D">
        <w:tc>
          <w:tcPr>
            <w:tcW w:w="1229" w:type="dxa"/>
            <w:tcBorders>
              <w:top w:val="single" w:sz="4" w:space="0" w:color="auto"/>
              <w:left w:val="single" w:sz="4" w:space="0" w:color="auto"/>
              <w:bottom w:val="single" w:sz="4" w:space="0" w:color="auto"/>
              <w:right w:val="single" w:sz="4" w:space="0" w:color="auto"/>
            </w:tcBorders>
            <w:hideMark/>
          </w:tcPr>
          <w:p w14:paraId="2E0EC0C1" w14:textId="77777777" w:rsidR="00060EDB" w:rsidRPr="000F21C8" w:rsidRDefault="00060EDB" w:rsidP="002D4F7D">
            <w:pPr>
              <w:keepNext/>
              <w:jc w:val="both"/>
              <w:outlineLvl w:val="1"/>
              <w:rPr>
                <w:rFonts w:eastAsia="Times New Roman" w:cs="Times New Roman"/>
                <w:bCs/>
              </w:rPr>
            </w:pPr>
            <w:bookmarkStart w:id="14" w:name="_Toc103695036"/>
            <w:bookmarkStart w:id="15" w:name="_Toc111015476"/>
            <w:bookmarkStart w:id="16" w:name="_Toc156556266"/>
            <w:r w:rsidRPr="000F21C8">
              <w:rPr>
                <w:rFonts w:eastAsia="Times New Roman" w:cs="Times New Roman"/>
                <w:bCs/>
                <w:iCs/>
                <w:lang w:val="x-none"/>
              </w:rPr>
              <w:t>ОК 02</w:t>
            </w:r>
            <w:bookmarkEnd w:id="14"/>
            <w:bookmarkEnd w:id="15"/>
            <w:bookmarkEnd w:id="16"/>
          </w:p>
        </w:tc>
        <w:tc>
          <w:tcPr>
            <w:tcW w:w="8342" w:type="dxa"/>
            <w:tcBorders>
              <w:top w:val="single" w:sz="4" w:space="0" w:color="auto"/>
              <w:left w:val="single" w:sz="4" w:space="0" w:color="auto"/>
              <w:bottom w:val="single" w:sz="4" w:space="0" w:color="auto"/>
              <w:right w:val="single" w:sz="4" w:space="0" w:color="auto"/>
            </w:tcBorders>
            <w:hideMark/>
          </w:tcPr>
          <w:p w14:paraId="07056D88" w14:textId="77777777" w:rsidR="00060EDB" w:rsidRPr="000F21C8" w:rsidRDefault="00060EDB" w:rsidP="002D4F7D">
            <w:pPr>
              <w:keepNext/>
              <w:jc w:val="both"/>
              <w:outlineLvl w:val="1"/>
              <w:rPr>
                <w:rFonts w:eastAsia="Times New Roman" w:cs="Times New Roman"/>
                <w:bCs/>
                <w:iCs/>
              </w:rPr>
            </w:pPr>
            <w:bookmarkStart w:id="17" w:name="_Toc103695037"/>
            <w:bookmarkStart w:id="18" w:name="_Toc111015477"/>
            <w:bookmarkStart w:id="19" w:name="_Toc156556267"/>
            <w:r w:rsidRPr="000F21C8">
              <w:rPr>
                <w:rFonts w:eastAsia="Times New Roman" w:cs="Times New Roman"/>
                <w:bCs/>
                <w:iCs/>
                <w:lang w:val="x-none"/>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17"/>
            <w:bookmarkEnd w:id="18"/>
            <w:bookmarkEnd w:id="19"/>
          </w:p>
        </w:tc>
      </w:tr>
      <w:tr w:rsidR="00060EDB" w:rsidRPr="000F21C8" w14:paraId="3C6C747B" w14:textId="77777777" w:rsidTr="002D4F7D">
        <w:tc>
          <w:tcPr>
            <w:tcW w:w="1229" w:type="dxa"/>
            <w:tcBorders>
              <w:top w:val="single" w:sz="4" w:space="0" w:color="auto"/>
              <w:left w:val="single" w:sz="4" w:space="0" w:color="auto"/>
              <w:bottom w:val="single" w:sz="4" w:space="0" w:color="auto"/>
              <w:right w:val="single" w:sz="4" w:space="0" w:color="auto"/>
            </w:tcBorders>
          </w:tcPr>
          <w:p w14:paraId="34710519" w14:textId="77777777" w:rsidR="00060EDB" w:rsidRPr="000F21C8" w:rsidRDefault="00060EDB" w:rsidP="002D4F7D">
            <w:pPr>
              <w:keepNext/>
              <w:jc w:val="both"/>
              <w:outlineLvl w:val="1"/>
              <w:rPr>
                <w:rFonts w:eastAsia="Times New Roman" w:cs="Times New Roman"/>
                <w:bCs/>
                <w:i/>
              </w:rPr>
            </w:pPr>
            <w:bookmarkStart w:id="20" w:name="_Toc103695038"/>
            <w:bookmarkStart w:id="21" w:name="_Toc111015478"/>
            <w:bookmarkStart w:id="22" w:name="_Toc156556268"/>
            <w:r w:rsidRPr="000F21C8">
              <w:rPr>
                <w:rFonts w:eastAsia="Times New Roman" w:cs="Times New Roman"/>
                <w:bCs/>
                <w:iCs/>
                <w:lang w:val="x-none"/>
              </w:rPr>
              <w:t>ОК 03</w:t>
            </w:r>
            <w:bookmarkEnd w:id="20"/>
            <w:bookmarkEnd w:id="21"/>
            <w:bookmarkEnd w:id="22"/>
          </w:p>
        </w:tc>
        <w:tc>
          <w:tcPr>
            <w:tcW w:w="8342" w:type="dxa"/>
            <w:tcBorders>
              <w:top w:val="single" w:sz="4" w:space="0" w:color="auto"/>
              <w:left w:val="single" w:sz="4" w:space="0" w:color="auto"/>
              <w:bottom w:val="single" w:sz="4" w:space="0" w:color="auto"/>
              <w:right w:val="single" w:sz="4" w:space="0" w:color="auto"/>
            </w:tcBorders>
          </w:tcPr>
          <w:p w14:paraId="6EDD5756" w14:textId="77777777" w:rsidR="00060EDB" w:rsidRPr="000F21C8" w:rsidRDefault="00060EDB" w:rsidP="002D4F7D">
            <w:pPr>
              <w:keepNext/>
              <w:jc w:val="both"/>
              <w:outlineLvl w:val="1"/>
              <w:rPr>
                <w:rFonts w:eastAsia="Times New Roman" w:cs="Times New Roman"/>
                <w:bCs/>
                <w:i/>
                <w:iCs/>
              </w:rPr>
            </w:pPr>
            <w:bookmarkStart w:id="23" w:name="_Toc103695039"/>
            <w:bookmarkStart w:id="24" w:name="_Toc111015479"/>
            <w:bookmarkStart w:id="25" w:name="_Toc156556269"/>
            <w:r w:rsidRPr="000F21C8">
              <w:rPr>
                <w:rFonts w:eastAsia="Times New Roman" w:cs="Times New Roman"/>
                <w:bCs/>
                <w:iCs/>
                <w:lang w:val="x-none"/>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23"/>
            <w:bookmarkEnd w:id="24"/>
            <w:bookmarkEnd w:id="25"/>
          </w:p>
        </w:tc>
      </w:tr>
      <w:tr w:rsidR="00060EDB" w:rsidRPr="000F21C8" w14:paraId="7CF1ECA3" w14:textId="77777777" w:rsidTr="002D4F7D">
        <w:tc>
          <w:tcPr>
            <w:tcW w:w="1229" w:type="dxa"/>
            <w:tcBorders>
              <w:top w:val="single" w:sz="4" w:space="0" w:color="auto"/>
              <w:left w:val="single" w:sz="4" w:space="0" w:color="auto"/>
              <w:bottom w:val="single" w:sz="4" w:space="0" w:color="auto"/>
              <w:right w:val="single" w:sz="4" w:space="0" w:color="auto"/>
            </w:tcBorders>
          </w:tcPr>
          <w:p w14:paraId="27BD5E70" w14:textId="77777777" w:rsidR="00060EDB" w:rsidRPr="000F21C8" w:rsidRDefault="00060EDB" w:rsidP="002D4F7D">
            <w:pPr>
              <w:keepNext/>
              <w:jc w:val="both"/>
              <w:outlineLvl w:val="1"/>
              <w:rPr>
                <w:rFonts w:eastAsia="Times New Roman" w:cs="Times New Roman"/>
                <w:bCs/>
                <w:i/>
              </w:rPr>
            </w:pPr>
            <w:bookmarkStart w:id="26" w:name="_Toc103695040"/>
            <w:bookmarkStart w:id="27" w:name="_Toc111015480"/>
            <w:bookmarkStart w:id="28" w:name="_Toc156556270"/>
            <w:r w:rsidRPr="000F21C8">
              <w:rPr>
                <w:rFonts w:eastAsia="Times New Roman" w:cs="Times New Roman"/>
                <w:bCs/>
                <w:iCs/>
                <w:lang w:val="x-none"/>
              </w:rPr>
              <w:t>ОК04</w:t>
            </w:r>
            <w:bookmarkEnd w:id="26"/>
            <w:bookmarkEnd w:id="27"/>
            <w:bookmarkEnd w:id="28"/>
          </w:p>
        </w:tc>
        <w:tc>
          <w:tcPr>
            <w:tcW w:w="8342" w:type="dxa"/>
            <w:tcBorders>
              <w:top w:val="single" w:sz="4" w:space="0" w:color="auto"/>
              <w:left w:val="single" w:sz="4" w:space="0" w:color="auto"/>
              <w:bottom w:val="single" w:sz="4" w:space="0" w:color="auto"/>
              <w:right w:val="single" w:sz="4" w:space="0" w:color="auto"/>
            </w:tcBorders>
          </w:tcPr>
          <w:p w14:paraId="26DCBAAB" w14:textId="77777777" w:rsidR="00060EDB" w:rsidRPr="000F21C8" w:rsidRDefault="00060EDB" w:rsidP="002D4F7D">
            <w:pPr>
              <w:keepNext/>
              <w:jc w:val="both"/>
              <w:outlineLvl w:val="1"/>
              <w:rPr>
                <w:rFonts w:eastAsia="Times New Roman" w:cs="Times New Roman"/>
                <w:bCs/>
                <w:i/>
                <w:iCs/>
              </w:rPr>
            </w:pPr>
            <w:bookmarkStart w:id="29" w:name="_Toc103695041"/>
            <w:bookmarkStart w:id="30" w:name="_Toc111015481"/>
            <w:bookmarkStart w:id="31" w:name="_Toc156556271"/>
            <w:r w:rsidRPr="000F21C8">
              <w:rPr>
                <w:rFonts w:eastAsia="Times New Roman" w:cs="Times New Roman"/>
                <w:bCs/>
                <w:iCs/>
                <w:lang w:val="x-none"/>
              </w:rPr>
              <w:t>Эффективно взаимодействовать и работать в коллективе и команде</w:t>
            </w:r>
            <w:bookmarkEnd w:id="29"/>
            <w:bookmarkEnd w:id="30"/>
            <w:bookmarkEnd w:id="31"/>
          </w:p>
        </w:tc>
      </w:tr>
      <w:tr w:rsidR="00060EDB" w:rsidRPr="000F21C8" w14:paraId="6166B2A6" w14:textId="77777777" w:rsidTr="002D4F7D">
        <w:tc>
          <w:tcPr>
            <w:tcW w:w="1229" w:type="dxa"/>
            <w:tcBorders>
              <w:top w:val="single" w:sz="4" w:space="0" w:color="auto"/>
              <w:left w:val="single" w:sz="4" w:space="0" w:color="auto"/>
              <w:bottom w:val="single" w:sz="4" w:space="0" w:color="auto"/>
              <w:right w:val="single" w:sz="4" w:space="0" w:color="auto"/>
            </w:tcBorders>
          </w:tcPr>
          <w:p w14:paraId="68102418" w14:textId="77777777" w:rsidR="00060EDB" w:rsidRPr="000F21C8" w:rsidRDefault="00060EDB" w:rsidP="002D4F7D">
            <w:pPr>
              <w:keepNext/>
              <w:jc w:val="both"/>
              <w:outlineLvl w:val="1"/>
              <w:rPr>
                <w:rFonts w:eastAsia="Times New Roman" w:cs="Times New Roman"/>
                <w:bCs/>
                <w:i/>
              </w:rPr>
            </w:pPr>
            <w:bookmarkStart w:id="32" w:name="_Toc103695042"/>
            <w:bookmarkStart w:id="33" w:name="_Toc111015482"/>
            <w:bookmarkStart w:id="34" w:name="_Toc156556272"/>
            <w:r w:rsidRPr="000F21C8">
              <w:rPr>
                <w:rFonts w:eastAsia="Times New Roman" w:cs="Times New Roman"/>
                <w:bCs/>
                <w:iCs/>
                <w:lang w:val="x-none"/>
              </w:rPr>
              <w:t>ОК 05</w:t>
            </w:r>
            <w:bookmarkEnd w:id="32"/>
            <w:bookmarkEnd w:id="33"/>
            <w:bookmarkEnd w:id="34"/>
          </w:p>
        </w:tc>
        <w:tc>
          <w:tcPr>
            <w:tcW w:w="8342" w:type="dxa"/>
            <w:tcBorders>
              <w:top w:val="single" w:sz="4" w:space="0" w:color="auto"/>
              <w:left w:val="single" w:sz="4" w:space="0" w:color="auto"/>
              <w:bottom w:val="single" w:sz="4" w:space="0" w:color="auto"/>
              <w:right w:val="single" w:sz="4" w:space="0" w:color="auto"/>
            </w:tcBorders>
          </w:tcPr>
          <w:p w14:paraId="4E45A8B9" w14:textId="77777777" w:rsidR="00060EDB" w:rsidRPr="000F21C8" w:rsidRDefault="00060EDB" w:rsidP="002D4F7D">
            <w:pPr>
              <w:keepNext/>
              <w:jc w:val="both"/>
              <w:outlineLvl w:val="1"/>
              <w:rPr>
                <w:rFonts w:eastAsia="Times New Roman" w:cs="Times New Roman"/>
                <w:bCs/>
                <w:i/>
                <w:iCs/>
              </w:rPr>
            </w:pPr>
            <w:bookmarkStart w:id="35" w:name="_Toc103695043"/>
            <w:bookmarkStart w:id="36" w:name="_Toc111015483"/>
            <w:bookmarkStart w:id="37" w:name="_Toc156556273"/>
            <w:r w:rsidRPr="000F21C8">
              <w:rPr>
                <w:rFonts w:eastAsia="Times New Roman" w:cs="Times New Roman"/>
                <w:bCs/>
                <w:iCs/>
                <w:lang w:val="x-none"/>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35"/>
            <w:bookmarkEnd w:id="36"/>
            <w:bookmarkEnd w:id="37"/>
          </w:p>
        </w:tc>
      </w:tr>
      <w:tr w:rsidR="00060EDB" w:rsidRPr="000F21C8" w14:paraId="501A52B5" w14:textId="77777777" w:rsidTr="002D4F7D">
        <w:tc>
          <w:tcPr>
            <w:tcW w:w="1229" w:type="dxa"/>
            <w:tcBorders>
              <w:top w:val="single" w:sz="4" w:space="0" w:color="auto"/>
              <w:left w:val="single" w:sz="4" w:space="0" w:color="auto"/>
              <w:bottom w:val="single" w:sz="4" w:space="0" w:color="auto"/>
              <w:right w:val="single" w:sz="4" w:space="0" w:color="auto"/>
            </w:tcBorders>
          </w:tcPr>
          <w:p w14:paraId="3BE0644B" w14:textId="77777777" w:rsidR="00060EDB" w:rsidRPr="000F21C8" w:rsidRDefault="00060EDB" w:rsidP="002D4F7D">
            <w:pPr>
              <w:keepNext/>
              <w:jc w:val="both"/>
              <w:outlineLvl w:val="1"/>
              <w:rPr>
                <w:rFonts w:eastAsia="Times New Roman" w:cs="Times New Roman"/>
                <w:bCs/>
                <w:i/>
              </w:rPr>
            </w:pPr>
            <w:bookmarkStart w:id="38" w:name="_Toc103695044"/>
            <w:bookmarkStart w:id="39" w:name="_Toc111015484"/>
            <w:bookmarkStart w:id="40" w:name="_Toc156556274"/>
            <w:r w:rsidRPr="000F21C8">
              <w:rPr>
                <w:rFonts w:eastAsia="Times New Roman" w:cs="Times New Roman"/>
                <w:bCs/>
                <w:iCs/>
                <w:lang w:val="x-none"/>
              </w:rPr>
              <w:t>ОК 07</w:t>
            </w:r>
            <w:bookmarkEnd w:id="38"/>
            <w:bookmarkEnd w:id="39"/>
            <w:bookmarkEnd w:id="40"/>
          </w:p>
        </w:tc>
        <w:tc>
          <w:tcPr>
            <w:tcW w:w="8342" w:type="dxa"/>
            <w:tcBorders>
              <w:top w:val="single" w:sz="4" w:space="0" w:color="auto"/>
              <w:left w:val="single" w:sz="4" w:space="0" w:color="auto"/>
              <w:bottom w:val="single" w:sz="4" w:space="0" w:color="auto"/>
              <w:right w:val="single" w:sz="4" w:space="0" w:color="auto"/>
            </w:tcBorders>
          </w:tcPr>
          <w:p w14:paraId="2A7470DB" w14:textId="77777777" w:rsidR="00060EDB" w:rsidRPr="000F21C8" w:rsidRDefault="00060EDB" w:rsidP="002D4F7D">
            <w:pPr>
              <w:keepNext/>
              <w:jc w:val="both"/>
              <w:outlineLvl w:val="1"/>
              <w:rPr>
                <w:rFonts w:eastAsia="Times New Roman" w:cs="Times New Roman"/>
                <w:bCs/>
                <w:i/>
                <w:iCs/>
              </w:rPr>
            </w:pPr>
            <w:bookmarkStart w:id="41" w:name="_Toc103695045"/>
            <w:bookmarkStart w:id="42" w:name="_Toc111015485"/>
            <w:bookmarkStart w:id="43" w:name="_Toc156556275"/>
            <w:r w:rsidRPr="000F21C8">
              <w:rPr>
                <w:rFonts w:eastAsia="Times New Roman" w:cs="Times New Roman"/>
                <w:bCs/>
                <w:iCs/>
                <w:lang w:val="x-none"/>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41"/>
            <w:bookmarkEnd w:id="42"/>
            <w:bookmarkEnd w:id="43"/>
          </w:p>
        </w:tc>
      </w:tr>
      <w:tr w:rsidR="00060EDB" w:rsidRPr="000F21C8" w14:paraId="1C965D13" w14:textId="77777777" w:rsidTr="002D4F7D">
        <w:tc>
          <w:tcPr>
            <w:tcW w:w="1229" w:type="dxa"/>
            <w:tcBorders>
              <w:top w:val="single" w:sz="4" w:space="0" w:color="auto"/>
              <w:left w:val="single" w:sz="4" w:space="0" w:color="auto"/>
              <w:bottom w:val="single" w:sz="4" w:space="0" w:color="auto"/>
              <w:right w:val="single" w:sz="4" w:space="0" w:color="auto"/>
            </w:tcBorders>
          </w:tcPr>
          <w:p w14:paraId="1CE3B8BB" w14:textId="77777777" w:rsidR="00060EDB" w:rsidRPr="000F21C8" w:rsidRDefault="00060EDB" w:rsidP="002D4F7D">
            <w:pPr>
              <w:keepNext/>
              <w:jc w:val="both"/>
              <w:outlineLvl w:val="1"/>
              <w:rPr>
                <w:rFonts w:eastAsia="Times New Roman" w:cs="Times New Roman"/>
                <w:bCs/>
                <w:i/>
              </w:rPr>
            </w:pPr>
            <w:bookmarkStart w:id="44" w:name="_Toc103695046"/>
            <w:bookmarkStart w:id="45" w:name="_Toc111015486"/>
            <w:bookmarkStart w:id="46" w:name="_Toc156556276"/>
            <w:r w:rsidRPr="000F21C8">
              <w:rPr>
                <w:rFonts w:eastAsia="Times New Roman" w:cs="Times New Roman"/>
                <w:bCs/>
                <w:iCs/>
                <w:lang w:val="x-none"/>
              </w:rPr>
              <w:t>ОК 08</w:t>
            </w:r>
            <w:bookmarkEnd w:id="44"/>
            <w:bookmarkEnd w:id="45"/>
            <w:bookmarkEnd w:id="46"/>
          </w:p>
        </w:tc>
        <w:tc>
          <w:tcPr>
            <w:tcW w:w="8342" w:type="dxa"/>
            <w:tcBorders>
              <w:top w:val="single" w:sz="4" w:space="0" w:color="auto"/>
              <w:left w:val="single" w:sz="4" w:space="0" w:color="auto"/>
              <w:bottom w:val="single" w:sz="4" w:space="0" w:color="auto"/>
              <w:right w:val="single" w:sz="4" w:space="0" w:color="auto"/>
            </w:tcBorders>
          </w:tcPr>
          <w:p w14:paraId="6732A2A4" w14:textId="77777777" w:rsidR="00060EDB" w:rsidRPr="000F21C8" w:rsidRDefault="00060EDB" w:rsidP="002D4F7D">
            <w:pPr>
              <w:keepNext/>
              <w:jc w:val="both"/>
              <w:outlineLvl w:val="1"/>
              <w:rPr>
                <w:rFonts w:eastAsia="Times New Roman" w:cs="Times New Roman"/>
                <w:bCs/>
                <w:i/>
                <w:iCs/>
              </w:rPr>
            </w:pPr>
            <w:bookmarkStart w:id="47" w:name="_Toc103695047"/>
            <w:bookmarkStart w:id="48" w:name="_Toc111015487"/>
            <w:bookmarkStart w:id="49" w:name="_Toc156556277"/>
            <w:r w:rsidRPr="000F21C8">
              <w:rPr>
                <w:rFonts w:eastAsia="Times New Roman" w:cs="Times New Roman"/>
                <w:bCs/>
                <w:iCs/>
                <w:lang w:val="x-none"/>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47"/>
            <w:bookmarkEnd w:id="48"/>
            <w:bookmarkEnd w:id="49"/>
          </w:p>
        </w:tc>
      </w:tr>
      <w:tr w:rsidR="00060EDB" w:rsidRPr="000F21C8" w14:paraId="673FC34A" w14:textId="77777777" w:rsidTr="002D4F7D">
        <w:tc>
          <w:tcPr>
            <w:tcW w:w="1229" w:type="dxa"/>
            <w:tcBorders>
              <w:top w:val="single" w:sz="4" w:space="0" w:color="auto"/>
              <w:left w:val="single" w:sz="4" w:space="0" w:color="auto"/>
              <w:bottom w:val="single" w:sz="4" w:space="0" w:color="auto"/>
              <w:right w:val="single" w:sz="4" w:space="0" w:color="auto"/>
            </w:tcBorders>
          </w:tcPr>
          <w:p w14:paraId="4F7D602B" w14:textId="77777777" w:rsidR="00060EDB" w:rsidRPr="000F21C8" w:rsidRDefault="00060EDB" w:rsidP="002D4F7D">
            <w:pPr>
              <w:keepNext/>
              <w:jc w:val="both"/>
              <w:outlineLvl w:val="1"/>
              <w:rPr>
                <w:rFonts w:eastAsia="Times New Roman" w:cs="Times New Roman"/>
                <w:bCs/>
                <w:i/>
              </w:rPr>
            </w:pPr>
            <w:bookmarkStart w:id="50" w:name="_Toc103695048"/>
            <w:bookmarkStart w:id="51" w:name="_Toc111015488"/>
            <w:bookmarkStart w:id="52" w:name="_Toc156556278"/>
            <w:r w:rsidRPr="000F21C8">
              <w:rPr>
                <w:rFonts w:eastAsia="Times New Roman" w:cs="Times New Roman"/>
                <w:bCs/>
                <w:iCs/>
                <w:lang w:val="x-none"/>
              </w:rPr>
              <w:t>ОК 09</w:t>
            </w:r>
            <w:bookmarkEnd w:id="50"/>
            <w:bookmarkEnd w:id="51"/>
            <w:bookmarkEnd w:id="52"/>
          </w:p>
        </w:tc>
        <w:tc>
          <w:tcPr>
            <w:tcW w:w="8342" w:type="dxa"/>
            <w:tcBorders>
              <w:top w:val="single" w:sz="4" w:space="0" w:color="auto"/>
              <w:left w:val="single" w:sz="4" w:space="0" w:color="auto"/>
              <w:bottom w:val="single" w:sz="4" w:space="0" w:color="auto"/>
              <w:right w:val="single" w:sz="4" w:space="0" w:color="auto"/>
            </w:tcBorders>
          </w:tcPr>
          <w:p w14:paraId="17DF294A" w14:textId="77777777" w:rsidR="00060EDB" w:rsidRPr="000F21C8" w:rsidRDefault="00060EDB" w:rsidP="002D4F7D">
            <w:pPr>
              <w:keepNext/>
              <w:jc w:val="both"/>
              <w:outlineLvl w:val="1"/>
              <w:rPr>
                <w:rFonts w:eastAsia="Times New Roman" w:cs="Times New Roman"/>
                <w:bCs/>
                <w:i/>
                <w:iCs/>
              </w:rPr>
            </w:pPr>
            <w:bookmarkStart w:id="53" w:name="_Toc103695049"/>
            <w:bookmarkStart w:id="54" w:name="_Toc111015489"/>
            <w:bookmarkStart w:id="55" w:name="_Toc156556279"/>
            <w:r w:rsidRPr="000F21C8">
              <w:rPr>
                <w:rFonts w:eastAsia="Times New Roman" w:cs="Times New Roman"/>
                <w:bCs/>
                <w:iCs/>
                <w:lang w:val="x-none"/>
              </w:rPr>
              <w:t>Пользоваться профессиональной документацией на государственном и иностранных языках</w:t>
            </w:r>
            <w:bookmarkEnd w:id="53"/>
            <w:bookmarkEnd w:id="54"/>
            <w:bookmarkEnd w:id="55"/>
          </w:p>
        </w:tc>
      </w:tr>
    </w:tbl>
    <w:p w14:paraId="1433CBB2" w14:textId="77777777" w:rsidR="00060EDB" w:rsidRPr="000F21C8" w:rsidRDefault="00060EDB" w:rsidP="00060EDB">
      <w:pPr>
        <w:keepNext/>
        <w:jc w:val="both"/>
        <w:outlineLvl w:val="1"/>
        <w:rPr>
          <w:rFonts w:eastAsia="Times New Roman" w:cs="Times New Roman"/>
          <w:b/>
          <w:bCs/>
          <w:iCs/>
          <w:lang w:eastAsia="x-none"/>
        </w:rPr>
      </w:pPr>
    </w:p>
    <w:p w14:paraId="221A2F07" w14:textId="77777777" w:rsidR="00060EDB" w:rsidRPr="009F36C9" w:rsidRDefault="00060EDB">
      <w:pPr>
        <w:pStyle w:val="a7"/>
        <w:keepNext/>
        <w:numPr>
          <w:ilvl w:val="2"/>
          <w:numId w:val="8"/>
        </w:numPr>
        <w:spacing w:before="120" w:after="120" w:line="276" w:lineRule="auto"/>
        <w:contextualSpacing w:val="0"/>
        <w:jc w:val="both"/>
        <w:outlineLvl w:val="1"/>
        <w:rPr>
          <w:bCs/>
          <w:iCs/>
          <w:lang w:eastAsia="x-none"/>
        </w:rPr>
      </w:pPr>
      <w:bookmarkStart w:id="56" w:name="_Toc103695050"/>
      <w:bookmarkStart w:id="57" w:name="_Toc111015490"/>
      <w:bookmarkStart w:id="58" w:name="_Toc156556280"/>
      <w:r w:rsidRPr="009F36C9">
        <w:rPr>
          <w:bCs/>
          <w:iCs/>
          <w:lang w:val="x-none" w:eastAsia="x-none"/>
        </w:rPr>
        <w:t>Перечень профессиональных компетенций</w:t>
      </w:r>
      <w:bookmarkEnd w:id="56"/>
      <w:bookmarkEnd w:id="57"/>
      <w:bookmarkEnd w:id="58"/>
      <w:r w:rsidRPr="009F36C9">
        <w:rPr>
          <w:bCs/>
          <w:iCs/>
          <w:lang w:val="x-none"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60EDB" w:rsidRPr="000F21C8" w14:paraId="7EE26249" w14:textId="77777777" w:rsidTr="002D4F7D">
        <w:tc>
          <w:tcPr>
            <w:tcW w:w="1204" w:type="dxa"/>
            <w:tcBorders>
              <w:top w:val="single" w:sz="4" w:space="0" w:color="auto"/>
              <w:left w:val="single" w:sz="4" w:space="0" w:color="auto"/>
              <w:bottom w:val="single" w:sz="4" w:space="0" w:color="auto"/>
              <w:right w:val="single" w:sz="4" w:space="0" w:color="auto"/>
            </w:tcBorders>
            <w:hideMark/>
          </w:tcPr>
          <w:p w14:paraId="618ADE55" w14:textId="77777777" w:rsidR="00060EDB" w:rsidRPr="000F21C8" w:rsidRDefault="00060EDB" w:rsidP="002D4F7D">
            <w:pPr>
              <w:keepNext/>
              <w:jc w:val="both"/>
              <w:outlineLvl w:val="1"/>
              <w:rPr>
                <w:rFonts w:eastAsia="Times New Roman" w:cs="Times New Roman"/>
                <w:b/>
                <w:bCs/>
                <w:iCs/>
              </w:rPr>
            </w:pPr>
            <w:bookmarkStart w:id="59" w:name="_Toc103695051"/>
            <w:bookmarkStart w:id="60" w:name="_Toc111015491"/>
            <w:bookmarkStart w:id="61" w:name="_Toc156556281"/>
            <w:r w:rsidRPr="000F21C8">
              <w:rPr>
                <w:rFonts w:eastAsia="Times New Roman" w:cs="Times New Roman"/>
                <w:b/>
                <w:bCs/>
                <w:iCs/>
              </w:rPr>
              <w:t>Код</w:t>
            </w:r>
            <w:bookmarkEnd w:id="59"/>
            <w:bookmarkEnd w:id="60"/>
            <w:bookmarkEnd w:id="61"/>
          </w:p>
        </w:tc>
        <w:tc>
          <w:tcPr>
            <w:tcW w:w="8367" w:type="dxa"/>
            <w:tcBorders>
              <w:top w:val="single" w:sz="4" w:space="0" w:color="auto"/>
              <w:left w:val="single" w:sz="4" w:space="0" w:color="auto"/>
              <w:bottom w:val="single" w:sz="4" w:space="0" w:color="auto"/>
              <w:right w:val="single" w:sz="4" w:space="0" w:color="auto"/>
            </w:tcBorders>
            <w:hideMark/>
          </w:tcPr>
          <w:p w14:paraId="278044F6" w14:textId="77777777" w:rsidR="00060EDB" w:rsidRPr="000F21C8" w:rsidRDefault="00060EDB" w:rsidP="002D4F7D">
            <w:pPr>
              <w:keepNext/>
              <w:jc w:val="both"/>
              <w:outlineLvl w:val="1"/>
              <w:rPr>
                <w:rFonts w:eastAsia="Times New Roman" w:cs="Times New Roman"/>
                <w:b/>
                <w:bCs/>
                <w:iCs/>
              </w:rPr>
            </w:pPr>
            <w:bookmarkStart w:id="62" w:name="_Toc103695052"/>
            <w:bookmarkStart w:id="63" w:name="_Toc111015492"/>
            <w:bookmarkStart w:id="64" w:name="_Toc156556282"/>
            <w:r w:rsidRPr="000F21C8">
              <w:rPr>
                <w:rFonts w:eastAsia="Times New Roman" w:cs="Times New Roman"/>
                <w:b/>
                <w:bCs/>
                <w:iCs/>
              </w:rPr>
              <w:t>Наименование видов деятельности и профессиональных компетенций</w:t>
            </w:r>
            <w:bookmarkEnd w:id="62"/>
            <w:bookmarkEnd w:id="63"/>
            <w:bookmarkEnd w:id="64"/>
          </w:p>
        </w:tc>
      </w:tr>
      <w:tr w:rsidR="00060EDB" w:rsidRPr="000F21C8" w14:paraId="04935361" w14:textId="77777777" w:rsidTr="002D4F7D">
        <w:tc>
          <w:tcPr>
            <w:tcW w:w="1204" w:type="dxa"/>
            <w:tcBorders>
              <w:top w:val="single" w:sz="4" w:space="0" w:color="auto"/>
              <w:left w:val="single" w:sz="4" w:space="0" w:color="auto"/>
              <w:bottom w:val="single" w:sz="4" w:space="0" w:color="auto"/>
              <w:right w:val="single" w:sz="4" w:space="0" w:color="auto"/>
            </w:tcBorders>
            <w:hideMark/>
          </w:tcPr>
          <w:p w14:paraId="4DE19151" w14:textId="77777777" w:rsidR="00060EDB" w:rsidRPr="00AC6D79" w:rsidRDefault="00060EDB" w:rsidP="002D4F7D">
            <w:pPr>
              <w:keepNext/>
              <w:jc w:val="both"/>
              <w:outlineLvl w:val="1"/>
              <w:rPr>
                <w:rFonts w:eastAsia="Times New Roman" w:cs="Times New Roman"/>
                <w:bCs/>
                <w:iCs/>
              </w:rPr>
            </w:pPr>
            <w:bookmarkStart w:id="65" w:name="_Toc103695053"/>
            <w:bookmarkStart w:id="66" w:name="_Toc111015493"/>
            <w:bookmarkStart w:id="67" w:name="_Toc156556283"/>
            <w:r w:rsidRPr="00AC6D79">
              <w:rPr>
                <w:rFonts w:eastAsia="Times New Roman" w:cs="Times New Roman"/>
                <w:bCs/>
              </w:rPr>
              <w:t>ВД 2</w:t>
            </w:r>
            <w:bookmarkEnd w:id="65"/>
            <w:bookmarkEnd w:id="66"/>
            <w:bookmarkEnd w:id="67"/>
          </w:p>
        </w:tc>
        <w:tc>
          <w:tcPr>
            <w:tcW w:w="8367" w:type="dxa"/>
            <w:tcBorders>
              <w:top w:val="single" w:sz="4" w:space="0" w:color="auto"/>
              <w:left w:val="single" w:sz="4" w:space="0" w:color="auto"/>
              <w:bottom w:val="single" w:sz="4" w:space="0" w:color="auto"/>
              <w:right w:val="single" w:sz="4" w:space="0" w:color="auto"/>
            </w:tcBorders>
            <w:hideMark/>
          </w:tcPr>
          <w:p w14:paraId="6190A192" w14:textId="77777777" w:rsidR="00060EDB" w:rsidRPr="00AC6D79" w:rsidRDefault="00060EDB" w:rsidP="002D4F7D">
            <w:pPr>
              <w:keepNext/>
              <w:jc w:val="both"/>
              <w:outlineLvl w:val="1"/>
              <w:rPr>
                <w:rFonts w:eastAsia="Times New Roman" w:cs="Times New Roman"/>
                <w:bCs/>
              </w:rPr>
            </w:pPr>
            <w:r w:rsidRPr="000F21C8">
              <w:rPr>
                <w:rFonts w:eastAsia="Times New Roman" w:cs="Times New Roman"/>
                <w:bCs/>
                <w:i/>
              </w:rPr>
              <w:t xml:space="preserve"> </w:t>
            </w:r>
            <w:bookmarkStart w:id="68" w:name="_Toc103695054"/>
            <w:bookmarkStart w:id="69" w:name="_Toc111015494"/>
            <w:bookmarkStart w:id="70" w:name="_Toc156556284"/>
            <w:r w:rsidRPr="00AC6D79">
              <w:rPr>
                <w:rFonts w:eastAsia="Times New Roman" w:cs="Times New Roman"/>
                <w:bCs/>
              </w:rPr>
              <w:t>Организация работ по выращиванию древесно-кустарниковой, цветочно-декоративной растительности, газонных трав в декоративном садоводстве</w:t>
            </w:r>
            <w:bookmarkEnd w:id="68"/>
            <w:bookmarkEnd w:id="69"/>
            <w:bookmarkEnd w:id="70"/>
          </w:p>
        </w:tc>
      </w:tr>
      <w:tr w:rsidR="00060EDB" w:rsidRPr="000F21C8" w14:paraId="458F1569" w14:textId="77777777" w:rsidTr="002D4F7D">
        <w:tc>
          <w:tcPr>
            <w:tcW w:w="1204" w:type="dxa"/>
            <w:tcBorders>
              <w:top w:val="single" w:sz="4" w:space="0" w:color="auto"/>
              <w:left w:val="single" w:sz="4" w:space="0" w:color="auto"/>
              <w:bottom w:val="single" w:sz="4" w:space="0" w:color="auto"/>
              <w:right w:val="single" w:sz="4" w:space="0" w:color="auto"/>
            </w:tcBorders>
            <w:hideMark/>
          </w:tcPr>
          <w:p w14:paraId="22F274F3" w14:textId="77777777" w:rsidR="00060EDB" w:rsidRPr="000F21C8" w:rsidRDefault="00060EDB" w:rsidP="002D4F7D">
            <w:pPr>
              <w:keepNext/>
              <w:jc w:val="both"/>
              <w:outlineLvl w:val="1"/>
              <w:rPr>
                <w:rFonts w:eastAsia="Times New Roman" w:cs="Times New Roman"/>
                <w:bCs/>
                <w:iCs/>
              </w:rPr>
            </w:pPr>
            <w:bookmarkStart w:id="71" w:name="_Toc103695055"/>
            <w:bookmarkStart w:id="72" w:name="_Toc111015495"/>
            <w:bookmarkStart w:id="73" w:name="_Toc156556285"/>
            <w:r w:rsidRPr="000F21C8">
              <w:rPr>
                <w:rFonts w:eastAsia="Times New Roman" w:cs="Times New Roman"/>
                <w:bCs/>
                <w:iCs/>
              </w:rPr>
              <w:t>ПК 2.1.</w:t>
            </w:r>
            <w:bookmarkEnd w:id="71"/>
            <w:bookmarkEnd w:id="72"/>
            <w:bookmarkEnd w:id="73"/>
          </w:p>
        </w:tc>
        <w:tc>
          <w:tcPr>
            <w:tcW w:w="8367" w:type="dxa"/>
            <w:tcBorders>
              <w:top w:val="single" w:sz="4" w:space="0" w:color="auto"/>
              <w:left w:val="single" w:sz="4" w:space="0" w:color="auto"/>
              <w:bottom w:val="single" w:sz="4" w:space="0" w:color="auto"/>
              <w:right w:val="single" w:sz="4" w:space="0" w:color="auto"/>
            </w:tcBorders>
          </w:tcPr>
          <w:p w14:paraId="4A7D5768" w14:textId="77777777" w:rsidR="00060EDB" w:rsidRPr="000F21C8" w:rsidRDefault="00060EDB" w:rsidP="002D4F7D">
            <w:pPr>
              <w:keepNext/>
              <w:jc w:val="both"/>
              <w:outlineLvl w:val="1"/>
              <w:rPr>
                <w:rFonts w:eastAsia="Times New Roman" w:cs="Times New Roman"/>
                <w:bCs/>
              </w:rPr>
            </w:pPr>
            <w:bookmarkStart w:id="74" w:name="_Toc103695056"/>
            <w:bookmarkStart w:id="75" w:name="_Toc111015496"/>
            <w:bookmarkStart w:id="76" w:name="_Toc156556286"/>
            <w:r w:rsidRPr="000F21C8">
              <w:rPr>
                <w:rFonts w:eastAsia="Times New Roman" w:cs="Times New Roman"/>
                <w:bCs/>
              </w:rPr>
              <w:t>Осуществлять организацию работы бригад в декоративном садоводстве, цветоводстве, питомниководстве</w:t>
            </w:r>
            <w:bookmarkEnd w:id="74"/>
            <w:bookmarkEnd w:id="75"/>
            <w:bookmarkEnd w:id="76"/>
          </w:p>
        </w:tc>
      </w:tr>
      <w:tr w:rsidR="00060EDB" w:rsidRPr="000F21C8" w14:paraId="023EC5E8" w14:textId="77777777" w:rsidTr="002D4F7D">
        <w:tc>
          <w:tcPr>
            <w:tcW w:w="1204" w:type="dxa"/>
            <w:tcBorders>
              <w:top w:val="single" w:sz="4" w:space="0" w:color="auto"/>
              <w:left w:val="single" w:sz="4" w:space="0" w:color="auto"/>
              <w:bottom w:val="single" w:sz="4" w:space="0" w:color="auto"/>
              <w:right w:val="single" w:sz="4" w:space="0" w:color="auto"/>
            </w:tcBorders>
          </w:tcPr>
          <w:p w14:paraId="1D3534D0" w14:textId="77777777" w:rsidR="00060EDB" w:rsidRPr="000F21C8" w:rsidRDefault="00060EDB" w:rsidP="002D4F7D">
            <w:pPr>
              <w:keepNext/>
              <w:jc w:val="both"/>
              <w:outlineLvl w:val="1"/>
              <w:rPr>
                <w:rFonts w:eastAsia="Times New Roman" w:cs="Times New Roman"/>
                <w:bCs/>
                <w:iCs/>
              </w:rPr>
            </w:pPr>
            <w:bookmarkStart w:id="77" w:name="_Toc103695057"/>
            <w:bookmarkStart w:id="78" w:name="_Toc111015497"/>
            <w:bookmarkStart w:id="79" w:name="_Toc156556287"/>
            <w:r w:rsidRPr="000F21C8">
              <w:rPr>
                <w:rFonts w:eastAsia="Times New Roman" w:cs="Times New Roman"/>
                <w:bCs/>
                <w:iCs/>
              </w:rPr>
              <w:t>ПК 2.2.</w:t>
            </w:r>
            <w:bookmarkEnd w:id="77"/>
            <w:bookmarkEnd w:id="78"/>
            <w:bookmarkEnd w:id="79"/>
          </w:p>
        </w:tc>
        <w:tc>
          <w:tcPr>
            <w:tcW w:w="8367" w:type="dxa"/>
            <w:tcBorders>
              <w:top w:val="single" w:sz="4" w:space="0" w:color="auto"/>
              <w:left w:val="single" w:sz="4" w:space="0" w:color="auto"/>
              <w:bottom w:val="single" w:sz="4" w:space="0" w:color="auto"/>
              <w:right w:val="single" w:sz="4" w:space="0" w:color="auto"/>
            </w:tcBorders>
          </w:tcPr>
          <w:p w14:paraId="1D37D6F9" w14:textId="77777777" w:rsidR="00060EDB" w:rsidRPr="000F21C8" w:rsidRDefault="00060EDB" w:rsidP="002D4F7D">
            <w:pPr>
              <w:keepNext/>
              <w:jc w:val="both"/>
              <w:outlineLvl w:val="1"/>
              <w:rPr>
                <w:rFonts w:eastAsia="Times New Roman" w:cs="Times New Roman"/>
                <w:bCs/>
              </w:rPr>
            </w:pPr>
            <w:bookmarkStart w:id="80" w:name="_Toc103695058"/>
            <w:bookmarkStart w:id="81" w:name="_Toc111015498"/>
            <w:bookmarkStart w:id="82" w:name="_Toc156556288"/>
            <w:r w:rsidRPr="000F21C8">
              <w:rPr>
                <w:rFonts w:eastAsia="Times New Roman" w:cs="Times New Roman"/>
                <w:bCs/>
              </w:rPr>
              <w:t>Контролировать процессы развития древесно-кустарниковой, цветочно-декоративной растительности и газонных трав в питомниках и цветочных хозяйствах</w:t>
            </w:r>
            <w:bookmarkEnd w:id="80"/>
            <w:bookmarkEnd w:id="81"/>
            <w:bookmarkEnd w:id="82"/>
          </w:p>
        </w:tc>
      </w:tr>
    </w:tbl>
    <w:p w14:paraId="3D3B18A4" w14:textId="77777777" w:rsidR="00060EDB" w:rsidRPr="000F21C8" w:rsidRDefault="00060EDB" w:rsidP="00060EDB">
      <w:pPr>
        <w:rPr>
          <w:rFonts w:eastAsia="Times New Roman" w:cs="Times New Roman"/>
          <w:bCs/>
        </w:rPr>
      </w:pPr>
    </w:p>
    <w:p w14:paraId="1F2D30BC" w14:textId="77777777" w:rsidR="00060EDB" w:rsidRDefault="00060EDB" w:rsidP="00060EDB">
      <w:pPr>
        <w:rPr>
          <w:rFonts w:eastAsia="Times New Roman" w:cs="Times New Roman"/>
          <w:bCs/>
        </w:rPr>
      </w:pPr>
    </w:p>
    <w:p w14:paraId="23B36F05" w14:textId="77777777" w:rsidR="00060EDB" w:rsidRPr="000F21C8" w:rsidRDefault="00060EDB" w:rsidP="00060EDB">
      <w:pPr>
        <w:rPr>
          <w:rFonts w:eastAsia="Times New Roman" w:cs="Times New Roman"/>
          <w:bCs/>
        </w:rPr>
      </w:pPr>
    </w:p>
    <w:p w14:paraId="35B6DAAC" w14:textId="77777777" w:rsidR="00060EDB" w:rsidRPr="000F21C8" w:rsidRDefault="00060EDB" w:rsidP="00060EDB">
      <w:pPr>
        <w:rPr>
          <w:rFonts w:eastAsia="Times New Roman" w:cs="Times New Roman"/>
          <w:bCs/>
        </w:rPr>
      </w:pPr>
    </w:p>
    <w:p w14:paraId="42EFD9BE" w14:textId="6111FC1E" w:rsidR="00060EDB" w:rsidRPr="000F21C8" w:rsidRDefault="00060EDB" w:rsidP="00060EDB">
      <w:pPr>
        <w:ind w:firstLine="709"/>
        <w:rPr>
          <w:rFonts w:eastAsia="Times New Roman" w:cs="Times New Roman"/>
          <w:bCs/>
        </w:rPr>
      </w:pPr>
      <w:r w:rsidRPr="000F21C8">
        <w:rPr>
          <w:rFonts w:eastAsia="Times New Roman" w:cs="Times New Roman"/>
          <w:bCs/>
        </w:rPr>
        <w:lastRenderedPageBreak/>
        <w:t xml:space="preserve">1.1.3. В результате освоения </w:t>
      </w:r>
      <w:r w:rsidR="00363FEE">
        <w:rPr>
          <w:rFonts w:eastAsia="Times New Roman" w:cs="Times New Roman"/>
          <w:bCs/>
        </w:rPr>
        <w:t>учебной практики</w:t>
      </w:r>
      <w:r>
        <w:rPr>
          <w:rFonts w:eastAsia="Times New Roman" w:cs="Times New Roman"/>
          <w:bCs/>
        </w:rPr>
        <w:t xml:space="preserve"> обучающийся должен</w:t>
      </w:r>
      <w:r w:rsidRPr="000F21C8">
        <w:rPr>
          <w:rFonts w:eastAsia="Times New Roman" w:cs="Times New Roman"/>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060EDB" w:rsidRPr="000F21C8" w14:paraId="0D88442B" w14:textId="77777777" w:rsidTr="002D4F7D">
        <w:tc>
          <w:tcPr>
            <w:tcW w:w="2802" w:type="dxa"/>
            <w:tcBorders>
              <w:top w:val="single" w:sz="4" w:space="0" w:color="auto"/>
              <w:left w:val="single" w:sz="4" w:space="0" w:color="auto"/>
              <w:bottom w:val="single" w:sz="4" w:space="0" w:color="auto"/>
              <w:right w:val="single" w:sz="4" w:space="0" w:color="auto"/>
            </w:tcBorders>
            <w:hideMark/>
          </w:tcPr>
          <w:p w14:paraId="06811F06" w14:textId="77777777" w:rsidR="00060EDB" w:rsidRPr="000F21C8" w:rsidRDefault="00060EDB" w:rsidP="002D4F7D">
            <w:pPr>
              <w:rPr>
                <w:rFonts w:eastAsia="Times New Roman" w:cs="Times New Roman"/>
                <w:b/>
                <w:bCs/>
                <w:lang w:eastAsia="en-US"/>
              </w:rPr>
            </w:pPr>
            <w:r w:rsidRPr="000F21C8">
              <w:rPr>
                <w:rFonts w:eastAsia="Times New Roman" w:cs="Times New Roman"/>
                <w:b/>
                <w:bCs/>
                <w:lang w:eastAsia="en-US"/>
              </w:rPr>
              <w:t>Иметь практический опыт</w:t>
            </w:r>
          </w:p>
        </w:tc>
        <w:tc>
          <w:tcPr>
            <w:tcW w:w="6662" w:type="dxa"/>
            <w:tcBorders>
              <w:top w:val="single" w:sz="4" w:space="0" w:color="auto"/>
              <w:left w:val="single" w:sz="4" w:space="0" w:color="auto"/>
              <w:bottom w:val="single" w:sz="4" w:space="0" w:color="auto"/>
              <w:right w:val="single" w:sz="4" w:space="0" w:color="auto"/>
            </w:tcBorders>
          </w:tcPr>
          <w:p w14:paraId="228FEA38"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подготовка планов-графиков выполнения работ в декоративном садоводстве, цветоводстве, питомниководстве;</w:t>
            </w:r>
          </w:p>
          <w:p w14:paraId="0619334D"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определение потребности в средствах производства и персонале для выполнения работ в декоративном садоводстве, цветоводстве, питомниководстве;</w:t>
            </w:r>
          </w:p>
          <w:p w14:paraId="0FD1B2FE"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разработка заданий для бригад в декоративном садоводстве, цветоводстве, питомниководстве в соответствии с планом-графиком работ;</w:t>
            </w:r>
          </w:p>
          <w:p w14:paraId="7ACC7F94"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выдача производственных заданий работникам бригад в декоративном садоводстве, цветоводстве, питомниководстве;</w:t>
            </w:r>
          </w:p>
          <w:p w14:paraId="124751A5"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контроль качества посадочного материала перед использованием в декоративном садоводстве, цветоводстве, питомниководстве</w:t>
            </w:r>
          </w:p>
          <w:p w14:paraId="5513EA9A"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оценка правильности перенесения ландшафтных проектов (проектов благоустройства) территории, проектов спортивных газонов в натуру;</w:t>
            </w:r>
          </w:p>
          <w:p w14:paraId="781BF09B"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контроль соответствия выполненных в декоративном садоводстве, цветоводстве, питомниководстве работ проектам и технологическим требованиям;</w:t>
            </w:r>
          </w:p>
          <w:p w14:paraId="62EA6244"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разработка предложений по совершенствованию организации труда в декоративном садоводстве, цветоводстве, питомниководстве;</w:t>
            </w:r>
          </w:p>
          <w:p w14:paraId="54C8C390"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принятие корректирующих мер по устранению выявленных в ходе контроля качества технологических операций дефектов и недостатков в декоративном садоводстве, цветоводстве, питомниководстве;</w:t>
            </w:r>
          </w:p>
          <w:p w14:paraId="350344A1"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формирование первичной отчетности по результатам выполнения работ в декоративном садоводстве, цветоводстве, питомниководстве;</w:t>
            </w:r>
          </w:p>
          <w:p w14:paraId="596C9BBE"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составление программы контроля развития древесно-кустарниковой, цветочно-декоративной растительности и газонных трав;</w:t>
            </w:r>
          </w:p>
          <w:p w14:paraId="369FBE43"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установление календарных сроков проведения технологических операций в декоративном садоводстве, цветоводстве, питомниководстве с учетом погодных условий;</w:t>
            </w:r>
          </w:p>
          <w:p w14:paraId="2952DBF2"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оценка общего состояния древесно-кустарниковой, цветочно-декоративной растительности и газонных трав, в том числе в стрессовых условиях;</w:t>
            </w:r>
          </w:p>
          <w:p w14:paraId="6ACC90F4"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определение необходимости ремонта зеленых насаждений в зависимости от их состояния;</w:t>
            </w:r>
          </w:p>
          <w:p w14:paraId="44E1C9C4"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определение видового состава сорной растительности и степени засоренности в декоративном садоводстве, цветоводстве, питомниководстве;</w:t>
            </w:r>
          </w:p>
          <w:p w14:paraId="2506380D"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проведение диагностики болезней древесно-кустарниковой, цветочно-декоративной растительности и газонных трав, определение степени развития болезней и их распространенности;</w:t>
            </w:r>
          </w:p>
          <w:p w14:paraId="7AA10803"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определение видового состава вредителей, плотности их популяций, вредоносности и степени повреждения древесно-кустарниковой, цветочно-декоративной растительности и газонных трав;</w:t>
            </w:r>
          </w:p>
          <w:p w14:paraId="0EBD4B43"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lastRenderedPageBreak/>
              <w:t>- проведение почвенной диагностики условий питания древесно-кустарниковой, цветочно-декоративной растительности и газонных трав;</w:t>
            </w:r>
          </w:p>
          <w:p w14:paraId="0EFCF9AC"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определение сроков подготовки древесно-кустарниковой и цветочно-декоративной растительности к холодному и теплому сезонам;</w:t>
            </w:r>
          </w:p>
          <w:p w14:paraId="1A02F508"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определение потребности в проведении специальных мероприятий по защите древесно-кустарниковой, цветочно-декоративной растительности от неблагоприятных погодных условий в стрессовых ситуациях;</w:t>
            </w:r>
          </w:p>
          <w:p w14:paraId="7E7EFA8F"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проведение анализа и обработки результатов, полученных в ходе контроля процессов развития древесно-кустарниковой, цветочно-декоративной растительности и газонных трав;</w:t>
            </w:r>
          </w:p>
          <w:p w14:paraId="685F4B2A"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разработка предложений по совершенствованию технологических процессов в декоративном садоводстве, цветоводстве, питомниководстве на основе результатов анализа контроля развития древесно-кустарниковой, цветочно-декоративной растительности и газонных трав;</w:t>
            </w:r>
          </w:p>
          <w:p w14:paraId="2AD376FB"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формирование электронной базы данных о состоянии древесно-кустарниковой, цветочно-декоративной растительности и газонных трав.</w:t>
            </w:r>
          </w:p>
        </w:tc>
      </w:tr>
      <w:tr w:rsidR="00060EDB" w:rsidRPr="000F21C8" w14:paraId="42631AA8" w14:textId="77777777" w:rsidTr="002D4F7D">
        <w:tc>
          <w:tcPr>
            <w:tcW w:w="2802" w:type="dxa"/>
            <w:tcBorders>
              <w:top w:val="single" w:sz="4" w:space="0" w:color="auto"/>
              <w:left w:val="single" w:sz="4" w:space="0" w:color="auto"/>
              <w:bottom w:val="single" w:sz="4" w:space="0" w:color="auto"/>
              <w:right w:val="single" w:sz="4" w:space="0" w:color="auto"/>
            </w:tcBorders>
            <w:hideMark/>
          </w:tcPr>
          <w:p w14:paraId="3FABD5F3" w14:textId="77777777" w:rsidR="00060EDB" w:rsidRPr="000F21C8" w:rsidRDefault="00060EDB" w:rsidP="002D4F7D">
            <w:pPr>
              <w:rPr>
                <w:rFonts w:eastAsia="Times New Roman" w:cs="Times New Roman"/>
                <w:b/>
                <w:bCs/>
                <w:lang w:eastAsia="en-US"/>
              </w:rPr>
            </w:pPr>
            <w:r w:rsidRPr="000F21C8">
              <w:rPr>
                <w:rFonts w:eastAsia="Times New Roman" w:cs="Times New Roman"/>
                <w:b/>
                <w:bCs/>
                <w:lang w:eastAsia="en-US"/>
              </w:rPr>
              <w:lastRenderedPageBreak/>
              <w:t>уметь</w:t>
            </w:r>
          </w:p>
        </w:tc>
        <w:tc>
          <w:tcPr>
            <w:tcW w:w="6662" w:type="dxa"/>
            <w:tcBorders>
              <w:top w:val="single" w:sz="4" w:space="0" w:color="auto"/>
              <w:left w:val="single" w:sz="4" w:space="0" w:color="auto"/>
              <w:bottom w:val="single" w:sz="4" w:space="0" w:color="auto"/>
              <w:right w:val="single" w:sz="4" w:space="0" w:color="auto"/>
            </w:tcBorders>
          </w:tcPr>
          <w:p w14:paraId="3E3BAB30"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устанавливать последовательность и календарные сроки проведения работ в декоративном садоводстве, цветоводстве, питомниководстве с учетом погодных условий;</w:t>
            </w:r>
          </w:p>
          <w:p w14:paraId="12231719"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определять количество и виды расходных материалов, инструментов, оборудования, машин и механизмов для работ в декоративном садоводстве, цветоводстве, питомниководстве;</w:t>
            </w:r>
          </w:p>
          <w:p w14:paraId="6739D892"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оформлять заявки на материально-техническое обеспечение работ в декоративном садоводстве, цветоводстве, питомниководстве;</w:t>
            </w:r>
          </w:p>
          <w:p w14:paraId="3136459D"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определять виды и объемы работ для бригад на день в декоративном садоводстве, цветоводстве, питомниководстве;</w:t>
            </w:r>
          </w:p>
          <w:p w14:paraId="0A195315"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осуществлять расчет объема работ для структурных подразделений в декоративном садоводстве, цветоводстве, питомниководстве;</w:t>
            </w:r>
          </w:p>
          <w:p w14:paraId="08950534"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определять агротехнические требования к выполнению работ в декоративном садоводстве, цветоводстве, питомниководстве в соответствии с технологическими картами и регламентами;</w:t>
            </w:r>
          </w:p>
          <w:p w14:paraId="57F554AF"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отбирать пробы посадочного материала древесно-кустарниковой, цветочно-декоративной растительности для контроля его качества стандартными методами;</w:t>
            </w:r>
          </w:p>
          <w:p w14:paraId="79BEB1A3"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осуществлять измерение показателей качества посадочного материала древесно-кустарниковой, цветочно-декоративной растительности стандартными методами;</w:t>
            </w:r>
          </w:p>
          <w:p w14:paraId="23B1A1EB"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пользоваться измерительными инструментами при определении качества посадочного материала древесно-кустарниковой, цветочно-декоративной растительности в соответствии с инструкцией по эксплуатации инструментов;</w:t>
            </w:r>
          </w:p>
          <w:p w14:paraId="709D76D4"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xml:space="preserve">- пользоваться методами и средствами контроля, в том числе цифровыми, при определении соответствия выполненных в </w:t>
            </w:r>
            <w:r w:rsidRPr="000F21C8">
              <w:rPr>
                <w:rFonts w:eastAsia="Times New Roman" w:cs="Times New Roman"/>
                <w:bCs/>
                <w:lang w:eastAsia="en-US"/>
              </w:rPr>
              <w:lastRenderedPageBreak/>
              <w:t>декоративном садоводстве, цветоводстве, питомниководстве работ проектам и технологическим требованиям;</w:t>
            </w:r>
          </w:p>
          <w:p w14:paraId="63E4A7A3"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выявлять причины дефектов и недостатков работ в декоративном садоводстве, цветоводстве, питомниководстве;</w:t>
            </w:r>
          </w:p>
          <w:p w14:paraId="56000589"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вести документацию, в том числе в электронном виде, по учету объема работ, расходования материалов в декоративном садоводстве, цветоводстве, питомниководстве;</w:t>
            </w:r>
          </w:p>
          <w:p w14:paraId="59E13322"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определять оптимальные сроки контроля состояния древесно-кустарниковой, цветочно-декоративной растительности и газонных трав;</w:t>
            </w:r>
          </w:p>
          <w:p w14:paraId="2F737B71"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использовать визуальные и количественные методы оценки состояния древесно-кустарниковой, цветочно-декоративной растительности и газонных трав;</w:t>
            </w:r>
          </w:p>
          <w:p w14:paraId="7C535A97"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пользоваться спутниковыми и аэрофотоснимками при оценке состояния древесно-кустарниковой, цветочно-декоративной растительности и газонных трав;</w:t>
            </w:r>
          </w:p>
          <w:p w14:paraId="24C74A12"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определять видовой состав сорной растительности садово-парковых территорий, питомников и газонов;</w:t>
            </w:r>
          </w:p>
          <w:p w14:paraId="0C7147B8"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определять степень засоренности садово-парковых территорий, питомников и газонов глазомерным и количественным методом;</w:t>
            </w:r>
          </w:p>
          <w:p w14:paraId="70D913A4"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идентифицировать поражение древесно-кустарниковой, цветочно-декоративной растительности и газонных трав вредителями и болезнями;</w:t>
            </w:r>
          </w:p>
          <w:p w14:paraId="52D36473"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определять распространенность вредителей и болезней, вредоносность и пораженность ими древесно-кустарниковой, цветочно-декоративной растительности и газонных трав;</w:t>
            </w:r>
          </w:p>
          <w:p w14:paraId="12C182F2"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пользоваться специальным оборудование при проведении почвенной диагностики условий питания растений в соответствии с правилами его использования;</w:t>
            </w:r>
          </w:p>
          <w:p w14:paraId="24C9385C"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определять календарные сроки укрытия (раскрытия), окучивания (разокучивания), выкапывания и закладки на хранение древесно-кустарниковых и цветочно-декоративных растений в зависимости от погодных условий;</w:t>
            </w:r>
          </w:p>
          <w:p w14:paraId="5683EEF9"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выбирать способы защиты древесно-кустарниковой, цветочно-декоративной растительности и газонных трав от стрессовых погодных условий;</w:t>
            </w:r>
          </w:p>
          <w:p w14:paraId="1E73A039"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выявлять причинно-следственные связи между состоянием древесно-кустарниковой, цветочно-декоративной растительности, газонных трав, воздействием факторов внешней среды и проводимыми технологическими мероприятиями;</w:t>
            </w:r>
          </w:p>
          <w:p w14:paraId="54D67569"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пользоваться общим и специальным программным обеспечением при формировании и ведении баз данных о состоянии древесно-кустарниковой, цветочно-декоративной растительности и газонных трав.</w:t>
            </w:r>
          </w:p>
        </w:tc>
      </w:tr>
      <w:tr w:rsidR="00060EDB" w:rsidRPr="000F21C8" w14:paraId="0E9A293A" w14:textId="77777777" w:rsidTr="002D4F7D">
        <w:tc>
          <w:tcPr>
            <w:tcW w:w="2802" w:type="dxa"/>
            <w:tcBorders>
              <w:top w:val="single" w:sz="4" w:space="0" w:color="auto"/>
              <w:left w:val="single" w:sz="4" w:space="0" w:color="auto"/>
              <w:bottom w:val="single" w:sz="4" w:space="0" w:color="auto"/>
              <w:right w:val="single" w:sz="4" w:space="0" w:color="auto"/>
            </w:tcBorders>
            <w:hideMark/>
          </w:tcPr>
          <w:p w14:paraId="6F026CE1" w14:textId="77777777" w:rsidR="00060EDB" w:rsidRPr="000F21C8" w:rsidRDefault="00060EDB" w:rsidP="002D4F7D">
            <w:pPr>
              <w:rPr>
                <w:rFonts w:eastAsia="Times New Roman" w:cs="Times New Roman"/>
                <w:b/>
                <w:bCs/>
                <w:lang w:eastAsia="en-US"/>
              </w:rPr>
            </w:pPr>
            <w:r w:rsidRPr="000F21C8">
              <w:rPr>
                <w:rFonts w:eastAsia="Times New Roman" w:cs="Times New Roman"/>
                <w:b/>
                <w:bCs/>
                <w:lang w:eastAsia="en-US"/>
              </w:rPr>
              <w:lastRenderedPageBreak/>
              <w:t>знать</w:t>
            </w:r>
          </w:p>
        </w:tc>
        <w:tc>
          <w:tcPr>
            <w:tcW w:w="6662" w:type="dxa"/>
            <w:tcBorders>
              <w:top w:val="single" w:sz="4" w:space="0" w:color="auto"/>
              <w:left w:val="single" w:sz="4" w:space="0" w:color="auto"/>
              <w:bottom w:val="single" w:sz="4" w:space="0" w:color="auto"/>
              <w:right w:val="single" w:sz="4" w:space="0" w:color="auto"/>
            </w:tcBorders>
          </w:tcPr>
          <w:p w14:paraId="4B17E960"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технологии выполнения работ в декоративном садоводстве, цветоводстве, питомниководстве;</w:t>
            </w:r>
          </w:p>
          <w:p w14:paraId="6F60E89B"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оптимальные сроки проведения технологических операций по возделыванию древесно-кустарниковой, цветочно-декоративной растительности и газонных трав;</w:t>
            </w:r>
          </w:p>
          <w:p w14:paraId="73C86F40"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lastRenderedPageBreak/>
              <w:t>- назначение и порядок применения расходных материалов, инструмента, оборудования, машин и механизмов, средств индивидуальной защиты, необходимых для выполнения работ в декоративном садоводстве, цветоводстве, питомниководстве;</w:t>
            </w:r>
          </w:p>
          <w:p w14:paraId="6B60EEA5"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нормы времени (выработки) на выполнение работ в декоративном садоводстве, цветоводстве, питомниководстве;</w:t>
            </w:r>
          </w:p>
          <w:p w14:paraId="00B02EA6"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агротехнические требования к выполнению технологических операций в декоративном садоводстве, цветоводстве, питомниководстве;</w:t>
            </w:r>
          </w:p>
          <w:p w14:paraId="01FA4FC7"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правила приемки посадочного материала древесно-кустарниковой, цветочно-декоративной растительности;</w:t>
            </w:r>
          </w:p>
          <w:p w14:paraId="7AD344FB"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стандартные методы определения качества посадочного материала древесно-кустарниковой, цветочно-декоративной растительности;</w:t>
            </w:r>
          </w:p>
          <w:p w14:paraId="160A45A9"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стандартные требования, предъявляемые к качеству посадочного материала древесно-кустарниковой, цветочно-декоративной растительности;</w:t>
            </w:r>
          </w:p>
          <w:p w14:paraId="231F21EA"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измерительные инструменты и правила их использования при определении качества посадочного материала древесно-кустарниковой, цветочно-декоративной растительности;</w:t>
            </w:r>
          </w:p>
          <w:p w14:paraId="7C64C65A"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методы и средства контроля, используемые при определении соответствия выполненных в декоративном садоводстве, цветоводстве, питомниководстве работ проектам и технологическим требованиям;</w:t>
            </w:r>
          </w:p>
          <w:p w14:paraId="411A5B50"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факторы, влияющие на качество технологических операций в декоративном садоводстве, цветоводстве, питомниководстве;</w:t>
            </w:r>
          </w:p>
          <w:p w14:paraId="2B2DE634"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организация труда в декоративном садоводстве, цветоводстве, питомниководстве;</w:t>
            </w:r>
          </w:p>
          <w:p w14:paraId="1AE52013"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требования охраны труда в части, регламентирующей выполнение трудовых обязанностей;</w:t>
            </w:r>
          </w:p>
          <w:p w14:paraId="630C41CE"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оптимальные сроки проведения технологических операций в декоративном садоводстве, цветоводстве, питомниководстве;</w:t>
            </w:r>
          </w:p>
          <w:p w14:paraId="684571EC"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визуальные и количественные методы оценки состояния древесно-кустарниковой, цветочно-декоративной растительности и газонных трав;</w:t>
            </w:r>
          </w:p>
          <w:p w14:paraId="4B304EC3"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методы оценки состояния древесно-кустарниковой, цветочно-декоративной растительности и газонных трав, в том числе с использованием дистанционного зондирования и аэрофотосъемки;</w:t>
            </w:r>
          </w:p>
          <w:p w14:paraId="174A7B7D"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классификация цветочно-декоративных растений и древесно-кустарниковых растений;</w:t>
            </w:r>
          </w:p>
          <w:p w14:paraId="1F702C6D"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виды сорной растительности садово-парковых территорий, питомников и газонов;</w:t>
            </w:r>
          </w:p>
          <w:p w14:paraId="2D65060D"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методы определения засоренности садово-парковых территорий, питомников и газонов</w:t>
            </w:r>
          </w:p>
          <w:p w14:paraId="17A5D9E5"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вредители и болезни древесно-кустарниковой, цветочно-декоративной растительности и газонных трав;</w:t>
            </w:r>
          </w:p>
          <w:p w14:paraId="50A4F05F"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признаки поражения древесно-кустарниковой, цветочно-декоративной растительности и газонных трав вредителями и болезнями;</w:t>
            </w:r>
          </w:p>
          <w:p w14:paraId="62A63F9B"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lastRenderedPageBreak/>
              <w:t>- методы учета сорняков, вредителей и болезней древесно-кустарниковой, цветочно-декоративной растительности и газонных трав;</w:t>
            </w:r>
          </w:p>
          <w:p w14:paraId="1EE30802"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методика проведения почвенной диагностики условий питания растений;</w:t>
            </w:r>
          </w:p>
          <w:p w14:paraId="06B70162"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погодные условия, при которых следует осуществлять подготовку древесно-кустарниковой и цветочно-декоративной растительности к холодному и теплому сезонам;</w:t>
            </w:r>
          </w:p>
          <w:p w14:paraId="35BCB91C"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способы защиты древесно-кустарниковой, цветочно-декоративной растительности и газонных трав от стрессовых погодных условий и условия их реализации;</w:t>
            </w:r>
          </w:p>
          <w:p w14:paraId="24163CF8"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способы анализа и обработки информации, полученной в ходе контроля процессов развития древесно-кустарниковой, цветочно-декоративной растительности и газонных трав;</w:t>
            </w:r>
          </w:p>
          <w:p w14:paraId="042DA8C0"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направления совершенствования технологических процессов в декоративном садоводстве, цветоводстве, питомниководстве;</w:t>
            </w:r>
          </w:p>
          <w:p w14:paraId="66AF7922"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порядок формирования электронных баз данных о состоянии древесно-кустарниковой, цветочно-декоративной растительности и газонных трав;</w:t>
            </w:r>
          </w:p>
          <w:p w14:paraId="74C6EDB5" w14:textId="77777777" w:rsidR="00060EDB" w:rsidRPr="000F21C8" w:rsidRDefault="00060EDB" w:rsidP="002D4F7D">
            <w:pPr>
              <w:rPr>
                <w:rFonts w:eastAsia="Times New Roman" w:cs="Times New Roman"/>
                <w:bCs/>
                <w:lang w:eastAsia="en-US"/>
              </w:rPr>
            </w:pPr>
            <w:r w:rsidRPr="000F21C8">
              <w:rPr>
                <w:rFonts w:eastAsia="Times New Roman" w:cs="Times New Roman"/>
                <w:bCs/>
                <w:lang w:eastAsia="en-US"/>
              </w:rPr>
              <w:t>- требования охраны труда в части, регламентирующей выполнение трудовых обязанностей.</w:t>
            </w:r>
          </w:p>
        </w:tc>
      </w:tr>
    </w:tbl>
    <w:p w14:paraId="4B2C3BE9" w14:textId="77777777" w:rsidR="00060EDB" w:rsidRDefault="00060EDB" w:rsidP="00060EDB">
      <w:pPr>
        <w:rPr>
          <w:rFonts w:eastAsia="Times New Roman" w:cs="Times New Roman"/>
          <w:b/>
        </w:rPr>
      </w:pPr>
    </w:p>
    <w:p w14:paraId="434B5FB2" w14:textId="101A42C6" w:rsidR="00060EDB" w:rsidRPr="000F21C8" w:rsidRDefault="00363FEE" w:rsidP="00363FEE">
      <w:pPr>
        <w:spacing w:after="200" w:line="276" w:lineRule="auto"/>
        <w:rPr>
          <w:rFonts w:eastAsia="Times New Roman" w:cs="Times New Roman"/>
          <w:b/>
        </w:rPr>
      </w:pPr>
      <w:r>
        <w:rPr>
          <w:rFonts w:eastAsia="Times New Roman" w:cs="Times New Roman"/>
          <w:b/>
        </w:rPr>
        <w:t>1</w:t>
      </w:r>
      <w:r w:rsidR="00060EDB" w:rsidRPr="000F21C8">
        <w:rPr>
          <w:rFonts w:eastAsia="Times New Roman" w:cs="Times New Roman"/>
          <w:b/>
        </w:rPr>
        <w:t xml:space="preserve">.2. Количество часов, отводимое на освоение </w:t>
      </w:r>
      <w:r>
        <w:rPr>
          <w:rFonts w:eastAsia="Times New Roman" w:cs="Times New Roman"/>
          <w:b/>
        </w:rPr>
        <w:t>учебной практики</w:t>
      </w:r>
    </w:p>
    <w:p w14:paraId="3DA30682" w14:textId="77777777" w:rsidR="00060EDB" w:rsidRPr="000F21C8" w:rsidRDefault="00060EDB" w:rsidP="00060EDB">
      <w:pPr>
        <w:spacing w:line="276" w:lineRule="auto"/>
        <w:rPr>
          <w:rFonts w:eastAsia="Times New Roman" w:cs="Times New Roman"/>
        </w:rPr>
      </w:pPr>
    </w:p>
    <w:p w14:paraId="323D70B6" w14:textId="234F6EC2" w:rsidR="00060EDB" w:rsidRPr="000F21C8" w:rsidRDefault="00060EDB" w:rsidP="00060EDB">
      <w:pPr>
        <w:spacing w:line="276" w:lineRule="auto"/>
        <w:rPr>
          <w:rFonts w:eastAsia="Times New Roman" w:cs="Times New Roman"/>
        </w:rPr>
      </w:pPr>
      <w:r w:rsidRPr="000F21C8">
        <w:rPr>
          <w:rFonts w:eastAsia="Times New Roman" w:cs="Times New Roman"/>
        </w:rPr>
        <w:t xml:space="preserve">Всего часов – </w:t>
      </w:r>
      <w:r w:rsidR="00363FEE">
        <w:rPr>
          <w:rFonts w:eastAsia="Times New Roman" w:cs="Times New Roman"/>
        </w:rPr>
        <w:t>108</w:t>
      </w:r>
    </w:p>
    <w:p w14:paraId="5FEDAEA3" w14:textId="3D53C516" w:rsidR="00060EDB" w:rsidRPr="00363FEE" w:rsidRDefault="00060EDB" w:rsidP="00060EDB">
      <w:pPr>
        <w:spacing w:line="276" w:lineRule="auto"/>
        <w:rPr>
          <w:rFonts w:eastAsia="Times New Roman" w:cs="Times New Roman"/>
          <w:color w:val="FFFFFF" w:themeColor="background1"/>
        </w:rPr>
        <w:sectPr w:rsidR="00060EDB" w:rsidRPr="00363FEE" w:rsidSect="00691B0C">
          <w:pgSz w:w="11907" w:h="16840"/>
          <w:pgMar w:top="1135" w:right="851" w:bottom="1135" w:left="1418" w:header="709" w:footer="709" w:gutter="0"/>
          <w:cols w:space="720"/>
        </w:sectPr>
      </w:pPr>
      <w:r w:rsidRPr="00363FEE">
        <w:rPr>
          <w:rFonts w:eastAsia="Times New Roman" w:cs="Times New Roman"/>
          <w:color w:val="FFFFFF" w:themeColor="background1"/>
        </w:rPr>
        <w:t xml:space="preserve">__________ </w:t>
      </w:r>
    </w:p>
    <w:p w14:paraId="3C519DA6" w14:textId="0A00F04D" w:rsidR="00060EDB" w:rsidRPr="000F21C8" w:rsidRDefault="00060EDB" w:rsidP="00060EDB">
      <w:pPr>
        <w:spacing w:line="276" w:lineRule="auto"/>
        <w:jc w:val="center"/>
        <w:rPr>
          <w:rFonts w:eastAsia="Times New Roman" w:cs="Times New Roman"/>
          <w:b/>
          <w:caps/>
        </w:rPr>
      </w:pPr>
      <w:r w:rsidRPr="000F21C8">
        <w:rPr>
          <w:rFonts w:eastAsia="Times New Roman" w:cs="Times New Roman"/>
          <w:b/>
          <w:caps/>
        </w:rPr>
        <w:lastRenderedPageBreak/>
        <w:t xml:space="preserve">2. Структура и содержание </w:t>
      </w:r>
      <w:r w:rsidR="00363FEE">
        <w:rPr>
          <w:rFonts w:cs="Times New Roman"/>
          <w:b/>
          <w:bCs/>
        </w:rPr>
        <w:t>УЧЕБНОЙ ПРАКТИКИ</w:t>
      </w:r>
    </w:p>
    <w:p w14:paraId="2219BB81" w14:textId="77777777" w:rsidR="00060EDB" w:rsidRPr="000F21C8" w:rsidRDefault="00060EDB" w:rsidP="00060EDB">
      <w:pPr>
        <w:spacing w:line="276" w:lineRule="auto"/>
        <w:rPr>
          <w:rFonts w:eastAsia="Times New Roman" w:cs="Times New Roman"/>
          <w:b/>
        </w:rPr>
      </w:pPr>
      <w:r w:rsidRPr="000F21C8">
        <w:rPr>
          <w:rFonts w:eastAsia="Times New Roman" w:cs="Times New Roman"/>
          <w:b/>
        </w:rPr>
        <w:t>2.1. Структура профессионального модуля</w:t>
      </w:r>
      <w:r w:rsidRPr="000F21C8">
        <w:rPr>
          <w:rFonts w:eastAsia="Times New Roman" w:cs="Times New Roman"/>
          <w:szCs w:val="22"/>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3041"/>
        <w:gridCol w:w="1082"/>
        <w:gridCol w:w="642"/>
        <w:gridCol w:w="709"/>
        <w:gridCol w:w="1510"/>
        <w:gridCol w:w="1233"/>
        <w:gridCol w:w="1689"/>
        <w:gridCol w:w="498"/>
        <w:gridCol w:w="24"/>
        <w:gridCol w:w="18"/>
        <w:gridCol w:w="897"/>
        <w:gridCol w:w="1800"/>
      </w:tblGrid>
      <w:tr w:rsidR="00060EDB" w:rsidRPr="000F21C8" w14:paraId="464C0F67" w14:textId="77777777" w:rsidTr="00363FEE">
        <w:trPr>
          <w:trHeight w:val="484"/>
        </w:trPr>
        <w:tc>
          <w:tcPr>
            <w:tcW w:w="618" w:type="pct"/>
            <w:vMerge w:val="restart"/>
            <w:tcBorders>
              <w:top w:val="single" w:sz="4" w:space="0" w:color="auto"/>
              <w:left w:val="single" w:sz="4" w:space="0" w:color="auto"/>
              <w:bottom w:val="single" w:sz="4" w:space="0" w:color="auto"/>
              <w:right w:val="single" w:sz="4" w:space="0" w:color="auto"/>
            </w:tcBorders>
            <w:vAlign w:val="center"/>
            <w:hideMark/>
          </w:tcPr>
          <w:p w14:paraId="503B014E" w14:textId="77777777" w:rsidR="00060EDB" w:rsidRPr="000F21C8" w:rsidRDefault="00060EDB" w:rsidP="002D4F7D">
            <w:pPr>
              <w:suppressAutoHyphens/>
              <w:ind w:right="-57"/>
              <w:jc w:val="center"/>
              <w:rPr>
                <w:rFonts w:eastAsia="Times New Roman" w:cs="Times New Roman"/>
                <w:sz w:val="20"/>
                <w:szCs w:val="20"/>
              </w:rPr>
            </w:pPr>
            <w:r w:rsidRPr="000F21C8">
              <w:rPr>
                <w:rFonts w:eastAsia="Times New Roman" w:cs="Times New Roman"/>
                <w:sz w:val="20"/>
                <w:szCs w:val="20"/>
              </w:rPr>
              <w:t>Коды профессиональных общих компетенций</w:t>
            </w:r>
          </w:p>
        </w:tc>
        <w:tc>
          <w:tcPr>
            <w:tcW w:w="1014" w:type="pct"/>
            <w:vMerge w:val="restart"/>
            <w:tcBorders>
              <w:top w:val="single" w:sz="4" w:space="0" w:color="auto"/>
              <w:left w:val="single" w:sz="4" w:space="0" w:color="auto"/>
              <w:bottom w:val="single" w:sz="4" w:space="0" w:color="auto"/>
              <w:right w:val="single" w:sz="4" w:space="0" w:color="auto"/>
            </w:tcBorders>
            <w:vAlign w:val="center"/>
            <w:hideMark/>
          </w:tcPr>
          <w:p w14:paraId="02ADE515" w14:textId="77777777" w:rsidR="00060EDB" w:rsidRPr="000F21C8" w:rsidRDefault="00060EDB" w:rsidP="002D4F7D">
            <w:pPr>
              <w:suppressAutoHyphens/>
              <w:ind w:right="-57"/>
              <w:jc w:val="center"/>
              <w:rPr>
                <w:rFonts w:eastAsia="Times New Roman" w:cs="Times New Roman"/>
                <w:sz w:val="20"/>
                <w:szCs w:val="20"/>
              </w:rPr>
            </w:pPr>
            <w:r w:rsidRPr="000F21C8">
              <w:rPr>
                <w:rFonts w:eastAsia="Times New Roman" w:cs="Times New Roman"/>
                <w:sz w:val="20"/>
                <w:szCs w:val="20"/>
              </w:rPr>
              <w:t>Наименования разделов профессионального модуля</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6439FEA4" w14:textId="77777777" w:rsidR="00060EDB" w:rsidRPr="000F21C8" w:rsidRDefault="00060EDB" w:rsidP="002D4F7D">
            <w:pPr>
              <w:jc w:val="center"/>
              <w:rPr>
                <w:rFonts w:eastAsia="Times New Roman" w:cs="Times New Roman"/>
                <w:sz w:val="20"/>
                <w:szCs w:val="20"/>
              </w:rPr>
            </w:pPr>
            <w:r w:rsidRPr="000F21C8">
              <w:rPr>
                <w:rFonts w:eastAsia="Times New Roman" w:cs="Times New Roman"/>
                <w:iCs/>
                <w:sz w:val="20"/>
                <w:szCs w:val="20"/>
              </w:rPr>
              <w:t>Всего, час.</w:t>
            </w:r>
          </w:p>
        </w:tc>
        <w:tc>
          <w:tcPr>
            <w:tcW w:w="21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FEAB346" w14:textId="77777777" w:rsidR="00060EDB" w:rsidRPr="000F21C8" w:rsidRDefault="00060EDB" w:rsidP="002D4F7D">
            <w:pPr>
              <w:ind w:right="113"/>
              <w:jc w:val="center"/>
              <w:rPr>
                <w:rFonts w:eastAsia="Times New Roman" w:cs="Times New Roman"/>
                <w:sz w:val="20"/>
                <w:szCs w:val="20"/>
              </w:rPr>
            </w:pPr>
            <w:r w:rsidRPr="000F21C8">
              <w:rPr>
                <w:rFonts w:eastAsia="Times New Roman" w:cs="Times New Roman"/>
                <w:iCs/>
                <w:sz w:val="20"/>
                <w:szCs w:val="20"/>
              </w:rPr>
              <w:t>В т.ч. в форме практической. подготовки</w:t>
            </w:r>
          </w:p>
        </w:tc>
        <w:tc>
          <w:tcPr>
            <w:tcW w:w="2792" w:type="pct"/>
            <w:gridSpan w:val="9"/>
            <w:tcBorders>
              <w:top w:val="single" w:sz="4" w:space="0" w:color="auto"/>
              <w:left w:val="single" w:sz="4" w:space="0" w:color="auto"/>
              <w:bottom w:val="single" w:sz="4" w:space="0" w:color="auto"/>
              <w:right w:val="single" w:sz="4" w:space="0" w:color="auto"/>
            </w:tcBorders>
            <w:hideMark/>
          </w:tcPr>
          <w:p w14:paraId="09EC38CF" w14:textId="77777777" w:rsidR="00060EDB" w:rsidRPr="000F21C8" w:rsidRDefault="00060EDB" w:rsidP="002D4F7D">
            <w:pPr>
              <w:suppressAutoHyphens/>
              <w:jc w:val="center"/>
              <w:rPr>
                <w:rFonts w:eastAsia="Times New Roman" w:cs="Times New Roman"/>
                <w:sz w:val="20"/>
                <w:szCs w:val="20"/>
              </w:rPr>
            </w:pPr>
            <w:r w:rsidRPr="000F21C8">
              <w:rPr>
                <w:rFonts w:eastAsia="Times New Roman" w:cs="Times New Roman"/>
                <w:sz w:val="20"/>
                <w:szCs w:val="20"/>
              </w:rPr>
              <w:t>Объем профессионального модуля, ак. час.</w:t>
            </w:r>
          </w:p>
        </w:tc>
      </w:tr>
      <w:tr w:rsidR="00060EDB" w:rsidRPr="000F21C8" w14:paraId="26C872E8" w14:textId="77777777" w:rsidTr="00363FE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7B0B7" w14:textId="77777777" w:rsidR="00060EDB" w:rsidRPr="000F21C8" w:rsidRDefault="00060EDB" w:rsidP="002D4F7D">
            <w:pPr>
              <w:rPr>
                <w:rFonts w:eastAsia="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35591" w14:textId="77777777" w:rsidR="00060EDB" w:rsidRPr="000F21C8" w:rsidRDefault="00060EDB" w:rsidP="002D4F7D">
            <w:pPr>
              <w:rPr>
                <w:rFonts w:eastAsia="Times New Roman" w:cs="Times New Roman"/>
                <w:sz w:val="20"/>
                <w:szCs w:val="20"/>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14:paraId="45366388" w14:textId="77777777" w:rsidR="00060EDB" w:rsidRPr="000F21C8" w:rsidRDefault="00060EDB" w:rsidP="002D4F7D">
            <w:pPr>
              <w:rPr>
                <w:rFonts w:eastAsia="Times New Roman" w:cs="Times New Roman"/>
                <w:sz w:val="20"/>
                <w:szCs w:val="20"/>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14:paraId="529539AA" w14:textId="77777777" w:rsidR="00060EDB" w:rsidRPr="000F21C8" w:rsidRDefault="00060EDB" w:rsidP="002D4F7D">
            <w:pPr>
              <w:rPr>
                <w:rFonts w:eastAsia="Times New Roman" w:cs="Times New Roman"/>
                <w:sz w:val="20"/>
                <w:szCs w:val="20"/>
              </w:rPr>
            </w:pPr>
          </w:p>
        </w:tc>
        <w:tc>
          <w:tcPr>
            <w:tcW w:w="1893" w:type="pct"/>
            <w:gridSpan w:val="7"/>
            <w:tcBorders>
              <w:top w:val="single" w:sz="4" w:space="0" w:color="auto"/>
              <w:left w:val="single" w:sz="4" w:space="0" w:color="auto"/>
              <w:bottom w:val="single" w:sz="4" w:space="0" w:color="auto"/>
              <w:right w:val="single" w:sz="4" w:space="0" w:color="auto"/>
            </w:tcBorders>
            <w:hideMark/>
          </w:tcPr>
          <w:p w14:paraId="41D1FFC1" w14:textId="77777777" w:rsidR="00060EDB" w:rsidRPr="000F21C8" w:rsidRDefault="00060EDB" w:rsidP="002D4F7D">
            <w:pPr>
              <w:suppressAutoHyphens/>
              <w:jc w:val="center"/>
              <w:rPr>
                <w:rFonts w:eastAsia="Times New Roman" w:cs="Times New Roman"/>
                <w:szCs w:val="22"/>
              </w:rPr>
            </w:pPr>
            <w:r w:rsidRPr="000F21C8">
              <w:rPr>
                <w:rFonts w:eastAsia="Times New Roman" w:cs="Times New Roman"/>
                <w:szCs w:val="22"/>
              </w:rPr>
              <w:t>Обучение по МДК</w:t>
            </w:r>
          </w:p>
        </w:tc>
        <w:tc>
          <w:tcPr>
            <w:tcW w:w="898"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04D7684" w14:textId="77777777" w:rsidR="00060EDB" w:rsidRPr="000F21C8" w:rsidRDefault="00060EDB" w:rsidP="002D4F7D">
            <w:pPr>
              <w:suppressAutoHyphens/>
              <w:jc w:val="center"/>
              <w:rPr>
                <w:rFonts w:eastAsia="Times New Roman" w:cs="Times New Roman"/>
                <w:szCs w:val="22"/>
              </w:rPr>
            </w:pPr>
            <w:r w:rsidRPr="000F21C8">
              <w:rPr>
                <w:rFonts w:eastAsia="Times New Roman" w:cs="Times New Roman"/>
                <w:szCs w:val="22"/>
              </w:rPr>
              <w:t>Практики</w:t>
            </w:r>
          </w:p>
        </w:tc>
      </w:tr>
      <w:tr w:rsidR="00060EDB" w:rsidRPr="000F21C8" w14:paraId="1645A12F" w14:textId="77777777" w:rsidTr="00363FEE">
        <w:tc>
          <w:tcPr>
            <w:tcW w:w="0" w:type="auto"/>
            <w:vMerge/>
            <w:tcBorders>
              <w:top w:val="single" w:sz="4" w:space="0" w:color="auto"/>
              <w:left w:val="single" w:sz="4" w:space="0" w:color="auto"/>
              <w:bottom w:val="single" w:sz="4" w:space="0" w:color="auto"/>
              <w:right w:val="single" w:sz="4" w:space="0" w:color="auto"/>
            </w:tcBorders>
            <w:vAlign w:val="center"/>
            <w:hideMark/>
          </w:tcPr>
          <w:p w14:paraId="72ECF6A9" w14:textId="77777777" w:rsidR="00060EDB" w:rsidRPr="000F21C8" w:rsidRDefault="00060EDB" w:rsidP="002D4F7D">
            <w:pPr>
              <w:rPr>
                <w:rFonts w:eastAsia="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F9D12" w14:textId="77777777" w:rsidR="00060EDB" w:rsidRPr="000F21C8" w:rsidRDefault="00060EDB" w:rsidP="002D4F7D">
            <w:pPr>
              <w:rPr>
                <w:rFonts w:eastAsia="Times New Roman" w:cs="Times New Roman"/>
                <w:sz w:val="20"/>
                <w:szCs w:val="20"/>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14:paraId="5CF96FC3" w14:textId="77777777" w:rsidR="00060EDB" w:rsidRPr="000F21C8" w:rsidRDefault="00060EDB" w:rsidP="002D4F7D">
            <w:pPr>
              <w:rPr>
                <w:rFonts w:eastAsia="Times New Roman" w:cs="Times New Roman"/>
                <w:sz w:val="20"/>
                <w:szCs w:val="20"/>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14:paraId="68417CD4" w14:textId="77777777" w:rsidR="00060EDB" w:rsidRPr="000F21C8" w:rsidRDefault="00060EDB" w:rsidP="002D4F7D">
            <w:pPr>
              <w:rPr>
                <w:rFonts w:eastAsia="Times New Roman" w:cs="Times New Roman"/>
                <w:sz w:val="20"/>
                <w:szCs w:val="20"/>
              </w:rPr>
            </w:pPr>
          </w:p>
        </w:tc>
        <w:tc>
          <w:tcPr>
            <w:tcW w:w="236" w:type="pct"/>
            <w:vMerge w:val="restart"/>
            <w:tcBorders>
              <w:top w:val="single" w:sz="4" w:space="0" w:color="auto"/>
              <w:left w:val="single" w:sz="4" w:space="0" w:color="auto"/>
              <w:bottom w:val="single" w:sz="4" w:space="0" w:color="auto"/>
              <w:right w:val="single" w:sz="4" w:space="0" w:color="auto"/>
            </w:tcBorders>
          </w:tcPr>
          <w:p w14:paraId="335ECDEC" w14:textId="77777777" w:rsidR="00060EDB" w:rsidRPr="000F21C8" w:rsidRDefault="00060EDB" w:rsidP="002D4F7D">
            <w:pPr>
              <w:suppressAutoHyphens/>
              <w:jc w:val="center"/>
              <w:rPr>
                <w:rFonts w:eastAsia="Times New Roman" w:cs="Times New Roman"/>
                <w:sz w:val="20"/>
                <w:szCs w:val="20"/>
              </w:rPr>
            </w:pPr>
            <w:r w:rsidRPr="000F21C8">
              <w:rPr>
                <w:rFonts w:eastAsia="Times New Roman" w:cs="Times New Roman"/>
                <w:sz w:val="20"/>
                <w:szCs w:val="20"/>
              </w:rPr>
              <w:t>Всего</w:t>
            </w:r>
          </w:p>
          <w:p w14:paraId="570EA8B4" w14:textId="77777777" w:rsidR="00060EDB" w:rsidRPr="000F21C8" w:rsidRDefault="00060EDB" w:rsidP="002D4F7D">
            <w:pPr>
              <w:suppressAutoHyphens/>
              <w:jc w:val="center"/>
              <w:rPr>
                <w:rFonts w:eastAsia="Times New Roman" w:cs="Times New Roman"/>
                <w:sz w:val="20"/>
                <w:szCs w:val="20"/>
              </w:rPr>
            </w:pPr>
          </w:p>
        </w:tc>
        <w:tc>
          <w:tcPr>
            <w:tcW w:w="1657" w:type="pct"/>
            <w:gridSpan w:val="6"/>
            <w:tcBorders>
              <w:top w:val="single" w:sz="4" w:space="0" w:color="auto"/>
              <w:left w:val="single" w:sz="4" w:space="0" w:color="auto"/>
              <w:bottom w:val="single" w:sz="4" w:space="0" w:color="auto"/>
              <w:right w:val="single" w:sz="4" w:space="0" w:color="auto"/>
            </w:tcBorders>
            <w:hideMark/>
          </w:tcPr>
          <w:p w14:paraId="686AF6A7" w14:textId="77777777" w:rsidR="00060EDB" w:rsidRPr="000F21C8" w:rsidRDefault="00060EDB" w:rsidP="002D4F7D">
            <w:pPr>
              <w:suppressAutoHyphens/>
              <w:jc w:val="center"/>
              <w:rPr>
                <w:rFonts w:eastAsia="Times New Roman" w:cs="Times New Roman"/>
                <w:szCs w:val="22"/>
              </w:rPr>
            </w:pPr>
            <w:r w:rsidRPr="000F21C8">
              <w:rPr>
                <w:rFonts w:eastAsia="Times New Roman" w:cs="Times New Roman"/>
                <w:szCs w:val="22"/>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8548C5" w14:textId="77777777" w:rsidR="00060EDB" w:rsidRPr="000F21C8" w:rsidRDefault="00060EDB" w:rsidP="002D4F7D">
            <w:pPr>
              <w:rPr>
                <w:rFonts w:eastAsia="Times New Roman" w:cs="Times New Roman"/>
                <w:szCs w:val="22"/>
              </w:rPr>
            </w:pPr>
          </w:p>
        </w:tc>
      </w:tr>
      <w:tr w:rsidR="00060EDB" w:rsidRPr="000F21C8" w14:paraId="3D8B1DDD" w14:textId="77777777" w:rsidTr="00363FEE">
        <w:trPr>
          <w:cantSplit/>
          <w:trHeight w:val="16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545F8" w14:textId="77777777" w:rsidR="00060EDB" w:rsidRPr="000F21C8" w:rsidRDefault="00060EDB" w:rsidP="002D4F7D">
            <w:pPr>
              <w:rPr>
                <w:rFonts w:eastAsia="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9EFEB" w14:textId="77777777" w:rsidR="00060EDB" w:rsidRPr="000F21C8" w:rsidRDefault="00060EDB" w:rsidP="002D4F7D">
            <w:pPr>
              <w:rPr>
                <w:rFonts w:eastAsia="Times New Roman" w:cs="Times New Roman"/>
                <w:sz w:val="20"/>
                <w:szCs w:val="20"/>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14:paraId="0095E663" w14:textId="77777777" w:rsidR="00060EDB" w:rsidRPr="000F21C8" w:rsidRDefault="00060EDB" w:rsidP="002D4F7D">
            <w:pPr>
              <w:rPr>
                <w:rFonts w:eastAsia="Times New Roman" w:cs="Times New Roman"/>
                <w:sz w:val="20"/>
                <w:szCs w:val="20"/>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14:paraId="11B4198B" w14:textId="77777777" w:rsidR="00060EDB" w:rsidRPr="000F21C8" w:rsidRDefault="00060EDB" w:rsidP="002D4F7D">
            <w:pPr>
              <w:rPr>
                <w:rFonts w:eastAsia="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4981A" w14:textId="77777777" w:rsidR="00060EDB" w:rsidRPr="000F21C8" w:rsidRDefault="00060EDB" w:rsidP="002D4F7D">
            <w:pPr>
              <w:rPr>
                <w:rFonts w:eastAsia="Times New Roman" w:cs="Times New Roman"/>
                <w:sz w:val="20"/>
                <w:szCs w:val="20"/>
              </w:rPr>
            </w:pPr>
          </w:p>
        </w:tc>
        <w:tc>
          <w:tcPr>
            <w:tcW w:w="503" w:type="pct"/>
            <w:tcBorders>
              <w:top w:val="single" w:sz="4" w:space="0" w:color="auto"/>
              <w:left w:val="single" w:sz="4" w:space="0" w:color="auto"/>
              <w:bottom w:val="single" w:sz="4" w:space="0" w:color="auto"/>
              <w:right w:val="single" w:sz="4" w:space="0" w:color="auto"/>
            </w:tcBorders>
            <w:vAlign w:val="center"/>
          </w:tcPr>
          <w:p w14:paraId="738C0209" w14:textId="77777777" w:rsidR="00060EDB" w:rsidRPr="000F21C8" w:rsidRDefault="00060EDB" w:rsidP="002D4F7D">
            <w:pPr>
              <w:suppressAutoHyphens/>
              <w:ind w:right="-57"/>
              <w:jc w:val="center"/>
              <w:rPr>
                <w:rFonts w:eastAsia="Times New Roman" w:cs="Times New Roman"/>
                <w:color w:val="000000"/>
                <w:sz w:val="20"/>
                <w:szCs w:val="20"/>
              </w:rPr>
            </w:pPr>
            <w:r w:rsidRPr="000F21C8">
              <w:rPr>
                <w:rFonts w:eastAsia="Times New Roman" w:cs="Times New Roman"/>
                <w:color w:val="000000"/>
                <w:sz w:val="20"/>
                <w:szCs w:val="20"/>
              </w:rPr>
              <w:t>Лабораторных. и практических. занятий</w:t>
            </w:r>
          </w:p>
          <w:p w14:paraId="5D36FAAB" w14:textId="77777777" w:rsidR="00060EDB" w:rsidRPr="000F21C8" w:rsidRDefault="00060EDB" w:rsidP="002D4F7D">
            <w:pPr>
              <w:suppressAutoHyphens/>
              <w:ind w:right="-57"/>
              <w:jc w:val="center"/>
              <w:rPr>
                <w:rFonts w:eastAsia="Times New Roman" w:cs="Times New Roman"/>
                <w:color w:val="000000"/>
                <w:sz w:val="20"/>
                <w:szCs w:val="20"/>
              </w:rPr>
            </w:pPr>
          </w:p>
          <w:p w14:paraId="213B6570" w14:textId="77777777" w:rsidR="00060EDB" w:rsidRPr="000F21C8" w:rsidRDefault="00060EDB" w:rsidP="002D4F7D">
            <w:pPr>
              <w:suppressAutoHyphens/>
              <w:ind w:right="-57"/>
              <w:jc w:val="center"/>
              <w:rPr>
                <w:rFonts w:eastAsia="Times New Roman" w:cs="Times New Roman"/>
                <w:i/>
                <w:sz w:val="20"/>
                <w:szCs w:val="20"/>
              </w:rPr>
            </w:pPr>
          </w:p>
        </w:tc>
        <w:tc>
          <w:tcPr>
            <w:tcW w:w="411" w:type="pct"/>
            <w:tcBorders>
              <w:top w:val="single" w:sz="4" w:space="0" w:color="auto"/>
              <w:left w:val="single" w:sz="4" w:space="0" w:color="auto"/>
              <w:bottom w:val="single" w:sz="4" w:space="0" w:color="auto"/>
              <w:right w:val="single" w:sz="4" w:space="0" w:color="auto"/>
            </w:tcBorders>
            <w:vAlign w:val="center"/>
          </w:tcPr>
          <w:p w14:paraId="7EAF4211" w14:textId="77777777" w:rsidR="00060EDB" w:rsidRPr="000F21C8" w:rsidRDefault="00060EDB" w:rsidP="002D4F7D">
            <w:pPr>
              <w:suppressAutoHyphens/>
              <w:ind w:right="-57"/>
              <w:jc w:val="center"/>
              <w:rPr>
                <w:rFonts w:eastAsia="Times New Roman" w:cs="Times New Roman"/>
                <w:color w:val="000000"/>
                <w:sz w:val="20"/>
                <w:szCs w:val="20"/>
              </w:rPr>
            </w:pPr>
            <w:r w:rsidRPr="000F21C8">
              <w:rPr>
                <w:rFonts w:eastAsia="Times New Roman" w:cs="Times New Roman"/>
                <w:sz w:val="20"/>
                <w:szCs w:val="20"/>
              </w:rPr>
              <w:t>Курсовых работ (проектов)</w:t>
            </w:r>
          </w:p>
          <w:p w14:paraId="248671DA" w14:textId="77777777" w:rsidR="00060EDB" w:rsidRPr="000F21C8" w:rsidRDefault="00060EDB" w:rsidP="002D4F7D">
            <w:pPr>
              <w:suppressAutoHyphens/>
              <w:jc w:val="center"/>
              <w:rPr>
                <w:rFonts w:eastAsia="Times New Roman" w:cs="Times New Roman"/>
                <w:iCs/>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54CA6C6B" w14:textId="77777777" w:rsidR="00060EDB" w:rsidRPr="000F21C8" w:rsidRDefault="00060EDB" w:rsidP="002D4F7D">
            <w:pPr>
              <w:suppressAutoHyphens/>
              <w:ind w:right="-57"/>
              <w:jc w:val="center"/>
              <w:rPr>
                <w:rFonts w:eastAsia="Times New Roman" w:cs="Times New Roman"/>
                <w:color w:val="000000"/>
                <w:sz w:val="20"/>
                <w:szCs w:val="20"/>
              </w:rPr>
            </w:pPr>
            <w:r w:rsidRPr="000F21C8">
              <w:rPr>
                <w:rFonts w:eastAsia="Times New Roman" w:cs="Times New Roman"/>
                <w:sz w:val="20"/>
                <w:szCs w:val="20"/>
              </w:rPr>
              <w:t>Самостоятельная работа</w:t>
            </w:r>
            <w:r w:rsidRPr="000F21C8">
              <w:rPr>
                <w:rFonts w:eastAsia="Times New Roman" w:cs="Times New Roman"/>
                <w:i/>
                <w:szCs w:val="22"/>
                <w:vertAlign w:val="superscript"/>
              </w:rPr>
              <w:footnoteReference w:id="1"/>
            </w:r>
          </w:p>
        </w:tc>
        <w:tc>
          <w:tcPr>
            <w:tcW w:w="166" w:type="pct"/>
            <w:tcBorders>
              <w:top w:val="single" w:sz="4" w:space="0" w:color="auto"/>
              <w:left w:val="single" w:sz="4" w:space="0" w:color="auto"/>
              <w:bottom w:val="single" w:sz="4" w:space="0" w:color="auto"/>
              <w:right w:val="single" w:sz="4" w:space="0" w:color="auto"/>
            </w:tcBorders>
            <w:textDirection w:val="btLr"/>
            <w:vAlign w:val="center"/>
            <w:hideMark/>
          </w:tcPr>
          <w:p w14:paraId="74AE35DC" w14:textId="77777777" w:rsidR="00060EDB" w:rsidRPr="000F21C8" w:rsidRDefault="00060EDB" w:rsidP="002D4F7D">
            <w:pPr>
              <w:suppressAutoHyphens/>
              <w:ind w:right="-57"/>
              <w:jc w:val="center"/>
              <w:rPr>
                <w:rFonts w:eastAsia="Times New Roman" w:cs="Times New Roman"/>
                <w:sz w:val="20"/>
                <w:szCs w:val="20"/>
              </w:rPr>
            </w:pPr>
            <w:r w:rsidRPr="000F21C8">
              <w:rPr>
                <w:rFonts w:eastAsia="Times New Roman" w:cs="Times New Roman"/>
                <w:sz w:val="20"/>
                <w:szCs w:val="20"/>
              </w:rPr>
              <w:t>Промежуточная аттестация.</w:t>
            </w:r>
          </w:p>
        </w:tc>
        <w:tc>
          <w:tcPr>
            <w:tcW w:w="312" w:type="pct"/>
            <w:gridSpan w:val="3"/>
            <w:tcBorders>
              <w:top w:val="single" w:sz="4" w:space="0" w:color="auto"/>
              <w:left w:val="single" w:sz="4" w:space="0" w:color="auto"/>
              <w:bottom w:val="single" w:sz="4" w:space="0" w:color="auto"/>
              <w:right w:val="single" w:sz="4" w:space="0" w:color="auto"/>
            </w:tcBorders>
            <w:vAlign w:val="center"/>
          </w:tcPr>
          <w:p w14:paraId="5A5535D3" w14:textId="77777777" w:rsidR="00060EDB" w:rsidRPr="000F21C8" w:rsidRDefault="00060EDB" w:rsidP="002D4F7D">
            <w:pPr>
              <w:suppressAutoHyphens/>
              <w:ind w:right="-57"/>
              <w:jc w:val="center"/>
              <w:rPr>
                <w:rFonts w:eastAsia="Times New Roman" w:cs="Times New Roman"/>
                <w:sz w:val="20"/>
                <w:szCs w:val="20"/>
              </w:rPr>
            </w:pPr>
            <w:r w:rsidRPr="000F21C8">
              <w:rPr>
                <w:rFonts w:eastAsia="Times New Roman" w:cs="Times New Roman"/>
                <w:sz w:val="20"/>
                <w:szCs w:val="20"/>
              </w:rPr>
              <w:t>Учебная</w:t>
            </w:r>
          </w:p>
          <w:p w14:paraId="11FED811" w14:textId="77777777" w:rsidR="00060EDB" w:rsidRPr="000F21C8" w:rsidRDefault="00060EDB" w:rsidP="002D4F7D">
            <w:pPr>
              <w:suppressAutoHyphens/>
              <w:ind w:right="-57"/>
              <w:jc w:val="center"/>
              <w:rPr>
                <w:rFonts w:eastAsia="Times New Roman" w:cs="Times New Roman"/>
                <w:i/>
                <w:sz w:val="20"/>
                <w:szCs w:val="20"/>
              </w:rPr>
            </w:pPr>
          </w:p>
        </w:tc>
        <w:tc>
          <w:tcPr>
            <w:tcW w:w="599" w:type="pct"/>
            <w:tcBorders>
              <w:top w:val="single" w:sz="4" w:space="0" w:color="auto"/>
              <w:left w:val="single" w:sz="4" w:space="0" w:color="auto"/>
              <w:bottom w:val="single" w:sz="4" w:space="0" w:color="auto"/>
              <w:right w:val="single" w:sz="4" w:space="0" w:color="auto"/>
            </w:tcBorders>
            <w:vAlign w:val="center"/>
          </w:tcPr>
          <w:p w14:paraId="78B3B3AD" w14:textId="77777777" w:rsidR="00060EDB" w:rsidRPr="000F21C8" w:rsidRDefault="00060EDB" w:rsidP="002D4F7D">
            <w:pPr>
              <w:suppressAutoHyphens/>
              <w:ind w:right="-57"/>
              <w:jc w:val="center"/>
              <w:rPr>
                <w:rFonts w:eastAsia="Times New Roman" w:cs="Times New Roman"/>
                <w:sz w:val="20"/>
                <w:szCs w:val="20"/>
              </w:rPr>
            </w:pPr>
            <w:r w:rsidRPr="000F21C8">
              <w:rPr>
                <w:rFonts w:eastAsia="Times New Roman" w:cs="Times New Roman"/>
                <w:sz w:val="20"/>
                <w:szCs w:val="20"/>
              </w:rPr>
              <w:t>Производственная</w:t>
            </w:r>
          </w:p>
          <w:p w14:paraId="2100FA32" w14:textId="77777777" w:rsidR="00060EDB" w:rsidRPr="000F21C8" w:rsidRDefault="00060EDB" w:rsidP="002D4F7D">
            <w:pPr>
              <w:suppressAutoHyphens/>
              <w:ind w:right="-57"/>
              <w:jc w:val="center"/>
              <w:rPr>
                <w:rFonts w:eastAsia="Times New Roman" w:cs="Times New Roman"/>
                <w:i/>
                <w:sz w:val="20"/>
                <w:szCs w:val="20"/>
              </w:rPr>
            </w:pPr>
          </w:p>
        </w:tc>
      </w:tr>
      <w:tr w:rsidR="00060EDB" w:rsidRPr="000F21C8" w14:paraId="16E1AC45" w14:textId="77777777" w:rsidTr="00363FEE">
        <w:trPr>
          <w:trHeight w:val="415"/>
        </w:trPr>
        <w:tc>
          <w:tcPr>
            <w:tcW w:w="618" w:type="pct"/>
            <w:tcBorders>
              <w:top w:val="single" w:sz="4" w:space="0" w:color="auto"/>
              <w:left w:val="single" w:sz="4" w:space="0" w:color="auto"/>
              <w:bottom w:val="single" w:sz="4" w:space="0" w:color="auto"/>
              <w:right w:val="single" w:sz="4" w:space="0" w:color="auto"/>
            </w:tcBorders>
            <w:vAlign w:val="center"/>
            <w:hideMark/>
          </w:tcPr>
          <w:p w14:paraId="1D058EFD" w14:textId="77777777" w:rsidR="00060EDB" w:rsidRPr="000F21C8" w:rsidRDefault="00060EDB" w:rsidP="002D4F7D">
            <w:pPr>
              <w:jc w:val="center"/>
              <w:rPr>
                <w:rFonts w:eastAsia="Times New Roman" w:cs="Times New Roman"/>
                <w:i/>
                <w:szCs w:val="22"/>
              </w:rPr>
            </w:pPr>
            <w:r w:rsidRPr="000F21C8">
              <w:rPr>
                <w:rFonts w:eastAsia="Times New Roman" w:cs="Times New Roman"/>
                <w:i/>
                <w:szCs w:val="22"/>
              </w:rPr>
              <w:t>1</w:t>
            </w:r>
          </w:p>
        </w:tc>
        <w:tc>
          <w:tcPr>
            <w:tcW w:w="1014" w:type="pct"/>
            <w:tcBorders>
              <w:top w:val="single" w:sz="4" w:space="0" w:color="auto"/>
              <w:left w:val="single" w:sz="4" w:space="0" w:color="auto"/>
              <w:bottom w:val="single" w:sz="4" w:space="0" w:color="auto"/>
              <w:right w:val="single" w:sz="4" w:space="0" w:color="auto"/>
            </w:tcBorders>
            <w:vAlign w:val="center"/>
            <w:hideMark/>
          </w:tcPr>
          <w:p w14:paraId="794B425E" w14:textId="77777777" w:rsidR="00060EDB" w:rsidRPr="000F21C8" w:rsidRDefault="00060EDB" w:rsidP="002D4F7D">
            <w:pPr>
              <w:jc w:val="center"/>
              <w:rPr>
                <w:rFonts w:eastAsia="Times New Roman" w:cs="Times New Roman"/>
                <w:i/>
                <w:szCs w:val="22"/>
              </w:rPr>
            </w:pPr>
            <w:r w:rsidRPr="000F21C8">
              <w:rPr>
                <w:rFonts w:eastAsia="Times New Roman" w:cs="Times New Roman"/>
                <w:i/>
                <w:szCs w:val="22"/>
              </w:rPr>
              <w:t>2</w:t>
            </w:r>
          </w:p>
        </w:tc>
        <w:tc>
          <w:tcPr>
            <w:tcW w:w="361" w:type="pct"/>
            <w:tcBorders>
              <w:top w:val="single" w:sz="4" w:space="0" w:color="auto"/>
              <w:left w:val="single" w:sz="4" w:space="0" w:color="auto"/>
              <w:bottom w:val="single" w:sz="4" w:space="0" w:color="auto"/>
              <w:right w:val="single" w:sz="4" w:space="0" w:color="auto"/>
            </w:tcBorders>
            <w:vAlign w:val="center"/>
            <w:hideMark/>
          </w:tcPr>
          <w:p w14:paraId="573E14C5" w14:textId="77777777" w:rsidR="00060EDB" w:rsidRPr="000F21C8" w:rsidRDefault="00060EDB" w:rsidP="002D4F7D">
            <w:pPr>
              <w:jc w:val="center"/>
              <w:rPr>
                <w:rFonts w:eastAsia="Times New Roman" w:cs="Times New Roman"/>
                <w:i/>
                <w:szCs w:val="22"/>
              </w:rPr>
            </w:pPr>
            <w:r w:rsidRPr="000F21C8">
              <w:rPr>
                <w:rFonts w:eastAsia="Times New Roman" w:cs="Times New Roman"/>
                <w:i/>
                <w:szCs w:val="22"/>
              </w:rPr>
              <w:t>3</w:t>
            </w:r>
          </w:p>
        </w:tc>
        <w:tc>
          <w:tcPr>
            <w:tcW w:w="214" w:type="pct"/>
            <w:tcBorders>
              <w:top w:val="single" w:sz="4" w:space="0" w:color="auto"/>
              <w:left w:val="single" w:sz="4" w:space="0" w:color="auto"/>
              <w:bottom w:val="single" w:sz="4" w:space="0" w:color="auto"/>
              <w:right w:val="single" w:sz="4" w:space="0" w:color="auto"/>
            </w:tcBorders>
            <w:vAlign w:val="center"/>
            <w:hideMark/>
          </w:tcPr>
          <w:p w14:paraId="03AFB6E4" w14:textId="77777777" w:rsidR="00060EDB" w:rsidRPr="000F21C8" w:rsidRDefault="00060EDB" w:rsidP="002D4F7D">
            <w:pPr>
              <w:jc w:val="center"/>
              <w:rPr>
                <w:rFonts w:eastAsia="Times New Roman" w:cs="Times New Roman"/>
                <w:i/>
                <w:szCs w:val="22"/>
              </w:rPr>
            </w:pPr>
            <w:r w:rsidRPr="000F21C8">
              <w:rPr>
                <w:rFonts w:eastAsia="Times New Roman" w:cs="Times New Roman"/>
                <w:i/>
                <w:szCs w:val="22"/>
              </w:rPr>
              <w:t>4</w:t>
            </w:r>
          </w:p>
        </w:tc>
        <w:tc>
          <w:tcPr>
            <w:tcW w:w="236" w:type="pct"/>
            <w:tcBorders>
              <w:top w:val="single" w:sz="4" w:space="0" w:color="auto"/>
              <w:left w:val="single" w:sz="4" w:space="0" w:color="auto"/>
              <w:bottom w:val="single" w:sz="4" w:space="0" w:color="auto"/>
              <w:right w:val="single" w:sz="4" w:space="0" w:color="auto"/>
            </w:tcBorders>
            <w:vAlign w:val="center"/>
            <w:hideMark/>
          </w:tcPr>
          <w:p w14:paraId="0707FCD5" w14:textId="77777777" w:rsidR="00060EDB" w:rsidRPr="000F21C8" w:rsidRDefault="00060EDB" w:rsidP="002D4F7D">
            <w:pPr>
              <w:jc w:val="center"/>
              <w:rPr>
                <w:rFonts w:eastAsia="Times New Roman" w:cs="Times New Roman"/>
                <w:i/>
                <w:szCs w:val="22"/>
              </w:rPr>
            </w:pPr>
            <w:r w:rsidRPr="000F21C8">
              <w:rPr>
                <w:rFonts w:eastAsia="Times New Roman" w:cs="Times New Roman"/>
                <w:i/>
                <w:szCs w:val="22"/>
              </w:rPr>
              <w:t>5</w:t>
            </w:r>
          </w:p>
        </w:tc>
        <w:tc>
          <w:tcPr>
            <w:tcW w:w="503" w:type="pct"/>
            <w:tcBorders>
              <w:top w:val="single" w:sz="4" w:space="0" w:color="auto"/>
              <w:left w:val="single" w:sz="4" w:space="0" w:color="auto"/>
              <w:bottom w:val="single" w:sz="4" w:space="0" w:color="auto"/>
              <w:right w:val="single" w:sz="4" w:space="0" w:color="auto"/>
            </w:tcBorders>
            <w:vAlign w:val="center"/>
            <w:hideMark/>
          </w:tcPr>
          <w:p w14:paraId="587B2D1A" w14:textId="77777777" w:rsidR="00060EDB" w:rsidRPr="000F21C8" w:rsidRDefault="00060EDB" w:rsidP="002D4F7D">
            <w:pPr>
              <w:jc w:val="center"/>
              <w:rPr>
                <w:rFonts w:eastAsia="Times New Roman" w:cs="Times New Roman"/>
                <w:i/>
                <w:szCs w:val="22"/>
              </w:rPr>
            </w:pPr>
            <w:r w:rsidRPr="000F21C8">
              <w:rPr>
                <w:rFonts w:eastAsia="Times New Roman" w:cs="Times New Roman"/>
                <w:i/>
                <w:szCs w:val="22"/>
              </w:rPr>
              <w:t>6</w:t>
            </w:r>
          </w:p>
        </w:tc>
        <w:tc>
          <w:tcPr>
            <w:tcW w:w="411" w:type="pct"/>
            <w:tcBorders>
              <w:top w:val="single" w:sz="4" w:space="0" w:color="auto"/>
              <w:left w:val="single" w:sz="4" w:space="0" w:color="auto"/>
              <w:bottom w:val="single" w:sz="4" w:space="0" w:color="auto"/>
              <w:right w:val="single" w:sz="4" w:space="0" w:color="auto"/>
            </w:tcBorders>
            <w:vAlign w:val="center"/>
            <w:hideMark/>
          </w:tcPr>
          <w:p w14:paraId="087E215B" w14:textId="77777777" w:rsidR="00060EDB" w:rsidRPr="000F21C8" w:rsidRDefault="00060EDB" w:rsidP="002D4F7D">
            <w:pPr>
              <w:jc w:val="center"/>
              <w:rPr>
                <w:rFonts w:eastAsia="Times New Roman" w:cs="Times New Roman"/>
                <w:i/>
                <w:szCs w:val="22"/>
              </w:rPr>
            </w:pPr>
            <w:r w:rsidRPr="000F21C8">
              <w:rPr>
                <w:rFonts w:eastAsia="Times New Roman" w:cs="Times New Roman"/>
                <w:i/>
                <w:szCs w:val="22"/>
              </w:rPr>
              <w:t>7</w:t>
            </w:r>
          </w:p>
        </w:tc>
        <w:tc>
          <w:tcPr>
            <w:tcW w:w="563" w:type="pct"/>
            <w:tcBorders>
              <w:top w:val="single" w:sz="4" w:space="0" w:color="auto"/>
              <w:left w:val="single" w:sz="4" w:space="0" w:color="auto"/>
              <w:bottom w:val="single" w:sz="4" w:space="0" w:color="auto"/>
              <w:right w:val="single" w:sz="4" w:space="0" w:color="auto"/>
            </w:tcBorders>
            <w:vAlign w:val="center"/>
            <w:hideMark/>
          </w:tcPr>
          <w:p w14:paraId="69D24A8A" w14:textId="77777777" w:rsidR="00060EDB" w:rsidRPr="000F21C8" w:rsidRDefault="00060EDB" w:rsidP="002D4F7D">
            <w:pPr>
              <w:jc w:val="center"/>
              <w:rPr>
                <w:rFonts w:eastAsia="Times New Roman" w:cs="Times New Roman"/>
                <w:i/>
                <w:szCs w:val="22"/>
              </w:rPr>
            </w:pPr>
            <w:r w:rsidRPr="000F21C8">
              <w:rPr>
                <w:rFonts w:eastAsia="Times New Roman" w:cs="Times New Roman"/>
                <w:i/>
                <w:szCs w:val="22"/>
              </w:rPr>
              <w:t>8</w:t>
            </w:r>
          </w:p>
        </w:tc>
        <w:tc>
          <w:tcPr>
            <w:tcW w:w="166" w:type="pct"/>
            <w:tcBorders>
              <w:top w:val="single" w:sz="4" w:space="0" w:color="auto"/>
              <w:left w:val="single" w:sz="4" w:space="0" w:color="auto"/>
              <w:bottom w:val="single" w:sz="4" w:space="0" w:color="auto"/>
              <w:right w:val="single" w:sz="4" w:space="0" w:color="auto"/>
            </w:tcBorders>
            <w:vAlign w:val="center"/>
            <w:hideMark/>
          </w:tcPr>
          <w:p w14:paraId="43828FF6" w14:textId="77777777" w:rsidR="00060EDB" w:rsidRPr="000F21C8" w:rsidRDefault="00060EDB" w:rsidP="002D4F7D">
            <w:pPr>
              <w:jc w:val="center"/>
              <w:rPr>
                <w:rFonts w:eastAsia="Times New Roman" w:cs="Times New Roman"/>
                <w:i/>
                <w:szCs w:val="22"/>
              </w:rPr>
            </w:pPr>
            <w:r w:rsidRPr="000F21C8">
              <w:rPr>
                <w:rFonts w:eastAsia="Times New Roman" w:cs="Times New Roman"/>
                <w:i/>
                <w:szCs w:val="22"/>
              </w:rPr>
              <w:t>9</w:t>
            </w:r>
          </w:p>
        </w:tc>
        <w:tc>
          <w:tcPr>
            <w:tcW w:w="312" w:type="pct"/>
            <w:gridSpan w:val="3"/>
            <w:tcBorders>
              <w:top w:val="single" w:sz="4" w:space="0" w:color="auto"/>
              <w:left w:val="single" w:sz="4" w:space="0" w:color="auto"/>
              <w:bottom w:val="single" w:sz="4" w:space="0" w:color="auto"/>
              <w:right w:val="single" w:sz="4" w:space="0" w:color="auto"/>
            </w:tcBorders>
            <w:vAlign w:val="center"/>
            <w:hideMark/>
          </w:tcPr>
          <w:p w14:paraId="02D9A591" w14:textId="77777777" w:rsidR="00060EDB" w:rsidRPr="000F21C8" w:rsidRDefault="00060EDB" w:rsidP="002D4F7D">
            <w:pPr>
              <w:jc w:val="center"/>
              <w:rPr>
                <w:rFonts w:eastAsia="Times New Roman" w:cs="Times New Roman"/>
                <w:i/>
                <w:szCs w:val="22"/>
              </w:rPr>
            </w:pPr>
            <w:r w:rsidRPr="000F21C8">
              <w:rPr>
                <w:rFonts w:eastAsia="Times New Roman" w:cs="Times New Roman"/>
                <w:i/>
                <w:szCs w:val="22"/>
              </w:rPr>
              <w:t>10</w:t>
            </w:r>
          </w:p>
        </w:tc>
        <w:tc>
          <w:tcPr>
            <w:tcW w:w="599" w:type="pct"/>
            <w:tcBorders>
              <w:top w:val="single" w:sz="4" w:space="0" w:color="auto"/>
              <w:left w:val="single" w:sz="4" w:space="0" w:color="auto"/>
              <w:bottom w:val="single" w:sz="4" w:space="0" w:color="auto"/>
              <w:right w:val="single" w:sz="4" w:space="0" w:color="auto"/>
            </w:tcBorders>
            <w:vAlign w:val="center"/>
            <w:hideMark/>
          </w:tcPr>
          <w:p w14:paraId="72B14CF1" w14:textId="77777777" w:rsidR="00060EDB" w:rsidRPr="000F21C8" w:rsidRDefault="00060EDB" w:rsidP="002D4F7D">
            <w:pPr>
              <w:jc w:val="center"/>
              <w:rPr>
                <w:rFonts w:eastAsia="Times New Roman" w:cs="Times New Roman"/>
                <w:i/>
                <w:szCs w:val="22"/>
              </w:rPr>
            </w:pPr>
            <w:r w:rsidRPr="000F21C8">
              <w:rPr>
                <w:rFonts w:eastAsia="Times New Roman" w:cs="Times New Roman"/>
                <w:i/>
                <w:szCs w:val="22"/>
              </w:rPr>
              <w:t>11</w:t>
            </w:r>
          </w:p>
        </w:tc>
      </w:tr>
      <w:tr w:rsidR="00060EDB" w:rsidRPr="000F21C8" w14:paraId="0D47CA0D" w14:textId="77777777" w:rsidTr="00363FEE">
        <w:tc>
          <w:tcPr>
            <w:tcW w:w="618" w:type="pct"/>
            <w:tcBorders>
              <w:top w:val="single" w:sz="4" w:space="0" w:color="auto"/>
              <w:left w:val="single" w:sz="4" w:space="0" w:color="auto"/>
              <w:bottom w:val="single" w:sz="4" w:space="0" w:color="auto"/>
              <w:right w:val="single" w:sz="4" w:space="0" w:color="auto"/>
            </w:tcBorders>
            <w:hideMark/>
          </w:tcPr>
          <w:p w14:paraId="6A9AA111" w14:textId="77777777" w:rsidR="00060EDB" w:rsidRPr="000F21C8" w:rsidRDefault="00060EDB" w:rsidP="002D4F7D">
            <w:pPr>
              <w:rPr>
                <w:rFonts w:eastAsia="Times New Roman" w:cs="Times New Roman"/>
                <w:szCs w:val="22"/>
              </w:rPr>
            </w:pPr>
            <w:r w:rsidRPr="000F21C8">
              <w:rPr>
                <w:rFonts w:eastAsia="Times New Roman" w:cs="Times New Roman"/>
                <w:szCs w:val="22"/>
              </w:rPr>
              <w:t xml:space="preserve">ПК 2.1. </w:t>
            </w:r>
          </w:p>
          <w:p w14:paraId="4921E663" w14:textId="77777777" w:rsidR="00060EDB" w:rsidRPr="000F21C8" w:rsidRDefault="00060EDB" w:rsidP="002D4F7D">
            <w:pPr>
              <w:rPr>
                <w:rFonts w:eastAsia="Times New Roman" w:cs="Times New Roman"/>
                <w:szCs w:val="22"/>
              </w:rPr>
            </w:pPr>
            <w:r w:rsidRPr="000F21C8">
              <w:rPr>
                <w:rFonts w:eastAsia="Times New Roman" w:cs="Times New Roman"/>
                <w:szCs w:val="22"/>
              </w:rPr>
              <w:t>ПК 2.2.</w:t>
            </w:r>
          </w:p>
          <w:p w14:paraId="34903C4E" w14:textId="77777777" w:rsidR="00060EDB" w:rsidRPr="000F21C8" w:rsidRDefault="00060EDB" w:rsidP="002D4F7D">
            <w:pPr>
              <w:rPr>
                <w:rFonts w:eastAsia="Times New Roman" w:cs="Times New Roman"/>
                <w:szCs w:val="22"/>
              </w:rPr>
            </w:pPr>
            <w:r w:rsidRPr="000F21C8">
              <w:rPr>
                <w:rFonts w:eastAsia="Times New Roman" w:cs="Times New Roman"/>
                <w:szCs w:val="22"/>
              </w:rPr>
              <w:t>ОК 01, ОК 02</w:t>
            </w:r>
          </w:p>
          <w:p w14:paraId="1C665C19" w14:textId="77777777" w:rsidR="00060EDB" w:rsidRPr="000F21C8" w:rsidRDefault="00060EDB" w:rsidP="002D4F7D">
            <w:pPr>
              <w:rPr>
                <w:rFonts w:eastAsia="Times New Roman" w:cs="Times New Roman"/>
                <w:szCs w:val="22"/>
              </w:rPr>
            </w:pPr>
            <w:r w:rsidRPr="000F21C8">
              <w:rPr>
                <w:rFonts w:eastAsia="Times New Roman" w:cs="Times New Roman"/>
                <w:szCs w:val="22"/>
              </w:rPr>
              <w:t>ОК 03, ОК04</w:t>
            </w:r>
          </w:p>
          <w:p w14:paraId="1DE7E3CE" w14:textId="77777777" w:rsidR="00060EDB" w:rsidRPr="000F21C8" w:rsidRDefault="00060EDB" w:rsidP="002D4F7D">
            <w:pPr>
              <w:rPr>
                <w:rFonts w:eastAsia="Times New Roman" w:cs="Times New Roman"/>
                <w:szCs w:val="22"/>
              </w:rPr>
            </w:pPr>
            <w:r w:rsidRPr="000F21C8">
              <w:rPr>
                <w:rFonts w:eastAsia="Times New Roman" w:cs="Times New Roman"/>
                <w:szCs w:val="22"/>
              </w:rPr>
              <w:t>ОК 05, ОК 07</w:t>
            </w:r>
          </w:p>
          <w:p w14:paraId="641B1C91" w14:textId="77777777" w:rsidR="00060EDB" w:rsidRPr="000F21C8" w:rsidRDefault="00060EDB" w:rsidP="002D4F7D">
            <w:pPr>
              <w:rPr>
                <w:rFonts w:eastAsia="Times New Roman" w:cs="Times New Roman"/>
                <w:szCs w:val="22"/>
              </w:rPr>
            </w:pPr>
            <w:r w:rsidRPr="000F21C8">
              <w:rPr>
                <w:rFonts w:eastAsia="Times New Roman" w:cs="Times New Roman"/>
                <w:szCs w:val="22"/>
              </w:rPr>
              <w:t>ОК 08, ОК 09</w:t>
            </w:r>
          </w:p>
        </w:tc>
        <w:tc>
          <w:tcPr>
            <w:tcW w:w="1014" w:type="pct"/>
            <w:tcBorders>
              <w:top w:val="single" w:sz="4" w:space="0" w:color="auto"/>
              <w:left w:val="single" w:sz="4" w:space="0" w:color="auto"/>
              <w:bottom w:val="single" w:sz="4" w:space="0" w:color="auto"/>
              <w:right w:val="single" w:sz="4" w:space="0" w:color="auto"/>
            </w:tcBorders>
            <w:hideMark/>
          </w:tcPr>
          <w:p w14:paraId="7F23D27E" w14:textId="77777777" w:rsidR="00060EDB" w:rsidRPr="000F21C8" w:rsidRDefault="00060EDB" w:rsidP="002D4F7D">
            <w:pPr>
              <w:rPr>
                <w:rFonts w:eastAsia="Times New Roman" w:cs="Times New Roman"/>
                <w:szCs w:val="22"/>
              </w:rPr>
            </w:pPr>
            <w:r w:rsidRPr="000F21C8">
              <w:rPr>
                <w:rFonts w:eastAsia="Times New Roman" w:cs="Times New Roman"/>
                <w:b/>
                <w:szCs w:val="22"/>
              </w:rPr>
              <w:t>Раздел 1.</w:t>
            </w:r>
            <w:r w:rsidRPr="000F21C8">
              <w:rPr>
                <w:rFonts w:eastAsia="Times New Roman" w:cs="Times New Roman"/>
                <w:szCs w:val="22"/>
              </w:rPr>
              <w:t xml:space="preserve"> Организация работ по выращиванию цветочно-декоративных культур и газонных трав</w:t>
            </w:r>
          </w:p>
        </w:tc>
        <w:tc>
          <w:tcPr>
            <w:tcW w:w="361" w:type="pct"/>
            <w:tcBorders>
              <w:top w:val="single" w:sz="4" w:space="0" w:color="auto"/>
              <w:left w:val="single" w:sz="4" w:space="0" w:color="auto"/>
              <w:bottom w:val="single" w:sz="4" w:space="0" w:color="auto"/>
              <w:right w:val="single" w:sz="4" w:space="0" w:color="auto"/>
            </w:tcBorders>
          </w:tcPr>
          <w:p w14:paraId="1C4F3A97" w14:textId="42E4DD52" w:rsidR="00060EDB" w:rsidRPr="000F21C8" w:rsidRDefault="00363FEE" w:rsidP="002D4F7D">
            <w:pPr>
              <w:jc w:val="center"/>
              <w:rPr>
                <w:rFonts w:eastAsia="Times New Roman" w:cs="Times New Roman"/>
                <w:b/>
                <w:bCs/>
                <w:szCs w:val="22"/>
              </w:rPr>
            </w:pPr>
            <w:r>
              <w:rPr>
                <w:rFonts w:eastAsia="Times New Roman" w:cs="Times New Roman"/>
                <w:b/>
                <w:bCs/>
                <w:szCs w:val="22"/>
              </w:rPr>
              <w:t>54</w:t>
            </w:r>
          </w:p>
        </w:tc>
        <w:tc>
          <w:tcPr>
            <w:tcW w:w="214" w:type="pct"/>
            <w:tcBorders>
              <w:top w:val="single" w:sz="4" w:space="0" w:color="auto"/>
              <w:left w:val="single" w:sz="4" w:space="0" w:color="auto"/>
              <w:bottom w:val="single" w:sz="4" w:space="0" w:color="auto"/>
              <w:right w:val="single" w:sz="4" w:space="0" w:color="auto"/>
            </w:tcBorders>
          </w:tcPr>
          <w:p w14:paraId="26876E6D" w14:textId="4FA6D1EC" w:rsidR="00060EDB" w:rsidRPr="000F21C8" w:rsidRDefault="00060EDB" w:rsidP="002D4F7D">
            <w:pPr>
              <w:jc w:val="center"/>
              <w:rPr>
                <w:rFonts w:eastAsia="Times New Roman" w:cs="Times New Roman"/>
                <w:szCs w:val="22"/>
              </w:rPr>
            </w:pPr>
          </w:p>
        </w:tc>
        <w:tc>
          <w:tcPr>
            <w:tcW w:w="236" w:type="pct"/>
            <w:tcBorders>
              <w:top w:val="single" w:sz="4" w:space="0" w:color="auto"/>
              <w:left w:val="single" w:sz="4" w:space="0" w:color="auto"/>
              <w:bottom w:val="single" w:sz="4" w:space="0" w:color="auto"/>
              <w:right w:val="single" w:sz="4" w:space="0" w:color="auto"/>
            </w:tcBorders>
          </w:tcPr>
          <w:p w14:paraId="34A40E96" w14:textId="2A13AB7E" w:rsidR="00060EDB" w:rsidRPr="000F21C8" w:rsidRDefault="00060EDB" w:rsidP="002D4F7D">
            <w:pPr>
              <w:jc w:val="center"/>
              <w:rPr>
                <w:rFonts w:eastAsia="Times New Roman" w:cs="Times New Roman"/>
                <w:b/>
                <w:bCs/>
                <w:szCs w:val="22"/>
              </w:rPr>
            </w:pPr>
          </w:p>
        </w:tc>
        <w:tc>
          <w:tcPr>
            <w:tcW w:w="503" w:type="pct"/>
            <w:tcBorders>
              <w:top w:val="single" w:sz="4" w:space="0" w:color="auto"/>
              <w:left w:val="single" w:sz="4" w:space="0" w:color="auto"/>
              <w:bottom w:val="single" w:sz="4" w:space="0" w:color="auto"/>
              <w:right w:val="single" w:sz="4" w:space="0" w:color="auto"/>
            </w:tcBorders>
          </w:tcPr>
          <w:p w14:paraId="14D052CF" w14:textId="3725394A" w:rsidR="00060EDB" w:rsidRPr="000F21C8" w:rsidRDefault="00060EDB" w:rsidP="002D4F7D">
            <w:pPr>
              <w:jc w:val="center"/>
              <w:rPr>
                <w:rFonts w:eastAsia="Times New Roman" w:cs="Times New Roman"/>
                <w:b/>
                <w:bCs/>
                <w:szCs w:val="22"/>
              </w:rPr>
            </w:pPr>
          </w:p>
        </w:tc>
        <w:tc>
          <w:tcPr>
            <w:tcW w:w="411" w:type="pct"/>
            <w:tcBorders>
              <w:top w:val="single" w:sz="4" w:space="0" w:color="auto"/>
              <w:left w:val="single" w:sz="4" w:space="0" w:color="auto"/>
              <w:bottom w:val="single" w:sz="4" w:space="0" w:color="auto"/>
              <w:right w:val="single" w:sz="4" w:space="0" w:color="auto"/>
            </w:tcBorders>
          </w:tcPr>
          <w:p w14:paraId="17057929" w14:textId="2745ADB1" w:rsidR="00060EDB" w:rsidRPr="000F21C8" w:rsidRDefault="00060EDB" w:rsidP="002D4F7D">
            <w:pPr>
              <w:jc w:val="center"/>
              <w:rPr>
                <w:rFonts w:eastAsia="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4805E8F2" w14:textId="610F6940" w:rsidR="00060EDB" w:rsidRPr="000F21C8" w:rsidRDefault="00060EDB" w:rsidP="002D4F7D">
            <w:pPr>
              <w:jc w:val="center"/>
              <w:rPr>
                <w:rFonts w:eastAsia="Times New Roman" w:cs="Times New Roman"/>
                <w:szCs w:val="22"/>
              </w:rPr>
            </w:pPr>
          </w:p>
        </w:tc>
        <w:tc>
          <w:tcPr>
            <w:tcW w:w="166" w:type="pct"/>
            <w:vMerge w:val="restart"/>
            <w:tcBorders>
              <w:top w:val="single" w:sz="4" w:space="0" w:color="auto"/>
              <w:left w:val="single" w:sz="4" w:space="0" w:color="auto"/>
              <w:bottom w:val="single" w:sz="4" w:space="0" w:color="auto"/>
              <w:right w:val="single" w:sz="4" w:space="0" w:color="auto"/>
            </w:tcBorders>
          </w:tcPr>
          <w:p w14:paraId="25C65798" w14:textId="77777777" w:rsidR="00060EDB" w:rsidRPr="000F21C8" w:rsidRDefault="00060EDB" w:rsidP="002D4F7D">
            <w:pPr>
              <w:jc w:val="center"/>
              <w:rPr>
                <w:rFonts w:eastAsia="Times New Roman" w:cs="Times New Roman"/>
                <w:szCs w:val="22"/>
              </w:rPr>
            </w:pPr>
          </w:p>
        </w:tc>
        <w:tc>
          <w:tcPr>
            <w:tcW w:w="312" w:type="pct"/>
            <w:gridSpan w:val="3"/>
            <w:tcBorders>
              <w:top w:val="single" w:sz="4" w:space="0" w:color="auto"/>
              <w:left w:val="single" w:sz="4" w:space="0" w:color="auto"/>
              <w:bottom w:val="single" w:sz="4" w:space="0" w:color="auto"/>
              <w:right w:val="single" w:sz="4" w:space="0" w:color="auto"/>
            </w:tcBorders>
            <w:hideMark/>
          </w:tcPr>
          <w:p w14:paraId="451B273A" w14:textId="60B04F03" w:rsidR="00060EDB" w:rsidRPr="000F21C8" w:rsidRDefault="00363FEE" w:rsidP="002D4F7D">
            <w:pPr>
              <w:jc w:val="center"/>
              <w:rPr>
                <w:rFonts w:eastAsia="Times New Roman" w:cs="Times New Roman"/>
                <w:b/>
                <w:bCs/>
                <w:szCs w:val="22"/>
              </w:rPr>
            </w:pPr>
            <w:r>
              <w:rPr>
                <w:rFonts w:eastAsia="Times New Roman" w:cs="Times New Roman"/>
                <w:b/>
                <w:bCs/>
                <w:szCs w:val="22"/>
              </w:rPr>
              <w:t>54</w:t>
            </w:r>
          </w:p>
        </w:tc>
        <w:tc>
          <w:tcPr>
            <w:tcW w:w="599" w:type="pct"/>
            <w:tcBorders>
              <w:top w:val="single" w:sz="4" w:space="0" w:color="auto"/>
              <w:left w:val="single" w:sz="4" w:space="0" w:color="auto"/>
              <w:bottom w:val="single" w:sz="4" w:space="0" w:color="auto"/>
              <w:right w:val="single" w:sz="4" w:space="0" w:color="auto"/>
            </w:tcBorders>
            <w:hideMark/>
          </w:tcPr>
          <w:p w14:paraId="3DBCC113" w14:textId="77777777" w:rsidR="00060EDB" w:rsidRPr="000F21C8" w:rsidRDefault="00060EDB" w:rsidP="002D4F7D">
            <w:pPr>
              <w:jc w:val="center"/>
              <w:rPr>
                <w:rFonts w:eastAsia="Times New Roman" w:cs="Times New Roman"/>
                <w:b/>
                <w:bCs/>
                <w:szCs w:val="22"/>
              </w:rPr>
            </w:pPr>
          </w:p>
        </w:tc>
      </w:tr>
      <w:tr w:rsidR="00060EDB" w:rsidRPr="000F21C8" w14:paraId="09DD14FD" w14:textId="77777777" w:rsidTr="00363FEE">
        <w:trPr>
          <w:trHeight w:val="314"/>
        </w:trPr>
        <w:tc>
          <w:tcPr>
            <w:tcW w:w="618" w:type="pct"/>
            <w:tcBorders>
              <w:top w:val="single" w:sz="4" w:space="0" w:color="auto"/>
              <w:left w:val="single" w:sz="4" w:space="0" w:color="auto"/>
              <w:bottom w:val="single" w:sz="4" w:space="0" w:color="auto"/>
              <w:right w:val="single" w:sz="4" w:space="0" w:color="auto"/>
            </w:tcBorders>
            <w:hideMark/>
          </w:tcPr>
          <w:p w14:paraId="161F0787" w14:textId="77777777" w:rsidR="00060EDB" w:rsidRPr="000F21C8" w:rsidRDefault="00060EDB" w:rsidP="002D4F7D">
            <w:pPr>
              <w:rPr>
                <w:rFonts w:eastAsia="Times New Roman" w:cs="Times New Roman"/>
                <w:szCs w:val="22"/>
              </w:rPr>
            </w:pPr>
            <w:r w:rsidRPr="000F21C8">
              <w:rPr>
                <w:rFonts w:eastAsia="Times New Roman" w:cs="Times New Roman"/>
                <w:szCs w:val="22"/>
              </w:rPr>
              <w:t xml:space="preserve">ПК 2.1. </w:t>
            </w:r>
          </w:p>
          <w:p w14:paraId="3F707F5D" w14:textId="77777777" w:rsidR="00060EDB" w:rsidRPr="000F21C8" w:rsidRDefault="00060EDB" w:rsidP="002D4F7D">
            <w:pPr>
              <w:rPr>
                <w:rFonts w:eastAsia="Times New Roman" w:cs="Times New Roman"/>
                <w:szCs w:val="22"/>
              </w:rPr>
            </w:pPr>
            <w:r w:rsidRPr="000F21C8">
              <w:rPr>
                <w:rFonts w:eastAsia="Times New Roman" w:cs="Times New Roman"/>
                <w:szCs w:val="22"/>
              </w:rPr>
              <w:t>ПК 2.2.</w:t>
            </w:r>
          </w:p>
          <w:p w14:paraId="59D2EAE6" w14:textId="77777777" w:rsidR="00060EDB" w:rsidRPr="000F21C8" w:rsidRDefault="00060EDB" w:rsidP="002D4F7D">
            <w:pPr>
              <w:rPr>
                <w:rFonts w:eastAsia="Times New Roman" w:cs="Times New Roman"/>
                <w:szCs w:val="22"/>
              </w:rPr>
            </w:pPr>
            <w:r w:rsidRPr="000F21C8">
              <w:rPr>
                <w:rFonts w:eastAsia="Times New Roman" w:cs="Times New Roman"/>
                <w:szCs w:val="22"/>
              </w:rPr>
              <w:t>ОК 01, ОК 02</w:t>
            </w:r>
          </w:p>
          <w:p w14:paraId="0B8A6AC6" w14:textId="77777777" w:rsidR="00060EDB" w:rsidRPr="000F21C8" w:rsidRDefault="00060EDB" w:rsidP="002D4F7D">
            <w:pPr>
              <w:rPr>
                <w:rFonts w:eastAsia="Times New Roman" w:cs="Times New Roman"/>
                <w:szCs w:val="22"/>
              </w:rPr>
            </w:pPr>
            <w:r w:rsidRPr="000F21C8">
              <w:rPr>
                <w:rFonts w:eastAsia="Times New Roman" w:cs="Times New Roman"/>
                <w:szCs w:val="22"/>
              </w:rPr>
              <w:t>ОК 03, ОК04</w:t>
            </w:r>
          </w:p>
          <w:p w14:paraId="582EF303" w14:textId="77777777" w:rsidR="00060EDB" w:rsidRPr="000F21C8" w:rsidRDefault="00060EDB" w:rsidP="002D4F7D">
            <w:pPr>
              <w:rPr>
                <w:rFonts w:eastAsia="Times New Roman" w:cs="Times New Roman"/>
                <w:szCs w:val="22"/>
              </w:rPr>
            </w:pPr>
            <w:r w:rsidRPr="000F21C8">
              <w:rPr>
                <w:rFonts w:eastAsia="Times New Roman" w:cs="Times New Roman"/>
                <w:szCs w:val="22"/>
              </w:rPr>
              <w:t>ОК 05, ОК 07</w:t>
            </w:r>
          </w:p>
          <w:p w14:paraId="1C2DA610" w14:textId="77777777" w:rsidR="00060EDB" w:rsidRPr="000F21C8" w:rsidRDefault="00060EDB" w:rsidP="002D4F7D">
            <w:pPr>
              <w:rPr>
                <w:rFonts w:eastAsia="Times New Roman" w:cs="Times New Roman"/>
                <w:szCs w:val="22"/>
              </w:rPr>
            </w:pPr>
            <w:r w:rsidRPr="000F21C8">
              <w:rPr>
                <w:rFonts w:eastAsia="Times New Roman" w:cs="Times New Roman"/>
                <w:szCs w:val="22"/>
              </w:rPr>
              <w:t>ОК 08, ОК 09</w:t>
            </w:r>
          </w:p>
        </w:tc>
        <w:tc>
          <w:tcPr>
            <w:tcW w:w="1014" w:type="pct"/>
            <w:tcBorders>
              <w:top w:val="single" w:sz="4" w:space="0" w:color="auto"/>
              <w:left w:val="single" w:sz="4" w:space="0" w:color="auto"/>
              <w:bottom w:val="single" w:sz="4" w:space="0" w:color="auto"/>
              <w:right w:val="single" w:sz="4" w:space="0" w:color="auto"/>
            </w:tcBorders>
            <w:hideMark/>
          </w:tcPr>
          <w:p w14:paraId="1E4883D7" w14:textId="77777777" w:rsidR="00060EDB" w:rsidRPr="000F21C8" w:rsidRDefault="00060EDB" w:rsidP="002D4F7D">
            <w:pPr>
              <w:rPr>
                <w:rFonts w:eastAsia="Times New Roman" w:cs="Times New Roman"/>
                <w:szCs w:val="22"/>
              </w:rPr>
            </w:pPr>
            <w:r w:rsidRPr="000F21C8">
              <w:rPr>
                <w:rFonts w:eastAsia="Times New Roman" w:cs="Times New Roman"/>
                <w:b/>
                <w:szCs w:val="22"/>
              </w:rPr>
              <w:t>Раздел 2.</w:t>
            </w:r>
            <w:r w:rsidRPr="000F21C8">
              <w:rPr>
                <w:rFonts w:eastAsia="Times New Roman" w:cs="Times New Roman"/>
                <w:szCs w:val="22"/>
              </w:rPr>
              <w:t xml:space="preserve"> Организация работ по выращиванию древесно-кустарниковых растений</w:t>
            </w:r>
          </w:p>
        </w:tc>
        <w:tc>
          <w:tcPr>
            <w:tcW w:w="361" w:type="pct"/>
            <w:tcBorders>
              <w:top w:val="single" w:sz="4" w:space="0" w:color="auto"/>
              <w:left w:val="single" w:sz="4" w:space="0" w:color="auto"/>
              <w:bottom w:val="single" w:sz="4" w:space="0" w:color="auto"/>
              <w:right w:val="single" w:sz="4" w:space="0" w:color="auto"/>
            </w:tcBorders>
          </w:tcPr>
          <w:p w14:paraId="5EF68248" w14:textId="0DE03356" w:rsidR="00060EDB" w:rsidRPr="000F21C8" w:rsidRDefault="00363FEE" w:rsidP="002D4F7D">
            <w:pPr>
              <w:jc w:val="center"/>
              <w:rPr>
                <w:rFonts w:eastAsia="Times New Roman" w:cs="Times New Roman"/>
                <w:b/>
                <w:bCs/>
                <w:szCs w:val="22"/>
              </w:rPr>
            </w:pPr>
            <w:r>
              <w:rPr>
                <w:rFonts w:eastAsia="Times New Roman" w:cs="Times New Roman"/>
                <w:b/>
                <w:bCs/>
                <w:szCs w:val="22"/>
              </w:rPr>
              <w:t>54</w:t>
            </w:r>
          </w:p>
        </w:tc>
        <w:tc>
          <w:tcPr>
            <w:tcW w:w="214" w:type="pct"/>
            <w:tcBorders>
              <w:top w:val="single" w:sz="4" w:space="0" w:color="auto"/>
              <w:left w:val="single" w:sz="4" w:space="0" w:color="auto"/>
              <w:bottom w:val="single" w:sz="4" w:space="0" w:color="auto"/>
              <w:right w:val="single" w:sz="4" w:space="0" w:color="auto"/>
            </w:tcBorders>
          </w:tcPr>
          <w:p w14:paraId="31F0E052" w14:textId="6EE7DFA8" w:rsidR="00060EDB" w:rsidRPr="000F21C8" w:rsidRDefault="00060EDB" w:rsidP="002D4F7D">
            <w:pPr>
              <w:jc w:val="center"/>
              <w:rPr>
                <w:rFonts w:eastAsia="Times New Roman" w:cs="Times New Roman"/>
                <w:szCs w:val="22"/>
              </w:rPr>
            </w:pPr>
          </w:p>
        </w:tc>
        <w:tc>
          <w:tcPr>
            <w:tcW w:w="236" w:type="pct"/>
            <w:tcBorders>
              <w:top w:val="single" w:sz="4" w:space="0" w:color="auto"/>
              <w:left w:val="single" w:sz="4" w:space="0" w:color="auto"/>
              <w:bottom w:val="single" w:sz="4" w:space="0" w:color="auto"/>
              <w:right w:val="single" w:sz="4" w:space="0" w:color="auto"/>
            </w:tcBorders>
          </w:tcPr>
          <w:p w14:paraId="00DA6D4E" w14:textId="48BF5334" w:rsidR="00060EDB" w:rsidRPr="000F21C8" w:rsidRDefault="00060EDB" w:rsidP="002D4F7D">
            <w:pPr>
              <w:jc w:val="center"/>
              <w:rPr>
                <w:rFonts w:eastAsia="Times New Roman" w:cs="Times New Roman"/>
                <w:b/>
                <w:bCs/>
                <w:szCs w:val="22"/>
              </w:rPr>
            </w:pPr>
          </w:p>
        </w:tc>
        <w:tc>
          <w:tcPr>
            <w:tcW w:w="503" w:type="pct"/>
            <w:tcBorders>
              <w:top w:val="single" w:sz="4" w:space="0" w:color="auto"/>
              <w:left w:val="single" w:sz="4" w:space="0" w:color="auto"/>
              <w:bottom w:val="single" w:sz="4" w:space="0" w:color="auto"/>
              <w:right w:val="single" w:sz="4" w:space="0" w:color="auto"/>
            </w:tcBorders>
          </w:tcPr>
          <w:p w14:paraId="569FEFB3" w14:textId="22C05D12" w:rsidR="00060EDB" w:rsidRPr="000F21C8" w:rsidRDefault="00060EDB" w:rsidP="002D4F7D">
            <w:pPr>
              <w:jc w:val="center"/>
              <w:rPr>
                <w:rFonts w:eastAsia="Times New Roman" w:cs="Times New Roman"/>
                <w:b/>
                <w:bCs/>
                <w:szCs w:val="22"/>
              </w:rPr>
            </w:pPr>
          </w:p>
        </w:tc>
        <w:tc>
          <w:tcPr>
            <w:tcW w:w="411" w:type="pct"/>
            <w:tcBorders>
              <w:top w:val="single" w:sz="4" w:space="0" w:color="auto"/>
              <w:left w:val="single" w:sz="4" w:space="0" w:color="auto"/>
              <w:bottom w:val="single" w:sz="4" w:space="0" w:color="auto"/>
              <w:right w:val="single" w:sz="4" w:space="0" w:color="auto"/>
            </w:tcBorders>
          </w:tcPr>
          <w:p w14:paraId="50BB7FDE" w14:textId="4C0CD125" w:rsidR="00060EDB" w:rsidRPr="000F21C8" w:rsidRDefault="00060EDB" w:rsidP="002D4F7D">
            <w:pPr>
              <w:jc w:val="center"/>
              <w:rPr>
                <w:rFonts w:eastAsia="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442544C9" w14:textId="43771FD4" w:rsidR="00060EDB" w:rsidRPr="000F21C8" w:rsidRDefault="00060EDB" w:rsidP="002D4F7D">
            <w:pPr>
              <w:jc w:val="center"/>
              <w:rPr>
                <w:rFonts w:eastAsia="Times New Roman" w:cs="Times New Roman"/>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CA464" w14:textId="77777777" w:rsidR="00060EDB" w:rsidRPr="000F21C8" w:rsidRDefault="00060EDB" w:rsidP="002D4F7D">
            <w:pPr>
              <w:rPr>
                <w:rFonts w:eastAsia="Times New Roman" w:cs="Times New Roman"/>
                <w:szCs w:val="22"/>
              </w:rPr>
            </w:pPr>
          </w:p>
        </w:tc>
        <w:tc>
          <w:tcPr>
            <w:tcW w:w="312" w:type="pct"/>
            <w:gridSpan w:val="3"/>
            <w:tcBorders>
              <w:top w:val="single" w:sz="4" w:space="0" w:color="auto"/>
              <w:left w:val="single" w:sz="4" w:space="0" w:color="auto"/>
              <w:bottom w:val="single" w:sz="4" w:space="0" w:color="auto"/>
              <w:right w:val="single" w:sz="4" w:space="0" w:color="auto"/>
            </w:tcBorders>
            <w:hideMark/>
          </w:tcPr>
          <w:p w14:paraId="19CB7436" w14:textId="66D41A87" w:rsidR="00060EDB" w:rsidRPr="000F21C8" w:rsidRDefault="00363FEE" w:rsidP="002D4F7D">
            <w:pPr>
              <w:jc w:val="center"/>
              <w:rPr>
                <w:rFonts w:eastAsia="Times New Roman" w:cs="Times New Roman"/>
                <w:b/>
                <w:bCs/>
                <w:szCs w:val="22"/>
              </w:rPr>
            </w:pPr>
            <w:r>
              <w:rPr>
                <w:rFonts w:eastAsia="Times New Roman" w:cs="Times New Roman"/>
                <w:b/>
                <w:bCs/>
                <w:szCs w:val="22"/>
              </w:rPr>
              <w:t>54</w:t>
            </w:r>
          </w:p>
        </w:tc>
        <w:tc>
          <w:tcPr>
            <w:tcW w:w="599" w:type="pct"/>
            <w:tcBorders>
              <w:top w:val="single" w:sz="4" w:space="0" w:color="auto"/>
              <w:left w:val="single" w:sz="4" w:space="0" w:color="auto"/>
              <w:bottom w:val="single" w:sz="4" w:space="0" w:color="auto"/>
              <w:right w:val="single" w:sz="4" w:space="0" w:color="auto"/>
            </w:tcBorders>
            <w:hideMark/>
          </w:tcPr>
          <w:p w14:paraId="2D35F3F7" w14:textId="77777777" w:rsidR="00060EDB" w:rsidRPr="000F21C8" w:rsidRDefault="00060EDB" w:rsidP="002D4F7D">
            <w:pPr>
              <w:jc w:val="center"/>
              <w:rPr>
                <w:rFonts w:eastAsia="Times New Roman" w:cs="Times New Roman"/>
                <w:b/>
                <w:bCs/>
                <w:szCs w:val="22"/>
              </w:rPr>
            </w:pPr>
          </w:p>
        </w:tc>
      </w:tr>
      <w:tr w:rsidR="00060EDB" w:rsidRPr="000F21C8" w14:paraId="3DC92FF6" w14:textId="77777777" w:rsidTr="00363FEE">
        <w:tc>
          <w:tcPr>
            <w:tcW w:w="618" w:type="pct"/>
            <w:tcBorders>
              <w:top w:val="single" w:sz="4" w:space="0" w:color="auto"/>
              <w:left w:val="single" w:sz="4" w:space="0" w:color="auto"/>
              <w:bottom w:val="single" w:sz="4" w:space="0" w:color="auto"/>
              <w:right w:val="single" w:sz="4" w:space="0" w:color="auto"/>
            </w:tcBorders>
          </w:tcPr>
          <w:p w14:paraId="04EF46AD" w14:textId="77777777" w:rsidR="00060EDB" w:rsidRPr="000F21C8" w:rsidRDefault="00060EDB" w:rsidP="002D4F7D">
            <w:pPr>
              <w:rPr>
                <w:rFonts w:eastAsia="Times New Roman" w:cs="Times New Roman"/>
                <w:b/>
                <w:i/>
                <w:szCs w:val="22"/>
              </w:rPr>
            </w:pPr>
          </w:p>
        </w:tc>
        <w:tc>
          <w:tcPr>
            <w:tcW w:w="1014" w:type="pct"/>
            <w:tcBorders>
              <w:top w:val="single" w:sz="4" w:space="0" w:color="auto"/>
              <w:left w:val="single" w:sz="4" w:space="0" w:color="auto"/>
              <w:bottom w:val="single" w:sz="4" w:space="0" w:color="auto"/>
              <w:right w:val="single" w:sz="4" w:space="0" w:color="auto"/>
            </w:tcBorders>
            <w:hideMark/>
          </w:tcPr>
          <w:p w14:paraId="6A771D62" w14:textId="77777777" w:rsidR="00060EDB" w:rsidRPr="000F21C8" w:rsidRDefault="00060EDB" w:rsidP="002D4F7D">
            <w:pPr>
              <w:rPr>
                <w:rFonts w:eastAsia="Times New Roman" w:cs="Times New Roman"/>
                <w:b/>
                <w:i/>
                <w:szCs w:val="22"/>
              </w:rPr>
            </w:pPr>
            <w:r w:rsidRPr="000F21C8">
              <w:rPr>
                <w:rFonts w:eastAsia="Times New Roman" w:cs="Times New Roman"/>
                <w:b/>
                <w:i/>
                <w:szCs w:val="22"/>
              </w:rPr>
              <w:t>Всего:</w:t>
            </w:r>
          </w:p>
        </w:tc>
        <w:tc>
          <w:tcPr>
            <w:tcW w:w="361" w:type="pct"/>
            <w:tcBorders>
              <w:top w:val="single" w:sz="4" w:space="0" w:color="auto"/>
              <w:left w:val="single" w:sz="4" w:space="0" w:color="auto"/>
              <w:bottom w:val="single" w:sz="4" w:space="0" w:color="auto"/>
              <w:right w:val="single" w:sz="4" w:space="0" w:color="auto"/>
            </w:tcBorders>
          </w:tcPr>
          <w:p w14:paraId="76AF1DD4" w14:textId="66DB1E61" w:rsidR="00060EDB" w:rsidRPr="000F21C8" w:rsidRDefault="00363FEE" w:rsidP="002D4F7D">
            <w:pPr>
              <w:jc w:val="center"/>
              <w:rPr>
                <w:rFonts w:eastAsia="Times New Roman" w:cs="Times New Roman"/>
                <w:b/>
                <w:i/>
                <w:szCs w:val="22"/>
              </w:rPr>
            </w:pPr>
            <w:r>
              <w:rPr>
                <w:rFonts w:eastAsia="Times New Roman" w:cs="Times New Roman"/>
                <w:b/>
                <w:i/>
                <w:szCs w:val="22"/>
              </w:rPr>
              <w:t>108</w:t>
            </w:r>
          </w:p>
        </w:tc>
        <w:tc>
          <w:tcPr>
            <w:tcW w:w="214" w:type="pct"/>
            <w:tcBorders>
              <w:top w:val="single" w:sz="4" w:space="0" w:color="auto"/>
              <w:left w:val="single" w:sz="4" w:space="0" w:color="auto"/>
              <w:bottom w:val="single" w:sz="4" w:space="0" w:color="auto"/>
              <w:right w:val="single" w:sz="4" w:space="0" w:color="auto"/>
            </w:tcBorders>
          </w:tcPr>
          <w:p w14:paraId="37183711" w14:textId="15B48699" w:rsidR="00060EDB" w:rsidRPr="000F21C8" w:rsidRDefault="00060EDB" w:rsidP="002D4F7D">
            <w:pPr>
              <w:jc w:val="center"/>
              <w:rPr>
                <w:rFonts w:eastAsia="Times New Roman" w:cs="Times New Roman"/>
                <w:b/>
                <w:i/>
                <w:szCs w:val="22"/>
              </w:rPr>
            </w:pPr>
          </w:p>
        </w:tc>
        <w:tc>
          <w:tcPr>
            <w:tcW w:w="236" w:type="pct"/>
            <w:tcBorders>
              <w:top w:val="single" w:sz="4" w:space="0" w:color="auto"/>
              <w:left w:val="single" w:sz="4" w:space="0" w:color="auto"/>
              <w:bottom w:val="single" w:sz="4" w:space="0" w:color="auto"/>
              <w:right w:val="single" w:sz="4" w:space="0" w:color="auto"/>
            </w:tcBorders>
          </w:tcPr>
          <w:p w14:paraId="37055421" w14:textId="71EC6A3C" w:rsidR="00060EDB" w:rsidRPr="000F21C8" w:rsidRDefault="00060EDB" w:rsidP="002D4F7D">
            <w:pPr>
              <w:jc w:val="center"/>
              <w:rPr>
                <w:rFonts w:eastAsia="Times New Roman" w:cs="Times New Roman"/>
                <w:b/>
                <w:i/>
                <w:szCs w:val="22"/>
              </w:rPr>
            </w:pPr>
          </w:p>
        </w:tc>
        <w:tc>
          <w:tcPr>
            <w:tcW w:w="503" w:type="pct"/>
            <w:tcBorders>
              <w:top w:val="single" w:sz="4" w:space="0" w:color="auto"/>
              <w:left w:val="single" w:sz="4" w:space="0" w:color="auto"/>
              <w:bottom w:val="single" w:sz="4" w:space="0" w:color="auto"/>
              <w:right w:val="single" w:sz="4" w:space="0" w:color="auto"/>
            </w:tcBorders>
          </w:tcPr>
          <w:p w14:paraId="62793E5E" w14:textId="2E89A785" w:rsidR="00060EDB" w:rsidRPr="000F21C8" w:rsidRDefault="00060EDB" w:rsidP="002D4F7D">
            <w:pPr>
              <w:jc w:val="center"/>
              <w:rPr>
                <w:rFonts w:eastAsia="Times New Roman" w:cs="Times New Roman"/>
                <w:b/>
                <w:i/>
                <w:szCs w:val="22"/>
              </w:rPr>
            </w:pPr>
          </w:p>
        </w:tc>
        <w:tc>
          <w:tcPr>
            <w:tcW w:w="411" w:type="pct"/>
            <w:tcBorders>
              <w:top w:val="single" w:sz="4" w:space="0" w:color="auto"/>
              <w:left w:val="single" w:sz="4" w:space="0" w:color="auto"/>
              <w:bottom w:val="single" w:sz="4" w:space="0" w:color="auto"/>
              <w:right w:val="single" w:sz="4" w:space="0" w:color="auto"/>
            </w:tcBorders>
          </w:tcPr>
          <w:p w14:paraId="605A87D2" w14:textId="344AA430" w:rsidR="00060EDB" w:rsidRPr="000F21C8" w:rsidRDefault="00060EDB" w:rsidP="002D4F7D">
            <w:pPr>
              <w:jc w:val="center"/>
              <w:rPr>
                <w:rFonts w:eastAsia="Times New Roman" w:cs="Times New Roman"/>
                <w:b/>
                <w:i/>
                <w:szCs w:val="22"/>
              </w:rPr>
            </w:pPr>
          </w:p>
        </w:tc>
        <w:tc>
          <w:tcPr>
            <w:tcW w:w="563" w:type="pct"/>
            <w:tcBorders>
              <w:top w:val="single" w:sz="4" w:space="0" w:color="auto"/>
              <w:left w:val="single" w:sz="4" w:space="0" w:color="auto"/>
              <w:bottom w:val="single" w:sz="4" w:space="0" w:color="auto"/>
              <w:right w:val="single" w:sz="4" w:space="0" w:color="auto"/>
            </w:tcBorders>
          </w:tcPr>
          <w:p w14:paraId="0C195DCE" w14:textId="47EB989D" w:rsidR="00060EDB" w:rsidRPr="000F21C8" w:rsidRDefault="00060EDB" w:rsidP="002D4F7D">
            <w:pPr>
              <w:jc w:val="center"/>
              <w:rPr>
                <w:rFonts w:eastAsia="Times New Roman" w:cs="Times New Roman"/>
                <w:b/>
                <w:i/>
                <w:szCs w:val="22"/>
              </w:rPr>
            </w:pPr>
          </w:p>
        </w:tc>
        <w:tc>
          <w:tcPr>
            <w:tcW w:w="174" w:type="pct"/>
            <w:gridSpan w:val="2"/>
            <w:tcBorders>
              <w:top w:val="single" w:sz="4" w:space="0" w:color="auto"/>
              <w:left w:val="single" w:sz="4" w:space="0" w:color="auto"/>
              <w:bottom w:val="single" w:sz="4" w:space="0" w:color="auto"/>
              <w:right w:val="single" w:sz="4" w:space="0" w:color="auto"/>
            </w:tcBorders>
          </w:tcPr>
          <w:p w14:paraId="44306B7F" w14:textId="77777777" w:rsidR="00060EDB" w:rsidRPr="000F21C8" w:rsidRDefault="00060EDB" w:rsidP="002D4F7D">
            <w:pPr>
              <w:jc w:val="center"/>
              <w:rPr>
                <w:rFonts w:eastAsia="Times New Roman" w:cs="Times New Roman"/>
                <w:b/>
                <w:i/>
                <w:szCs w:val="22"/>
                <w:vertAlign w:val="superscript"/>
              </w:rPr>
            </w:pPr>
          </w:p>
        </w:tc>
        <w:tc>
          <w:tcPr>
            <w:tcW w:w="305" w:type="pct"/>
            <w:gridSpan w:val="2"/>
            <w:tcBorders>
              <w:top w:val="single" w:sz="4" w:space="0" w:color="auto"/>
              <w:left w:val="single" w:sz="4" w:space="0" w:color="auto"/>
              <w:bottom w:val="single" w:sz="4" w:space="0" w:color="auto"/>
              <w:right w:val="single" w:sz="4" w:space="0" w:color="auto"/>
            </w:tcBorders>
            <w:hideMark/>
          </w:tcPr>
          <w:p w14:paraId="1098C1CE" w14:textId="552BA9FF" w:rsidR="00060EDB" w:rsidRPr="000F21C8" w:rsidRDefault="00363FEE" w:rsidP="002D4F7D">
            <w:pPr>
              <w:jc w:val="center"/>
              <w:rPr>
                <w:rFonts w:eastAsia="Times New Roman" w:cs="Times New Roman"/>
                <w:b/>
                <w:i/>
                <w:szCs w:val="22"/>
              </w:rPr>
            </w:pPr>
            <w:r>
              <w:rPr>
                <w:rFonts w:eastAsia="Times New Roman" w:cs="Times New Roman"/>
                <w:b/>
                <w:i/>
                <w:szCs w:val="22"/>
              </w:rPr>
              <w:t>108</w:t>
            </w:r>
          </w:p>
        </w:tc>
        <w:tc>
          <w:tcPr>
            <w:tcW w:w="599" w:type="pct"/>
            <w:tcBorders>
              <w:top w:val="single" w:sz="4" w:space="0" w:color="auto"/>
              <w:left w:val="single" w:sz="4" w:space="0" w:color="auto"/>
              <w:bottom w:val="single" w:sz="4" w:space="0" w:color="auto"/>
              <w:right w:val="single" w:sz="4" w:space="0" w:color="auto"/>
            </w:tcBorders>
            <w:hideMark/>
          </w:tcPr>
          <w:p w14:paraId="4F4FA712" w14:textId="0B445320" w:rsidR="00060EDB" w:rsidRPr="000F21C8" w:rsidRDefault="00060EDB" w:rsidP="002D4F7D">
            <w:pPr>
              <w:jc w:val="center"/>
              <w:rPr>
                <w:rFonts w:eastAsia="Times New Roman" w:cs="Times New Roman"/>
                <w:b/>
                <w:i/>
                <w:szCs w:val="22"/>
              </w:rPr>
            </w:pPr>
          </w:p>
        </w:tc>
      </w:tr>
    </w:tbl>
    <w:p w14:paraId="6A41C2B6" w14:textId="6F397D58" w:rsidR="00060EDB" w:rsidRPr="000F21C8" w:rsidRDefault="00060EDB" w:rsidP="00060EDB">
      <w:pPr>
        <w:spacing w:line="276" w:lineRule="auto"/>
        <w:rPr>
          <w:rFonts w:eastAsia="Times New Roman" w:cs="Times New Roman"/>
          <w:b/>
        </w:rPr>
      </w:pPr>
      <w:r w:rsidRPr="000F21C8">
        <w:rPr>
          <w:rFonts w:eastAsia="Times New Roman" w:cs="Times New Roman"/>
          <w:b/>
          <w:szCs w:val="22"/>
        </w:rPr>
        <w:br w:type="page"/>
      </w:r>
      <w:r w:rsidRPr="000F21C8">
        <w:rPr>
          <w:rFonts w:eastAsia="Times New Roman" w:cs="Times New Roman"/>
          <w:b/>
        </w:rPr>
        <w:lastRenderedPageBreak/>
        <w:t xml:space="preserve">2.2. Тематический план и содержание </w:t>
      </w:r>
      <w:r w:rsidR="00363FEE">
        <w:rPr>
          <w:rFonts w:eastAsia="Times New Roman" w:cs="Times New Roman"/>
          <w:b/>
        </w:rPr>
        <w:t>учебной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293"/>
        <w:gridCol w:w="2444"/>
      </w:tblGrid>
      <w:tr w:rsidR="00060EDB" w:rsidRPr="000F21C8" w14:paraId="181D5B52" w14:textId="77777777" w:rsidTr="002D4F7D">
        <w:trPr>
          <w:trHeight w:val="1204"/>
        </w:trPr>
        <w:tc>
          <w:tcPr>
            <w:tcW w:w="1009" w:type="pct"/>
            <w:tcBorders>
              <w:top w:val="single" w:sz="4" w:space="0" w:color="auto"/>
              <w:left w:val="single" w:sz="4" w:space="0" w:color="auto"/>
              <w:bottom w:val="single" w:sz="4" w:space="0" w:color="auto"/>
              <w:right w:val="single" w:sz="4" w:space="0" w:color="auto"/>
            </w:tcBorders>
            <w:hideMark/>
          </w:tcPr>
          <w:p w14:paraId="77D7B1DB" w14:textId="3572C0C4" w:rsidR="00060EDB" w:rsidRPr="000F21C8" w:rsidRDefault="00060EDB" w:rsidP="002D4F7D">
            <w:pPr>
              <w:spacing w:line="276" w:lineRule="auto"/>
              <w:jc w:val="center"/>
              <w:rPr>
                <w:rFonts w:eastAsia="Times New Roman" w:cs="Times New Roman"/>
                <w:b/>
                <w:szCs w:val="22"/>
              </w:rPr>
            </w:pPr>
            <w:r w:rsidRPr="000F21C8">
              <w:rPr>
                <w:rFonts w:eastAsia="Times New Roman" w:cs="Times New Roman"/>
                <w:b/>
                <w:bCs/>
                <w:szCs w:val="22"/>
              </w:rPr>
              <w:t>Наименование разделов и тем профессионального модуля (ПМ)</w:t>
            </w:r>
          </w:p>
        </w:tc>
        <w:tc>
          <w:tcPr>
            <w:tcW w:w="3160" w:type="pct"/>
            <w:tcBorders>
              <w:top w:val="single" w:sz="4" w:space="0" w:color="auto"/>
              <w:left w:val="single" w:sz="4" w:space="0" w:color="auto"/>
              <w:bottom w:val="single" w:sz="4" w:space="0" w:color="auto"/>
              <w:right w:val="single" w:sz="4" w:space="0" w:color="auto"/>
            </w:tcBorders>
            <w:vAlign w:val="center"/>
            <w:hideMark/>
          </w:tcPr>
          <w:p w14:paraId="28CF146C" w14:textId="77777777" w:rsidR="00060EDB" w:rsidRPr="000F21C8" w:rsidRDefault="00060EDB" w:rsidP="002D4F7D">
            <w:pPr>
              <w:suppressAutoHyphens/>
              <w:jc w:val="center"/>
              <w:rPr>
                <w:rFonts w:eastAsia="Times New Roman" w:cs="Times New Roman"/>
                <w:b/>
                <w:bCs/>
                <w:szCs w:val="22"/>
              </w:rPr>
            </w:pPr>
            <w:r w:rsidRPr="000F21C8">
              <w:rPr>
                <w:rFonts w:eastAsia="Times New Roman" w:cs="Times New Roman"/>
                <w:b/>
                <w:bCs/>
                <w:szCs w:val="22"/>
              </w:rPr>
              <w:t>Содержание учебного материала,</w:t>
            </w:r>
          </w:p>
          <w:p w14:paraId="2B4F426F" w14:textId="77777777" w:rsidR="00060EDB" w:rsidRPr="000F21C8" w:rsidRDefault="00060EDB" w:rsidP="002D4F7D">
            <w:pPr>
              <w:suppressAutoHyphens/>
              <w:jc w:val="center"/>
              <w:rPr>
                <w:rFonts w:eastAsia="Times New Roman" w:cs="Times New Roman"/>
                <w:b/>
                <w:szCs w:val="22"/>
              </w:rPr>
            </w:pPr>
            <w:r w:rsidRPr="000F21C8">
              <w:rPr>
                <w:rFonts w:eastAsia="Times New Roman" w:cs="Times New Roman"/>
                <w:b/>
                <w:bCs/>
                <w:szCs w:val="22"/>
              </w:rPr>
              <w:t xml:space="preserve">лабораторные работы и практические занятия, самостоятельная учебная работа обучающихся, курсовая работа (проект) </w:t>
            </w:r>
          </w:p>
        </w:tc>
        <w:tc>
          <w:tcPr>
            <w:tcW w:w="831" w:type="pct"/>
            <w:tcBorders>
              <w:top w:val="single" w:sz="4" w:space="0" w:color="auto"/>
              <w:left w:val="single" w:sz="4" w:space="0" w:color="auto"/>
              <w:bottom w:val="single" w:sz="4" w:space="0" w:color="auto"/>
              <w:right w:val="single" w:sz="4" w:space="0" w:color="auto"/>
            </w:tcBorders>
            <w:vAlign w:val="center"/>
            <w:hideMark/>
          </w:tcPr>
          <w:p w14:paraId="1AB475F1" w14:textId="3AF51481" w:rsidR="00060EDB" w:rsidRPr="000F21C8" w:rsidRDefault="00060EDB" w:rsidP="002D4F7D">
            <w:pPr>
              <w:spacing w:line="276" w:lineRule="auto"/>
              <w:jc w:val="center"/>
              <w:rPr>
                <w:rFonts w:eastAsia="Times New Roman" w:cs="Times New Roman"/>
                <w:b/>
                <w:bCs/>
              </w:rPr>
            </w:pPr>
            <w:r w:rsidRPr="000F21C8">
              <w:rPr>
                <w:rFonts w:eastAsia="Times New Roman" w:cs="Times New Roman"/>
                <w:b/>
                <w:bCs/>
              </w:rPr>
              <w:t xml:space="preserve">Объем, акад. </w:t>
            </w:r>
            <w:r w:rsidR="00363FEE">
              <w:rPr>
                <w:rFonts w:eastAsia="Times New Roman" w:cs="Times New Roman"/>
                <w:b/>
                <w:bCs/>
              </w:rPr>
              <w:t>ч.</w:t>
            </w:r>
          </w:p>
        </w:tc>
      </w:tr>
      <w:tr w:rsidR="00060EDB" w:rsidRPr="000F21C8" w14:paraId="5EBFD371" w14:textId="77777777" w:rsidTr="00363FEE">
        <w:tc>
          <w:tcPr>
            <w:tcW w:w="4169" w:type="pct"/>
            <w:gridSpan w:val="2"/>
            <w:tcBorders>
              <w:top w:val="single" w:sz="4" w:space="0" w:color="auto"/>
              <w:left w:val="single" w:sz="4" w:space="0" w:color="auto"/>
              <w:bottom w:val="single" w:sz="4" w:space="0" w:color="auto"/>
              <w:right w:val="single" w:sz="4" w:space="0" w:color="auto"/>
            </w:tcBorders>
            <w:hideMark/>
          </w:tcPr>
          <w:p w14:paraId="520871E2" w14:textId="77777777" w:rsidR="00060EDB" w:rsidRPr="000F21C8" w:rsidRDefault="00060EDB" w:rsidP="002D4F7D">
            <w:pPr>
              <w:rPr>
                <w:rFonts w:eastAsia="Times New Roman" w:cs="Times New Roman"/>
                <w:b/>
                <w:bCs/>
                <w:szCs w:val="22"/>
              </w:rPr>
            </w:pPr>
            <w:r w:rsidRPr="000F21C8">
              <w:rPr>
                <w:rFonts w:eastAsia="Times New Roman" w:cs="Times New Roman"/>
                <w:b/>
                <w:bCs/>
                <w:szCs w:val="22"/>
              </w:rPr>
              <w:t>Раздел 1. Организация работ по выращиванию цветочно-декоративных культур и газонных трав</w:t>
            </w:r>
          </w:p>
        </w:tc>
        <w:tc>
          <w:tcPr>
            <w:tcW w:w="831" w:type="pct"/>
            <w:tcBorders>
              <w:top w:val="single" w:sz="4" w:space="0" w:color="auto"/>
              <w:left w:val="single" w:sz="4" w:space="0" w:color="auto"/>
              <w:bottom w:val="single" w:sz="4" w:space="0" w:color="auto"/>
              <w:right w:val="single" w:sz="4" w:space="0" w:color="auto"/>
            </w:tcBorders>
            <w:vAlign w:val="center"/>
          </w:tcPr>
          <w:p w14:paraId="2905CE15" w14:textId="1E649F92" w:rsidR="00060EDB" w:rsidRPr="000F21C8" w:rsidRDefault="00060EDB" w:rsidP="002D4F7D">
            <w:pPr>
              <w:suppressAutoHyphens/>
              <w:jc w:val="center"/>
              <w:rPr>
                <w:rFonts w:eastAsia="Times New Roman" w:cs="Times New Roman"/>
                <w:b/>
              </w:rPr>
            </w:pPr>
          </w:p>
        </w:tc>
      </w:tr>
      <w:tr w:rsidR="00060EDB" w:rsidRPr="000F21C8" w14:paraId="1021E76A" w14:textId="77777777" w:rsidTr="00363FEE">
        <w:tc>
          <w:tcPr>
            <w:tcW w:w="4169" w:type="pct"/>
            <w:gridSpan w:val="2"/>
            <w:tcBorders>
              <w:top w:val="single" w:sz="4" w:space="0" w:color="auto"/>
              <w:left w:val="single" w:sz="4" w:space="0" w:color="auto"/>
              <w:bottom w:val="single" w:sz="4" w:space="0" w:color="auto"/>
              <w:right w:val="single" w:sz="4" w:space="0" w:color="auto"/>
            </w:tcBorders>
            <w:hideMark/>
          </w:tcPr>
          <w:p w14:paraId="65A22880" w14:textId="77777777" w:rsidR="00060EDB" w:rsidRPr="000F21C8" w:rsidRDefault="00060EDB" w:rsidP="00363FEE">
            <w:pPr>
              <w:rPr>
                <w:rFonts w:eastAsia="Times New Roman" w:cs="Times New Roman"/>
                <w:b/>
                <w:bCs/>
                <w:szCs w:val="22"/>
              </w:rPr>
            </w:pPr>
            <w:r w:rsidRPr="000F21C8">
              <w:rPr>
                <w:rFonts w:eastAsia="Times New Roman" w:cs="Times New Roman"/>
                <w:b/>
                <w:bCs/>
                <w:szCs w:val="22"/>
              </w:rPr>
              <w:t>Учебная практика раздела 1</w:t>
            </w:r>
          </w:p>
          <w:p w14:paraId="18F894C3" w14:textId="77777777" w:rsidR="00060EDB" w:rsidRPr="000F21C8" w:rsidRDefault="00060EDB" w:rsidP="00363FEE">
            <w:pPr>
              <w:rPr>
                <w:rFonts w:eastAsia="Times New Roman" w:cs="Times New Roman"/>
                <w:b/>
                <w:bCs/>
                <w:szCs w:val="22"/>
              </w:rPr>
            </w:pPr>
            <w:r w:rsidRPr="000F21C8">
              <w:rPr>
                <w:rFonts w:eastAsia="Times New Roman" w:cs="Times New Roman"/>
                <w:b/>
                <w:bCs/>
                <w:szCs w:val="22"/>
              </w:rPr>
              <w:t xml:space="preserve">Виды работ </w:t>
            </w:r>
          </w:p>
          <w:p w14:paraId="136FC3A6" w14:textId="77777777" w:rsidR="00060EDB" w:rsidRPr="000F21C8" w:rsidRDefault="00060EDB" w:rsidP="00363FEE">
            <w:pPr>
              <w:rPr>
                <w:rFonts w:eastAsia="Times New Roman" w:cs="Times New Roman"/>
                <w:lang w:eastAsia="x-none"/>
              </w:rPr>
            </w:pPr>
            <w:r w:rsidRPr="000F21C8">
              <w:rPr>
                <w:rFonts w:eastAsia="Times New Roman" w:cs="Times New Roman"/>
                <w:lang w:eastAsia="x-none"/>
              </w:rPr>
              <w:t>Подготовка семян, сортировка луковиц и клубнелуковиц цветочных растений</w:t>
            </w:r>
          </w:p>
          <w:p w14:paraId="41B183BB" w14:textId="77777777" w:rsidR="00060EDB" w:rsidRPr="000F21C8" w:rsidRDefault="00060EDB" w:rsidP="00363FEE">
            <w:pPr>
              <w:rPr>
                <w:rFonts w:eastAsia="Times New Roman" w:cs="Times New Roman"/>
                <w:lang w:eastAsia="x-none"/>
              </w:rPr>
            </w:pPr>
            <w:r w:rsidRPr="000F21C8">
              <w:rPr>
                <w:rFonts w:eastAsia="Times New Roman" w:cs="Times New Roman"/>
                <w:lang w:eastAsia="x-none"/>
              </w:rPr>
              <w:t>Пикировка и черенкование декоративных растений</w:t>
            </w:r>
          </w:p>
          <w:p w14:paraId="52178143" w14:textId="77777777" w:rsidR="00060EDB" w:rsidRPr="000F21C8" w:rsidRDefault="00060EDB" w:rsidP="00363FEE">
            <w:pPr>
              <w:rPr>
                <w:rFonts w:eastAsia="Times New Roman" w:cs="Times New Roman"/>
                <w:lang w:val="x-none" w:eastAsia="x-none"/>
              </w:rPr>
            </w:pPr>
            <w:r w:rsidRPr="000F21C8">
              <w:rPr>
                <w:rFonts w:eastAsia="Times New Roman" w:cs="Times New Roman"/>
                <w:lang w:eastAsia="x-none"/>
              </w:rPr>
              <w:t>Выгонка луковичных растений</w:t>
            </w:r>
          </w:p>
          <w:p w14:paraId="6AC6C97E" w14:textId="77777777" w:rsidR="00060EDB" w:rsidRPr="000F21C8" w:rsidRDefault="00060EDB" w:rsidP="00363FEE">
            <w:pPr>
              <w:rPr>
                <w:rFonts w:eastAsia="Times New Roman" w:cs="Times New Roman"/>
                <w:lang w:val="x-none" w:eastAsia="x-none"/>
              </w:rPr>
            </w:pPr>
            <w:r w:rsidRPr="000F21C8">
              <w:rPr>
                <w:rFonts w:eastAsia="Times New Roman" w:cs="Times New Roman"/>
                <w:lang w:val="x-none" w:eastAsia="x-none"/>
              </w:rPr>
              <w:t>Отбирать и составлять травосмеси</w:t>
            </w:r>
          </w:p>
          <w:p w14:paraId="672CE507" w14:textId="77777777" w:rsidR="00060EDB" w:rsidRPr="000F21C8" w:rsidRDefault="00060EDB" w:rsidP="00363FEE">
            <w:pPr>
              <w:rPr>
                <w:rFonts w:eastAsia="Times New Roman" w:cs="Times New Roman"/>
                <w:lang w:val="x-none" w:eastAsia="x-none"/>
              </w:rPr>
            </w:pPr>
            <w:r w:rsidRPr="000F21C8">
              <w:rPr>
                <w:rFonts w:eastAsia="Times New Roman" w:cs="Times New Roman"/>
                <w:lang w:val="x-none" w:eastAsia="x-none"/>
              </w:rPr>
              <w:t xml:space="preserve">Производить укатку при засыпке семян растительной смесью </w:t>
            </w:r>
          </w:p>
          <w:p w14:paraId="405B19EE" w14:textId="77777777" w:rsidR="00060EDB" w:rsidRPr="000F21C8" w:rsidRDefault="00060EDB" w:rsidP="00363FEE">
            <w:pPr>
              <w:rPr>
                <w:rFonts w:eastAsia="Times New Roman" w:cs="Times New Roman"/>
                <w:lang w:val="x-none" w:eastAsia="x-none"/>
              </w:rPr>
            </w:pPr>
            <w:r w:rsidRPr="000F21C8">
              <w:rPr>
                <w:rFonts w:eastAsia="Times New Roman" w:cs="Times New Roman"/>
                <w:lang w:val="x-none" w:eastAsia="x-none"/>
              </w:rPr>
              <w:t xml:space="preserve">Владеть техникой посадки декоративных растений по рисунку </w:t>
            </w:r>
          </w:p>
          <w:p w14:paraId="01FE97E1" w14:textId="77777777" w:rsidR="00060EDB" w:rsidRPr="000F21C8" w:rsidRDefault="00060EDB" w:rsidP="00363FEE">
            <w:pPr>
              <w:rPr>
                <w:rFonts w:eastAsia="Times New Roman" w:cs="Times New Roman"/>
                <w:lang w:val="x-none" w:eastAsia="x-none"/>
              </w:rPr>
            </w:pPr>
            <w:r w:rsidRPr="000F21C8">
              <w:rPr>
                <w:rFonts w:eastAsia="Times New Roman" w:cs="Times New Roman"/>
                <w:lang w:val="x-none" w:eastAsia="x-none"/>
              </w:rPr>
              <w:t>Освоение агротехнических приёмов ухода за цветочно-декоративными культурами открытого грунта</w:t>
            </w:r>
          </w:p>
        </w:tc>
        <w:tc>
          <w:tcPr>
            <w:tcW w:w="831" w:type="pct"/>
            <w:tcBorders>
              <w:top w:val="single" w:sz="4" w:space="0" w:color="auto"/>
              <w:left w:val="single" w:sz="4" w:space="0" w:color="auto"/>
              <w:bottom w:val="single" w:sz="4" w:space="0" w:color="auto"/>
              <w:right w:val="single" w:sz="4" w:space="0" w:color="auto"/>
            </w:tcBorders>
            <w:vAlign w:val="center"/>
          </w:tcPr>
          <w:p w14:paraId="1F15531B" w14:textId="477F5F7D" w:rsidR="00060EDB" w:rsidRPr="000F21C8" w:rsidRDefault="00363FEE" w:rsidP="002D4F7D">
            <w:pPr>
              <w:suppressAutoHyphens/>
              <w:spacing w:line="276" w:lineRule="auto"/>
              <w:jc w:val="center"/>
              <w:rPr>
                <w:rFonts w:eastAsia="Times New Roman" w:cs="Times New Roman"/>
                <w:b/>
              </w:rPr>
            </w:pPr>
            <w:r>
              <w:rPr>
                <w:rFonts w:eastAsia="Times New Roman" w:cs="Times New Roman"/>
                <w:b/>
              </w:rPr>
              <w:t>54</w:t>
            </w:r>
          </w:p>
        </w:tc>
      </w:tr>
      <w:tr w:rsidR="00060EDB" w:rsidRPr="000F21C8" w14:paraId="4CD47293" w14:textId="77777777" w:rsidTr="002D4F7D">
        <w:tc>
          <w:tcPr>
            <w:tcW w:w="4169" w:type="pct"/>
            <w:gridSpan w:val="2"/>
            <w:tcBorders>
              <w:top w:val="single" w:sz="4" w:space="0" w:color="auto"/>
              <w:left w:val="single" w:sz="4" w:space="0" w:color="auto"/>
              <w:bottom w:val="single" w:sz="4" w:space="0" w:color="auto"/>
              <w:right w:val="single" w:sz="4" w:space="0" w:color="auto"/>
            </w:tcBorders>
          </w:tcPr>
          <w:p w14:paraId="7FB78540" w14:textId="77777777" w:rsidR="00060EDB" w:rsidRPr="000F21C8" w:rsidRDefault="00060EDB" w:rsidP="00363FEE">
            <w:pPr>
              <w:rPr>
                <w:rFonts w:eastAsia="Times New Roman" w:cs="Times New Roman"/>
                <w:b/>
                <w:bCs/>
                <w:szCs w:val="22"/>
              </w:rPr>
            </w:pPr>
            <w:r w:rsidRPr="000F21C8">
              <w:rPr>
                <w:rFonts w:eastAsia="Times New Roman" w:cs="Times New Roman"/>
                <w:b/>
                <w:bCs/>
                <w:szCs w:val="22"/>
              </w:rPr>
              <w:t>Раздел 2. Организация работ по выращиванию древесно-кустарниковых растений</w:t>
            </w:r>
          </w:p>
        </w:tc>
        <w:tc>
          <w:tcPr>
            <w:tcW w:w="831" w:type="pct"/>
            <w:tcBorders>
              <w:top w:val="single" w:sz="4" w:space="0" w:color="auto"/>
              <w:left w:val="single" w:sz="4" w:space="0" w:color="auto"/>
              <w:bottom w:val="single" w:sz="4" w:space="0" w:color="auto"/>
              <w:right w:val="single" w:sz="4" w:space="0" w:color="auto"/>
            </w:tcBorders>
            <w:vAlign w:val="center"/>
          </w:tcPr>
          <w:p w14:paraId="3E7FEDD9" w14:textId="6264F998" w:rsidR="00060EDB" w:rsidRPr="000F21C8" w:rsidRDefault="00060EDB" w:rsidP="002D4F7D">
            <w:pPr>
              <w:suppressAutoHyphens/>
              <w:spacing w:line="276" w:lineRule="auto"/>
              <w:jc w:val="center"/>
              <w:rPr>
                <w:rFonts w:eastAsia="Times New Roman" w:cs="Times New Roman"/>
                <w:b/>
              </w:rPr>
            </w:pPr>
          </w:p>
        </w:tc>
      </w:tr>
      <w:tr w:rsidR="00060EDB" w:rsidRPr="000F21C8" w14:paraId="345425D7" w14:textId="77777777" w:rsidTr="00363FEE">
        <w:tc>
          <w:tcPr>
            <w:tcW w:w="4169" w:type="pct"/>
            <w:gridSpan w:val="2"/>
            <w:tcBorders>
              <w:top w:val="single" w:sz="4" w:space="0" w:color="auto"/>
              <w:left w:val="single" w:sz="4" w:space="0" w:color="auto"/>
              <w:bottom w:val="single" w:sz="4" w:space="0" w:color="auto"/>
              <w:right w:val="single" w:sz="4" w:space="0" w:color="auto"/>
            </w:tcBorders>
            <w:hideMark/>
          </w:tcPr>
          <w:p w14:paraId="08BE9B96" w14:textId="77777777" w:rsidR="00060EDB" w:rsidRPr="000F21C8" w:rsidRDefault="00060EDB" w:rsidP="00363FEE">
            <w:pPr>
              <w:rPr>
                <w:rFonts w:eastAsia="Times New Roman" w:cs="Times New Roman"/>
                <w:b/>
                <w:bCs/>
                <w:i/>
                <w:color w:val="C00000"/>
                <w:szCs w:val="22"/>
              </w:rPr>
            </w:pPr>
            <w:r w:rsidRPr="000F21C8">
              <w:rPr>
                <w:rFonts w:eastAsia="Times New Roman" w:cs="Times New Roman"/>
                <w:b/>
                <w:bCs/>
                <w:szCs w:val="22"/>
              </w:rPr>
              <w:t>Учебная практика раздела № 2</w:t>
            </w:r>
          </w:p>
          <w:p w14:paraId="136373AE" w14:textId="77777777" w:rsidR="00060EDB" w:rsidRPr="000F21C8" w:rsidRDefault="00060EDB" w:rsidP="00363FEE">
            <w:pPr>
              <w:rPr>
                <w:rFonts w:eastAsia="Times New Roman" w:cs="Times New Roman"/>
                <w:b/>
                <w:bCs/>
                <w:szCs w:val="22"/>
              </w:rPr>
            </w:pPr>
            <w:r w:rsidRPr="000F21C8">
              <w:rPr>
                <w:rFonts w:eastAsia="Times New Roman" w:cs="Times New Roman"/>
                <w:b/>
                <w:bCs/>
                <w:szCs w:val="22"/>
              </w:rPr>
              <w:t xml:space="preserve">Виды работ </w:t>
            </w:r>
          </w:p>
          <w:p w14:paraId="695997CD" w14:textId="62429CAB" w:rsidR="00060EDB" w:rsidRPr="000F21C8" w:rsidRDefault="00363FEE" w:rsidP="00363FEE">
            <w:pPr>
              <w:rPr>
                <w:rFonts w:eastAsia="Times New Roman" w:cs="Times New Roman"/>
                <w:lang w:eastAsia="x-none"/>
              </w:rPr>
            </w:pPr>
            <w:r>
              <w:rPr>
                <w:rFonts w:eastAsia="Times New Roman" w:cs="Times New Roman"/>
                <w:lang w:eastAsia="x-none"/>
              </w:rPr>
              <w:t>А</w:t>
            </w:r>
            <w:r w:rsidR="00060EDB" w:rsidRPr="000F21C8">
              <w:rPr>
                <w:rFonts w:eastAsia="Times New Roman" w:cs="Times New Roman"/>
                <w:lang w:eastAsia="x-none"/>
              </w:rPr>
              <w:t>нализ почв;</w:t>
            </w:r>
          </w:p>
          <w:p w14:paraId="2D217927" w14:textId="6AECA2BC" w:rsidR="00060EDB" w:rsidRPr="000F21C8" w:rsidRDefault="00363FEE" w:rsidP="00363FEE">
            <w:pPr>
              <w:rPr>
                <w:rFonts w:eastAsia="Times New Roman" w:cs="Times New Roman"/>
                <w:lang w:eastAsia="x-none"/>
              </w:rPr>
            </w:pPr>
            <w:r>
              <w:rPr>
                <w:rFonts w:eastAsia="Times New Roman" w:cs="Times New Roman"/>
                <w:lang w:eastAsia="x-none"/>
              </w:rPr>
              <w:t>С</w:t>
            </w:r>
            <w:r w:rsidR="00060EDB" w:rsidRPr="000F21C8">
              <w:rPr>
                <w:rFonts w:eastAsia="Times New Roman" w:cs="Times New Roman"/>
                <w:lang w:eastAsia="x-none"/>
              </w:rPr>
              <w:t>бор и сушка семян декоративных растений;</w:t>
            </w:r>
          </w:p>
          <w:p w14:paraId="7831934C" w14:textId="1B69A998" w:rsidR="00060EDB" w:rsidRPr="000F21C8" w:rsidRDefault="00363FEE" w:rsidP="00363FEE">
            <w:pPr>
              <w:rPr>
                <w:rFonts w:eastAsia="Times New Roman" w:cs="Times New Roman"/>
                <w:lang w:eastAsia="x-none"/>
              </w:rPr>
            </w:pPr>
            <w:r>
              <w:rPr>
                <w:rFonts w:eastAsia="Times New Roman" w:cs="Times New Roman"/>
                <w:lang w:eastAsia="x-none"/>
              </w:rPr>
              <w:t>П</w:t>
            </w:r>
            <w:r w:rsidR="00060EDB" w:rsidRPr="000F21C8">
              <w:rPr>
                <w:rFonts w:eastAsia="Times New Roman" w:cs="Times New Roman"/>
                <w:lang w:eastAsia="x-none"/>
              </w:rPr>
              <w:t>осев и пикировка декоративных растений;</w:t>
            </w:r>
          </w:p>
          <w:p w14:paraId="20ECCB6A" w14:textId="5B9F0D4A" w:rsidR="00060EDB" w:rsidRPr="000F21C8" w:rsidRDefault="00363FEE" w:rsidP="00363FEE">
            <w:pPr>
              <w:rPr>
                <w:rFonts w:eastAsia="Times New Roman" w:cs="Times New Roman"/>
                <w:lang w:eastAsia="x-none"/>
              </w:rPr>
            </w:pPr>
            <w:r>
              <w:rPr>
                <w:rFonts w:eastAsia="Times New Roman" w:cs="Times New Roman"/>
                <w:lang w:eastAsia="x-none"/>
              </w:rPr>
              <w:t>Ч</w:t>
            </w:r>
            <w:r w:rsidR="00060EDB" w:rsidRPr="000F21C8">
              <w:rPr>
                <w:rFonts w:eastAsia="Times New Roman" w:cs="Times New Roman"/>
                <w:lang w:eastAsia="x-none"/>
              </w:rPr>
              <w:t>еренкование декоративных культур;</w:t>
            </w:r>
          </w:p>
          <w:p w14:paraId="37445E47" w14:textId="11E63982" w:rsidR="00060EDB" w:rsidRPr="000F21C8" w:rsidRDefault="00363FEE" w:rsidP="00363FEE">
            <w:pPr>
              <w:rPr>
                <w:rFonts w:eastAsia="Times New Roman" w:cs="Times New Roman"/>
                <w:lang w:eastAsia="x-none"/>
              </w:rPr>
            </w:pPr>
            <w:r>
              <w:rPr>
                <w:rFonts w:eastAsia="Times New Roman" w:cs="Times New Roman"/>
                <w:lang w:eastAsia="x-none"/>
              </w:rPr>
              <w:t>О</w:t>
            </w:r>
            <w:r w:rsidR="00060EDB" w:rsidRPr="000F21C8">
              <w:rPr>
                <w:rFonts w:eastAsia="Times New Roman" w:cs="Times New Roman"/>
                <w:lang w:eastAsia="x-none"/>
              </w:rPr>
              <w:t>пределение повреждений декоративных культур;</w:t>
            </w:r>
          </w:p>
          <w:p w14:paraId="54E1892E" w14:textId="4BDA272A" w:rsidR="00060EDB" w:rsidRPr="000F21C8" w:rsidRDefault="00363FEE" w:rsidP="00363FEE">
            <w:pPr>
              <w:rPr>
                <w:rFonts w:eastAsia="Times New Roman" w:cs="Times New Roman"/>
                <w:lang w:eastAsia="x-none"/>
              </w:rPr>
            </w:pPr>
            <w:r>
              <w:rPr>
                <w:rFonts w:eastAsia="Times New Roman" w:cs="Times New Roman"/>
                <w:lang w:eastAsia="x-none"/>
              </w:rPr>
              <w:t>П</w:t>
            </w:r>
            <w:r w:rsidR="00060EDB" w:rsidRPr="000F21C8">
              <w:rPr>
                <w:rFonts w:eastAsia="Times New Roman" w:cs="Times New Roman"/>
                <w:lang w:eastAsia="x-none"/>
              </w:rPr>
              <w:t>осадка декоративных растений;</w:t>
            </w:r>
          </w:p>
          <w:p w14:paraId="6B589D2C" w14:textId="7C8B784A" w:rsidR="00060EDB" w:rsidRPr="000F21C8" w:rsidRDefault="00363FEE" w:rsidP="00363FEE">
            <w:pPr>
              <w:rPr>
                <w:rFonts w:eastAsia="Times New Roman" w:cs="Times New Roman"/>
                <w:lang w:eastAsia="x-none"/>
              </w:rPr>
            </w:pPr>
            <w:r>
              <w:rPr>
                <w:rFonts w:eastAsia="Times New Roman" w:cs="Times New Roman"/>
                <w:lang w:eastAsia="x-none"/>
              </w:rPr>
              <w:t>К</w:t>
            </w:r>
            <w:r w:rsidR="00060EDB" w:rsidRPr="000F21C8">
              <w:rPr>
                <w:rFonts w:eastAsia="Times New Roman" w:cs="Times New Roman"/>
                <w:lang w:eastAsia="x-none"/>
              </w:rPr>
              <w:t>опка почвы, рыхление, нарезка рядов, прикатывание почвы;</w:t>
            </w:r>
          </w:p>
          <w:p w14:paraId="41929DAA" w14:textId="4CAD4F42" w:rsidR="00060EDB" w:rsidRPr="000F21C8" w:rsidRDefault="00363FEE" w:rsidP="00363FEE">
            <w:pPr>
              <w:rPr>
                <w:rFonts w:eastAsia="Times New Roman" w:cs="Times New Roman"/>
                <w:lang w:eastAsia="x-none"/>
              </w:rPr>
            </w:pPr>
            <w:r>
              <w:rPr>
                <w:rFonts w:eastAsia="Times New Roman" w:cs="Times New Roman"/>
                <w:lang w:eastAsia="x-none"/>
              </w:rPr>
              <w:t>О</w:t>
            </w:r>
            <w:r w:rsidR="00060EDB" w:rsidRPr="000F21C8">
              <w:rPr>
                <w:rFonts w:eastAsia="Times New Roman" w:cs="Times New Roman"/>
                <w:lang w:eastAsia="x-none"/>
              </w:rPr>
              <w:t>брезка и формирование кроны молодых деревьев и кустарников;</w:t>
            </w:r>
          </w:p>
          <w:p w14:paraId="30B76630" w14:textId="6DE25111" w:rsidR="00060EDB" w:rsidRPr="000F21C8" w:rsidRDefault="00363FEE" w:rsidP="00363FEE">
            <w:pPr>
              <w:rPr>
                <w:rFonts w:eastAsia="Times New Roman" w:cs="Times New Roman"/>
                <w:lang w:eastAsia="x-none"/>
              </w:rPr>
            </w:pPr>
            <w:r>
              <w:rPr>
                <w:rFonts w:eastAsia="Times New Roman" w:cs="Times New Roman"/>
                <w:lang w:eastAsia="x-none"/>
              </w:rPr>
              <w:t>С</w:t>
            </w:r>
            <w:r w:rsidR="00060EDB" w:rsidRPr="000F21C8">
              <w:rPr>
                <w:rFonts w:eastAsia="Times New Roman" w:cs="Times New Roman"/>
                <w:lang w:eastAsia="x-none"/>
              </w:rPr>
              <w:t>оставление графика посева культур, высадки рассады;</w:t>
            </w:r>
          </w:p>
          <w:p w14:paraId="06D81AB4" w14:textId="060B5DD3" w:rsidR="00060EDB" w:rsidRPr="000F21C8" w:rsidRDefault="00363FEE" w:rsidP="00363FEE">
            <w:pPr>
              <w:rPr>
                <w:rFonts w:eastAsia="Times New Roman" w:cs="Times New Roman"/>
                <w:lang w:eastAsia="x-none"/>
              </w:rPr>
            </w:pPr>
            <w:r>
              <w:rPr>
                <w:rFonts w:eastAsia="Times New Roman" w:cs="Times New Roman"/>
                <w:lang w:eastAsia="x-none"/>
              </w:rPr>
              <w:t>У</w:t>
            </w:r>
            <w:r w:rsidR="00060EDB" w:rsidRPr="000F21C8">
              <w:rPr>
                <w:rFonts w:eastAsia="Times New Roman" w:cs="Times New Roman"/>
                <w:lang w:eastAsia="x-none"/>
              </w:rPr>
              <w:t>крытие декоративных растений на зимний период;</w:t>
            </w:r>
          </w:p>
          <w:p w14:paraId="2B852802" w14:textId="14A1AA84" w:rsidR="00060EDB" w:rsidRPr="000F21C8" w:rsidRDefault="00363FEE" w:rsidP="00363FEE">
            <w:pPr>
              <w:rPr>
                <w:rFonts w:eastAsia="Times New Roman" w:cs="Times New Roman"/>
                <w:lang w:val="x-none" w:eastAsia="x-none"/>
              </w:rPr>
            </w:pPr>
            <w:r>
              <w:rPr>
                <w:rFonts w:eastAsia="Times New Roman" w:cs="Times New Roman"/>
                <w:lang w:eastAsia="x-none"/>
              </w:rPr>
              <w:t>З</w:t>
            </w:r>
            <w:r w:rsidR="00060EDB" w:rsidRPr="000F21C8">
              <w:rPr>
                <w:rFonts w:eastAsia="Times New Roman" w:cs="Times New Roman"/>
                <w:lang w:eastAsia="x-none"/>
              </w:rPr>
              <w:t>ащита декоративных растений от вредителей и болезней.</w:t>
            </w:r>
          </w:p>
        </w:tc>
        <w:tc>
          <w:tcPr>
            <w:tcW w:w="831" w:type="pct"/>
            <w:tcBorders>
              <w:top w:val="single" w:sz="4" w:space="0" w:color="auto"/>
              <w:left w:val="single" w:sz="4" w:space="0" w:color="auto"/>
              <w:bottom w:val="single" w:sz="4" w:space="0" w:color="auto"/>
              <w:right w:val="single" w:sz="4" w:space="0" w:color="auto"/>
            </w:tcBorders>
            <w:vAlign w:val="center"/>
          </w:tcPr>
          <w:p w14:paraId="2E5CAC8B" w14:textId="34EBA8BD" w:rsidR="00060EDB" w:rsidRPr="000F21C8" w:rsidRDefault="00363FEE" w:rsidP="002D4F7D">
            <w:pPr>
              <w:spacing w:line="276" w:lineRule="auto"/>
              <w:jc w:val="center"/>
              <w:rPr>
                <w:rFonts w:eastAsia="Times New Roman" w:cs="Times New Roman"/>
                <w:b/>
              </w:rPr>
            </w:pPr>
            <w:r>
              <w:rPr>
                <w:rFonts w:eastAsia="Times New Roman" w:cs="Times New Roman"/>
                <w:b/>
              </w:rPr>
              <w:t>54</w:t>
            </w:r>
          </w:p>
        </w:tc>
      </w:tr>
      <w:tr w:rsidR="00060EDB" w:rsidRPr="000F21C8" w14:paraId="153F499A" w14:textId="77777777" w:rsidTr="00363FEE">
        <w:tc>
          <w:tcPr>
            <w:tcW w:w="4169" w:type="pct"/>
            <w:gridSpan w:val="2"/>
            <w:tcBorders>
              <w:top w:val="single" w:sz="4" w:space="0" w:color="auto"/>
              <w:left w:val="single" w:sz="4" w:space="0" w:color="auto"/>
              <w:bottom w:val="single" w:sz="4" w:space="0" w:color="auto"/>
              <w:right w:val="single" w:sz="4" w:space="0" w:color="auto"/>
            </w:tcBorders>
            <w:hideMark/>
          </w:tcPr>
          <w:p w14:paraId="0D52F059" w14:textId="77777777" w:rsidR="00060EDB" w:rsidRPr="000F21C8" w:rsidRDefault="00060EDB" w:rsidP="002D4F7D">
            <w:pPr>
              <w:spacing w:line="276" w:lineRule="auto"/>
              <w:rPr>
                <w:rFonts w:eastAsia="Times New Roman" w:cs="Times New Roman"/>
                <w:b/>
                <w:bCs/>
                <w:szCs w:val="22"/>
              </w:rPr>
            </w:pPr>
            <w:r w:rsidRPr="000F21C8">
              <w:rPr>
                <w:rFonts w:eastAsia="Times New Roman" w:cs="Times New Roman"/>
                <w:b/>
                <w:bCs/>
                <w:szCs w:val="22"/>
              </w:rPr>
              <w:t>Всего</w:t>
            </w:r>
          </w:p>
        </w:tc>
        <w:tc>
          <w:tcPr>
            <w:tcW w:w="831" w:type="pct"/>
            <w:tcBorders>
              <w:top w:val="single" w:sz="4" w:space="0" w:color="auto"/>
              <w:left w:val="single" w:sz="4" w:space="0" w:color="auto"/>
              <w:bottom w:val="single" w:sz="4" w:space="0" w:color="auto"/>
              <w:right w:val="single" w:sz="4" w:space="0" w:color="auto"/>
            </w:tcBorders>
            <w:vAlign w:val="center"/>
          </w:tcPr>
          <w:p w14:paraId="41DB4DAA" w14:textId="37D7442A" w:rsidR="00060EDB" w:rsidRPr="000F21C8" w:rsidRDefault="00363FEE" w:rsidP="002D4F7D">
            <w:pPr>
              <w:spacing w:line="276" w:lineRule="auto"/>
              <w:jc w:val="center"/>
              <w:rPr>
                <w:rFonts w:eastAsia="Times New Roman" w:cs="Times New Roman"/>
                <w:b/>
              </w:rPr>
            </w:pPr>
            <w:r>
              <w:rPr>
                <w:rFonts w:eastAsia="Times New Roman" w:cs="Times New Roman"/>
                <w:b/>
              </w:rPr>
              <w:t>108</w:t>
            </w:r>
          </w:p>
        </w:tc>
      </w:tr>
    </w:tbl>
    <w:p w14:paraId="37F7606D" w14:textId="77777777" w:rsidR="00060EDB" w:rsidRPr="000F21C8" w:rsidRDefault="00060EDB" w:rsidP="00060EDB">
      <w:pPr>
        <w:spacing w:line="276" w:lineRule="auto"/>
        <w:rPr>
          <w:rFonts w:eastAsia="Times New Roman" w:cs="Times New Roman"/>
          <w:i/>
          <w:szCs w:val="22"/>
        </w:rPr>
        <w:sectPr w:rsidR="00060EDB" w:rsidRPr="000F21C8" w:rsidSect="00691B0C">
          <w:pgSz w:w="16840" w:h="11907" w:orient="landscape"/>
          <w:pgMar w:top="709" w:right="1134" w:bottom="284" w:left="992" w:header="709" w:footer="709" w:gutter="0"/>
          <w:cols w:space="720"/>
        </w:sectPr>
      </w:pPr>
    </w:p>
    <w:p w14:paraId="283B1A61" w14:textId="4279036D" w:rsidR="00060EDB" w:rsidRPr="000F21C8" w:rsidRDefault="00060EDB" w:rsidP="00060EDB">
      <w:pPr>
        <w:spacing w:line="276" w:lineRule="auto"/>
        <w:jc w:val="center"/>
        <w:rPr>
          <w:rFonts w:eastAsia="Times New Roman" w:cs="Times New Roman"/>
          <w:b/>
          <w:bCs/>
        </w:rPr>
      </w:pPr>
      <w:r w:rsidRPr="000F21C8">
        <w:rPr>
          <w:rFonts w:eastAsia="Times New Roman" w:cs="Times New Roman"/>
          <w:b/>
          <w:bCs/>
        </w:rPr>
        <w:lastRenderedPageBreak/>
        <w:t xml:space="preserve">3. УСЛОВИЯ РЕАЛИЗАЦИИ </w:t>
      </w:r>
      <w:r w:rsidR="008849E4">
        <w:rPr>
          <w:rFonts w:cs="Times New Roman"/>
          <w:b/>
          <w:bCs/>
        </w:rPr>
        <w:t>УЧЕБНОЙ ПРАКТИКИ</w:t>
      </w:r>
    </w:p>
    <w:p w14:paraId="7E6FBA79" w14:textId="77777777" w:rsidR="00060EDB" w:rsidRPr="000F21C8" w:rsidRDefault="00060EDB" w:rsidP="00060EDB">
      <w:pPr>
        <w:spacing w:line="276" w:lineRule="auto"/>
        <w:rPr>
          <w:rFonts w:eastAsia="Times New Roman" w:cs="Times New Roman"/>
          <w:b/>
          <w:bCs/>
        </w:rPr>
      </w:pPr>
    </w:p>
    <w:p w14:paraId="1F51BFDA" w14:textId="07A4DDFD" w:rsidR="00060EDB" w:rsidRPr="000F21C8" w:rsidRDefault="00060EDB" w:rsidP="008849E4">
      <w:pPr>
        <w:spacing w:line="276" w:lineRule="auto"/>
        <w:ind w:firstLine="709"/>
        <w:jc w:val="both"/>
        <w:rPr>
          <w:rFonts w:eastAsia="Times New Roman" w:cs="Times New Roman"/>
          <w:b/>
          <w:bCs/>
        </w:rPr>
      </w:pPr>
      <w:r w:rsidRPr="000F21C8">
        <w:rPr>
          <w:rFonts w:eastAsia="Times New Roman" w:cs="Times New Roman"/>
          <w:b/>
          <w:bCs/>
        </w:rPr>
        <w:t xml:space="preserve">3.1. Для реализации программы </w:t>
      </w:r>
      <w:r w:rsidR="008849E4">
        <w:rPr>
          <w:rFonts w:eastAsia="Times New Roman" w:cs="Times New Roman"/>
          <w:b/>
          <w:bCs/>
        </w:rPr>
        <w:t>учебной практики</w:t>
      </w:r>
      <w:r w:rsidRPr="000F21C8">
        <w:rPr>
          <w:rFonts w:eastAsia="Times New Roman" w:cs="Times New Roman"/>
          <w:b/>
          <w:bCs/>
        </w:rPr>
        <w:t xml:space="preserve"> должны быть предусмотрены следующие специальные помещения:</w:t>
      </w:r>
    </w:p>
    <w:p w14:paraId="1E39C678" w14:textId="77777777" w:rsidR="00060EDB" w:rsidRPr="00F16300" w:rsidRDefault="00060EDB" w:rsidP="00060EDB">
      <w:pPr>
        <w:suppressAutoHyphens/>
        <w:spacing w:line="276" w:lineRule="auto"/>
        <w:ind w:firstLine="709"/>
        <w:jc w:val="both"/>
        <w:rPr>
          <w:rFonts w:eastAsia="Times New Roman" w:cs="Times New Roman"/>
        </w:rPr>
      </w:pPr>
      <w:r w:rsidRPr="00F16300">
        <w:rPr>
          <w:rFonts w:eastAsia="Times New Roman" w:cs="Times New Roman"/>
        </w:rPr>
        <w:t>Кабинет</w:t>
      </w:r>
      <w:r w:rsidRPr="00F16300">
        <w:rPr>
          <w:rFonts w:eastAsia="Times New Roman" w:cs="Times New Roman"/>
          <w:i/>
        </w:rPr>
        <w:t xml:space="preserve"> </w:t>
      </w:r>
      <w:r w:rsidRPr="00F16300">
        <w:rPr>
          <w:rFonts w:eastAsia="Times New Roman" w:cs="Times New Roman"/>
        </w:rPr>
        <w:t>«Организации работ по выращиванию растений»</w:t>
      </w:r>
      <w:r w:rsidRPr="00F16300">
        <w:rPr>
          <w:rFonts w:eastAsia="Times New Roman" w:cs="Times New Roman"/>
          <w:i/>
        </w:rPr>
        <w:t xml:space="preserve"> </w:t>
      </w:r>
      <w:r w:rsidRPr="00F16300">
        <w:rPr>
          <w:rFonts w:eastAsia="Times New Roman" w:cs="Times New Roman"/>
        </w:rPr>
        <w:t>оснащенный оборудованием:</w:t>
      </w:r>
    </w:p>
    <w:p w14:paraId="297FACE2" w14:textId="77777777" w:rsidR="00060EDB" w:rsidRPr="00F16300" w:rsidRDefault="00060EDB" w:rsidP="00060EDB">
      <w:pPr>
        <w:spacing w:line="276" w:lineRule="auto"/>
        <w:ind w:firstLine="709"/>
        <w:jc w:val="both"/>
        <w:rPr>
          <w:rFonts w:eastAsia="Times New Roman" w:cs="Times New Roman"/>
        </w:rPr>
      </w:pPr>
      <w:r w:rsidRPr="00F16300">
        <w:rPr>
          <w:rFonts w:eastAsia="Times New Roman" w:cs="Times New Roman"/>
        </w:rPr>
        <w:t>- посадочные места по количеству обучающихся,</w:t>
      </w:r>
    </w:p>
    <w:p w14:paraId="221811ED" w14:textId="77777777" w:rsidR="00060EDB" w:rsidRPr="00F16300" w:rsidRDefault="00060EDB" w:rsidP="00060EDB">
      <w:pPr>
        <w:spacing w:line="276" w:lineRule="auto"/>
        <w:ind w:firstLine="709"/>
        <w:jc w:val="both"/>
        <w:rPr>
          <w:rFonts w:eastAsia="Times New Roman" w:cs="Times New Roman"/>
        </w:rPr>
      </w:pPr>
      <w:r w:rsidRPr="00F16300">
        <w:rPr>
          <w:rFonts w:eastAsia="Times New Roman" w:cs="Times New Roman"/>
        </w:rPr>
        <w:t xml:space="preserve">- рабочее место преподавателя, </w:t>
      </w:r>
    </w:p>
    <w:p w14:paraId="107470F1" w14:textId="77777777" w:rsidR="00060EDB" w:rsidRPr="00F16300" w:rsidRDefault="00060EDB" w:rsidP="00060EDB">
      <w:pPr>
        <w:spacing w:line="276" w:lineRule="auto"/>
        <w:ind w:firstLine="709"/>
        <w:jc w:val="both"/>
        <w:rPr>
          <w:rFonts w:eastAsia="Times New Roman" w:cs="Times New Roman"/>
        </w:rPr>
      </w:pPr>
      <w:r w:rsidRPr="00F16300">
        <w:rPr>
          <w:rFonts w:eastAsia="Times New Roman" w:cs="Times New Roman"/>
        </w:rPr>
        <w:t xml:space="preserve">- шкафы и тумбы для хранения литературы и учебных материалов, </w:t>
      </w:r>
    </w:p>
    <w:p w14:paraId="5E1D77BC" w14:textId="77777777" w:rsidR="00060EDB" w:rsidRPr="00F16300" w:rsidRDefault="00060EDB" w:rsidP="00060EDB">
      <w:pPr>
        <w:spacing w:line="276" w:lineRule="auto"/>
        <w:ind w:firstLine="709"/>
        <w:jc w:val="both"/>
        <w:rPr>
          <w:rFonts w:eastAsia="Times New Roman" w:cs="Times New Roman"/>
        </w:rPr>
      </w:pPr>
      <w:r w:rsidRPr="00F16300">
        <w:rPr>
          <w:rFonts w:eastAsia="Times New Roman" w:cs="Times New Roman"/>
        </w:rPr>
        <w:t xml:space="preserve">- информационные стенды по дисциплине </w:t>
      </w:r>
    </w:p>
    <w:p w14:paraId="2B874B41" w14:textId="77777777" w:rsidR="00060EDB" w:rsidRPr="00F16300" w:rsidRDefault="00060EDB" w:rsidP="00060EDB">
      <w:pPr>
        <w:spacing w:line="276" w:lineRule="auto"/>
        <w:ind w:firstLine="709"/>
        <w:jc w:val="both"/>
        <w:rPr>
          <w:rFonts w:eastAsia="Times New Roman" w:cs="Times New Roman"/>
        </w:rPr>
      </w:pPr>
      <w:r w:rsidRPr="00F16300">
        <w:rPr>
          <w:rFonts w:eastAsia="Times New Roman" w:cs="Times New Roman"/>
        </w:rPr>
        <w:t>- мультимедийный проектор,</w:t>
      </w:r>
    </w:p>
    <w:p w14:paraId="005EBBEF" w14:textId="77777777" w:rsidR="00060EDB" w:rsidRPr="00F16300" w:rsidRDefault="00060EDB" w:rsidP="00060EDB">
      <w:pPr>
        <w:spacing w:line="276" w:lineRule="auto"/>
        <w:ind w:firstLine="709"/>
        <w:jc w:val="both"/>
        <w:rPr>
          <w:rFonts w:eastAsia="Times New Roman" w:cs="Times New Roman"/>
        </w:rPr>
      </w:pPr>
      <w:r w:rsidRPr="00F16300">
        <w:rPr>
          <w:rFonts w:eastAsia="Times New Roman" w:cs="Times New Roman"/>
        </w:rPr>
        <w:t>- ноутбук или ПК с установленным ПО и доступом к сети Internet,</w:t>
      </w:r>
    </w:p>
    <w:p w14:paraId="4D5C5F98" w14:textId="77777777" w:rsidR="00060EDB" w:rsidRPr="00F16300" w:rsidRDefault="00060EDB" w:rsidP="00060EDB">
      <w:pPr>
        <w:spacing w:line="276" w:lineRule="auto"/>
        <w:ind w:firstLine="709"/>
        <w:jc w:val="both"/>
        <w:rPr>
          <w:rFonts w:eastAsia="Times New Roman" w:cs="Times New Roman"/>
        </w:rPr>
      </w:pPr>
      <w:r w:rsidRPr="00F16300">
        <w:rPr>
          <w:rFonts w:eastAsia="Times New Roman" w:cs="Times New Roman"/>
        </w:rPr>
        <w:t>- мультимедийный экран,</w:t>
      </w:r>
    </w:p>
    <w:p w14:paraId="6BCC24A8" w14:textId="77777777" w:rsidR="00060EDB" w:rsidRPr="00F16300" w:rsidRDefault="00060EDB" w:rsidP="00060EDB">
      <w:pPr>
        <w:spacing w:line="276" w:lineRule="auto"/>
        <w:ind w:firstLine="709"/>
        <w:jc w:val="both"/>
        <w:rPr>
          <w:rFonts w:eastAsia="Times New Roman" w:cs="Times New Roman"/>
        </w:rPr>
      </w:pPr>
      <w:r w:rsidRPr="00F16300">
        <w:rPr>
          <w:rFonts w:eastAsia="Times New Roman" w:cs="Times New Roman"/>
        </w:rPr>
        <w:t>- принтер</w:t>
      </w:r>
    </w:p>
    <w:p w14:paraId="11A7327A" w14:textId="77777777" w:rsidR="00060EDB" w:rsidRPr="00F16300" w:rsidRDefault="00060EDB" w:rsidP="00060EDB">
      <w:pPr>
        <w:suppressAutoHyphens/>
        <w:spacing w:line="276" w:lineRule="auto"/>
        <w:ind w:firstLine="709"/>
        <w:jc w:val="both"/>
        <w:rPr>
          <w:rFonts w:eastAsia="Times New Roman" w:cs="Times New Roman"/>
        </w:rPr>
      </w:pPr>
    </w:p>
    <w:p w14:paraId="56482618" w14:textId="77777777" w:rsidR="00060EDB" w:rsidRPr="00F16300" w:rsidRDefault="00060EDB" w:rsidP="00060EDB">
      <w:pPr>
        <w:suppressAutoHyphens/>
        <w:spacing w:line="276" w:lineRule="auto"/>
        <w:ind w:firstLine="709"/>
        <w:jc w:val="both"/>
        <w:rPr>
          <w:rFonts w:eastAsia="Times New Roman" w:cs="Times New Roman"/>
        </w:rPr>
      </w:pPr>
      <w:r w:rsidRPr="00F16300">
        <w:rPr>
          <w:rFonts w:eastAsia="Times New Roman" w:cs="Times New Roman"/>
        </w:rPr>
        <w:t>Лаборатория «Декоративного растениеводства и питомниководства», оснащенная в соответствии с п. 6.1.2.3. примерной основной образовательной программы по данной специальности.</w:t>
      </w:r>
    </w:p>
    <w:p w14:paraId="28EA5444" w14:textId="77777777" w:rsidR="00060EDB" w:rsidRPr="00F16300" w:rsidRDefault="00060EDB" w:rsidP="00060EDB">
      <w:pPr>
        <w:suppressAutoHyphens/>
        <w:spacing w:line="276" w:lineRule="auto"/>
        <w:ind w:firstLine="709"/>
        <w:jc w:val="both"/>
        <w:rPr>
          <w:rFonts w:eastAsia="Times New Roman" w:cs="Times New Roman"/>
        </w:rPr>
      </w:pPr>
    </w:p>
    <w:p w14:paraId="40AF7D9C" w14:textId="77777777" w:rsidR="00060EDB" w:rsidRPr="00F16300" w:rsidRDefault="00060EDB" w:rsidP="00060EDB">
      <w:pPr>
        <w:suppressAutoHyphens/>
        <w:spacing w:line="276" w:lineRule="auto"/>
        <w:ind w:firstLine="709"/>
        <w:jc w:val="both"/>
        <w:rPr>
          <w:rFonts w:eastAsia="Times New Roman" w:cs="Times New Roman"/>
          <w:i/>
        </w:rPr>
      </w:pPr>
      <w:r w:rsidRPr="00F16300">
        <w:rPr>
          <w:rFonts w:eastAsia="Times New Roman" w:cs="Times New Roman"/>
        </w:rPr>
        <w:t>Комплексная мастерская для выполнения строительных, плотницких, инженерных, посадочных работ</w:t>
      </w:r>
      <w:r w:rsidRPr="00F16300">
        <w:rPr>
          <w:rFonts w:eastAsia="Times New Roman" w:cs="Times New Roman"/>
          <w:i/>
        </w:rPr>
        <w:t xml:space="preserve">, </w:t>
      </w:r>
      <w:r w:rsidRPr="00F16300">
        <w:rPr>
          <w:rFonts w:eastAsia="Times New Roman" w:cs="Times New Roman"/>
        </w:rPr>
        <w:t>оснащенная в соответствии с п. 6.1.2.4. примерной основной образовательной программы по данной специальности</w:t>
      </w:r>
      <w:r w:rsidRPr="00F16300">
        <w:rPr>
          <w:rFonts w:eastAsia="Times New Roman" w:cs="Times New Roman"/>
          <w:i/>
        </w:rPr>
        <w:t>.</w:t>
      </w:r>
    </w:p>
    <w:p w14:paraId="27729966" w14:textId="77777777" w:rsidR="00060EDB" w:rsidRPr="00F16300" w:rsidRDefault="00060EDB" w:rsidP="00060EDB">
      <w:pPr>
        <w:suppressAutoHyphens/>
        <w:spacing w:line="276" w:lineRule="auto"/>
        <w:ind w:firstLine="709"/>
        <w:jc w:val="both"/>
        <w:rPr>
          <w:rFonts w:eastAsia="Times New Roman" w:cs="Times New Roman"/>
        </w:rPr>
      </w:pPr>
    </w:p>
    <w:p w14:paraId="72739BB8" w14:textId="77777777" w:rsidR="00060EDB" w:rsidRDefault="00060EDB" w:rsidP="00060EDB">
      <w:pPr>
        <w:suppressAutoHyphens/>
        <w:spacing w:line="276" w:lineRule="auto"/>
        <w:ind w:firstLine="709"/>
        <w:jc w:val="both"/>
        <w:rPr>
          <w:rFonts w:eastAsia="Times New Roman" w:cs="Times New Roman"/>
          <w:bCs/>
        </w:rPr>
      </w:pPr>
      <w:r w:rsidRPr="00F16300">
        <w:rPr>
          <w:rFonts w:eastAsia="Times New Roman" w:cs="Times New Roman"/>
        </w:rPr>
        <w:t>Полигон для организации работ по выращиванию растений, оснащенный</w:t>
      </w:r>
      <w:r>
        <w:rPr>
          <w:rFonts w:eastAsia="Times New Roman" w:cs="Times New Roman"/>
          <w:bCs/>
        </w:rPr>
        <w:t xml:space="preserve"> оборудованием:</w:t>
      </w:r>
    </w:p>
    <w:p w14:paraId="5829CE7D" w14:textId="77777777" w:rsidR="00060EDB" w:rsidRDefault="00060EDB" w:rsidP="00060EDB">
      <w:pPr>
        <w:suppressAutoHyphens/>
        <w:spacing w:line="276" w:lineRule="auto"/>
        <w:ind w:firstLine="709"/>
        <w:jc w:val="both"/>
        <w:rPr>
          <w:rFonts w:eastAsia="Times New Roman" w:cs="Times New Roman"/>
          <w:bCs/>
        </w:rPr>
      </w:pPr>
      <w:r>
        <w:rPr>
          <w:rFonts w:eastAsia="Times New Roman" w:cs="Times New Roman"/>
          <w:bCs/>
        </w:rPr>
        <w:t>- Территория для посадки растений на улице (габариты на усмотрение учебного заведения);</w:t>
      </w:r>
    </w:p>
    <w:p w14:paraId="56E379EF" w14:textId="77777777" w:rsidR="00060EDB" w:rsidRDefault="00060EDB" w:rsidP="00060EDB">
      <w:pPr>
        <w:suppressAutoHyphens/>
        <w:spacing w:line="276" w:lineRule="auto"/>
        <w:ind w:firstLine="709"/>
        <w:jc w:val="both"/>
        <w:rPr>
          <w:rFonts w:eastAsia="Times New Roman" w:cs="Times New Roman"/>
          <w:b/>
          <w:bCs/>
        </w:rPr>
      </w:pPr>
      <w:r>
        <w:rPr>
          <w:rFonts w:eastAsia="Times New Roman" w:cs="Times New Roman"/>
          <w:bCs/>
        </w:rPr>
        <w:t>- Теплица для выращивания растений и рассады (габариты на усмотрение учебного заведения);</w:t>
      </w:r>
      <w:r w:rsidRPr="00AB338F">
        <w:rPr>
          <w:rFonts w:eastAsia="Times New Roman" w:cs="Times New Roman"/>
          <w:b/>
          <w:bCs/>
        </w:rPr>
        <w:t xml:space="preserve"> </w:t>
      </w:r>
    </w:p>
    <w:p w14:paraId="6FC9AE92" w14:textId="77777777" w:rsidR="00060EDB" w:rsidRPr="00D67F97" w:rsidRDefault="00060EDB" w:rsidP="00060EDB">
      <w:pPr>
        <w:spacing w:line="276" w:lineRule="auto"/>
        <w:ind w:firstLine="709"/>
        <w:jc w:val="both"/>
        <w:rPr>
          <w:rFonts w:cs="Times New Roman"/>
          <w:lang w:eastAsia="en-US"/>
        </w:rPr>
      </w:pPr>
      <w:r w:rsidRPr="00D67F97">
        <w:rPr>
          <w:rFonts w:cs="Times New Roman"/>
          <w:lang w:eastAsia="en-US"/>
        </w:rPr>
        <w:t xml:space="preserve">- Ассортимент </w:t>
      </w:r>
      <w:r>
        <w:rPr>
          <w:rFonts w:cs="Times New Roman"/>
          <w:lang w:eastAsia="en-US"/>
        </w:rPr>
        <w:t>уличных</w:t>
      </w:r>
      <w:r w:rsidRPr="00D67F97">
        <w:rPr>
          <w:rFonts w:cs="Times New Roman"/>
          <w:lang w:eastAsia="en-US"/>
        </w:rPr>
        <w:t xml:space="preserve"> растений;</w:t>
      </w:r>
    </w:p>
    <w:p w14:paraId="273B14B2" w14:textId="77777777" w:rsidR="00060EDB" w:rsidRPr="00D67F97" w:rsidRDefault="00060EDB" w:rsidP="00060EDB">
      <w:pPr>
        <w:spacing w:line="276" w:lineRule="auto"/>
        <w:ind w:firstLine="709"/>
        <w:jc w:val="both"/>
        <w:rPr>
          <w:rFonts w:cs="Times New Roman"/>
          <w:lang w:eastAsia="en-US"/>
        </w:rPr>
      </w:pPr>
      <w:r>
        <w:rPr>
          <w:rFonts w:cs="Times New Roman"/>
          <w:lang w:eastAsia="en-US"/>
        </w:rPr>
        <w:t xml:space="preserve">- </w:t>
      </w:r>
      <w:r w:rsidRPr="00D67F97">
        <w:rPr>
          <w:rFonts w:cs="Times New Roman"/>
          <w:lang w:eastAsia="en-US"/>
        </w:rPr>
        <w:t>Ассортимент семенного материала цветочно-декоративных и древесно-кустарниковых растений;</w:t>
      </w:r>
    </w:p>
    <w:p w14:paraId="2095BBAB" w14:textId="77777777" w:rsidR="00060EDB" w:rsidRPr="00D67F97" w:rsidRDefault="00060EDB" w:rsidP="00060EDB">
      <w:pPr>
        <w:spacing w:line="276" w:lineRule="auto"/>
        <w:ind w:firstLine="709"/>
        <w:jc w:val="both"/>
        <w:rPr>
          <w:rFonts w:cs="Times New Roman"/>
          <w:lang w:eastAsia="en-US"/>
        </w:rPr>
      </w:pPr>
      <w:r w:rsidRPr="00D67F97">
        <w:rPr>
          <w:rFonts w:cs="Times New Roman"/>
          <w:lang w:eastAsia="en-US"/>
        </w:rPr>
        <w:t xml:space="preserve">- Горшки, контейнеры, кашпо, балконные ящики, </w:t>
      </w:r>
      <w:r>
        <w:rPr>
          <w:rFonts w:cs="Times New Roman"/>
          <w:lang w:eastAsia="en-US"/>
        </w:rPr>
        <w:t>кассеты для рассады</w:t>
      </w:r>
      <w:r w:rsidRPr="00D67F97">
        <w:rPr>
          <w:rFonts w:cs="Times New Roman"/>
          <w:lang w:eastAsia="en-US"/>
        </w:rPr>
        <w:t>;</w:t>
      </w:r>
    </w:p>
    <w:p w14:paraId="2B4D6225" w14:textId="77777777" w:rsidR="00060EDB" w:rsidRPr="00D67F97" w:rsidRDefault="00060EDB" w:rsidP="00060EDB">
      <w:pPr>
        <w:spacing w:line="276" w:lineRule="auto"/>
        <w:ind w:firstLine="709"/>
        <w:jc w:val="both"/>
        <w:rPr>
          <w:rFonts w:cs="Times New Roman"/>
          <w:lang w:eastAsia="en-US"/>
        </w:rPr>
      </w:pPr>
      <w:r w:rsidRPr="00D67F97">
        <w:rPr>
          <w:rFonts w:cs="Times New Roman"/>
          <w:lang w:eastAsia="en-US"/>
        </w:rPr>
        <w:t xml:space="preserve">- Различные виды земель и мульчирующих материалов; </w:t>
      </w:r>
    </w:p>
    <w:p w14:paraId="52BAE2CF" w14:textId="77777777" w:rsidR="00060EDB" w:rsidRPr="00D67F97" w:rsidRDefault="00060EDB" w:rsidP="00060EDB">
      <w:pPr>
        <w:spacing w:line="276" w:lineRule="auto"/>
        <w:ind w:firstLine="709"/>
        <w:jc w:val="both"/>
        <w:rPr>
          <w:rFonts w:cs="Times New Roman"/>
          <w:lang w:eastAsia="en-US"/>
        </w:rPr>
      </w:pPr>
      <w:r w:rsidRPr="00D67F97">
        <w:rPr>
          <w:rFonts w:cs="Times New Roman"/>
          <w:lang w:eastAsia="en-US"/>
        </w:rPr>
        <w:t>- Искусственные субстраты;</w:t>
      </w:r>
    </w:p>
    <w:p w14:paraId="669BEFF8" w14:textId="77777777" w:rsidR="00060EDB" w:rsidRPr="00D67F97" w:rsidRDefault="00060EDB" w:rsidP="00060EDB">
      <w:pPr>
        <w:spacing w:line="276" w:lineRule="auto"/>
        <w:ind w:firstLine="709"/>
        <w:jc w:val="both"/>
        <w:rPr>
          <w:rFonts w:cs="Times New Roman"/>
          <w:lang w:eastAsia="en-US"/>
        </w:rPr>
      </w:pPr>
      <w:r w:rsidRPr="00D67F97">
        <w:rPr>
          <w:rFonts w:cs="Times New Roman"/>
          <w:lang w:eastAsia="en-US"/>
        </w:rPr>
        <w:t>- Стимуляторы и ингибиторы роста;</w:t>
      </w:r>
    </w:p>
    <w:p w14:paraId="0751F5F5" w14:textId="77777777" w:rsidR="00060EDB" w:rsidRPr="00D67F97" w:rsidRDefault="00060EDB" w:rsidP="00060EDB">
      <w:pPr>
        <w:spacing w:line="276" w:lineRule="auto"/>
        <w:ind w:firstLine="709"/>
        <w:jc w:val="both"/>
        <w:rPr>
          <w:rFonts w:cs="Times New Roman"/>
          <w:lang w:eastAsia="en-US"/>
        </w:rPr>
      </w:pPr>
      <w:r w:rsidRPr="00D67F97">
        <w:rPr>
          <w:rFonts w:cs="Times New Roman"/>
          <w:lang w:eastAsia="en-US"/>
        </w:rPr>
        <w:t>- Органические и неорганические (минеральные) удобрения;</w:t>
      </w:r>
    </w:p>
    <w:p w14:paraId="6E556AF4" w14:textId="77777777" w:rsidR="00060EDB" w:rsidRPr="00D67F97" w:rsidRDefault="00060EDB" w:rsidP="00060EDB">
      <w:pPr>
        <w:spacing w:line="276" w:lineRule="auto"/>
        <w:ind w:firstLine="709"/>
        <w:jc w:val="both"/>
        <w:rPr>
          <w:rFonts w:cs="Times New Roman"/>
          <w:lang w:eastAsia="en-US"/>
        </w:rPr>
      </w:pPr>
      <w:r w:rsidRPr="00D67F97">
        <w:rPr>
          <w:rFonts w:cs="Times New Roman"/>
          <w:lang w:eastAsia="en-US"/>
        </w:rPr>
        <w:t xml:space="preserve">- Дезинфицирующие  средства для обработки цветочной посуды;  </w:t>
      </w:r>
    </w:p>
    <w:p w14:paraId="5DF50042" w14:textId="77777777" w:rsidR="00060EDB" w:rsidRDefault="00060EDB" w:rsidP="00060EDB">
      <w:pPr>
        <w:spacing w:line="276" w:lineRule="auto"/>
        <w:ind w:firstLine="709"/>
        <w:jc w:val="both"/>
        <w:rPr>
          <w:rFonts w:cs="Times New Roman"/>
          <w:lang w:eastAsia="en-US"/>
        </w:rPr>
      </w:pPr>
      <w:r>
        <w:rPr>
          <w:rFonts w:cs="Times New Roman"/>
          <w:lang w:eastAsia="en-US"/>
        </w:rPr>
        <w:t>- Садовый инструмент: лопата штыковая, лопата совковая, грабли, грабли веерные, секаторы ручные, совки садовые, тяпки, мотыги, тяпки-культиваторы, кусторезы, ведра пластиковые, средства для полива (лейка, шланг с пистолетом-распылителем), опрыскиватели помповые;</w:t>
      </w:r>
    </w:p>
    <w:p w14:paraId="1B17DA4A" w14:textId="77777777" w:rsidR="00060EDB" w:rsidRDefault="00060EDB" w:rsidP="00060EDB">
      <w:pPr>
        <w:spacing w:line="276" w:lineRule="auto"/>
        <w:ind w:firstLine="709"/>
        <w:jc w:val="both"/>
        <w:rPr>
          <w:rFonts w:cs="Times New Roman"/>
          <w:lang w:eastAsia="en-US"/>
        </w:rPr>
      </w:pPr>
      <w:r>
        <w:rPr>
          <w:rFonts w:cs="Times New Roman"/>
          <w:lang w:eastAsia="en-US"/>
        </w:rPr>
        <w:t>- Колышки для разметки;</w:t>
      </w:r>
    </w:p>
    <w:p w14:paraId="7D1E1B73" w14:textId="77777777" w:rsidR="00060EDB" w:rsidRDefault="00060EDB" w:rsidP="00060EDB">
      <w:pPr>
        <w:spacing w:line="276" w:lineRule="auto"/>
        <w:ind w:firstLine="709"/>
        <w:jc w:val="both"/>
        <w:rPr>
          <w:rFonts w:cs="Times New Roman"/>
          <w:lang w:eastAsia="en-US"/>
        </w:rPr>
      </w:pPr>
      <w:r>
        <w:rPr>
          <w:rFonts w:cs="Times New Roman"/>
          <w:lang w:eastAsia="en-US"/>
        </w:rPr>
        <w:t>- Колышки для привязки растений;</w:t>
      </w:r>
    </w:p>
    <w:p w14:paraId="0710116D" w14:textId="77777777" w:rsidR="00060EDB" w:rsidRDefault="00060EDB" w:rsidP="00060EDB">
      <w:pPr>
        <w:spacing w:line="276" w:lineRule="auto"/>
        <w:ind w:firstLine="709"/>
        <w:jc w:val="both"/>
        <w:rPr>
          <w:rFonts w:cs="Times New Roman"/>
          <w:lang w:eastAsia="en-US"/>
        </w:rPr>
      </w:pPr>
      <w:r>
        <w:rPr>
          <w:rFonts w:cs="Times New Roman"/>
          <w:lang w:eastAsia="en-US"/>
        </w:rPr>
        <w:t>- Бечевка, разметочный шнур;</w:t>
      </w:r>
    </w:p>
    <w:p w14:paraId="0E7945D0" w14:textId="77777777" w:rsidR="00060EDB" w:rsidRDefault="00060EDB" w:rsidP="00060EDB">
      <w:pPr>
        <w:spacing w:line="276" w:lineRule="auto"/>
        <w:ind w:firstLine="709"/>
        <w:jc w:val="both"/>
        <w:rPr>
          <w:rFonts w:cs="Times New Roman"/>
          <w:lang w:eastAsia="en-US"/>
        </w:rPr>
      </w:pPr>
      <w:r>
        <w:rPr>
          <w:rFonts w:cs="Times New Roman"/>
          <w:lang w:eastAsia="en-US"/>
        </w:rPr>
        <w:t>- Колышки-этикетки;</w:t>
      </w:r>
    </w:p>
    <w:p w14:paraId="5D77ED6A" w14:textId="77777777" w:rsidR="00060EDB" w:rsidRDefault="00060EDB" w:rsidP="00060EDB">
      <w:pPr>
        <w:spacing w:line="276" w:lineRule="auto"/>
        <w:ind w:firstLine="709"/>
        <w:jc w:val="both"/>
        <w:rPr>
          <w:rFonts w:cs="Times New Roman"/>
          <w:lang w:eastAsia="en-US"/>
        </w:rPr>
      </w:pPr>
      <w:r>
        <w:rPr>
          <w:rFonts w:cs="Times New Roman"/>
          <w:lang w:eastAsia="en-US"/>
        </w:rPr>
        <w:lastRenderedPageBreak/>
        <w:t>- Средства индивидуальной защиты (маски-респираторы, перчатки для работы с почвой, очки, беруши, наколенники).</w:t>
      </w:r>
    </w:p>
    <w:p w14:paraId="5CDBE5D4" w14:textId="77777777" w:rsidR="00060EDB" w:rsidRDefault="00060EDB" w:rsidP="00060EDB">
      <w:pPr>
        <w:suppressAutoHyphens/>
        <w:spacing w:line="276" w:lineRule="auto"/>
        <w:ind w:firstLine="709"/>
        <w:jc w:val="both"/>
        <w:rPr>
          <w:rFonts w:eastAsia="Times New Roman" w:cs="Times New Roman"/>
        </w:rPr>
      </w:pPr>
    </w:p>
    <w:p w14:paraId="7B0CEC8D" w14:textId="77777777" w:rsidR="00060EDB" w:rsidRPr="000F21C8" w:rsidRDefault="00060EDB" w:rsidP="00060EDB">
      <w:pPr>
        <w:suppressAutoHyphens/>
        <w:spacing w:line="276" w:lineRule="auto"/>
        <w:ind w:firstLine="709"/>
        <w:jc w:val="both"/>
        <w:rPr>
          <w:rFonts w:eastAsia="Times New Roman" w:cs="Times New Roman"/>
          <w:bCs/>
        </w:rPr>
      </w:pPr>
      <w:r w:rsidRPr="00F16300">
        <w:rPr>
          <w:rFonts w:eastAsia="Times New Roman" w:cs="Times New Roman"/>
        </w:rPr>
        <w:t>Оснащенные базы практики, в соответствии</w:t>
      </w:r>
      <w:r>
        <w:rPr>
          <w:rFonts w:eastAsia="Times New Roman" w:cs="Times New Roman"/>
          <w:bCs/>
        </w:rPr>
        <w:t xml:space="preserve"> с п 6.1.2.5 примерной основной образовательной программы</w:t>
      </w:r>
      <w:r w:rsidRPr="000F21C8">
        <w:rPr>
          <w:rFonts w:eastAsia="Times New Roman" w:cs="Times New Roman"/>
          <w:bCs/>
        </w:rPr>
        <w:t xml:space="preserve"> по данной специальности.</w:t>
      </w:r>
    </w:p>
    <w:p w14:paraId="39DBC4B3" w14:textId="77777777" w:rsidR="00060EDB" w:rsidRPr="000F21C8" w:rsidRDefault="00060EDB" w:rsidP="00060EDB">
      <w:pPr>
        <w:suppressAutoHyphens/>
        <w:spacing w:line="276" w:lineRule="auto"/>
        <w:ind w:firstLine="709"/>
        <w:jc w:val="both"/>
        <w:rPr>
          <w:rFonts w:eastAsia="Times New Roman" w:cs="Times New Roman"/>
          <w:bCs/>
        </w:rPr>
      </w:pPr>
    </w:p>
    <w:p w14:paraId="3F15DB06" w14:textId="77777777" w:rsidR="00060EDB" w:rsidRPr="000F21C8" w:rsidRDefault="00060EDB" w:rsidP="00060EDB">
      <w:pPr>
        <w:spacing w:line="276" w:lineRule="auto"/>
        <w:ind w:firstLine="709"/>
        <w:rPr>
          <w:rFonts w:eastAsia="Times New Roman" w:cs="Times New Roman"/>
          <w:b/>
          <w:bCs/>
        </w:rPr>
      </w:pPr>
      <w:r w:rsidRPr="000F21C8">
        <w:rPr>
          <w:rFonts w:eastAsia="Times New Roman" w:cs="Times New Roman"/>
          <w:b/>
          <w:bCs/>
        </w:rPr>
        <w:t>3.2. Информационное обеспечение реализации программы</w:t>
      </w:r>
    </w:p>
    <w:p w14:paraId="44804068" w14:textId="77777777" w:rsidR="00060EDB" w:rsidRPr="000F21C8" w:rsidRDefault="00060EDB" w:rsidP="00060EDB">
      <w:pPr>
        <w:suppressAutoHyphens/>
        <w:spacing w:line="276" w:lineRule="auto"/>
        <w:ind w:firstLine="709"/>
        <w:jc w:val="both"/>
        <w:rPr>
          <w:rFonts w:eastAsia="Times New Roman" w:cs="Times New Roman"/>
        </w:rPr>
      </w:pPr>
      <w:r w:rsidRPr="000F21C8">
        <w:rPr>
          <w:rFonts w:eastAsia="Times New Roman" w:cs="Times New Roman"/>
          <w:bCs/>
        </w:rPr>
        <w:t>Для реализации программы библиотечный фонд образовательной организации должен иметь п</w:t>
      </w:r>
      <w:r w:rsidRPr="000F21C8">
        <w:rPr>
          <w:rFonts w:eastAsia="Times New Roman" w:cs="Times New Roman"/>
        </w:rPr>
        <w:t xml:space="preserve">ечатные и/или электронные образовательные и информационные ресурсы </w:t>
      </w:r>
      <w:r>
        <w:rPr>
          <w:rFonts w:eastAsia="Times New Roman" w:cs="Times New Roman"/>
        </w:rPr>
        <w:br/>
      </w:r>
      <w:r w:rsidRPr="000F21C8">
        <w:rPr>
          <w:rFonts w:eastAsia="Times New Roman" w:cs="Times New Roman"/>
        </w:rPr>
        <w:t xml:space="preserve">для использования в образовательном процессе. При формировании </w:t>
      </w:r>
      <w:r w:rsidRPr="000F21C8">
        <w:rPr>
          <w:rFonts w:eastAsia="Times New Roman" w:cs="Times New Roman"/>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733BDB6" w14:textId="77777777" w:rsidR="00060EDB" w:rsidRPr="000F21C8" w:rsidRDefault="00060EDB" w:rsidP="00060EDB">
      <w:pPr>
        <w:spacing w:line="276" w:lineRule="auto"/>
        <w:ind w:firstLine="709"/>
        <w:contextualSpacing/>
        <w:rPr>
          <w:rFonts w:eastAsia="Times New Roman" w:cs="Times New Roman"/>
        </w:rPr>
      </w:pPr>
    </w:p>
    <w:p w14:paraId="6701A01E" w14:textId="77777777" w:rsidR="00060EDB" w:rsidRPr="000F21C8" w:rsidRDefault="00060EDB" w:rsidP="00060EDB">
      <w:pPr>
        <w:spacing w:line="276" w:lineRule="auto"/>
        <w:ind w:firstLine="709"/>
        <w:contextualSpacing/>
        <w:jc w:val="both"/>
        <w:rPr>
          <w:rFonts w:eastAsia="Times New Roman" w:cs="Times New Roman"/>
          <w:b/>
          <w:lang w:val="x-none" w:eastAsia="x-none"/>
        </w:rPr>
      </w:pPr>
      <w:r w:rsidRPr="000F21C8">
        <w:rPr>
          <w:rFonts w:eastAsia="Times New Roman" w:cs="Times New Roman"/>
          <w:b/>
          <w:lang w:val="x-none" w:eastAsia="x-none"/>
        </w:rPr>
        <w:t xml:space="preserve">3.2.1. </w:t>
      </w:r>
      <w:r w:rsidRPr="000F21C8">
        <w:rPr>
          <w:rFonts w:eastAsia="Times New Roman" w:cs="Times New Roman"/>
          <w:b/>
          <w:lang w:eastAsia="x-none"/>
        </w:rPr>
        <w:t>Основные печатные</w:t>
      </w:r>
      <w:r w:rsidRPr="000F21C8">
        <w:rPr>
          <w:rFonts w:eastAsia="Times New Roman" w:cs="Times New Roman"/>
          <w:b/>
          <w:lang w:val="x-none" w:eastAsia="x-none"/>
        </w:rPr>
        <w:t xml:space="preserve"> издания</w:t>
      </w:r>
    </w:p>
    <w:p w14:paraId="44689729" w14:textId="77777777" w:rsidR="00060EDB" w:rsidRPr="007A1575" w:rsidRDefault="00060EDB">
      <w:pPr>
        <w:numPr>
          <w:ilvl w:val="0"/>
          <w:numId w:val="9"/>
        </w:numPr>
        <w:spacing w:line="276" w:lineRule="auto"/>
        <w:ind w:left="0" w:firstLine="709"/>
        <w:contextualSpacing/>
        <w:jc w:val="both"/>
        <w:rPr>
          <w:rFonts w:eastAsia="Times New Roman" w:cs="Times New Roman"/>
          <w:lang w:val="x-none" w:eastAsia="x-none"/>
        </w:rPr>
      </w:pPr>
      <w:r>
        <w:rPr>
          <w:rFonts w:eastAsia="Times New Roman" w:cs="Times New Roman"/>
          <w:lang w:eastAsia="x-none"/>
        </w:rPr>
        <w:t>Бобылева, О.Н. Выращивание цветочно-декоративных культур в открытом и защищенном грунте : учебник для студ. учреждений сред. проф. образования / О.Н. Бобылева. – 2-е изд., стер. – М. : Издательский центр «Академия», 2017. – 352 с.</w:t>
      </w:r>
    </w:p>
    <w:p w14:paraId="7B7BC7D3" w14:textId="77777777" w:rsidR="00060EDB" w:rsidRPr="007A1575" w:rsidRDefault="00060EDB">
      <w:pPr>
        <w:pStyle w:val="a7"/>
        <w:numPr>
          <w:ilvl w:val="0"/>
          <w:numId w:val="9"/>
        </w:numPr>
        <w:tabs>
          <w:tab w:val="left" w:pos="709"/>
        </w:tabs>
        <w:spacing w:line="276" w:lineRule="auto"/>
        <w:ind w:left="0" w:firstLine="709"/>
        <w:contextualSpacing w:val="0"/>
        <w:jc w:val="both"/>
        <w:rPr>
          <w:lang w:val="x-none" w:eastAsia="x-none"/>
        </w:rPr>
      </w:pPr>
      <w:r w:rsidRPr="007A1575">
        <w:rPr>
          <w:lang w:val="x-none" w:eastAsia="x-none"/>
        </w:rPr>
        <w:t>Бочкова И. Ю. Цветоводство и декоративное древоводство : Учебник. М.: Академия, 2019. – 271 с</w:t>
      </w:r>
    </w:p>
    <w:p w14:paraId="56ADD1E0" w14:textId="77777777" w:rsidR="00060EDB" w:rsidRPr="007A1575" w:rsidRDefault="00060EDB">
      <w:pPr>
        <w:pStyle w:val="a7"/>
        <w:numPr>
          <w:ilvl w:val="0"/>
          <w:numId w:val="9"/>
        </w:numPr>
        <w:spacing w:line="276" w:lineRule="auto"/>
        <w:ind w:left="0" w:firstLine="709"/>
        <w:contextualSpacing w:val="0"/>
        <w:jc w:val="both"/>
        <w:rPr>
          <w:lang w:val="x-none" w:eastAsia="x-none"/>
        </w:rPr>
      </w:pPr>
      <w:r w:rsidRPr="007A1575">
        <w:rPr>
          <w:lang w:val="x-none" w:eastAsia="x-none"/>
        </w:rPr>
        <w:t xml:space="preserve">Данченко, А. М.  Древоводство : учебное пособие для среднего профессионального образования / А. М. Данченко, С. А. Кабанова, М. А. Данченко. — Москва : Издательство Юрайт, 2021. — 249 с. </w:t>
      </w:r>
    </w:p>
    <w:p w14:paraId="655971B0" w14:textId="77777777" w:rsidR="00060EDB" w:rsidRPr="007A1575" w:rsidRDefault="00060EDB">
      <w:pPr>
        <w:numPr>
          <w:ilvl w:val="0"/>
          <w:numId w:val="9"/>
        </w:numPr>
        <w:spacing w:line="276" w:lineRule="auto"/>
        <w:ind w:left="0" w:firstLine="709"/>
        <w:contextualSpacing/>
        <w:jc w:val="both"/>
        <w:rPr>
          <w:rFonts w:eastAsia="Times New Roman" w:cs="Times New Roman"/>
          <w:lang w:val="x-none" w:eastAsia="x-none"/>
        </w:rPr>
      </w:pPr>
      <w:r>
        <w:rPr>
          <w:rFonts w:eastAsia="Times New Roman" w:cs="Times New Roman"/>
          <w:lang w:eastAsia="x-none"/>
        </w:rPr>
        <w:t>Соколова, Т.А. Декоративное растениеводство: Цветоводство</w:t>
      </w:r>
      <w:r>
        <w:rPr>
          <w:rFonts w:eastAsia="Times New Roman" w:cs="Times New Roman"/>
          <w:lang w:val="x-none" w:eastAsia="x-none"/>
        </w:rPr>
        <w:t xml:space="preserve"> : </w:t>
      </w:r>
      <w:r>
        <w:rPr>
          <w:rFonts w:eastAsia="Times New Roman" w:cs="Times New Roman"/>
          <w:lang w:eastAsia="x-none"/>
        </w:rPr>
        <w:t xml:space="preserve">учебник для студ. вузов / Т.А. Соколова, И.Ю. Бочкова. – 4-е </w:t>
      </w:r>
      <w:r w:rsidRPr="000F21C8">
        <w:rPr>
          <w:rFonts w:eastAsia="Times New Roman" w:cs="Times New Roman"/>
          <w:lang w:val="x-none" w:eastAsia="x-none"/>
        </w:rPr>
        <w:t>изд.</w:t>
      </w:r>
      <w:r>
        <w:rPr>
          <w:rFonts w:eastAsia="Times New Roman" w:cs="Times New Roman"/>
          <w:lang w:eastAsia="x-none"/>
        </w:rPr>
        <w:t>, стер</w:t>
      </w:r>
      <w:r>
        <w:rPr>
          <w:rFonts w:eastAsia="Times New Roman" w:cs="Times New Roman"/>
          <w:lang w:val="x-none" w:eastAsia="x-none"/>
        </w:rPr>
        <w:t>.</w:t>
      </w:r>
      <w:r>
        <w:rPr>
          <w:rFonts w:eastAsia="Times New Roman" w:cs="Times New Roman"/>
          <w:lang w:eastAsia="x-none"/>
        </w:rPr>
        <w:t xml:space="preserve"> – </w:t>
      </w:r>
      <w:r w:rsidRPr="000F21C8">
        <w:rPr>
          <w:rFonts w:eastAsia="Times New Roman" w:cs="Times New Roman"/>
          <w:lang w:val="x-none" w:eastAsia="x-none"/>
        </w:rPr>
        <w:t>М.: ИЦ «Ак</w:t>
      </w:r>
      <w:r>
        <w:rPr>
          <w:rFonts w:eastAsia="Times New Roman" w:cs="Times New Roman"/>
          <w:lang w:val="x-none" w:eastAsia="x-none"/>
        </w:rPr>
        <w:t>адемия», 201</w:t>
      </w:r>
      <w:r>
        <w:rPr>
          <w:rFonts w:eastAsia="Times New Roman" w:cs="Times New Roman"/>
          <w:lang w:eastAsia="x-none"/>
        </w:rPr>
        <w:t>7</w:t>
      </w:r>
      <w:r>
        <w:rPr>
          <w:rFonts w:eastAsia="Times New Roman" w:cs="Times New Roman"/>
          <w:lang w:val="x-none" w:eastAsia="x-none"/>
        </w:rPr>
        <w:t xml:space="preserve"> . – </w:t>
      </w:r>
      <w:r>
        <w:rPr>
          <w:rFonts w:eastAsia="Times New Roman" w:cs="Times New Roman"/>
          <w:lang w:eastAsia="x-none"/>
        </w:rPr>
        <w:t xml:space="preserve">432 </w:t>
      </w:r>
      <w:r w:rsidRPr="000F21C8">
        <w:rPr>
          <w:rFonts w:eastAsia="Times New Roman" w:cs="Times New Roman"/>
          <w:lang w:val="x-none" w:eastAsia="x-none"/>
        </w:rPr>
        <w:t>с.</w:t>
      </w:r>
    </w:p>
    <w:p w14:paraId="336B5BAF" w14:textId="77777777" w:rsidR="00060EDB" w:rsidRDefault="00060EDB" w:rsidP="00060EDB">
      <w:pPr>
        <w:pStyle w:val="a7"/>
        <w:spacing w:line="276" w:lineRule="auto"/>
        <w:ind w:left="0" w:firstLine="709"/>
        <w:rPr>
          <w:lang w:val="x-none" w:eastAsia="x-none"/>
        </w:rPr>
      </w:pPr>
    </w:p>
    <w:p w14:paraId="38A90DE2" w14:textId="77777777" w:rsidR="00060EDB" w:rsidRPr="00AE3E6F" w:rsidRDefault="00060EDB">
      <w:pPr>
        <w:pStyle w:val="a7"/>
        <w:numPr>
          <w:ilvl w:val="2"/>
          <w:numId w:val="12"/>
        </w:numPr>
        <w:spacing w:before="120" w:after="120" w:line="276" w:lineRule="auto"/>
        <w:contextualSpacing w:val="0"/>
        <w:rPr>
          <w:b/>
          <w:bCs/>
          <w:lang w:eastAsia="x-none"/>
        </w:rPr>
      </w:pPr>
      <w:r w:rsidRPr="00AE3E6F">
        <w:rPr>
          <w:b/>
          <w:bCs/>
          <w:lang w:eastAsia="x-none"/>
        </w:rPr>
        <w:t>Основные электронные издания</w:t>
      </w:r>
    </w:p>
    <w:p w14:paraId="4886719D" w14:textId="77777777" w:rsidR="00060EDB" w:rsidRPr="008573F3" w:rsidRDefault="00060EDB">
      <w:pPr>
        <w:pStyle w:val="a7"/>
        <w:numPr>
          <w:ilvl w:val="0"/>
          <w:numId w:val="11"/>
        </w:numPr>
        <w:tabs>
          <w:tab w:val="left" w:pos="993"/>
        </w:tabs>
        <w:spacing w:line="276" w:lineRule="auto"/>
        <w:ind w:left="0" w:firstLine="709"/>
        <w:contextualSpacing w:val="0"/>
        <w:jc w:val="both"/>
        <w:rPr>
          <w:rStyle w:val="afa"/>
          <w:lang w:eastAsia="x-none"/>
        </w:rPr>
      </w:pPr>
      <w:r w:rsidRPr="008573F3">
        <w:t xml:space="preserve">Атрощенко, Г. П. Плодовые деревья и кустарники для ландшафта : учебное пособие для спо / Г. П. Атрощенко, Г. В. Щербакова, С. Ф. Логинова. — 2-е изд., стер. — Санкт-Петербург : Лань, 2021. — 192 с. — ISBN 978-5-8114-8042-5. — Текст : электронный // Лань : электронно-библиотечная система. — URL: </w:t>
      </w:r>
      <w:hyperlink r:id="rId7" w:history="1">
        <w:r w:rsidRPr="008573F3">
          <w:rPr>
            <w:rStyle w:val="afa"/>
          </w:rPr>
          <w:t>https://e.lanbook.com/book/171402</w:t>
        </w:r>
      </w:hyperlink>
    </w:p>
    <w:p w14:paraId="68C17E0E" w14:textId="77777777" w:rsidR="00060EDB" w:rsidRDefault="00060EDB">
      <w:pPr>
        <w:pStyle w:val="a7"/>
        <w:numPr>
          <w:ilvl w:val="0"/>
          <w:numId w:val="11"/>
        </w:numPr>
        <w:tabs>
          <w:tab w:val="left" w:pos="993"/>
        </w:tabs>
        <w:spacing w:line="276" w:lineRule="auto"/>
        <w:ind w:left="0" w:firstLine="709"/>
        <w:contextualSpacing w:val="0"/>
        <w:jc w:val="both"/>
        <w:rPr>
          <w:lang w:eastAsia="x-none"/>
        </w:rPr>
      </w:pPr>
      <w:r>
        <w:rPr>
          <w:lang w:eastAsia="x-none"/>
        </w:rPr>
        <w:t>Б</w:t>
      </w:r>
      <w:r w:rsidRPr="003D061E">
        <w:rPr>
          <w:lang w:eastAsia="x-none"/>
        </w:rPr>
        <w:t>обылева, О.Н. Выращивание цветочно-декоративных культур в открытом и защищенном грунте : учебник для студ. учреждений сред. проф. образования / О.Н. Бобылева. – 2-е изд., стер. – М. : Издательский центр «Академия», 2017. – 352 с.</w:t>
      </w:r>
      <w:r>
        <w:rPr>
          <w:lang w:eastAsia="x-none"/>
        </w:rPr>
        <w:t xml:space="preserve"> </w:t>
      </w:r>
      <w:r w:rsidRPr="003D061E">
        <w:rPr>
          <w:lang w:eastAsia="x-none"/>
        </w:rPr>
        <w:t xml:space="preserve">— Текст : электронный </w:t>
      </w:r>
      <w:r>
        <w:rPr>
          <w:lang w:eastAsia="x-none"/>
        </w:rPr>
        <w:t xml:space="preserve">– </w:t>
      </w:r>
      <w:r w:rsidRPr="003D061E">
        <w:rPr>
          <w:lang w:val="en-US" w:eastAsia="x-none"/>
        </w:rPr>
        <w:t>URL</w:t>
      </w:r>
      <w:r>
        <w:rPr>
          <w:lang w:eastAsia="x-none"/>
        </w:rPr>
        <w:t xml:space="preserve">: </w:t>
      </w:r>
      <w:r w:rsidRPr="003D061E">
        <w:rPr>
          <w:lang w:eastAsia="x-none"/>
        </w:rPr>
        <w:t>https://academia-moscow.ru/catalogue/4789/370242/</w:t>
      </w:r>
    </w:p>
    <w:p w14:paraId="620DE01C" w14:textId="77777777" w:rsidR="00060EDB" w:rsidRDefault="00060EDB">
      <w:pPr>
        <w:pStyle w:val="a7"/>
        <w:numPr>
          <w:ilvl w:val="0"/>
          <w:numId w:val="11"/>
        </w:numPr>
        <w:tabs>
          <w:tab w:val="left" w:pos="993"/>
        </w:tabs>
        <w:spacing w:line="276" w:lineRule="auto"/>
        <w:ind w:left="0" w:firstLine="709"/>
        <w:contextualSpacing w:val="0"/>
        <w:jc w:val="both"/>
        <w:rPr>
          <w:lang w:eastAsia="x-none"/>
        </w:rPr>
      </w:pPr>
      <w:r w:rsidRPr="003D061E">
        <w:rPr>
          <w:lang w:eastAsia="x-none"/>
        </w:rPr>
        <w:t>Бочкова И. Ю. Цветоводство и декоративное древоводство : Учебник. М.: Академия, 2019. – 271 с</w:t>
      </w:r>
      <w:r>
        <w:rPr>
          <w:lang w:eastAsia="x-none"/>
        </w:rPr>
        <w:t xml:space="preserve">. – </w:t>
      </w:r>
      <w:r w:rsidRPr="003D061E">
        <w:rPr>
          <w:lang w:eastAsia="x-none"/>
        </w:rPr>
        <w:t xml:space="preserve">Текст : электронный </w:t>
      </w:r>
      <w:r>
        <w:rPr>
          <w:lang w:eastAsia="x-none"/>
        </w:rPr>
        <w:t xml:space="preserve">– </w:t>
      </w:r>
      <w:r w:rsidRPr="003D061E">
        <w:rPr>
          <w:lang w:val="en-US" w:eastAsia="x-none"/>
        </w:rPr>
        <w:t>URL</w:t>
      </w:r>
      <w:r>
        <w:rPr>
          <w:lang w:eastAsia="x-none"/>
        </w:rPr>
        <w:t xml:space="preserve">: </w:t>
      </w:r>
      <w:r w:rsidRPr="003D061E">
        <w:rPr>
          <w:lang w:eastAsia="x-none"/>
        </w:rPr>
        <w:t>https://academia-moscow.ru/catalogue/4914/438703/</w:t>
      </w:r>
    </w:p>
    <w:p w14:paraId="495B8A22" w14:textId="77777777" w:rsidR="00060EDB" w:rsidRPr="00AE3E6F" w:rsidRDefault="00060EDB">
      <w:pPr>
        <w:pStyle w:val="a7"/>
        <w:numPr>
          <w:ilvl w:val="0"/>
          <w:numId w:val="11"/>
        </w:numPr>
        <w:tabs>
          <w:tab w:val="left" w:pos="993"/>
        </w:tabs>
        <w:spacing w:line="276" w:lineRule="auto"/>
        <w:ind w:left="0" w:firstLine="709"/>
        <w:contextualSpacing w:val="0"/>
        <w:jc w:val="both"/>
        <w:rPr>
          <w:rStyle w:val="afa"/>
          <w:lang w:eastAsia="x-none"/>
        </w:rPr>
      </w:pPr>
      <w:r w:rsidRPr="003D061E">
        <w:rPr>
          <w:lang w:eastAsia="x-none"/>
        </w:rPr>
        <w:t xml:space="preserve">Данченко, А. М.  Древоводство : учебное пособие для среднего профессионального образования / А. М. Данченко, С. А. Кабанова, М. А. Данченко. — Москва : Издательство Юрайт, 2021. — 249 с. — (Профессиональное образование). — ISBN 978-5-534-13016-4. — Текст : электронный // Образовательная платформа Юрайт [сайт]. — URL: </w:t>
      </w:r>
      <w:hyperlink r:id="rId8" w:history="1">
        <w:r w:rsidRPr="003D061E">
          <w:rPr>
            <w:rStyle w:val="afa"/>
            <w:rFonts w:cstheme="minorBidi"/>
            <w:lang w:eastAsia="x-none"/>
          </w:rPr>
          <w:t>https://urait.ru/bcode/475911</w:t>
        </w:r>
      </w:hyperlink>
    </w:p>
    <w:p w14:paraId="57CF0CC6" w14:textId="77777777" w:rsidR="00060EDB" w:rsidRPr="008573F3" w:rsidRDefault="00060EDB">
      <w:pPr>
        <w:pStyle w:val="a7"/>
        <w:numPr>
          <w:ilvl w:val="0"/>
          <w:numId w:val="11"/>
        </w:numPr>
        <w:tabs>
          <w:tab w:val="left" w:pos="993"/>
        </w:tabs>
        <w:spacing w:line="276" w:lineRule="auto"/>
        <w:ind w:left="0" w:firstLine="709"/>
        <w:contextualSpacing w:val="0"/>
        <w:jc w:val="both"/>
        <w:rPr>
          <w:rStyle w:val="afa"/>
          <w:lang w:eastAsia="x-none"/>
        </w:rPr>
      </w:pPr>
      <w:r w:rsidRPr="008573F3">
        <w:lastRenderedPageBreak/>
        <w:t xml:space="preserve">Ковешников, А. И. Декоративное растениеводство. Основы топиарного искусства : учебное пособие для спо / А. И. Ковешников, Н. А. Ширяева. — 3-е изд., стер. — Санкт-Петербург : Лань, 2022. — 332 с. — ISBN 978-5-8114-9988-5. — Текст : электронный // Лань : электронно-библиотечная система. — URL: </w:t>
      </w:r>
      <w:hyperlink r:id="rId9" w:history="1">
        <w:r w:rsidRPr="008573F3">
          <w:rPr>
            <w:rStyle w:val="afa"/>
          </w:rPr>
          <w:t>https://e.lanbook.com/book/208685</w:t>
        </w:r>
      </w:hyperlink>
    </w:p>
    <w:p w14:paraId="3D29DA47" w14:textId="77777777" w:rsidR="00060EDB" w:rsidRPr="008573F3" w:rsidRDefault="00060EDB">
      <w:pPr>
        <w:pStyle w:val="a7"/>
        <w:numPr>
          <w:ilvl w:val="0"/>
          <w:numId w:val="11"/>
        </w:numPr>
        <w:tabs>
          <w:tab w:val="left" w:pos="993"/>
        </w:tabs>
        <w:spacing w:line="276" w:lineRule="auto"/>
        <w:ind w:left="0" w:firstLine="709"/>
        <w:contextualSpacing w:val="0"/>
        <w:jc w:val="both"/>
        <w:rPr>
          <w:rStyle w:val="afa"/>
          <w:lang w:eastAsia="x-none"/>
        </w:rPr>
      </w:pPr>
      <w:r w:rsidRPr="008573F3">
        <w:t xml:space="preserve">Ковешников, А. И. Колористика в садово-парковом и ландшафтном строительстве : учебное пособие для спо / А. И. Ковешников, Ж. Г. Силаева, П. А. Ковешников. — 3-е изд, стер. (полноцветная печать). — Санкт-Петербург : Лань, 2022. — 160 с. — ISBN 978-5-8114-9636-5. — Текст : электронный // Лань : электронно-библиотечная система. — URL: </w:t>
      </w:r>
      <w:hyperlink r:id="rId10" w:history="1">
        <w:r w:rsidRPr="008573F3">
          <w:rPr>
            <w:rStyle w:val="afa"/>
          </w:rPr>
          <w:t>https://e.lanbook.com/book/198524</w:t>
        </w:r>
      </w:hyperlink>
    </w:p>
    <w:p w14:paraId="09A7A12D" w14:textId="77777777" w:rsidR="00060EDB" w:rsidRPr="008573F3" w:rsidRDefault="00060EDB">
      <w:pPr>
        <w:pStyle w:val="a7"/>
        <w:numPr>
          <w:ilvl w:val="0"/>
          <w:numId w:val="11"/>
        </w:numPr>
        <w:tabs>
          <w:tab w:val="left" w:pos="993"/>
        </w:tabs>
        <w:spacing w:line="276" w:lineRule="auto"/>
        <w:ind w:left="0" w:firstLine="709"/>
        <w:contextualSpacing w:val="0"/>
        <w:jc w:val="both"/>
        <w:rPr>
          <w:rStyle w:val="afa"/>
          <w:lang w:eastAsia="x-none"/>
        </w:rPr>
      </w:pPr>
      <w:r w:rsidRPr="008573F3">
        <w:t xml:space="preserve">Кундик, Т. М. Ландшафтный дизайн и декоративное садоводство : учебное пособие для спо / Т. М. Кундик. — 2-е изд., стер. — Санкт-Петербург : Лань, 2022. — 52 с. — ISBN 978-5-8114-9322-7. — Текст : электронный // Лань : электронно-библиотечная система. — URL: </w:t>
      </w:r>
      <w:hyperlink r:id="rId11" w:history="1">
        <w:r w:rsidRPr="008573F3">
          <w:rPr>
            <w:rStyle w:val="afa"/>
          </w:rPr>
          <w:t>https://e.lanbook.com/book/189475</w:t>
        </w:r>
      </w:hyperlink>
    </w:p>
    <w:p w14:paraId="7EDEE47B" w14:textId="77777777" w:rsidR="00060EDB" w:rsidRPr="008573F3" w:rsidRDefault="00060EDB">
      <w:pPr>
        <w:pStyle w:val="a7"/>
        <w:numPr>
          <w:ilvl w:val="0"/>
          <w:numId w:val="11"/>
        </w:numPr>
        <w:tabs>
          <w:tab w:val="left" w:pos="993"/>
        </w:tabs>
        <w:spacing w:line="276" w:lineRule="auto"/>
        <w:ind w:left="0" w:firstLine="709"/>
        <w:contextualSpacing w:val="0"/>
        <w:jc w:val="both"/>
        <w:rPr>
          <w:rStyle w:val="afa"/>
          <w:lang w:eastAsia="x-none"/>
        </w:rPr>
      </w:pPr>
      <w:r w:rsidRPr="008573F3">
        <w:t xml:space="preserve">Максименко, А. П. Декоративные и полезные растения в ландшафтном дизайне : учебное пособие для спо / А. П. Максименко. — 2-е изд., стер. — Санкт-Петербург : Лань, 2022. — 124 с. — ISBN 978-5-507-44230-0. — Текст : электронный // Лань : электронно-библиотечная система. — URL: </w:t>
      </w:r>
      <w:hyperlink r:id="rId12" w:history="1">
        <w:r w:rsidRPr="008573F3">
          <w:rPr>
            <w:rStyle w:val="afa"/>
          </w:rPr>
          <w:t>https://e.lanbook.com/book/217403</w:t>
        </w:r>
      </w:hyperlink>
    </w:p>
    <w:p w14:paraId="47F0382C" w14:textId="77777777" w:rsidR="00060EDB" w:rsidRPr="008573F3" w:rsidRDefault="00060EDB">
      <w:pPr>
        <w:pStyle w:val="a7"/>
        <w:numPr>
          <w:ilvl w:val="0"/>
          <w:numId w:val="11"/>
        </w:numPr>
        <w:tabs>
          <w:tab w:val="left" w:pos="993"/>
        </w:tabs>
        <w:spacing w:line="276" w:lineRule="auto"/>
        <w:ind w:left="0" w:firstLine="709"/>
        <w:contextualSpacing w:val="0"/>
        <w:jc w:val="both"/>
        <w:rPr>
          <w:lang w:eastAsia="x-none"/>
        </w:rPr>
      </w:pPr>
      <w:r w:rsidRPr="008573F3">
        <w:t xml:space="preserve">Цветоводство. Практикум : учебное пособие для спо / А. А. Шаламова, Г. Д. Крупина, Р. В. Миникаев, Г. В. Абрамова. — 3-е изд., стер. — Санкт-Петербург : Лань, 2022. — 252 с. — ISBN 978-5-507-44070-2. — Текст : электронный // Лань : электронно-библиотечная система. — URL: </w:t>
      </w:r>
      <w:hyperlink r:id="rId13" w:history="1">
        <w:r w:rsidRPr="008573F3">
          <w:rPr>
            <w:rStyle w:val="afa"/>
          </w:rPr>
          <w:t>https://e.lanbook.com/book/203021</w:t>
        </w:r>
      </w:hyperlink>
    </w:p>
    <w:p w14:paraId="65A7C2A1" w14:textId="77777777" w:rsidR="00060EDB" w:rsidRPr="004340B3" w:rsidRDefault="00060EDB" w:rsidP="00060EDB">
      <w:pPr>
        <w:spacing w:line="276" w:lineRule="auto"/>
        <w:rPr>
          <w:lang w:eastAsia="x-none"/>
        </w:rPr>
      </w:pPr>
    </w:p>
    <w:p w14:paraId="6FE281BD" w14:textId="77777777" w:rsidR="00060EDB" w:rsidRPr="000F21C8" w:rsidRDefault="00060EDB" w:rsidP="00060EDB">
      <w:pPr>
        <w:suppressAutoHyphens/>
        <w:spacing w:line="276" w:lineRule="auto"/>
        <w:ind w:firstLine="709"/>
        <w:contextualSpacing/>
        <w:rPr>
          <w:rFonts w:eastAsia="Times New Roman" w:cs="Times New Roman"/>
          <w:bCs/>
          <w:i/>
        </w:rPr>
      </w:pPr>
      <w:r w:rsidRPr="000F21C8">
        <w:rPr>
          <w:rFonts w:eastAsia="Times New Roman" w:cs="Times New Roman"/>
          <w:b/>
          <w:bCs/>
        </w:rPr>
        <w:t xml:space="preserve">3.2.3. Дополнительные источники </w:t>
      </w:r>
    </w:p>
    <w:p w14:paraId="5F981509" w14:textId="77777777" w:rsidR="00060EDB" w:rsidRPr="000F21C8" w:rsidRDefault="00060EDB">
      <w:pPr>
        <w:numPr>
          <w:ilvl w:val="0"/>
          <w:numId w:val="10"/>
        </w:numPr>
        <w:spacing w:line="276" w:lineRule="auto"/>
        <w:ind w:left="0" w:firstLine="709"/>
        <w:contextualSpacing/>
        <w:jc w:val="both"/>
        <w:rPr>
          <w:rFonts w:eastAsia="Times New Roman" w:cs="Times New Roman"/>
          <w:lang w:val="x-none" w:eastAsia="x-none"/>
        </w:rPr>
      </w:pPr>
      <w:r w:rsidRPr="000F21C8">
        <w:rPr>
          <w:rFonts w:eastAsia="Times New Roman" w:cs="Times New Roman"/>
          <w:lang w:val="x-none" w:eastAsia="x-none"/>
        </w:rPr>
        <w:t>Дмитриева О.В. Расчет продуцирующей площади декоративного питомника: учеб.пособие. –4-е изд. - М.: ФГБОУ МГУЛ, 2013. – 48 с.</w:t>
      </w:r>
    </w:p>
    <w:p w14:paraId="686BF154" w14:textId="77777777" w:rsidR="00060EDB" w:rsidRPr="000F21C8" w:rsidRDefault="00060EDB">
      <w:pPr>
        <w:numPr>
          <w:ilvl w:val="0"/>
          <w:numId w:val="10"/>
        </w:numPr>
        <w:spacing w:line="276" w:lineRule="auto"/>
        <w:ind w:left="0" w:firstLine="709"/>
        <w:jc w:val="both"/>
        <w:rPr>
          <w:rFonts w:eastAsia="Times New Roman" w:cs="Times New Roman"/>
          <w:lang w:val="x-none" w:eastAsia="x-none"/>
        </w:rPr>
      </w:pPr>
      <w:r w:rsidRPr="000F21C8">
        <w:rPr>
          <w:rFonts w:eastAsia="Times New Roman" w:cs="Times New Roman"/>
          <w:lang w:val="x-none" w:eastAsia="x-none"/>
        </w:rPr>
        <w:t>Цветочно-декоративные растения открытого грунта: учебное пособие для начального профессионального образования / О.Н. Бобылева. – 3 – е изд., стер. – М.: - Издательский центр «Академия», 2016 г.</w:t>
      </w:r>
    </w:p>
    <w:p w14:paraId="10161569" w14:textId="77777777" w:rsidR="00060EDB" w:rsidRPr="000F21C8" w:rsidRDefault="00060EDB">
      <w:pPr>
        <w:numPr>
          <w:ilvl w:val="0"/>
          <w:numId w:val="10"/>
        </w:numPr>
        <w:spacing w:line="276" w:lineRule="auto"/>
        <w:ind w:left="0" w:firstLine="709"/>
        <w:jc w:val="both"/>
        <w:rPr>
          <w:rFonts w:eastAsia="Times New Roman" w:cs="Times New Roman"/>
          <w:lang w:val="x-none" w:eastAsia="x-none"/>
        </w:rPr>
      </w:pPr>
      <w:r w:rsidRPr="000F21C8">
        <w:rPr>
          <w:rFonts w:eastAsia="Times New Roman" w:cs="Times New Roman"/>
          <w:lang w:val="x-none" w:eastAsia="x-none"/>
        </w:rPr>
        <w:t>Цветочно-декоративные растения защищенного грунта: учебное пособие для начального профессионального образования / О.Н. Бобылева. – 3 – е изд., стер. – М.: - Издательский центр «Академия», 2016г.</w:t>
      </w:r>
    </w:p>
    <w:p w14:paraId="3A401438" w14:textId="77777777" w:rsidR="00060EDB" w:rsidRPr="007A1575" w:rsidRDefault="00060EDB">
      <w:pPr>
        <w:numPr>
          <w:ilvl w:val="0"/>
          <w:numId w:val="10"/>
        </w:numPr>
        <w:spacing w:line="276" w:lineRule="auto"/>
        <w:ind w:left="0" w:firstLine="709"/>
        <w:contextualSpacing/>
        <w:jc w:val="both"/>
        <w:rPr>
          <w:rFonts w:eastAsia="Times New Roman" w:cs="Times New Roman"/>
          <w:lang w:val="x-none" w:eastAsia="x-none"/>
        </w:rPr>
      </w:pPr>
      <w:r w:rsidRPr="000F21C8">
        <w:rPr>
          <w:rFonts w:eastAsia="Times New Roman" w:cs="Times New Roman"/>
          <w:lang w:val="x-none" w:eastAsia="x-none"/>
        </w:rPr>
        <w:t>Шкаринов С.Л. Газоноведение: Учебное пособие для студ. ИПСОП / О.В.</w:t>
      </w:r>
      <w:r w:rsidRPr="000F21C8">
        <w:rPr>
          <w:rFonts w:eastAsia="Times New Roman" w:cs="Times New Roman"/>
          <w:lang w:eastAsia="x-none"/>
        </w:rPr>
        <w:t xml:space="preserve"> </w:t>
      </w:r>
      <w:r w:rsidRPr="000F21C8">
        <w:rPr>
          <w:rFonts w:eastAsia="Times New Roman" w:cs="Times New Roman"/>
          <w:lang w:val="x-none" w:eastAsia="x-none"/>
        </w:rPr>
        <w:t>Васильева;</w:t>
      </w:r>
      <w:r w:rsidRPr="000F21C8">
        <w:rPr>
          <w:rFonts w:eastAsia="Times New Roman" w:cs="Times New Roman"/>
          <w:lang w:eastAsia="x-none"/>
        </w:rPr>
        <w:t xml:space="preserve"> </w:t>
      </w:r>
      <w:r w:rsidRPr="000F21C8">
        <w:rPr>
          <w:rFonts w:eastAsia="Times New Roman" w:cs="Times New Roman"/>
          <w:lang w:val="x-none" w:eastAsia="x-none"/>
        </w:rPr>
        <w:t>ФГБОУ ВПО МГУЛ. - 2-е изд. - М. : МГУЛ, 2012. - 119 с.</w:t>
      </w:r>
    </w:p>
    <w:p w14:paraId="47546F3A" w14:textId="77777777" w:rsidR="00060EDB" w:rsidRPr="007A1575" w:rsidRDefault="00060EDB">
      <w:pPr>
        <w:numPr>
          <w:ilvl w:val="0"/>
          <w:numId w:val="10"/>
        </w:numPr>
        <w:spacing w:line="276" w:lineRule="auto"/>
        <w:ind w:left="0" w:firstLine="709"/>
        <w:contextualSpacing/>
        <w:jc w:val="both"/>
        <w:rPr>
          <w:rFonts w:eastAsia="Times New Roman" w:cs="Times New Roman"/>
          <w:lang w:val="x-none" w:eastAsia="x-none"/>
        </w:rPr>
      </w:pPr>
      <w:r w:rsidRPr="007A1575">
        <w:rPr>
          <w:rFonts w:eastAsia="Times New Roman" w:cs="Times New Roman"/>
          <w:lang w:val="x-none" w:eastAsia="x-none"/>
        </w:rPr>
        <w:t>Соколова Т.А. Декоративное растениеводство. Древоводство : Учебник. - 4-е изд.</w:t>
      </w:r>
      <w:r>
        <w:rPr>
          <w:rFonts w:eastAsia="Times New Roman" w:cs="Times New Roman"/>
          <w:lang w:eastAsia="x-none"/>
        </w:rPr>
        <w:t xml:space="preserve"> </w:t>
      </w:r>
      <w:r w:rsidRPr="007A1575">
        <w:rPr>
          <w:rFonts w:eastAsia="Times New Roman" w:cs="Times New Roman"/>
          <w:lang w:val="x-none" w:eastAsia="x-none"/>
        </w:rPr>
        <w:t>Стереотип. М.: ИЦ «Академия», 2012 . – 352 с.</w:t>
      </w:r>
    </w:p>
    <w:p w14:paraId="0D3BD778" w14:textId="77777777" w:rsidR="00060EDB" w:rsidRPr="007A1575" w:rsidRDefault="00060EDB">
      <w:pPr>
        <w:numPr>
          <w:ilvl w:val="0"/>
          <w:numId w:val="10"/>
        </w:numPr>
        <w:tabs>
          <w:tab w:val="left" w:pos="0"/>
        </w:tabs>
        <w:spacing w:line="276" w:lineRule="auto"/>
        <w:ind w:left="0" w:firstLine="709"/>
        <w:rPr>
          <w:rFonts w:eastAsia="Times New Roman" w:cs="Times New Roman"/>
          <w:bCs/>
          <w:szCs w:val="28"/>
          <w:lang w:val="x-none" w:eastAsia="x-none"/>
        </w:rPr>
      </w:pPr>
      <w:r w:rsidRPr="007A1575">
        <w:rPr>
          <w:rFonts w:eastAsia="Times New Roman" w:cs="Times New Roman"/>
          <w:bCs/>
          <w:szCs w:val="28"/>
          <w:lang w:val="x-none" w:eastAsia="x-none"/>
        </w:rPr>
        <w:t xml:space="preserve">Васильева, В. А.  Ландшафтный дизайн малого сада : учебное пособие для среднего профессионального образования / В. А. Васильева, А. И. Головня, Н. Н. Лазарев. — 2-е изд., перераб. и доп. — Москва : Издательство Юрайт, 2021. — 184 с. </w:t>
      </w:r>
    </w:p>
    <w:p w14:paraId="4BC5D070" w14:textId="77777777" w:rsidR="00060EDB" w:rsidRPr="007A1575" w:rsidRDefault="00060EDB">
      <w:pPr>
        <w:numPr>
          <w:ilvl w:val="0"/>
          <w:numId w:val="10"/>
        </w:numPr>
        <w:tabs>
          <w:tab w:val="left" w:pos="0"/>
        </w:tabs>
        <w:spacing w:line="276" w:lineRule="auto"/>
        <w:ind w:left="0" w:firstLine="709"/>
        <w:rPr>
          <w:rFonts w:eastAsia="Times New Roman" w:cs="Times New Roman"/>
          <w:bCs/>
          <w:szCs w:val="28"/>
          <w:lang w:val="x-none" w:eastAsia="x-none"/>
        </w:rPr>
      </w:pPr>
      <w:r w:rsidRPr="007A1575">
        <w:rPr>
          <w:rFonts w:eastAsia="Times New Roman" w:cs="Times New Roman"/>
          <w:bCs/>
          <w:szCs w:val="28"/>
          <w:lang w:val="x-none" w:eastAsia="x-none"/>
        </w:rPr>
        <w:t>Цветочное оформление с основами цветоводства: учебное пособие /           Т.А. Соколова, О.Н. Бобылева, И.Ю. Бочкова.  – М.: - ФГБОУ ВПО МГУЛ, 2012 г.</w:t>
      </w:r>
    </w:p>
    <w:p w14:paraId="7EDA3B37" w14:textId="77777777" w:rsidR="00060EDB" w:rsidRPr="000F21C8" w:rsidRDefault="00060EDB">
      <w:pPr>
        <w:numPr>
          <w:ilvl w:val="0"/>
          <w:numId w:val="10"/>
        </w:numPr>
        <w:tabs>
          <w:tab w:val="left" w:pos="0"/>
        </w:tabs>
        <w:spacing w:line="276" w:lineRule="auto"/>
        <w:ind w:left="0" w:firstLine="709"/>
        <w:rPr>
          <w:rFonts w:eastAsia="Times New Roman" w:cs="Times New Roman"/>
          <w:bCs/>
          <w:szCs w:val="28"/>
          <w:lang w:val="x-none" w:eastAsia="x-none"/>
        </w:rPr>
      </w:pPr>
      <w:r w:rsidRPr="000F21C8">
        <w:rPr>
          <w:rFonts w:eastAsia="Times New Roman" w:cs="Times New Roman"/>
          <w:bCs/>
          <w:szCs w:val="28"/>
          <w:lang w:val="x-none" w:eastAsia="x-none"/>
        </w:rPr>
        <w:t>Щербакова Л.Н., Карпун Н.Н. - Защита растений: М.: «Академия», 2013г.- 272с.</w:t>
      </w:r>
    </w:p>
    <w:p w14:paraId="151EA7B7" w14:textId="77777777" w:rsidR="00060EDB" w:rsidRPr="007A1575" w:rsidRDefault="00060EDB">
      <w:pPr>
        <w:numPr>
          <w:ilvl w:val="0"/>
          <w:numId w:val="10"/>
        </w:numPr>
        <w:tabs>
          <w:tab w:val="left" w:pos="0"/>
        </w:tabs>
        <w:spacing w:line="276" w:lineRule="auto"/>
        <w:ind w:left="0" w:firstLine="709"/>
        <w:rPr>
          <w:rFonts w:eastAsia="Times New Roman" w:cs="Times New Roman"/>
          <w:bCs/>
          <w:szCs w:val="28"/>
          <w:lang w:val="x-none" w:eastAsia="x-none"/>
        </w:rPr>
      </w:pPr>
      <w:r w:rsidRPr="000F21C8">
        <w:rPr>
          <w:rFonts w:eastAsia="Times New Roman" w:cs="Times New Roman"/>
          <w:bCs/>
          <w:szCs w:val="28"/>
          <w:lang w:val="x-none" w:eastAsia="x-none"/>
        </w:rPr>
        <w:t>Теодоронский В.С. Садово-парковое строительство и хозяйство. М.: «Академия», 2013 г.</w:t>
      </w:r>
    </w:p>
    <w:p w14:paraId="5414DF56" w14:textId="1C587F44" w:rsidR="00060EDB" w:rsidRPr="000F21C8" w:rsidRDefault="00060EDB" w:rsidP="00060EDB">
      <w:pPr>
        <w:keepNext/>
        <w:spacing w:before="240" w:after="60"/>
        <w:jc w:val="center"/>
        <w:outlineLvl w:val="0"/>
        <w:rPr>
          <w:rFonts w:eastAsia="Times New Roman" w:cs="Times New Roman"/>
          <w:b/>
          <w:bCs/>
          <w:kern w:val="32"/>
          <w:lang w:val="x-none" w:eastAsia="x-none"/>
        </w:rPr>
      </w:pPr>
      <w:bookmarkStart w:id="83" w:name="_Toc103695059"/>
      <w:bookmarkStart w:id="84" w:name="_Toc111015499"/>
      <w:bookmarkStart w:id="85" w:name="_Toc156556289"/>
      <w:r w:rsidRPr="000F21C8">
        <w:rPr>
          <w:rFonts w:eastAsia="Times New Roman" w:cs="Times New Roman"/>
          <w:b/>
          <w:bCs/>
          <w:kern w:val="32"/>
          <w:lang w:val="x-none" w:eastAsia="x-none"/>
        </w:rPr>
        <w:lastRenderedPageBreak/>
        <w:t xml:space="preserve">4. КОНТРОЛЬ И ОЦЕНКА РЕЗУЛЬТАТОВ ОСВОЕНИЯ </w:t>
      </w:r>
      <w:r w:rsidRPr="000F21C8">
        <w:rPr>
          <w:rFonts w:eastAsia="Times New Roman" w:cs="Times New Roman"/>
          <w:b/>
          <w:bCs/>
          <w:kern w:val="32"/>
          <w:lang w:val="x-none" w:eastAsia="x-none"/>
        </w:rPr>
        <w:br/>
      </w:r>
      <w:bookmarkEnd w:id="83"/>
      <w:bookmarkEnd w:id="84"/>
      <w:bookmarkEnd w:id="85"/>
      <w:r w:rsidR="008849E4">
        <w:rPr>
          <w:rFonts w:cs="Times New Roman"/>
          <w:b/>
          <w:bCs/>
        </w:rPr>
        <w:t>УЧЕБНОЙ ПРАКТИКИ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4101"/>
        <w:gridCol w:w="2210"/>
      </w:tblGrid>
      <w:tr w:rsidR="00060EDB" w:rsidRPr="000F21C8" w14:paraId="7EFB6815" w14:textId="77777777" w:rsidTr="002D4F7D">
        <w:trPr>
          <w:trHeight w:val="1098"/>
        </w:trPr>
        <w:tc>
          <w:tcPr>
            <w:tcW w:w="3174" w:type="dxa"/>
            <w:tcBorders>
              <w:top w:val="single" w:sz="4" w:space="0" w:color="auto"/>
              <w:left w:val="single" w:sz="4" w:space="0" w:color="auto"/>
              <w:bottom w:val="single" w:sz="4" w:space="0" w:color="auto"/>
              <w:right w:val="single" w:sz="4" w:space="0" w:color="auto"/>
            </w:tcBorders>
            <w:vAlign w:val="center"/>
            <w:hideMark/>
          </w:tcPr>
          <w:p w14:paraId="3FC8C780" w14:textId="77777777" w:rsidR="00060EDB" w:rsidRPr="000F21C8" w:rsidRDefault="00060EDB" w:rsidP="002D4F7D">
            <w:pPr>
              <w:suppressAutoHyphens/>
              <w:jc w:val="center"/>
              <w:rPr>
                <w:rFonts w:eastAsia="Times New Roman" w:cs="Times New Roman"/>
                <w:szCs w:val="22"/>
              </w:rPr>
            </w:pPr>
            <w:r w:rsidRPr="000F21C8">
              <w:rPr>
                <w:rFonts w:eastAsia="Times New Roman" w:cs="Times New Roman"/>
                <w:szCs w:val="22"/>
              </w:rPr>
              <w:t>Код и наименование профессиональных и общих компетенций, формируемых в рамках модуля</w:t>
            </w:r>
          </w:p>
        </w:tc>
        <w:tc>
          <w:tcPr>
            <w:tcW w:w="4481" w:type="dxa"/>
            <w:tcBorders>
              <w:top w:val="single" w:sz="4" w:space="0" w:color="auto"/>
              <w:left w:val="single" w:sz="4" w:space="0" w:color="auto"/>
              <w:bottom w:val="single" w:sz="4" w:space="0" w:color="auto"/>
              <w:right w:val="single" w:sz="4" w:space="0" w:color="auto"/>
            </w:tcBorders>
            <w:vAlign w:val="center"/>
            <w:hideMark/>
          </w:tcPr>
          <w:p w14:paraId="149A4A80" w14:textId="77777777" w:rsidR="00060EDB" w:rsidRPr="000F21C8" w:rsidRDefault="00060EDB" w:rsidP="002D4F7D">
            <w:pPr>
              <w:suppressAutoHyphens/>
              <w:jc w:val="center"/>
              <w:rPr>
                <w:rFonts w:eastAsia="Times New Roman" w:cs="Times New Roman"/>
                <w:szCs w:val="22"/>
              </w:rPr>
            </w:pPr>
            <w:r w:rsidRPr="000F21C8">
              <w:rPr>
                <w:rFonts w:eastAsia="Times New Roman" w:cs="Times New Roman"/>
                <w:szCs w:val="22"/>
              </w:rPr>
              <w:t>Критерии оценки</w:t>
            </w:r>
          </w:p>
        </w:tc>
        <w:tc>
          <w:tcPr>
            <w:tcW w:w="2233" w:type="dxa"/>
            <w:tcBorders>
              <w:top w:val="single" w:sz="4" w:space="0" w:color="auto"/>
              <w:left w:val="single" w:sz="4" w:space="0" w:color="auto"/>
              <w:bottom w:val="single" w:sz="4" w:space="0" w:color="auto"/>
              <w:right w:val="single" w:sz="4" w:space="0" w:color="auto"/>
            </w:tcBorders>
            <w:vAlign w:val="center"/>
            <w:hideMark/>
          </w:tcPr>
          <w:p w14:paraId="7E28D189" w14:textId="77777777" w:rsidR="00060EDB" w:rsidRPr="000F21C8" w:rsidRDefault="00060EDB" w:rsidP="002D4F7D">
            <w:pPr>
              <w:suppressAutoHyphens/>
              <w:jc w:val="center"/>
              <w:rPr>
                <w:rFonts w:eastAsia="Times New Roman" w:cs="Times New Roman"/>
                <w:szCs w:val="22"/>
              </w:rPr>
            </w:pPr>
            <w:r w:rsidRPr="000F21C8">
              <w:rPr>
                <w:rFonts w:eastAsia="Times New Roman" w:cs="Times New Roman"/>
                <w:szCs w:val="22"/>
              </w:rPr>
              <w:t>Методы оценки</w:t>
            </w:r>
          </w:p>
        </w:tc>
      </w:tr>
      <w:tr w:rsidR="00060EDB" w:rsidRPr="000F21C8" w14:paraId="2FDEC446" w14:textId="77777777" w:rsidTr="002D4F7D">
        <w:trPr>
          <w:trHeight w:val="395"/>
        </w:trPr>
        <w:tc>
          <w:tcPr>
            <w:tcW w:w="3174" w:type="dxa"/>
            <w:tcBorders>
              <w:top w:val="single" w:sz="4" w:space="0" w:color="auto"/>
              <w:left w:val="single" w:sz="4" w:space="0" w:color="auto"/>
              <w:bottom w:val="single" w:sz="4" w:space="0" w:color="auto"/>
              <w:right w:val="single" w:sz="4" w:space="0" w:color="auto"/>
            </w:tcBorders>
            <w:hideMark/>
          </w:tcPr>
          <w:p w14:paraId="0DD4DC74" w14:textId="77777777" w:rsidR="00060EDB" w:rsidRPr="000F21C8" w:rsidRDefault="00060EDB" w:rsidP="002D4F7D">
            <w:pPr>
              <w:suppressAutoHyphens/>
              <w:rPr>
                <w:rFonts w:eastAsia="Times New Roman" w:cs="Times New Roman"/>
                <w:szCs w:val="22"/>
              </w:rPr>
            </w:pPr>
            <w:r w:rsidRPr="000F21C8">
              <w:rPr>
                <w:rFonts w:eastAsia="Times New Roman" w:cs="Times New Roman"/>
                <w:iCs/>
              </w:rPr>
              <w:t>ОК 01 Выбирать способы решения задач профессиональной деятельности применительно к различным контекстам</w:t>
            </w:r>
          </w:p>
        </w:tc>
        <w:tc>
          <w:tcPr>
            <w:tcW w:w="4481" w:type="dxa"/>
            <w:tcBorders>
              <w:top w:val="single" w:sz="4" w:space="0" w:color="auto"/>
              <w:left w:val="single" w:sz="4" w:space="0" w:color="auto"/>
              <w:bottom w:val="single" w:sz="4" w:space="0" w:color="auto"/>
              <w:right w:val="single" w:sz="4" w:space="0" w:color="auto"/>
            </w:tcBorders>
          </w:tcPr>
          <w:p w14:paraId="3A19F421" w14:textId="77777777" w:rsidR="00060EDB" w:rsidRPr="000F21C8" w:rsidRDefault="00060EDB" w:rsidP="002D4F7D">
            <w:pPr>
              <w:suppressAutoHyphens/>
              <w:rPr>
                <w:rFonts w:eastAsia="Times New Roman" w:cs="Times New Roman"/>
                <w:szCs w:val="22"/>
              </w:rPr>
            </w:pPr>
            <w:r w:rsidRPr="000F21C8">
              <w:rPr>
                <w:rFonts w:eastAsia="Times New Roman" w:cs="Times New Roman"/>
                <w:szCs w:val="22"/>
              </w:rPr>
              <w:t>– обоснованность постановки цели, выбора и применения методов и способов решения профессиональных задач;</w:t>
            </w:r>
          </w:p>
          <w:p w14:paraId="10B7735A" w14:textId="77777777" w:rsidR="00060EDB" w:rsidRPr="000F21C8" w:rsidRDefault="00060EDB" w:rsidP="002D4F7D">
            <w:pPr>
              <w:suppressAutoHyphens/>
              <w:rPr>
                <w:rFonts w:eastAsia="Times New Roman" w:cs="Times New Roman"/>
                <w:szCs w:val="22"/>
              </w:rPr>
            </w:pPr>
            <w:r w:rsidRPr="000F21C8">
              <w:rPr>
                <w:rFonts w:eastAsia="Times New Roman" w:cs="Times New Roman"/>
                <w:szCs w:val="22"/>
              </w:rPr>
              <w:t>– адекватная оценка и самооценка эффективности и качества выполнения профессиональных задач</w:t>
            </w:r>
          </w:p>
        </w:tc>
        <w:tc>
          <w:tcPr>
            <w:tcW w:w="2233" w:type="dxa"/>
            <w:vMerge w:val="restart"/>
            <w:tcBorders>
              <w:top w:val="single" w:sz="4" w:space="0" w:color="auto"/>
              <w:left w:val="single" w:sz="4" w:space="0" w:color="auto"/>
              <w:right w:val="single" w:sz="4" w:space="0" w:color="auto"/>
            </w:tcBorders>
          </w:tcPr>
          <w:p w14:paraId="68D1039B" w14:textId="77777777" w:rsidR="00060EDB" w:rsidRPr="000F21C8" w:rsidRDefault="00060EDB" w:rsidP="002D4F7D">
            <w:pPr>
              <w:suppressAutoHyphens/>
              <w:jc w:val="center"/>
              <w:rPr>
                <w:rFonts w:eastAsia="Times New Roman" w:cs="Times New Roman"/>
                <w:szCs w:val="22"/>
              </w:rPr>
            </w:pPr>
            <w:r w:rsidRPr="000F21C8">
              <w:rPr>
                <w:rFonts w:eastAsia="Times New Roman" w:cs="Times New Roman"/>
                <w:szCs w:val="22"/>
              </w:rPr>
              <w:t xml:space="preserve">Тестирование </w:t>
            </w:r>
          </w:p>
          <w:p w14:paraId="35844F30" w14:textId="77777777" w:rsidR="00060EDB" w:rsidRPr="000F21C8" w:rsidRDefault="00060EDB" w:rsidP="002D4F7D">
            <w:pPr>
              <w:suppressAutoHyphens/>
              <w:jc w:val="center"/>
              <w:rPr>
                <w:rFonts w:eastAsia="Times New Roman" w:cs="Times New Roman"/>
                <w:szCs w:val="22"/>
              </w:rPr>
            </w:pPr>
            <w:r w:rsidRPr="000F21C8">
              <w:rPr>
                <w:rFonts w:eastAsia="Times New Roman" w:cs="Times New Roman"/>
                <w:szCs w:val="22"/>
              </w:rPr>
              <w:t>Экспертная оценка по результатам наблюдения за деятельностью студента в процессе освоения ПМ, в т.ч. при выполнении работ учебной и производственной практики</w:t>
            </w:r>
          </w:p>
        </w:tc>
      </w:tr>
      <w:tr w:rsidR="00060EDB" w:rsidRPr="000F21C8" w14:paraId="3D852953" w14:textId="77777777" w:rsidTr="002D4F7D">
        <w:tc>
          <w:tcPr>
            <w:tcW w:w="3174" w:type="dxa"/>
            <w:tcBorders>
              <w:top w:val="single" w:sz="4" w:space="0" w:color="auto"/>
              <w:left w:val="single" w:sz="4" w:space="0" w:color="auto"/>
              <w:bottom w:val="single" w:sz="4" w:space="0" w:color="auto"/>
              <w:right w:val="single" w:sz="4" w:space="0" w:color="auto"/>
            </w:tcBorders>
          </w:tcPr>
          <w:p w14:paraId="101C711F" w14:textId="77777777" w:rsidR="00060EDB" w:rsidRPr="000F21C8" w:rsidRDefault="00060EDB" w:rsidP="002D4F7D">
            <w:pPr>
              <w:rPr>
                <w:rFonts w:eastAsia="Times New Roman" w:cs="Times New Roman"/>
                <w:i/>
                <w:szCs w:val="22"/>
              </w:rPr>
            </w:pPr>
            <w:r w:rsidRPr="000F21C8">
              <w:rPr>
                <w:rFonts w:eastAsia="Times New Roman" w:cs="Times New Roman"/>
                <w:iCs/>
              </w:rPr>
              <w:t>ОК 02</w:t>
            </w:r>
            <w:r w:rsidRPr="000F21C8">
              <w:rPr>
                <w:rFonts w:eastAsia="Times New Roman" w:cs="Times New Roman"/>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81" w:type="dxa"/>
            <w:tcBorders>
              <w:top w:val="single" w:sz="4" w:space="0" w:color="auto"/>
              <w:left w:val="single" w:sz="4" w:space="0" w:color="auto"/>
              <w:bottom w:val="single" w:sz="4" w:space="0" w:color="auto"/>
              <w:right w:val="single" w:sz="4" w:space="0" w:color="auto"/>
            </w:tcBorders>
          </w:tcPr>
          <w:p w14:paraId="2E2C74E0" w14:textId="77777777" w:rsidR="00060EDB" w:rsidRPr="000F21C8" w:rsidRDefault="00060EDB" w:rsidP="002D4F7D">
            <w:pPr>
              <w:rPr>
                <w:rFonts w:eastAsia="Times New Roman" w:cs="Times New Roman"/>
                <w:iCs/>
              </w:rPr>
            </w:pPr>
            <w:r w:rsidRPr="000F21C8">
              <w:rPr>
                <w:rFonts w:eastAsia="Times New Roman" w:cs="Times New Roman"/>
              </w:rPr>
              <w:t xml:space="preserve"> – </w:t>
            </w:r>
            <w:r w:rsidRPr="000F21C8">
              <w:rPr>
                <w:rFonts w:eastAsia="Times New Roman" w:cs="Times New Roman"/>
                <w:iCs/>
              </w:rPr>
              <w:t xml:space="preserve">оперативность поиска и использования информации, необходимой для качественного выполнения профессиональных задач, </w:t>
            </w:r>
          </w:p>
          <w:p w14:paraId="7A8C7B34" w14:textId="77777777" w:rsidR="00060EDB" w:rsidRPr="000F21C8" w:rsidRDefault="00060EDB">
            <w:pPr>
              <w:numPr>
                <w:ilvl w:val="0"/>
                <w:numId w:val="6"/>
              </w:numPr>
              <w:tabs>
                <w:tab w:val="left" w:pos="262"/>
              </w:tabs>
              <w:spacing w:before="120" w:after="120" w:line="276" w:lineRule="auto"/>
              <w:ind w:left="0" w:hanging="21"/>
              <w:rPr>
                <w:rFonts w:eastAsia="Times New Roman" w:cs="Times New Roman"/>
                <w:lang w:val="x-none" w:eastAsia="x-none"/>
              </w:rPr>
            </w:pPr>
            <w:r w:rsidRPr="000F21C8">
              <w:rPr>
                <w:rFonts w:eastAsia="Times New Roman" w:cs="Times New Roman"/>
                <w:iCs/>
                <w:lang w:val="x-none" w:eastAsia="x-none"/>
              </w:rPr>
              <w:t>широта использования различных источников информации, включая электронные</w:t>
            </w:r>
          </w:p>
        </w:tc>
        <w:tc>
          <w:tcPr>
            <w:tcW w:w="2233" w:type="dxa"/>
            <w:vMerge/>
            <w:tcBorders>
              <w:left w:val="single" w:sz="4" w:space="0" w:color="auto"/>
              <w:right w:val="single" w:sz="4" w:space="0" w:color="auto"/>
            </w:tcBorders>
          </w:tcPr>
          <w:p w14:paraId="7A5F852E" w14:textId="77777777" w:rsidR="00060EDB" w:rsidRPr="000F21C8" w:rsidRDefault="00060EDB" w:rsidP="002D4F7D">
            <w:pPr>
              <w:rPr>
                <w:rFonts w:eastAsia="Times New Roman" w:cs="Times New Roman"/>
                <w:i/>
                <w:szCs w:val="22"/>
              </w:rPr>
            </w:pPr>
          </w:p>
        </w:tc>
      </w:tr>
      <w:tr w:rsidR="00060EDB" w:rsidRPr="000F21C8" w14:paraId="37D7A5BA" w14:textId="77777777" w:rsidTr="002D4F7D">
        <w:tc>
          <w:tcPr>
            <w:tcW w:w="3174" w:type="dxa"/>
            <w:tcBorders>
              <w:top w:val="single" w:sz="4" w:space="0" w:color="auto"/>
              <w:left w:val="single" w:sz="4" w:space="0" w:color="auto"/>
              <w:bottom w:val="single" w:sz="4" w:space="0" w:color="auto"/>
              <w:right w:val="single" w:sz="4" w:space="0" w:color="auto"/>
            </w:tcBorders>
          </w:tcPr>
          <w:p w14:paraId="388F397B" w14:textId="77777777" w:rsidR="00060EDB" w:rsidRPr="000F21C8" w:rsidRDefault="00060EDB" w:rsidP="002D4F7D">
            <w:pPr>
              <w:rPr>
                <w:rFonts w:eastAsia="Times New Roman" w:cs="Times New Roman"/>
                <w:iCs/>
              </w:rPr>
            </w:pPr>
            <w:r w:rsidRPr="000F21C8">
              <w:rPr>
                <w:rFonts w:eastAsia="Times New Roman" w:cs="Times New Roman"/>
                <w:iCs/>
              </w:rPr>
              <w:t xml:space="preserve">ОК 03 </w:t>
            </w:r>
            <w:r w:rsidRPr="000F21C8">
              <w:rPr>
                <w:rFonts w:eastAsia="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481" w:type="dxa"/>
            <w:tcBorders>
              <w:top w:val="single" w:sz="4" w:space="0" w:color="auto"/>
              <w:left w:val="single" w:sz="4" w:space="0" w:color="auto"/>
              <w:bottom w:val="single" w:sz="4" w:space="0" w:color="auto"/>
              <w:right w:val="single" w:sz="4" w:space="0" w:color="auto"/>
            </w:tcBorders>
          </w:tcPr>
          <w:p w14:paraId="699D05D6" w14:textId="77777777" w:rsidR="00060EDB" w:rsidRPr="000F21C8" w:rsidRDefault="00060EDB" w:rsidP="002D4F7D">
            <w:pPr>
              <w:suppressAutoHyphens/>
              <w:jc w:val="both"/>
              <w:rPr>
                <w:rFonts w:eastAsia="Times New Roman" w:cs="Times New Roman"/>
              </w:rPr>
            </w:pPr>
            <w:r w:rsidRPr="000F21C8">
              <w:rPr>
                <w:rFonts w:eastAsia="Times New Roman" w:cs="Times New Roman"/>
                <w:bCs/>
                <w:iCs/>
              </w:rPr>
              <w:t>-</w:t>
            </w:r>
            <w:r w:rsidRPr="000F21C8">
              <w:rPr>
                <w:rFonts w:eastAsia="Times New Roman" w:cs="Times New Roman"/>
              </w:rPr>
              <w:t>демонстрация ответственности за принятые решения;</w:t>
            </w:r>
          </w:p>
          <w:p w14:paraId="47F5E0FF" w14:textId="77777777" w:rsidR="00060EDB" w:rsidRPr="000F21C8" w:rsidRDefault="00060EDB" w:rsidP="002D4F7D">
            <w:pPr>
              <w:rPr>
                <w:rFonts w:eastAsia="Times New Roman" w:cs="Times New Roman"/>
              </w:rPr>
            </w:pPr>
            <w:r w:rsidRPr="000F21C8">
              <w:rPr>
                <w:rFonts w:eastAsia="Times New Roman" w:cs="Times New Roman"/>
              </w:rPr>
              <w:t>– обоснованность самоанализа и коррекция результатов собственной работы</w:t>
            </w:r>
          </w:p>
        </w:tc>
        <w:tc>
          <w:tcPr>
            <w:tcW w:w="2233" w:type="dxa"/>
            <w:vMerge/>
            <w:tcBorders>
              <w:left w:val="single" w:sz="4" w:space="0" w:color="auto"/>
              <w:right w:val="single" w:sz="4" w:space="0" w:color="auto"/>
            </w:tcBorders>
          </w:tcPr>
          <w:p w14:paraId="3EC572F3" w14:textId="77777777" w:rsidR="00060EDB" w:rsidRPr="000F21C8" w:rsidRDefault="00060EDB" w:rsidP="002D4F7D">
            <w:pPr>
              <w:rPr>
                <w:rFonts w:eastAsia="Times New Roman" w:cs="Times New Roman"/>
                <w:i/>
                <w:szCs w:val="22"/>
              </w:rPr>
            </w:pPr>
          </w:p>
        </w:tc>
      </w:tr>
      <w:tr w:rsidR="00060EDB" w:rsidRPr="000F21C8" w14:paraId="0381107C" w14:textId="77777777" w:rsidTr="002D4F7D">
        <w:tc>
          <w:tcPr>
            <w:tcW w:w="3174" w:type="dxa"/>
            <w:tcBorders>
              <w:top w:val="single" w:sz="4" w:space="0" w:color="auto"/>
              <w:left w:val="single" w:sz="4" w:space="0" w:color="auto"/>
              <w:bottom w:val="single" w:sz="4" w:space="0" w:color="auto"/>
              <w:right w:val="single" w:sz="4" w:space="0" w:color="auto"/>
            </w:tcBorders>
          </w:tcPr>
          <w:p w14:paraId="66FD950D" w14:textId="77777777" w:rsidR="00060EDB" w:rsidRPr="000F21C8" w:rsidRDefault="00060EDB" w:rsidP="002D4F7D">
            <w:pPr>
              <w:rPr>
                <w:rFonts w:eastAsia="Times New Roman" w:cs="Times New Roman"/>
                <w:iCs/>
              </w:rPr>
            </w:pPr>
            <w:r w:rsidRPr="000F21C8">
              <w:rPr>
                <w:rFonts w:eastAsia="Times New Roman" w:cs="Times New Roman"/>
                <w:iCs/>
              </w:rPr>
              <w:t>ОК04</w:t>
            </w:r>
            <w:r w:rsidRPr="000F21C8">
              <w:rPr>
                <w:rFonts w:eastAsia="Times New Roman" w:cs="Times New Roman"/>
              </w:rPr>
              <w:t xml:space="preserve"> Эффективно взаимодействовать и работать в коллективе и команде</w:t>
            </w:r>
          </w:p>
        </w:tc>
        <w:tc>
          <w:tcPr>
            <w:tcW w:w="4481" w:type="dxa"/>
            <w:tcBorders>
              <w:top w:val="single" w:sz="4" w:space="0" w:color="auto"/>
              <w:left w:val="single" w:sz="4" w:space="0" w:color="auto"/>
              <w:bottom w:val="single" w:sz="4" w:space="0" w:color="auto"/>
              <w:right w:val="single" w:sz="4" w:space="0" w:color="auto"/>
            </w:tcBorders>
          </w:tcPr>
          <w:p w14:paraId="294C14AD" w14:textId="77777777" w:rsidR="00060EDB" w:rsidRPr="000F21C8" w:rsidRDefault="00060EDB" w:rsidP="002D4F7D">
            <w:pPr>
              <w:tabs>
                <w:tab w:val="left" w:pos="262"/>
                <w:tab w:val="left" w:pos="1822"/>
              </w:tabs>
              <w:suppressAutoHyphens/>
              <w:rPr>
                <w:rFonts w:eastAsia="Times New Roman" w:cs="Times New Roman"/>
              </w:rPr>
            </w:pPr>
            <w:r w:rsidRPr="000F21C8">
              <w:rPr>
                <w:rFonts w:eastAsia="Times New Roman" w:cs="Times New Roman"/>
              </w:rPr>
              <w:t>–конструктивность взаимодействия с обучающимися, преподавателями и руководителями практики в ходе обучения и при решении профессиональных задач;</w:t>
            </w:r>
          </w:p>
          <w:p w14:paraId="66C1FB79" w14:textId="77777777" w:rsidR="00060EDB" w:rsidRPr="000F21C8" w:rsidRDefault="00060EDB" w:rsidP="002D4F7D">
            <w:pPr>
              <w:suppressAutoHyphens/>
              <w:rPr>
                <w:rFonts w:eastAsia="Times New Roman" w:cs="Times New Roman"/>
              </w:rPr>
            </w:pPr>
            <w:r w:rsidRPr="000F21C8">
              <w:rPr>
                <w:rFonts w:eastAsia="Times New Roman" w:cs="Times New Roman"/>
              </w:rPr>
              <w:t>– четкое выполнение обязанностей при работе в команде и/или выполнении задания в группе;</w:t>
            </w:r>
          </w:p>
          <w:p w14:paraId="3AD94DDD" w14:textId="77777777" w:rsidR="00060EDB" w:rsidRPr="000F21C8" w:rsidRDefault="00060EDB" w:rsidP="002D4F7D">
            <w:pPr>
              <w:suppressAutoHyphens/>
              <w:rPr>
                <w:rFonts w:eastAsia="Times New Roman" w:cs="Times New Roman"/>
              </w:rPr>
            </w:pPr>
            <w:r w:rsidRPr="000F21C8">
              <w:rPr>
                <w:rFonts w:eastAsia="Times New Roman" w:cs="Times New Roman"/>
              </w:rPr>
              <w:t>– соблюдение норм профессиональной этики при работе в команде;</w:t>
            </w:r>
          </w:p>
          <w:p w14:paraId="3D8CE942" w14:textId="77777777" w:rsidR="00060EDB" w:rsidRPr="000F21C8" w:rsidRDefault="00060EDB" w:rsidP="002D4F7D">
            <w:pPr>
              <w:rPr>
                <w:rFonts w:eastAsia="Times New Roman" w:cs="Times New Roman"/>
              </w:rPr>
            </w:pPr>
            <w:r w:rsidRPr="000F21C8">
              <w:rPr>
                <w:rFonts w:eastAsia="Times New Roman" w:cs="Times New Roman"/>
              </w:rPr>
              <w:t xml:space="preserve">– построение профессионального общения с учетом социально-профессионального статуса, ситуации общения, особенностей группы и индивидуальных </w:t>
            </w:r>
            <w:r w:rsidRPr="000F21C8">
              <w:rPr>
                <w:rFonts w:eastAsia="Times New Roman" w:cs="Times New Roman"/>
              </w:rPr>
              <w:lastRenderedPageBreak/>
              <w:t>особенностей участников коммуникации</w:t>
            </w:r>
          </w:p>
        </w:tc>
        <w:tc>
          <w:tcPr>
            <w:tcW w:w="2233" w:type="dxa"/>
            <w:vMerge/>
            <w:tcBorders>
              <w:left w:val="single" w:sz="4" w:space="0" w:color="auto"/>
              <w:right w:val="single" w:sz="4" w:space="0" w:color="auto"/>
            </w:tcBorders>
          </w:tcPr>
          <w:p w14:paraId="61DD57E0" w14:textId="77777777" w:rsidR="00060EDB" w:rsidRPr="000F21C8" w:rsidRDefault="00060EDB" w:rsidP="002D4F7D">
            <w:pPr>
              <w:rPr>
                <w:rFonts w:eastAsia="Times New Roman" w:cs="Times New Roman"/>
                <w:i/>
                <w:szCs w:val="22"/>
              </w:rPr>
            </w:pPr>
          </w:p>
        </w:tc>
      </w:tr>
      <w:tr w:rsidR="00060EDB" w:rsidRPr="000F21C8" w14:paraId="452728DA" w14:textId="77777777" w:rsidTr="002D4F7D">
        <w:tc>
          <w:tcPr>
            <w:tcW w:w="3174" w:type="dxa"/>
            <w:tcBorders>
              <w:top w:val="single" w:sz="4" w:space="0" w:color="auto"/>
              <w:left w:val="single" w:sz="4" w:space="0" w:color="auto"/>
              <w:bottom w:val="single" w:sz="4" w:space="0" w:color="auto"/>
              <w:right w:val="single" w:sz="4" w:space="0" w:color="auto"/>
            </w:tcBorders>
          </w:tcPr>
          <w:p w14:paraId="09620BF0" w14:textId="77777777" w:rsidR="00060EDB" w:rsidRPr="000F21C8" w:rsidRDefault="00060EDB" w:rsidP="002D4F7D">
            <w:pPr>
              <w:rPr>
                <w:rFonts w:eastAsia="Times New Roman" w:cs="Times New Roman"/>
                <w:iCs/>
              </w:rPr>
            </w:pPr>
            <w:r w:rsidRPr="000F21C8">
              <w:rPr>
                <w:rFonts w:eastAsia="Times New Roman" w:cs="Times New Roman"/>
                <w:iCs/>
              </w:rPr>
              <w:t>ОК 05</w:t>
            </w:r>
            <w:r w:rsidRPr="000F21C8">
              <w:rPr>
                <w:rFonts w:eastAsia="Times New Roman" w:cs="Times New Roman"/>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81" w:type="dxa"/>
            <w:tcBorders>
              <w:top w:val="single" w:sz="4" w:space="0" w:color="auto"/>
              <w:left w:val="single" w:sz="4" w:space="0" w:color="auto"/>
              <w:bottom w:val="single" w:sz="4" w:space="0" w:color="auto"/>
              <w:right w:val="single" w:sz="4" w:space="0" w:color="auto"/>
            </w:tcBorders>
          </w:tcPr>
          <w:p w14:paraId="1170B415" w14:textId="77777777" w:rsidR="00060EDB" w:rsidRPr="000F21C8" w:rsidRDefault="00060EDB" w:rsidP="002D4F7D">
            <w:pPr>
              <w:rPr>
                <w:rFonts w:eastAsia="Times New Roman" w:cs="Times New Roman"/>
                <w:iCs/>
              </w:rPr>
            </w:pPr>
            <w:r w:rsidRPr="000F21C8">
              <w:rPr>
                <w:rFonts w:eastAsia="Times New Roman" w:cs="Times New Roman"/>
                <w:iCs/>
              </w:rPr>
              <w:t xml:space="preserve">– </w:t>
            </w:r>
            <w:r w:rsidRPr="000F21C8">
              <w:rPr>
                <w:rFonts w:eastAsia="Times New Roman" w:cs="Times New Roman"/>
              </w:rPr>
              <w:t>грамотность устной и письменной речи,</w:t>
            </w:r>
          </w:p>
          <w:p w14:paraId="2BB93E74" w14:textId="77777777" w:rsidR="00060EDB" w:rsidRPr="000F21C8" w:rsidRDefault="00060EDB" w:rsidP="002D4F7D">
            <w:pPr>
              <w:suppressAutoHyphens/>
              <w:rPr>
                <w:rFonts w:eastAsia="Times New Roman" w:cs="Times New Roman"/>
              </w:rPr>
            </w:pPr>
            <w:r w:rsidRPr="000F21C8">
              <w:rPr>
                <w:rFonts w:eastAsia="Times New Roman" w:cs="Times New Roman"/>
              </w:rPr>
              <w:t>– ясность формулирования и изложения мыслей</w:t>
            </w:r>
          </w:p>
          <w:p w14:paraId="7C9DC426" w14:textId="77777777" w:rsidR="00060EDB" w:rsidRPr="000F21C8" w:rsidRDefault="00060EDB" w:rsidP="002D4F7D">
            <w:pPr>
              <w:rPr>
                <w:rFonts w:eastAsia="Times New Roman" w:cs="Times New Roman"/>
              </w:rPr>
            </w:pPr>
            <w:r w:rsidRPr="000F21C8">
              <w:rPr>
                <w:rFonts w:eastAsia="Times New Roman" w:cs="Times New Roman"/>
              </w:rPr>
              <w:t>– проявление толерантности в рабочем коллективе</w:t>
            </w:r>
          </w:p>
        </w:tc>
        <w:tc>
          <w:tcPr>
            <w:tcW w:w="2233" w:type="dxa"/>
            <w:vMerge/>
            <w:tcBorders>
              <w:left w:val="single" w:sz="4" w:space="0" w:color="auto"/>
              <w:right w:val="single" w:sz="4" w:space="0" w:color="auto"/>
            </w:tcBorders>
          </w:tcPr>
          <w:p w14:paraId="4B7AE81B" w14:textId="77777777" w:rsidR="00060EDB" w:rsidRPr="000F21C8" w:rsidRDefault="00060EDB" w:rsidP="002D4F7D">
            <w:pPr>
              <w:rPr>
                <w:rFonts w:eastAsia="Times New Roman" w:cs="Times New Roman"/>
                <w:i/>
                <w:szCs w:val="22"/>
              </w:rPr>
            </w:pPr>
          </w:p>
        </w:tc>
      </w:tr>
      <w:tr w:rsidR="00060EDB" w:rsidRPr="000F21C8" w14:paraId="4251EAF2" w14:textId="77777777" w:rsidTr="002D4F7D">
        <w:tc>
          <w:tcPr>
            <w:tcW w:w="3174" w:type="dxa"/>
            <w:tcBorders>
              <w:top w:val="single" w:sz="4" w:space="0" w:color="auto"/>
              <w:left w:val="single" w:sz="4" w:space="0" w:color="auto"/>
              <w:bottom w:val="single" w:sz="4" w:space="0" w:color="auto"/>
              <w:right w:val="single" w:sz="4" w:space="0" w:color="auto"/>
            </w:tcBorders>
          </w:tcPr>
          <w:p w14:paraId="0A571342" w14:textId="77777777" w:rsidR="00060EDB" w:rsidRPr="000F21C8" w:rsidRDefault="00060EDB" w:rsidP="002D4F7D">
            <w:pPr>
              <w:rPr>
                <w:rFonts w:eastAsia="Times New Roman" w:cs="Times New Roman"/>
                <w:iCs/>
              </w:rPr>
            </w:pPr>
            <w:r w:rsidRPr="000F21C8">
              <w:rPr>
                <w:rFonts w:eastAsia="Times New Roman" w:cs="Times New Roman"/>
                <w:iCs/>
              </w:rPr>
              <w:t>ОК 07</w:t>
            </w:r>
            <w:r w:rsidRPr="000F21C8">
              <w:rPr>
                <w:rFonts w:eastAsia="Times New Roman" w:cs="Times New Roman"/>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81" w:type="dxa"/>
            <w:tcBorders>
              <w:top w:val="single" w:sz="4" w:space="0" w:color="auto"/>
              <w:left w:val="single" w:sz="4" w:space="0" w:color="auto"/>
              <w:bottom w:val="single" w:sz="4" w:space="0" w:color="auto"/>
              <w:right w:val="single" w:sz="4" w:space="0" w:color="auto"/>
            </w:tcBorders>
          </w:tcPr>
          <w:p w14:paraId="498A7935" w14:textId="77777777" w:rsidR="00060EDB" w:rsidRPr="000F21C8" w:rsidRDefault="00060EDB" w:rsidP="002D4F7D">
            <w:pPr>
              <w:suppressAutoHyphens/>
              <w:rPr>
                <w:rFonts w:eastAsia="Times New Roman" w:cs="Times New Roman"/>
                <w:bCs/>
                <w:iCs/>
              </w:rPr>
            </w:pPr>
            <w:r w:rsidRPr="000F21C8">
              <w:rPr>
                <w:rFonts w:eastAsia="Times New Roman" w:cs="Times New Roman"/>
                <w:bCs/>
                <w:iCs/>
              </w:rPr>
              <w:t xml:space="preserve">– соблюдать нормы экологической безопасности; </w:t>
            </w:r>
          </w:p>
          <w:p w14:paraId="6058C2DD" w14:textId="77777777" w:rsidR="00060EDB" w:rsidRPr="000F21C8" w:rsidRDefault="00060EDB" w:rsidP="002D4F7D">
            <w:pPr>
              <w:rPr>
                <w:rFonts w:eastAsia="Times New Roman" w:cs="Times New Roman"/>
                <w:bCs/>
                <w:iCs/>
              </w:rPr>
            </w:pPr>
            <w:r w:rsidRPr="000F21C8">
              <w:rPr>
                <w:rFonts w:eastAsia="Times New Roman" w:cs="Times New Roman"/>
                <w:bCs/>
                <w:iCs/>
              </w:rPr>
              <w:t>– применение направлений ресурсосбережения в рамках профессиональной деятельности по специальности</w:t>
            </w:r>
          </w:p>
          <w:p w14:paraId="4838859B" w14:textId="77777777" w:rsidR="00060EDB" w:rsidRPr="000F21C8" w:rsidRDefault="00060EDB" w:rsidP="002D4F7D">
            <w:pPr>
              <w:rPr>
                <w:rFonts w:eastAsia="Times New Roman" w:cs="Times New Roman"/>
                <w:bCs/>
                <w:iCs/>
              </w:rPr>
            </w:pPr>
            <w:r w:rsidRPr="000F21C8">
              <w:rPr>
                <w:rFonts w:eastAsia="Times New Roman" w:cs="Times New Roman"/>
                <w:bCs/>
                <w:iCs/>
              </w:rPr>
              <w:t>- применять в работе принципы бережливого производства, анализировать процесс работы на предмет выявления потерь и для совершенствования процесса</w:t>
            </w:r>
          </w:p>
          <w:p w14:paraId="3B6A65AC" w14:textId="77777777" w:rsidR="00060EDB" w:rsidRPr="000F21C8" w:rsidRDefault="00060EDB" w:rsidP="002D4F7D">
            <w:pPr>
              <w:rPr>
                <w:rFonts w:eastAsia="Times New Roman" w:cs="Times New Roman"/>
              </w:rPr>
            </w:pPr>
            <w:r w:rsidRPr="000F21C8">
              <w:rPr>
                <w:rFonts w:eastAsia="Times New Roman" w:cs="Times New Roman"/>
                <w:bCs/>
                <w:iCs/>
              </w:rPr>
              <w:t>- уметь действовать и знать алгоритм действий при возникновении чрезвычайных ситуаций</w:t>
            </w:r>
          </w:p>
        </w:tc>
        <w:tc>
          <w:tcPr>
            <w:tcW w:w="2233" w:type="dxa"/>
            <w:vMerge/>
            <w:tcBorders>
              <w:left w:val="single" w:sz="4" w:space="0" w:color="auto"/>
              <w:right w:val="single" w:sz="4" w:space="0" w:color="auto"/>
            </w:tcBorders>
          </w:tcPr>
          <w:p w14:paraId="7BCB5391" w14:textId="77777777" w:rsidR="00060EDB" w:rsidRPr="000F21C8" w:rsidRDefault="00060EDB" w:rsidP="002D4F7D">
            <w:pPr>
              <w:rPr>
                <w:rFonts w:eastAsia="Times New Roman" w:cs="Times New Roman"/>
                <w:i/>
                <w:szCs w:val="22"/>
              </w:rPr>
            </w:pPr>
          </w:p>
        </w:tc>
      </w:tr>
      <w:tr w:rsidR="00060EDB" w:rsidRPr="000F21C8" w14:paraId="454EEDFC" w14:textId="77777777" w:rsidTr="002D4F7D">
        <w:tc>
          <w:tcPr>
            <w:tcW w:w="3174" w:type="dxa"/>
            <w:tcBorders>
              <w:top w:val="single" w:sz="4" w:space="0" w:color="auto"/>
              <w:left w:val="single" w:sz="4" w:space="0" w:color="auto"/>
              <w:bottom w:val="single" w:sz="4" w:space="0" w:color="auto"/>
              <w:right w:val="single" w:sz="4" w:space="0" w:color="auto"/>
            </w:tcBorders>
          </w:tcPr>
          <w:p w14:paraId="5BAF16C3" w14:textId="77777777" w:rsidR="00060EDB" w:rsidRPr="000F21C8" w:rsidRDefault="00060EDB" w:rsidP="002D4F7D">
            <w:pPr>
              <w:rPr>
                <w:rFonts w:eastAsia="Times New Roman" w:cs="Times New Roman"/>
                <w:iCs/>
              </w:rPr>
            </w:pPr>
            <w:r w:rsidRPr="000F21C8">
              <w:rPr>
                <w:rFonts w:eastAsia="Times New Roman" w:cs="Times New Roman"/>
                <w:iCs/>
              </w:rPr>
              <w:t>ОК 08</w:t>
            </w:r>
            <w:r w:rsidRPr="000F21C8">
              <w:rPr>
                <w:rFonts w:eastAsia="Times New Roman" w:cs="Times New Roman"/>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481" w:type="dxa"/>
            <w:tcBorders>
              <w:top w:val="single" w:sz="4" w:space="0" w:color="auto"/>
              <w:left w:val="single" w:sz="4" w:space="0" w:color="auto"/>
              <w:bottom w:val="single" w:sz="4" w:space="0" w:color="auto"/>
              <w:right w:val="single" w:sz="4" w:space="0" w:color="auto"/>
            </w:tcBorders>
          </w:tcPr>
          <w:p w14:paraId="6709104D" w14:textId="77777777" w:rsidR="00060EDB" w:rsidRPr="000F21C8" w:rsidRDefault="00060EDB" w:rsidP="002D4F7D">
            <w:pPr>
              <w:rPr>
                <w:rFonts w:eastAsia="Times New Roman" w:cs="Times New Roman"/>
              </w:rPr>
            </w:pPr>
            <w:r w:rsidRPr="000F21C8">
              <w:rPr>
                <w:rFonts w:eastAsia="Times New Roman" w:cs="Times New Roman"/>
              </w:rPr>
              <w:t>- выполнять действия в рабочем процессе с учетом эргономики и с учетом безопасности движений</w:t>
            </w:r>
          </w:p>
          <w:p w14:paraId="61C35587" w14:textId="77777777" w:rsidR="00060EDB" w:rsidRPr="000F21C8" w:rsidRDefault="00060EDB" w:rsidP="002D4F7D">
            <w:pPr>
              <w:rPr>
                <w:rFonts w:eastAsia="Times New Roman" w:cs="Times New Roman"/>
              </w:rPr>
            </w:pPr>
            <w:r w:rsidRPr="000F21C8">
              <w:rPr>
                <w:rFonts w:eastAsia="Times New Roman" w:cs="Times New Roman"/>
              </w:rPr>
              <w:t>- поддерживать необходимый уровень физической подготовки</w:t>
            </w:r>
          </w:p>
        </w:tc>
        <w:tc>
          <w:tcPr>
            <w:tcW w:w="2233" w:type="dxa"/>
            <w:vMerge/>
            <w:tcBorders>
              <w:left w:val="single" w:sz="4" w:space="0" w:color="auto"/>
              <w:right w:val="single" w:sz="4" w:space="0" w:color="auto"/>
            </w:tcBorders>
          </w:tcPr>
          <w:p w14:paraId="1DB50A0A" w14:textId="77777777" w:rsidR="00060EDB" w:rsidRPr="000F21C8" w:rsidRDefault="00060EDB" w:rsidP="002D4F7D">
            <w:pPr>
              <w:rPr>
                <w:rFonts w:eastAsia="Times New Roman" w:cs="Times New Roman"/>
                <w:i/>
                <w:szCs w:val="22"/>
              </w:rPr>
            </w:pPr>
          </w:p>
        </w:tc>
      </w:tr>
      <w:tr w:rsidR="00060EDB" w:rsidRPr="000F21C8" w14:paraId="5785EAB8" w14:textId="77777777" w:rsidTr="002D4F7D">
        <w:tc>
          <w:tcPr>
            <w:tcW w:w="3174" w:type="dxa"/>
            <w:tcBorders>
              <w:top w:val="single" w:sz="4" w:space="0" w:color="auto"/>
              <w:left w:val="single" w:sz="4" w:space="0" w:color="auto"/>
              <w:bottom w:val="single" w:sz="4" w:space="0" w:color="auto"/>
              <w:right w:val="single" w:sz="4" w:space="0" w:color="auto"/>
            </w:tcBorders>
          </w:tcPr>
          <w:p w14:paraId="000CB9E9" w14:textId="77777777" w:rsidR="00060EDB" w:rsidRPr="000F21C8" w:rsidRDefault="00060EDB" w:rsidP="002D4F7D">
            <w:pPr>
              <w:rPr>
                <w:rFonts w:eastAsia="Times New Roman" w:cs="Times New Roman"/>
                <w:iCs/>
              </w:rPr>
            </w:pPr>
            <w:r w:rsidRPr="000F21C8">
              <w:rPr>
                <w:rFonts w:eastAsia="Times New Roman" w:cs="Times New Roman"/>
                <w:iCs/>
              </w:rPr>
              <w:t>ОК 09</w:t>
            </w:r>
            <w:r w:rsidRPr="000F21C8">
              <w:rPr>
                <w:rFonts w:eastAsia="Times New Roman" w:cs="Times New Roman"/>
              </w:rPr>
              <w:t xml:space="preserve"> Пользоваться профессиональной документацией на государственном и иностранных языках</w:t>
            </w:r>
          </w:p>
        </w:tc>
        <w:tc>
          <w:tcPr>
            <w:tcW w:w="4481" w:type="dxa"/>
            <w:tcBorders>
              <w:top w:val="single" w:sz="4" w:space="0" w:color="auto"/>
              <w:left w:val="single" w:sz="4" w:space="0" w:color="auto"/>
              <w:bottom w:val="single" w:sz="4" w:space="0" w:color="auto"/>
              <w:right w:val="single" w:sz="4" w:space="0" w:color="auto"/>
            </w:tcBorders>
          </w:tcPr>
          <w:p w14:paraId="0344DF90" w14:textId="77777777" w:rsidR="00060EDB" w:rsidRPr="000F21C8" w:rsidRDefault="00060EDB" w:rsidP="002D4F7D">
            <w:pPr>
              <w:rPr>
                <w:rFonts w:eastAsia="Times New Roman" w:cs="Times New Roman"/>
              </w:rPr>
            </w:pPr>
            <w:r w:rsidRPr="000F21C8">
              <w:rPr>
                <w:rFonts w:eastAsia="Times New Roman" w:cs="Times New Roman"/>
              </w:rPr>
              <w:t>– использование в профессиональной деятельности необходимой технической документации, в том числе на иностранных языках</w:t>
            </w:r>
          </w:p>
        </w:tc>
        <w:tc>
          <w:tcPr>
            <w:tcW w:w="2233" w:type="dxa"/>
            <w:vMerge/>
            <w:tcBorders>
              <w:left w:val="single" w:sz="4" w:space="0" w:color="auto"/>
              <w:bottom w:val="single" w:sz="4" w:space="0" w:color="auto"/>
              <w:right w:val="single" w:sz="4" w:space="0" w:color="auto"/>
            </w:tcBorders>
          </w:tcPr>
          <w:p w14:paraId="04414879" w14:textId="77777777" w:rsidR="00060EDB" w:rsidRPr="000F21C8" w:rsidRDefault="00060EDB" w:rsidP="002D4F7D">
            <w:pPr>
              <w:rPr>
                <w:rFonts w:eastAsia="Times New Roman" w:cs="Times New Roman"/>
                <w:i/>
                <w:szCs w:val="22"/>
              </w:rPr>
            </w:pPr>
          </w:p>
        </w:tc>
      </w:tr>
      <w:tr w:rsidR="00060EDB" w:rsidRPr="000F21C8" w14:paraId="38335329" w14:textId="77777777" w:rsidTr="002D4F7D">
        <w:tc>
          <w:tcPr>
            <w:tcW w:w="3174" w:type="dxa"/>
            <w:tcBorders>
              <w:top w:val="single" w:sz="4" w:space="0" w:color="auto"/>
              <w:left w:val="single" w:sz="4" w:space="0" w:color="auto"/>
              <w:bottom w:val="single" w:sz="4" w:space="0" w:color="auto"/>
              <w:right w:val="single" w:sz="4" w:space="0" w:color="auto"/>
            </w:tcBorders>
          </w:tcPr>
          <w:p w14:paraId="478A754C" w14:textId="77777777" w:rsidR="00060EDB" w:rsidRPr="000F21C8" w:rsidRDefault="00060EDB" w:rsidP="002D4F7D">
            <w:pPr>
              <w:rPr>
                <w:rFonts w:eastAsia="Times New Roman" w:cs="Times New Roman"/>
              </w:rPr>
            </w:pPr>
            <w:r w:rsidRPr="000F21C8">
              <w:rPr>
                <w:rFonts w:eastAsia="Times New Roman" w:cs="Times New Roman"/>
              </w:rPr>
              <w:t xml:space="preserve">ПК 2.1. </w:t>
            </w:r>
          </w:p>
          <w:p w14:paraId="25C2ADD1" w14:textId="77777777" w:rsidR="00060EDB" w:rsidRPr="000F21C8" w:rsidRDefault="00060EDB" w:rsidP="002D4F7D">
            <w:pPr>
              <w:rPr>
                <w:rFonts w:eastAsia="Times New Roman" w:cs="Times New Roman"/>
                <w:iCs/>
              </w:rPr>
            </w:pPr>
            <w:r w:rsidRPr="000F21C8">
              <w:rPr>
                <w:rFonts w:eastAsia="Times New Roman" w:cs="Times New Roman"/>
              </w:rPr>
              <w:t>Выполнять подготовку к производству работ одного вида на территориях и объектах</w:t>
            </w:r>
          </w:p>
        </w:tc>
        <w:tc>
          <w:tcPr>
            <w:tcW w:w="4481" w:type="dxa"/>
            <w:tcBorders>
              <w:top w:val="single" w:sz="4" w:space="0" w:color="auto"/>
              <w:left w:val="single" w:sz="4" w:space="0" w:color="auto"/>
              <w:bottom w:val="single" w:sz="4" w:space="0" w:color="auto"/>
              <w:right w:val="single" w:sz="4" w:space="0" w:color="auto"/>
            </w:tcBorders>
          </w:tcPr>
          <w:p w14:paraId="3892F029" w14:textId="77777777" w:rsidR="00060EDB" w:rsidRPr="000F21C8" w:rsidRDefault="00060EDB" w:rsidP="002D4F7D">
            <w:pPr>
              <w:rPr>
                <w:rFonts w:eastAsia="Times New Roman" w:cs="Times New Roman"/>
              </w:rPr>
            </w:pPr>
            <w:r w:rsidRPr="000F21C8">
              <w:rPr>
                <w:rFonts w:eastAsia="Times New Roman" w:cs="Times New Roman"/>
              </w:rPr>
              <w:t>- знает технологии выполнения работ в декоративном садоводстве, цветоводстве, питомниководстве;</w:t>
            </w:r>
          </w:p>
          <w:p w14:paraId="78142870" w14:textId="77777777" w:rsidR="00060EDB" w:rsidRPr="000F21C8" w:rsidRDefault="00060EDB" w:rsidP="002D4F7D">
            <w:pPr>
              <w:rPr>
                <w:rFonts w:eastAsia="Times New Roman" w:cs="Times New Roman"/>
              </w:rPr>
            </w:pPr>
            <w:r w:rsidRPr="000F21C8">
              <w:rPr>
                <w:rFonts w:eastAsia="Times New Roman" w:cs="Times New Roman"/>
              </w:rPr>
              <w:t>- знает оптимальные сроки проведения технологических операций по возделыванию древесно-кустарниковой, цветочно-декоративной растительности и газонных трав и составляет календарные планы-графики;</w:t>
            </w:r>
          </w:p>
          <w:p w14:paraId="38603ED5" w14:textId="77777777" w:rsidR="00060EDB" w:rsidRPr="000F21C8" w:rsidRDefault="00060EDB" w:rsidP="002D4F7D">
            <w:pPr>
              <w:rPr>
                <w:rFonts w:eastAsia="Times New Roman" w:cs="Times New Roman"/>
              </w:rPr>
            </w:pPr>
            <w:r w:rsidRPr="000F21C8">
              <w:rPr>
                <w:rFonts w:eastAsia="Times New Roman" w:cs="Times New Roman"/>
              </w:rPr>
              <w:t xml:space="preserve">- может применять расходные материалы, инструменты, </w:t>
            </w:r>
            <w:r w:rsidRPr="000F21C8">
              <w:rPr>
                <w:rFonts w:eastAsia="Times New Roman" w:cs="Times New Roman"/>
              </w:rPr>
              <w:lastRenderedPageBreak/>
              <w:t>оборудование, машины и механизмы для выполнения работ;</w:t>
            </w:r>
          </w:p>
          <w:p w14:paraId="5F574BD1" w14:textId="77777777" w:rsidR="00060EDB" w:rsidRPr="000F21C8" w:rsidRDefault="00060EDB" w:rsidP="002D4F7D">
            <w:pPr>
              <w:rPr>
                <w:rFonts w:eastAsia="Times New Roman" w:cs="Times New Roman"/>
              </w:rPr>
            </w:pPr>
            <w:r w:rsidRPr="000F21C8">
              <w:rPr>
                <w:rFonts w:eastAsia="Times New Roman" w:cs="Times New Roman"/>
              </w:rPr>
              <w:t>- понимает агротехнические требования к выполнению технологических операций;</w:t>
            </w:r>
          </w:p>
          <w:p w14:paraId="330473FB" w14:textId="77777777" w:rsidR="00060EDB" w:rsidRPr="000F21C8" w:rsidRDefault="00060EDB" w:rsidP="002D4F7D">
            <w:pPr>
              <w:rPr>
                <w:rFonts w:eastAsia="Times New Roman" w:cs="Times New Roman"/>
              </w:rPr>
            </w:pPr>
            <w:r w:rsidRPr="000F21C8">
              <w:rPr>
                <w:rFonts w:eastAsia="Times New Roman" w:cs="Times New Roman"/>
              </w:rPr>
              <w:t>- знает правила приемки и стандарты качества посадочного материала;</w:t>
            </w:r>
          </w:p>
          <w:p w14:paraId="4CE242F8" w14:textId="77777777" w:rsidR="00060EDB" w:rsidRPr="000F21C8" w:rsidRDefault="00060EDB" w:rsidP="002D4F7D">
            <w:pPr>
              <w:rPr>
                <w:rFonts w:eastAsia="Times New Roman" w:cs="Times New Roman"/>
              </w:rPr>
            </w:pPr>
            <w:r w:rsidRPr="000F21C8">
              <w:rPr>
                <w:rFonts w:eastAsia="Times New Roman" w:cs="Times New Roman"/>
              </w:rPr>
              <w:t>- может контролировать соответствие выполненных работ стандартам качества;</w:t>
            </w:r>
          </w:p>
          <w:p w14:paraId="1F2FF551" w14:textId="77777777" w:rsidR="00060EDB" w:rsidRPr="000F21C8" w:rsidRDefault="00060EDB" w:rsidP="002D4F7D">
            <w:pPr>
              <w:rPr>
                <w:rFonts w:eastAsia="Times New Roman" w:cs="Times New Roman"/>
              </w:rPr>
            </w:pPr>
            <w:r w:rsidRPr="000F21C8">
              <w:rPr>
                <w:rFonts w:eastAsia="Times New Roman" w:cs="Times New Roman"/>
              </w:rPr>
              <w:t>- умеет организовать работу в питомниках по выращиванию декоративных растений;</w:t>
            </w:r>
          </w:p>
          <w:p w14:paraId="0DE2FA5F" w14:textId="77777777" w:rsidR="00060EDB" w:rsidRPr="000F21C8" w:rsidRDefault="00060EDB" w:rsidP="002D4F7D">
            <w:pPr>
              <w:rPr>
                <w:rFonts w:eastAsia="Times New Roman" w:cs="Times New Roman"/>
              </w:rPr>
            </w:pPr>
            <w:r w:rsidRPr="000F21C8">
              <w:rPr>
                <w:rFonts w:eastAsia="Times New Roman" w:cs="Times New Roman"/>
              </w:rPr>
              <w:t>- знает факторы, влияющие на качество посадочного материала и на качество выполнения профессиональных операций в питомниках декоративных растений.</w:t>
            </w:r>
          </w:p>
        </w:tc>
        <w:tc>
          <w:tcPr>
            <w:tcW w:w="2233" w:type="dxa"/>
            <w:vMerge w:val="restart"/>
            <w:tcBorders>
              <w:top w:val="single" w:sz="4" w:space="0" w:color="auto"/>
              <w:left w:val="single" w:sz="4" w:space="0" w:color="auto"/>
              <w:right w:val="single" w:sz="4" w:space="0" w:color="auto"/>
            </w:tcBorders>
          </w:tcPr>
          <w:p w14:paraId="57ABCF19" w14:textId="77777777" w:rsidR="00060EDB" w:rsidRPr="000F21C8" w:rsidRDefault="00060EDB" w:rsidP="002D4F7D">
            <w:pPr>
              <w:rPr>
                <w:rFonts w:eastAsia="Times New Roman" w:cs="Times New Roman"/>
                <w:szCs w:val="22"/>
              </w:rPr>
            </w:pPr>
            <w:r w:rsidRPr="000F21C8">
              <w:rPr>
                <w:rFonts w:eastAsia="Times New Roman" w:cs="Times New Roman"/>
                <w:szCs w:val="22"/>
              </w:rPr>
              <w:lastRenderedPageBreak/>
              <w:t>Оценка:</w:t>
            </w:r>
          </w:p>
          <w:p w14:paraId="7534E1F2" w14:textId="77777777" w:rsidR="00060EDB" w:rsidRPr="000F21C8" w:rsidRDefault="00060EDB" w:rsidP="002D4F7D">
            <w:pPr>
              <w:rPr>
                <w:rFonts w:eastAsia="Times New Roman" w:cs="Times New Roman"/>
                <w:szCs w:val="22"/>
              </w:rPr>
            </w:pPr>
            <w:r w:rsidRPr="000F21C8">
              <w:rPr>
                <w:rFonts w:eastAsia="Times New Roman" w:cs="Times New Roman"/>
                <w:szCs w:val="22"/>
              </w:rPr>
              <w:t>– защиты практических работ;</w:t>
            </w:r>
          </w:p>
          <w:p w14:paraId="08CD0863" w14:textId="77777777" w:rsidR="00060EDB" w:rsidRPr="000F21C8" w:rsidRDefault="00060EDB" w:rsidP="002D4F7D">
            <w:pPr>
              <w:rPr>
                <w:rFonts w:eastAsia="Times New Roman" w:cs="Times New Roman"/>
                <w:szCs w:val="22"/>
              </w:rPr>
            </w:pPr>
            <w:r w:rsidRPr="000F21C8">
              <w:rPr>
                <w:rFonts w:eastAsia="Times New Roman" w:cs="Times New Roman"/>
                <w:szCs w:val="22"/>
              </w:rPr>
              <w:t>– выполнения тестовых заданий по темам МДК;</w:t>
            </w:r>
          </w:p>
          <w:p w14:paraId="3CC78107" w14:textId="77777777" w:rsidR="00060EDB" w:rsidRPr="000F21C8" w:rsidRDefault="00060EDB" w:rsidP="002D4F7D">
            <w:pPr>
              <w:rPr>
                <w:rFonts w:eastAsia="Times New Roman" w:cs="Times New Roman"/>
                <w:szCs w:val="22"/>
              </w:rPr>
            </w:pPr>
            <w:r w:rsidRPr="000F21C8">
              <w:rPr>
                <w:rFonts w:eastAsia="Times New Roman" w:cs="Times New Roman"/>
                <w:szCs w:val="22"/>
              </w:rPr>
              <w:t>- результатов практической аудиторной работы;</w:t>
            </w:r>
          </w:p>
          <w:p w14:paraId="4CADB2D3" w14:textId="77777777" w:rsidR="00060EDB" w:rsidRPr="000F21C8" w:rsidRDefault="00060EDB" w:rsidP="002D4F7D">
            <w:pPr>
              <w:rPr>
                <w:rFonts w:eastAsia="Times New Roman" w:cs="Times New Roman"/>
                <w:szCs w:val="22"/>
              </w:rPr>
            </w:pPr>
            <w:r w:rsidRPr="000F21C8">
              <w:rPr>
                <w:rFonts w:eastAsia="Times New Roman" w:cs="Times New Roman"/>
                <w:szCs w:val="22"/>
              </w:rPr>
              <w:lastRenderedPageBreak/>
              <w:t>- результаты устных опросов;</w:t>
            </w:r>
          </w:p>
          <w:p w14:paraId="3EB214DB" w14:textId="77777777" w:rsidR="00060EDB" w:rsidRPr="000F21C8" w:rsidRDefault="00060EDB" w:rsidP="002D4F7D">
            <w:pPr>
              <w:rPr>
                <w:rFonts w:eastAsia="Times New Roman" w:cs="Times New Roman"/>
                <w:szCs w:val="22"/>
              </w:rPr>
            </w:pPr>
            <w:r w:rsidRPr="000F21C8">
              <w:rPr>
                <w:rFonts w:eastAsia="Times New Roman" w:cs="Times New Roman"/>
                <w:szCs w:val="22"/>
              </w:rPr>
              <w:t>– результатов выполнения практических работ во время учебной и производственной практики,</w:t>
            </w:r>
          </w:p>
          <w:p w14:paraId="50D6E4FB" w14:textId="77777777" w:rsidR="00060EDB" w:rsidRPr="000F21C8" w:rsidRDefault="00060EDB" w:rsidP="002D4F7D">
            <w:pPr>
              <w:rPr>
                <w:rFonts w:eastAsia="Times New Roman" w:cs="Times New Roman"/>
                <w:szCs w:val="22"/>
              </w:rPr>
            </w:pPr>
            <w:r w:rsidRPr="000F21C8">
              <w:rPr>
                <w:rFonts w:eastAsia="Times New Roman" w:cs="Times New Roman"/>
                <w:szCs w:val="22"/>
              </w:rPr>
              <w:t>- экзамена по модулю,</w:t>
            </w:r>
          </w:p>
          <w:p w14:paraId="5F1B5FB4" w14:textId="77777777" w:rsidR="00060EDB" w:rsidRPr="000F21C8" w:rsidRDefault="00060EDB" w:rsidP="002D4F7D">
            <w:pPr>
              <w:rPr>
                <w:rFonts w:eastAsia="Times New Roman" w:cs="Times New Roman"/>
                <w:szCs w:val="22"/>
              </w:rPr>
            </w:pPr>
            <w:r w:rsidRPr="000F21C8">
              <w:rPr>
                <w:rFonts w:eastAsia="Times New Roman" w:cs="Times New Roman"/>
                <w:szCs w:val="22"/>
              </w:rPr>
              <w:t>- курсовой проект по модулю</w:t>
            </w:r>
          </w:p>
        </w:tc>
      </w:tr>
      <w:tr w:rsidR="00060EDB" w:rsidRPr="000F21C8" w14:paraId="49A55831" w14:textId="77777777" w:rsidTr="002D4F7D">
        <w:tc>
          <w:tcPr>
            <w:tcW w:w="3174" w:type="dxa"/>
            <w:tcBorders>
              <w:top w:val="single" w:sz="4" w:space="0" w:color="auto"/>
              <w:left w:val="single" w:sz="4" w:space="0" w:color="auto"/>
              <w:bottom w:val="single" w:sz="4" w:space="0" w:color="auto"/>
              <w:right w:val="single" w:sz="4" w:space="0" w:color="auto"/>
            </w:tcBorders>
          </w:tcPr>
          <w:p w14:paraId="240A0C69" w14:textId="77777777" w:rsidR="00060EDB" w:rsidRPr="000F21C8" w:rsidRDefault="00060EDB" w:rsidP="002D4F7D">
            <w:pPr>
              <w:rPr>
                <w:rFonts w:eastAsia="Times New Roman" w:cs="Times New Roman"/>
              </w:rPr>
            </w:pPr>
            <w:r w:rsidRPr="000F21C8">
              <w:rPr>
                <w:rFonts w:eastAsia="Times New Roman" w:cs="Times New Roman"/>
              </w:rPr>
              <w:t xml:space="preserve">ПК 2.2. </w:t>
            </w:r>
          </w:p>
          <w:p w14:paraId="308ADAAF" w14:textId="77777777" w:rsidR="00060EDB" w:rsidRPr="000F21C8" w:rsidRDefault="00060EDB" w:rsidP="002D4F7D">
            <w:pPr>
              <w:rPr>
                <w:rFonts w:eastAsia="Times New Roman" w:cs="Times New Roman"/>
                <w:iCs/>
              </w:rPr>
            </w:pPr>
            <w:r w:rsidRPr="000F21C8">
              <w:rPr>
                <w:rFonts w:eastAsia="Times New Roman" w:cs="Times New Roman"/>
              </w:rPr>
              <w:t>Осуществлять оперативное управление производством работ одного вида на территориях и объектах</w:t>
            </w:r>
          </w:p>
        </w:tc>
        <w:tc>
          <w:tcPr>
            <w:tcW w:w="4481" w:type="dxa"/>
            <w:tcBorders>
              <w:top w:val="single" w:sz="4" w:space="0" w:color="auto"/>
              <w:left w:val="single" w:sz="4" w:space="0" w:color="auto"/>
              <w:bottom w:val="single" w:sz="4" w:space="0" w:color="auto"/>
              <w:right w:val="single" w:sz="4" w:space="0" w:color="auto"/>
            </w:tcBorders>
          </w:tcPr>
          <w:p w14:paraId="59F42A70" w14:textId="77777777" w:rsidR="00060EDB" w:rsidRPr="000F21C8" w:rsidRDefault="00060EDB" w:rsidP="002D4F7D">
            <w:pPr>
              <w:rPr>
                <w:rFonts w:eastAsia="Times New Roman" w:cs="Times New Roman"/>
              </w:rPr>
            </w:pPr>
            <w:r w:rsidRPr="000F21C8">
              <w:rPr>
                <w:rFonts w:eastAsia="Times New Roman" w:cs="Times New Roman"/>
              </w:rPr>
              <w:t>- знает методы оценки состояния древесно-кустарниковой, цветочно-декоративной растительности и газонных трав;</w:t>
            </w:r>
          </w:p>
          <w:p w14:paraId="070CF3BE" w14:textId="77777777" w:rsidR="00060EDB" w:rsidRPr="000F21C8" w:rsidRDefault="00060EDB" w:rsidP="002D4F7D">
            <w:pPr>
              <w:rPr>
                <w:rFonts w:eastAsia="Times New Roman" w:cs="Times New Roman"/>
              </w:rPr>
            </w:pPr>
            <w:r w:rsidRPr="000F21C8">
              <w:rPr>
                <w:rFonts w:eastAsia="Times New Roman" w:cs="Times New Roman"/>
              </w:rPr>
              <w:t>- умеет использовать различные методы оценки состояния древесно-кустарниковой, цветочно-декоративной растительности и газонных трав, в том числе с использованием дистанционных технологий;</w:t>
            </w:r>
          </w:p>
          <w:p w14:paraId="16EF6677" w14:textId="77777777" w:rsidR="00060EDB" w:rsidRPr="000F21C8" w:rsidRDefault="00060EDB" w:rsidP="002D4F7D">
            <w:pPr>
              <w:rPr>
                <w:rFonts w:eastAsia="Times New Roman" w:cs="Times New Roman"/>
              </w:rPr>
            </w:pPr>
            <w:r w:rsidRPr="000F21C8">
              <w:rPr>
                <w:rFonts w:eastAsia="Times New Roman" w:cs="Times New Roman"/>
              </w:rPr>
              <w:t>- разбирается в классификации цветочно-декоративных растений и древесно-кустарниковых растений;</w:t>
            </w:r>
          </w:p>
          <w:p w14:paraId="793A9DAC" w14:textId="77777777" w:rsidR="00060EDB" w:rsidRPr="000F21C8" w:rsidRDefault="00060EDB" w:rsidP="002D4F7D">
            <w:pPr>
              <w:rPr>
                <w:rFonts w:eastAsia="Times New Roman" w:cs="Times New Roman"/>
              </w:rPr>
            </w:pPr>
            <w:r w:rsidRPr="000F21C8">
              <w:rPr>
                <w:rFonts w:eastAsia="Times New Roman" w:cs="Times New Roman"/>
              </w:rPr>
              <w:t>- распознает виды сорной растительности;</w:t>
            </w:r>
          </w:p>
          <w:p w14:paraId="58BFC366" w14:textId="77777777" w:rsidR="00060EDB" w:rsidRPr="000F21C8" w:rsidRDefault="00060EDB" w:rsidP="002D4F7D">
            <w:pPr>
              <w:rPr>
                <w:rFonts w:eastAsia="Times New Roman" w:cs="Times New Roman"/>
              </w:rPr>
            </w:pPr>
            <w:r w:rsidRPr="000F21C8">
              <w:rPr>
                <w:rFonts w:eastAsia="Times New Roman" w:cs="Times New Roman"/>
              </w:rPr>
              <w:t>- знает способы борьбы с вредителями и болезнями древесно-кустарниковой, цветочно-декоративной растительности и газонных трав;</w:t>
            </w:r>
          </w:p>
          <w:p w14:paraId="4FB7F9E5" w14:textId="77777777" w:rsidR="00060EDB" w:rsidRPr="000F21C8" w:rsidRDefault="00060EDB" w:rsidP="002D4F7D">
            <w:pPr>
              <w:rPr>
                <w:rFonts w:eastAsia="Times New Roman" w:cs="Times New Roman"/>
              </w:rPr>
            </w:pPr>
            <w:r w:rsidRPr="000F21C8">
              <w:rPr>
                <w:rFonts w:eastAsia="Times New Roman" w:cs="Times New Roman"/>
              </w:rPr>
              <w:t>- проводит почвенную диагностику условий питания растений;</w:t>
            </w:r>
          </w:p>
          <w:p w14:paraId="5FFA97DD" w14:textId="77777777" w:rsidR="00060EDB" w:rsidRPr="000F21C8" w:rsidRDefault="00060EDB" w:rsidP="002D4F7D">
            <w:pPr>
              <w:rPr>
                <w:rFonts w:eastAsia="Times New Roman" w:cs="Times New Roman"/>
              </w:rPr>
            </w:pPr>
            <w:r w:rsidRPr="000F21C8">
              <w:rPr>
                <w:rFonts w:eastAsia="Times New Roman" w:cs="Times New Roman"/>
              </w:rPr>
              <w:t>- знает зависимость технологий производства работ от климатических и погодных условий;</w:t>
            </w:r>
          </w:p>
          <w:p w14:paraId="2BA0D2AD" w14:textId="77777777" w:rsidR="00060EDB" w:rsidRPr="000F21C8" w:rsidRDefault="00060EDB" w:rsidP="002D4F7D">
            <w:pPr>
              <w:rPr>
                <w:rFonts w:eastAsia="Times New Roman" w:cs="Times New Roman"/>
              </w:rPr>
            </w:pPr>
            <w:r w:rsidRPr="000F21C8">
              <w:rPr>
                <w:rFonts w:eastAsia="Times New Roman" w:cs="Times New Roman"/>
              </w:rPr>
              <w:t>- знает способы анализа и обработки информации, полученной в ходе контроля процессов развития древесно-кустарниковой, цветочно-декоративной растительности и газонных трав;</w:t>
            </w:r>
          </w:p>
          <w:p w14:paraId="53BF0512" w14:textId="77777777" w:rsidR="00060EDB" w:rsidRPr="000F21C8" w:rsidRDefault="00060EDB" w:rsidP="002D4F7D">
            <w:pPr>
              <w:rPr>
                <w:rFonts w:eastAsia="Times New Roman" w:cs="Times New Roman"/>
              </w:rPr>
            </w:pPr>
            <w:r w:rsidRPr="000F21C8">
              <w:rPr>
                <w:rFonts w:eastAsia="Times New Roman" w:cs="Times New Roman"/>
              </w:rPr>
              <w:t>- современные технологии в декоративном растениеводстве;</w:t>
            </w:r>
          </w:p>
          <w:p w14:paraId="623275A7" w14:textId="77777777" w:rsidR="00060EDB" w:rsidRPr="000F21C8" w:rsidRDefault="00060EDB" w:rsidP="002D4F7D">
            <w:pPr>
              <w:rPr>
                <w:rFonts w:eastAsia="Times New Roman" w:cs="Times New Roman"/>
              </w:rPr>
            </w:pPr>
            <w:r w:rsidRPr="000F21C8">
              <w:rPr>
                <w:rFonts w:eastAsia="Times New Roman" w:cs="Times New Roman"/>
              </w:rPr>
              <w:lastRenderedPageBreak/>
              <w:t>- формирует электронные базы данных;</w:t>
            </w:r>
          </w:p>
          <w:p w14:paraId="44D87A02" w14:textId="77777777" w:rsidR="00060EDB" w:rsidRPr="000F21C8" w:rsidRDefault="00060EDB" w:rsidP="002D4F7D">
            <w:pPr>
              <w:rPr>
                <w:rFonts w:eastAsia="Times New Roman" w:cs="Times New Roman"/>
              </w:rPr>
            </w:pPr>
            <w:r w:rsidRPr="000F21C8">
              <w:rPr>
                <w:rFonts w:eastAsia="Times New Roman" w:cs="Times New Roman"/>
              </w:rPr>
              <w:t>- использует в работе требования охраны труда в части, регламентирующей выполнение трудовых обязанностей.</w:t>
            </w:r>
          </w:p>
        </w:tc>
        <w:tc>
          <w:tcPr>
            <w:tcW w:w="2233" w:type="dxa"/>
            <w:vMerge/>
            <w:tcBorders>
              <w:left w:val="single" w:sz="4" w:space="0" w:color="auto"/>
              <w:right w:val="single" w:sz="4" w:space="0" w:color="auto"/>
            </w:tcBorders>
          </w:tcPr>
          <w:p w14:paraId="3FCD7F9C" w14:textId="77777777" w:rsidR="00060EDB" w:rsidRPr="000F21C8" w:rsidRDefault="00060EDB" w:rsidP="002D4F7D">
            <w:pPr>
              <w:rPr>
                <w:rFonts w:eastAsia="Times New Roman" w:cs="Times New Roman"/>
                <w:i/>
                <w:szCs w:val="22"/>
              </w:rPr>
            </w:pPr>
          </w:p>
        </w:tc>
      </w:tr>
    </w:tbl>
    <w:p w14:paraId="67352571" w14:textId="77777777" w:rsidR="00060EDB" w:rsidRPr="000F21C8" w:rsidRDefault="00060EDB" w:rsidP="00060EDB">
      <w:pPr>
        <w:spacing w:line="276" w:lineRule="auto"/>
        <w:jc w:val="both"/>
        <w:rPr>
          <w:rFonts w:eastAsia="Times New Roman" w:cs="Times New Roman"/>
          <w:bCs/>
          <w:sz w:val="28"/>
          <w:szCs w:val="28"/>
        </w:rPr>
      </w:pPr>
    </w:p>
    <w:p w14:paraId="611C97B4" w14:textId="77777777" w:rsidR="00BC2148" w:rsidRDefault="00BC2148"/>
    <w:sectPr w:rsidR="00BC21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B2206" w14:textId="77777777" w:rsidR="00691B0C" w:rsidRDefault="00691B0C" w:rsidP="00060EDB">
      <w:r>
        <w:separator/>
      </w:r>
    </w:p>
  </w:endnote>
  <w:endnote w:type="continuationSeparator" w:id="0">
    <w:p w14:paraId="5E3A2067" w14:textId="77777777" w:rsidR="00691B0C" w:rsidRDefault="00691B0C" w:rsidP="0006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Droid Sans Fallback">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3DB88" w14:textId="77777777" w:rsidR="00691B0C" w:rsidRDefault="00691B0C" w:rsidP="00060EDB">
      <w:r>
        <w:separator/>
      </w:r>
    </w:p>
  </w:footnote>
  <w:footnote w:type="continuationSeparator" w:id="0">
    <w:p w14:paraId="5B64E903" w14:textId="77777777" w:rsidR="00691B0C" w:rsidRDefault="00691B0C" w:rsidP="00060EDB">
      <w:r>
        <w:continuationSeparator/>
      </w:r>
    </w:p>
  </w:footnote>
  <w:footnote w:id="1">
    <w:p w14:paraId="2C39A086" w14:textId="77777777" w:rsidR="00060EDB" w:rsidRDefault="00060EDB" w:rsidP="00060EDB">
      <w:pPr>
        <w:pStyle w:val="ad"/>
        <w:jc w:val="both"/>
        <w:rPr>
          <w:lang w:val="ru-RU"/>
        </w:rPr>
      </w:pPr>
      <w:r>
        <w:rPr>
          <w:rStyle w:val="af9"/>
          <w:rFonts w:eastAsia="Calibri"/>
        </w:rPr>
        <w:footnoteRef/>
      </w:r>
      <w:r>
        <w:rPr>
          <w:lang w:val="ru-RU"/>
        </w:rPr>
        <w:t xml:space="preserve"> </w:t>
      </w:r>
      <w:r>
        <w:rPr>
          <w:rStyle w:val="af"/>
          <w:rFonts w:eastAsiaTheme="majorEastAsia"/>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74A5BED"/>
    <w:multiLevelType w:val="hybridMultilevel"/>
    <w:tmpl w:val="559EE28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84574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14CD3ADC"/>
    <w:multiLevelType w:val="hybridMultilevel"/>
    <w:tmpl w:val="4E2C6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7F3DDB"/>
    <w:multiLevelType w:val="multilevel"/>
    <w:tmpl w:val="5FD4CA70"/>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24B32E34"/>
    <w:multiLevelType w:val="hybridMultilevel"/>
    <w:tmpl w:val="559EE28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783104D"/>
    <w:multiLevelType w:val="multilevel"/>
    <w:tmpl w:val="F7FE9430"/>
    <w:lvl w:ilvl="0">
      <w:start w:val="3"/>
      <w:numFmt w:val="decimal"/>
      <w:lvlText w:val="%1"/>
      <w:lvlJc w:val="left"/>
      <w:pPr>
        <w:ind w:left="480" w:hanging="480"/>
      </w:pPr>
      <w:rPr>
        <w:rFonts w:hint="default"/>
      </w:rPr>
    </w:lvl>
    <w:lvl w:ilvl="1">
      <w:start w:val="2"/>
      <w:numFmt w:val="decimal"/>
      <w:lvlText w:val="%1.%2"/>
      <w:lvlJc w:val="left"/>
      <w:pPr>
        <w:ind w:left="1014" w:hanging="48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7" w15:restartNumberingAfterBreak="0">
    <w:nsid w:val="37531917"/>
    <w:multiLevelType w:val="hybridMultilevel"/>
    <w:tmpl w:val="F3245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F77C21"/>
    <w:multiLevelType w:val="hybridMultilevel"/>
    <w:tmpl w:val="1DB64DCE"/>
    <w:lvl w:ilvl="0" w:tplc="0419000F">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15:restartNumberingAfterBreak="0">
    <w:nsid w:val="3F655117"/>
    <w:multiLevelType w:val="hybridMultilevel"/>
    <w:tmpl w:val="56C42132"/>
    <w:lvl w:ilvl="0" w:tplc="0419000F">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15:restartNumberingAfterBreak="0">
    <w:nsid w:val="4B12297C"/>
    <w:multiLevelType w:val="multilevel"/>
    <w:tmpl w:val="8A4AA62C"/>
    <w:lvl w:ilvl="0">
      <w:start w:val="1"/>
      <w:numFmt w:val="decimal"/>
      <w:lvlText w:val="%1."/>
      <w:lvlJc w:val="left"/>
      <w:pPr>
        <w:ind w:left="1429" w:hanging="360"/>
      </w:pPr>
      <w:rPr>
        <w:rFonts w:hint="default"/>
      </w:rPr>
    </w:lvl>
    <w:lvl w:ilvl="1">
      <w:start w:val="2"/>
      <w:numFmt w:val="decimal"/>
      <w:isLgl/>
      <w:lvlText w:val="%1.%2."/>
      <w:lvlJc w:val="left"/>
      <w:pPr>
        <w:ind w:left="1669" w:hanging="60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5737134E"/>
    <w:multiLevelType w:val="hybridMultilevel"/>
    <w:tmpl w:val="AF4A349A"/>
    <w:lvl w:ilvl="0" w:tplc="8E607C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7E6FCC"/>
    <w:multiLevelType w:val="hybridMultilevel"/>
    <w:tmpl w:val="1DB64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3C7671"/>
    <w:multiLevelType w:val="hybridMultilevel"/>
    <w:tmpl w:val="44DAC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79230900">
    <w:abstractNumId w:val="8"/>
  </w:num>
  <w:num w:numId="2" w16cid:durableId="1882743443">
    <w:abstractNumId w:val="9"/>
  </w:num>
  <w:num w:numId="3" w16cid:durableId="958342841">
    <w:abstractNumId w:val="12"/>
  </w:num>
  <w:num w:numId="4" w16cid:durableId="1066687516">
    <w:abstractNumId w:val="7"/>
  </w:num>
  <w:num w:numId="5" w16cid:durableId="291714131">
    <w:abstractNumId w:val="3"/>
  </w:num>
  <w:num w:numId="6" w16cid:durableId="647788210">
    <w:abstractNumId w:val="11"/>
  </w:num>
  <w:num w:numId="7" w16cid:durableId="495536138">
    <w:abstractNumId w:val="13"/>
  </w:num>
  <w:num w:numId="8" w16cid:durableId="735738378">
    <w:abstractNumId w:val="4"/>
  </w:num>
  <w:num w:numId="9" w16cid:durableId="1839465877">
    <w:abstractNumId w:val="1"/>
  </w:num>
  <w:num w:numId="10" w16cid:durableId="1901865330">
    <w:abstractNumId w:val="5"/>
  </w:num>
  <w:num w:numId="11" w16cid:durableId="487983074">
    <w:abstractNumId w:val="10"/>
  </w:num>
  <w:num w:numId="12" w16cid:durableId="294070917">
    <w:abstractNumId w:val="6"/>
  </w:num>
  <w:num w:numId="13" w16cid:durableId="62272938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5E"/>
    <w:rsid w:val="00060EDB"/>
    <w:rsid w:val="000C5EB7"/>
    <w:rsid w:val="00274B07"/>
    <w:rsid w:val="00363FEE"/>
    <w:rsid w:val="003B0EE3"/>
    <w:rsid w:val="003C5280"/>
    <w:rsid w:val="00430F4B"/>
    <w:rsid w:val="0052593B"/>
    <w:rsid w:val="005535C4"/>
    <w:rsid w:val="00691B0C"/>
    <w:rsid w:val="007B281E"/>
    <w:rsid w:val="00854C84"/>
    <w:rsid w:val="008849E4"/>
    <w:rsid w:val="00AC40DB"/>
    <w:rsid w:val="00AD3C16"/>
    <w:rsid w:val="00B171F2"/>
    <w:rsid w:val="00B812D7"/>
    <w:rsid w:val="00BB1816"/>
    <w:rsid w:val="00BC2148"/>
    <w:rsid w:val="00D23B45"/>
    <w:rsid w:val="00F46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C6D6"/>
  <w15:chartTrackingRefBased/>
  <w15:docId w15:val="{BC67141A-9840-4412-97F4-0689629E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EDB"/>
    <w:pPr>
      <w:spacing w:after="0" w:line="240" w:lineRule="auto"/>
    </w:pPr>
    <w:rPr>
      <w:rFonts w:ascii="Times New Roman" w:hAnsi="Times New Roman"/>
      <w:kern w:val="0"/>
      <w:sz w:val="24"/>
      <w:szCs w:val="24"/>
      <w:lang w:eastAsia="ru-RU"/>
      <w14:ligatures w14:val="none"/>
    </w:rPr>
  </w:style>
  <w:style w:type="paragraph" w:styleId="1">
    <w:name w:val="heading 1"/>
    <w:basedOn w:val="a"/>
    <w:next w:val="a"/>
    <w:link w:val="10"/>
    <w:qFormat/>
    <w:rsid w:val="00F467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9"/>
    <w:unhideWhenUsed/>
    <w:qFormat/>
    <w:rsid w:val="00F467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9"/>
    <w:unhideWhenUsed/>
    <w:qFormat/>
    <w:rsid w:val="00F4675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9"/>
    <w:unhideWhenUsed/>
    <w:qFormat/>
    <w:rsid w:val="00F4675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467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4675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4675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675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4675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675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9"/>
    <w:rsid w:val="00F4675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9"/>
    <w:rsid w:val="00F4675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rsid w:val="00F4675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4675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4675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4675E"/>
    <w:rPr>
      <w:rFonts w:eastAsiaTheme="majorEastAsia" w:cstheme="majorBidi"/>
      <w:color w:val="595959" w:themeColor="text1" w:themeTint="A6"/>
    </w:rPr>
  </w:style>
  <w:style w:type="character" w:customStyle="1" w:styleId="80">
    <w:name w:val="Заголовок 8 Знак"/>
    <w:basedOn w:val="a0"/>
    <w:link w:val="8"/>
    <w:uiPriority w:val="9"/>
    <w:semiHidden/>
    <w:rsid w:val="00F4675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4675E"/>
    <w:rPr>
      <w:rFonts w:eastAsiaTheme="majorEastAsia" w:cstheme="majorBidi"/>
      <w:color w:val="272727" w:themeColor="text1" w:themeTint="D8"/>
    </w:rPr>
  </w:style>
  <w:style w:type="paragraph" w:styleId="a3">
    <w:name w:val="Title"/>
    <w:basedOn w:val="a"/>
    <w:next w:val="a"/>
    <w:link w:val="a4"/>
    <w:qFormat/>
    <w:rsid w:val="00F4675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F4675E"/>
    <w:rPr>
      <w:rFonts w:asciiTheme="majorHAnsi" w:eastAsiaTheme="majorEastAsia" w:hAnsiTheme="majorHAnsi" w:cstheme="majorBidi"/>
      <w:spacing w:val="-10"/>
      <w:kern w:val="28"/>
      <w:sz w:val="56"/>
      <w:szCs w:val="56"/>
    </w:rPr>
  </w:style>
  <w:style w:type="paragraph" w:styleId="a5">
    <w:name w:val="Subtitle"/>
    <w:aliases w:val=" Знак3,Знак3"/>
    <w:basedOn w:val="a"/>
    <w:next w:val="a"/>
    <w:link w:val="a6"/>
    <w:qFormat/>
    <w:rsid w:val="00F4675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aliases w:val=" Знак3 Знак,Знак3 Знак"/>
    <w:basedOn w:val="a0"/>
    <w:link w:val="a5"/>
    <w:rsid w:val="00F4675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4675E"/>
    <w:pPr>
      <w:spacing w:before="160"/>
      <w:jc w:val="center"/>
    </w:pPr>
    <w:rPr>
      <w:i/>
      <w:iCs/>
      <w:color w:val="404040" w:themeColor="text1" w:themeTint="BF"/>
    </w:rPr>
  </w:style>
  <w:style w:type="character" w:customStyle="1" w:styleId="22">
    <w:name w:val="Цитата 2 Знак"/>
    <w:basedOn w:val="a0"/>
    <w:link w:val="21"/>
    <w:uiPriority w:val="29"/>
    <w:rsid w:val="00F4675E"/>
    <w:rPr>
      <w:i/>
      <w:iCs/>
      <w:color w:val="404040" w:themeColor="text1" w:themeTint="BF"/>
    </w:rPr>
  </w:style>
  <w:style w:type="paragraph" w:styleId="a7">
    <w:name w:val="List Paragraph"/>
    <w:aliases w:val="Содержание. 2 уровень,List Paragraph,Этапы"/>
    <w:basedOn w:val="a"/>
    <w:link w:val="a8"/>
    <w:uiPriority w:val="34"/>
    <w:qFormat/>
    <w:rsid w:val="00F4675E"/>
    <w:pPr>
      <w:ind w:left="720"/>
      <w:contextualSpacing/>
    </w:pPr>
  </w:style>
  <w:style w:type="character" w:styleId="a9">
    <w:name w:val="Intense Emphasis"/>
    <w:basedOn w:val="a0"/>
    <w:uiPriority w:val="21"/>
    <w:qFormat/>
    <w:rsid w:val="00F4675E"/>
    <w:rPr>
      <w:i/>
      <w:iCs/>
      <w:color w:val="0F4761" w:themeColor="accent1" w:themeShade="BF"/>
    </w:rPr>
  </w:style>
  <w:style w:type="paragraph" w:styleId="aa">
    <w:name w:val="Intense Quote"/>
    <w:basedOn w:val="a"/>
    <w:next w:val="a"/>
    <w:link w:val="ab"/>
    <w:uiPriority w:val="30"/>
    <w:qFormat/>
    <w:rsid w:val="00F467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F4675E"/>
    <w:rPr>
      <w:i/>
      <w:iCs/>
      <w:color w:val="0F4761" w:themeColor="accent1" w:themeShade="BF"/>
    </w:rPr>
  </w:style>
  <w:style w:type="character" w:styleId="ac">
    <w:name w:val="Intense Reference"/>
    <w:basedOn w:val="a0"/>
    <w:uiPriority w:val="32"/>
    <w:qFormat/>
    <w:rsid w:val="00F4675E"/>
    <w:rPr>
      <w:b/>
      <w:bCs/>
      <w:smallCaps/>
      <w:color w:val="0F4761" w:themeColor="accent1" w:themeShade="BF"/>
      <w:spacing w:val="5"/>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e"/>
    <w:uiPriority w:val="99"/>
    <w:qFormat/>
    <w:rsid w:val="00060EDB"/>
    <w:rPr>
      <w:rFonts w:eastAsia="Times New Roman" w:cs="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060EDB"/>
    <w:rPr>
      <w:rFonts w:ascii="Times New Roman" w:eastAsia="Times New Roman" w:hAnsi="Times New Roman" w:cs="Times New Roman"/>
      <w:kern w:val="0"/>
      <w:sz w:val="20"/>
      <w:szCs w:val="20"/>
      <w:lang w:val="en-US" w:eastAsia="ru-RU"/>
      <w14:ligatures w14:val="none"/>
    </w:rPr>
  </w:style>
  <w:style w:type="character" w:styleId="af">
    <w:name w:val="Emphasis"/>
    <w:qFormat/>
    <w:rsid w:val="00060EDB"/>
    <w:rPr>
      <w:rFonts w:cs="Times New Roman"/>
      <w:i/>
    </w:rPr>
  </w:style>
  <w:style w:type="paragraph" w:styleId="af0">
    <w:name w:val="No Spacing"/>
    <w:link w:val="af1"/>
    <w:uiPriority w:val="1"/>
    <w:qFormat/>
    <w:rsid w:val="00060EDB"/>
    <w:pPr>
      <w:spacing w:after="0" w:line="240" w:lineRule="auto"/>
    </w:pPr>
    <w:rPr>
      <w:rFonts w:ascii="Calibri" w:eastAsia="Calibri" w:hAnsi="Calibri" w:cs="Times New Roman"/>
      <w:kern w:val="0"/>
      <w14:ligatures w14:val="none"/>
    </w:rPr>
  </w:style>
  <w:style w:type="character" w:customStyle="1" w:styleId="af1">
    <w:name w:val="Без интервала Знак"/>
    <w:link w:val="af0"/>
    <w:uiPriority w:val="1"/>
    <w:locked/>
    <w:rsid w:val="00060EDB"/>
    <w:rPr>
      <w:rFonts w:ascii="Calibri" w:eastAsia="Calibri" w:hAnsi="Calibri" w:cs="Times New Roman"/>
      <w:kern w:val="0"/>
      <w14:ligatures w14:val="none"/>
    </w:rPr>
  </w:style>
  <w:style w:type="character" w:customStyle="1" w:styleId="a8">
    <w:name w:val="Абзац списка Знак"/>
    <w:aliases w:val="Содержание. 2 уровень Знак,List Paragraph Знак,Этапы Знак"/>
    <w:link w:val="a7"/>
    <w:uiPriority w:val="34"/>
    <w:qFormat/>
    <w:locked/>
    <w:rsid w:val="00060EDB"/>
  </w:style>
  <w:style w:type="paragraph" w:styleId="af2">
    <w:name w:val="Body Text"/>
    <w:aliases w:val="Основной текст Знак1,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basedOn w:val="a"/>
    <w:link w:val="af3"/>
    <w:rsid w:val="00060EDB"/>
    <w:rPr>
      <w:rFonts w:eastAsia="Times New Roman" w:cs="Times New Roman"/>
    </w:rPr>
  </w:style>
  <w:style w:type="character" w:customStyle="1" w:styleId="af3">
    <w:name w:val="Основной текст Знак"/>
    <w:aliases w:val="Основной текст Знак1 Знак1,Основной текст Знак Знак1 Знак1,Основной текст Знак Знак Знак Знак1, Знак1 Знак Знак Знак Знак1, Знак1 Знак Знак1 Знак Знак Знак1, Знак1 Знак Знак Знак Знак Знак Знак1, Знак1 Знак1 Знак Знак1"/>
    <w:basedOn w:val="a0"/>
    <w:link w:val="af2"/>
    <w:rsid w:val="00060EDB"/>
    <w:rPr>
      <w:rFonts w:ascii="Times New Roman" w:eastAsia="Times New Roman" w:hAnsi="Times New Roman" w:cs="Times New Roman"/>
      <w:kern w:val="0"/>
      <w:sz w:val="24"/>
      <w:szCs w:val="24"/>
      <w:lang w:eastAsia="ru-RU"/>
      <w14:ligatures w14:val="none"/>
    </w:rPr>
  </w:style>
  <w:style w:type="paragraph" w:styleId="23">
    <w:name w:val="Body Text 2"/>
    <w:basedOn w:val="a"/>
    <w:link w:val="24"/>
    <w:rsid w:val="00060EDB"/>
    <w:pPr>
      <w:ind w:right="-57"/>
      <w:jc w:val="both"/>
    </w:pPr>
    <w:rPr>
      <w:rFonts w:eastAsia="Times New Roman" w:cs="Times New Roman"/>
    </w:rPr>
  </w:style>
  <w:style w:type="character" w:customStyle="1" w:styleId="24">
    <w:name w:val="Основной текст 2 Знак"/>
    <w:basedOn w:val="a0"/>
    <w:link w:val="23"/>
    <w:rsid w:val="00060EDB"/>
    <w:rPr>
      <w:rFonts w:ascii="Times New Roman" w:eastAsia="Times New Roman" w:hAnsi="Times New Roman" w:cs="Times New Roman"/>
      <w:kern w:val="0"/>
      <w:sz w:val="24"/>
      <w:szCs w:val="24"/>
      <w:lang w:eastAsia="ru-RU"/>
      <w14:ligatures w14:val="none"/>
    </w:rPr>
  </w:style>
  <w:style w:type="character" w:customStyle="1" w:styleId="blk">
    <w:name w:val="blk"/>
    <w:rsid w:val="00060EDB"/>
  </w:style>
  <w:style w:type="paragraph" w:styleId="af4">
    <w:name w:val="footer"/>
    <w:aliases w:val="Нижний колонтитул Знак Знак Знак,Нижний колонтитул1,Нижний колонтитул Знак Знак"/>
    <w:basedOn w:val="a"/>
    <w:link w:val="af5"/>
    <w:uiPriority w:val="99"/>
    <w:rsid w:val="00060EDB"/>
    <w:pPr>
      <w:tabs>
        <w:tab w:val="center" w:pos="4677"/>
        <w:tab w:val="right" w:pos="9355"/>
      </w:tabs>
      <w:spacing w:before="120" w:after="120"/>
    </w:pPr>
    <w:rPr>
      <w:rFonts w:eastAsia="Times New Roman" w:cs="Times New Roman"/>
    </w:rPr>
  </w:style>
  <w:style w:type="character" w:customStyle="1" w:styleId="af5">
    <w:name w:val="Нижний колонтитул Знак"/>
    <w:aliases w:val="Нижний колонтитул Знак Знак Знак Знак,Нижний колонтитул1 Знак,Нижний колонтитул Знак Знак Знак1"/>
    <w:basedOn w:val="a0"/>
    <w:link w:val="af4"/>
    <w:uiPriority w:val="99"/>
    <w:rsid w:val="00060EDB"/>
    <w:rPr>
      <w:rFonts w:ascii="Times New Roman" w:eastAsia="Times New Roman" w:hAnsi="Times New Roman" w:cs="Times New Roman"/>
      <w:kern w:val="0"/>
      <w:sz w:val="24"/>
      <w:szCs w:val="24"/>
      <w:lang w:eastAsia="ru-RU"/>
      <w14:ligatures w14:val="none"/>
    </w:rPr>
  </w:style>
  <w:style w:type="character" w:styleId="af6">
    <w:name w:val="page number"/>
    <w:rsid w:val="00060EDB"/>
    <w:rPr>
      <w:rFonts w:cs="Times New Roman"/>
    </w:rPr>
  </w:style>
  <w:style w:type="paragraph" w:styleId="af7">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8"/>
    <w:uiPriority w:val="99"/>
    <w:qFormat/>
    <w:rsid w:val="00060EDB"/>
    <w:pPr>
      <w:widowControl w:val="0"/>
    </w:pPr>
    <w:rPr>
      <w:rFonts w:eastAsia="Times New Roman" w:cs="Times New Roman"/>
      <w:lang w:val="en-US" w:eastAsia="nl-NL"/>
    </w:rPr>
  </w:style>
  <w:style w:type="character" w:styleId="af9">
    <w:name w:val="footnote reference"/>
    <w:aliases w:val="Знак сноски-FN,Ciae niinee-FN,AЗнак сноски зел"/>
    <w:link w:val="11"/>
    <w:rsid w:val="00060EDB"/>
    <w:rPr>
      <w:rFonts w:cs="Times New Roman"/>
      <w:vertAlign w:val="superscript"/>
    </w:rPr>
  </w:style>
  <w:style w:type="paragraph" w:styleId="25">
    <w:name w:val="List 2"/>
    <w:basedOn w:val="a"/>
    <w:rsid w:val="00060EDB"/>
    <w:pPr>
      <w:spacing w:before="120" w:after="120"/>
      <w:ind w:left="720" w:hanging="360"/>
      <w:jc w:val="both"/>
    </w:pPr>
    <w:rPr>
      <w:rFonts w:ascii="Arial" w:eastAsia="Batang" w:hAnsi="Arial" w:cs="Times New Roman"/>
      <w:sz w:val="20"/>
      <w:lang w:eastAsia="ko-KR"/>
    </w:rPr>
  </w:style>
  <w:style w:type="character" w:styleId="afa">
    <w:name w:val="Hyperlink"/>
    <w:uiPriority w:val="99"/>
    <w:rsid w:val="00060EDB"/>
    <w:rPr>
      <w:rFonts w:cs="Times New Roman"/>
      <w:color w:val="0000FF"/>
      <w:u w:val="single"/>
    </w:rPr>
  </w:style>
  <w:style w:type="paragraph" w:styleId="12">
    <w:name w:val="toc 1"/>
    <w:basedOn w:val="a"/>
    <w:next w:val="a"/>
    <w:autoRedefine/>
    <w:uiPriority w:val="39"/>
    <w:rsid w:val="00060EDB"/>
    <w:pPr>
      <w:spacing w:before="240" w:after="120"/>
    </w:pPr>
    <w:rPr>
      <w:rFonts w:eastAsia="Times New Roman" w:cs="Calibri"/>
      <w:b/>
      <w:bCs/>
      <w:szCs w:val="20"/>
    </w:rPr>
  </w:style>
  <w:style w:type="paragraph" w:styleId="26">
    <w:name w:val="toc 2"/>
    <w:basedOn w:val="a"/>
    <w:next w:val="a"/>
    <w:autoRedefine/>
    <w:uiPriority w:val="39"/>
    <w:rsid w:val="00060EDB"/>
    <w:pPr>
      <w:spacing w:before="120"/>
      <w:ind w:left="240"/>
    </w:pPr>
    <w:rPr>
      <w:rFonts w:ascii="Calibri" w:eastAsia="Times New Roman" w:hAnsi="Calibri" w:cs="Calibri"/>
      <w:i/>
      <w:iCs/>
      <w:sz w:val="20"/>
      <w:szCs w:val="20"/>
    </w:rPr>
  </w:style>
  <w:style w:type="paragraph" w:styleId="31">
    <w:name w:val="toc 3"/>
    <w:basedOn w:val="a"/>
    <w:next w:val="a"/>
    <w:autoRedefine/>
    <w:uiPriority w:val="39"/>
    <w:rsid w:val="00060EDB"/>
    <w:pPr>
      <w:ind w:left="480"/>
    </w:pPr>
    <w:rPr>
      <w:rFonts w:eastAsia="Times New Roman" w:cs="Times New Roman"/>
      <w:sz w:val="28"/>
      <w:szCs w:val="28"/>
    </w:rPr>
  </w:style>
  <w:style w:type="character" w:customStyle="1" w:styleId="FootnoteTextChar">
    <w:name w:val="Footnote Text Char"/>
    <w:locked/>
    <w:rsid w:val="00060EDB"/>
    <w:rPr>
      <w:rFonts w:ascii="Times New Roman" w:hAnsi="Times New Roman"/>
      <w:sz w:val="20"/>
      <w:lang w:eastAsia="ru-RU"/>
    </w:rPr>
  </w:style>
  <w:style w:type="paragraph" w:styleId="afb">
    <w:name w:val="Balloon Text"/>
    <w:basedOn w:val="a"/>
    <w:link w:val="afc"/>
    <w:uiPriority w:val="99"/>
    <w:rsid w:val="00060EDB"/>
    <w:rPr>
      <w:rFonts w:ascii="Segoe UI" w:eastAsia="Times New Roman" w:hAnsi="Segoe UI" w:cs="Times New Roman"/>
      <w:sz w:val="18"/>
      <w:szCs w:val="18"/>
    </w:rPr>
  </w:style>
  <w:style w:type="character" w:customStyle="1" w:styleId="afc">
    <w:name w:val="Текст выноски Знак"/>
    <w:basedOn w:val="a0"/>
    <w:link w:val="afb"/>
    <w:uiPriority w:val="99"/>
    <w:rsid w:val="00060EDB"/>
    <w:rPr>
      <w:rFonts w:ascii="Segoe UI" w:eastAsia="Times New Roman" w:hAnsi="Segoe UI" w:cs="Times New Roman"/>
      <w:kern w:val="0"/>
      <w:sz w:val="18"/>
      <w:szCs w:val="18"/>
      <w:lang w:eastAsia="ru-RU"/>
      <w14:ligatures w14:val="none"/>
    </w:rPr>
  </w:style>
  <w:style w:type="paragraph" w:customStyle="1" w:styleId="ConsPlusNormal">
    <w:name w:val="ConsPlusNormal"/>
    <w:rsid w:val="00060EDB"/>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d">
    <w:name w:val="header"/>
    <w:basedOn w:val="a"/>
    <w:link w:val="afe"/>
    <w:uiPriority w:val="99"/>
    <w:unhideWhenUsed/>
    <w:rsid w:val="00060EDB"/>
    <w:pPr>
      <w:tabs>
        <w:tab w:val="center" w:pos="4677"/>
        <w:tab w:val="right" w:pos="9355"/>
      </w:tabs>
    </w:pPr>
    <w:rPr>
      <w:rFonts w:eastAsia="Times New Roman" w:cs="Times New Roman"/>
    </w:rPr>
  </w:style>
  <w:style w:type="character" w:customStyle="1" w:styleId="afe">
    <w:name w:val="Верхний колонтитул Знак"/>
    <w:basedOn w:val="a0"/>
    <w:link w:val="afd"/>
    <w:uiPriority w:val="99"/>
    <w:rsid w:val="00060EDB"/>
    <w:rPr>
      <w:rFonts w:ascii="Times New Roman" w:eastAsia="Times New Roman" w:hAnsi="Times New Roman" w:cs="Times New Roman"/>
      <w:kern w:val="0"/>
      <w:sz w:val="24"/>
      <w:szCs w:val="24"/>
      <w:lang w:eastAsia="ru-RU"/>
      <w14:ligatures w14:val="none"/>
    </w:rPr>
  </w:style>
  <w:style w:type="character" w:customStyle="1" w:styleId="110">
    <w:name w:val="Текст примечания Знак11"/>
    <w:uiPriority w:val="99"/>
    <w:rsid w:val="00060EDB"/>
    <w:rPr>
      <w:rFonts w:cs="Times New Roman"/>
      <w:sz w:val="20"/>
      <w:szCs w:val="20"/>
    </w:rPr>
  </w:style>
  <w:style w:type="paragraph" w:styleId="aff">
    <w:name w:val="annotation text"/>
    <w:basedOn w:val="a"/>
    <w:link w:val="aff0"/>
    <w:uiPriority w:val="99"/>
    <w:unhideWhenUsed/>
    <w:rsid w:val="00060EDB"/>
    <w:rPr>
      <w:rFonts w:ascii="Calibri" w:eastAsia="Times New Roman" w:hAnsi="Calibri" w:cs="Times New Roman"/>
      <w:sz w:val="20"/>
      <w:szCs w:val="20"/>
    </w:rPr>
  </w:style>
  <w:style w:type="character" w:customStyle="1" w:styleId="aff0">
    <w:name w:val="Текст примечания Знак"/>
    <w:basedOn w:val="a0"/>
    <w:link w:val="aff"/>
    <w:uiPriority w:val="99"/>
    <w:rsid w:val="00060EDB"/>
    <w:rPr>
      <w:rFonts w:ascii="Calibri" w:eastAsia="Times New Roman" w:hAnsi="Calibri" w:cs="Times New Roman"/>
      <w:kern w:val="0"/>
      <w:sz w:val="20"/>
      <w:szCs w:val="20"/>
      <w:lang w:eastAsia="ru-RU"/>
      <w14:ligatures w14:val="none"/>
    </w:rPr>
  </w:style>
  <w:style w:type="character" w:customStyle="1" w:styleId="13">
    <w:name w:val="Текст примечания Знак1"/>
    <w:uiPriority w:val="99"/>
    <w:rsid w:val="00060EDB"/>
    <w:rPr>
      <w:rFonts w:cs="Times New Roman"/>
      <w:sz w:val="20"/>
      <w:szCs w:val="20"/>
    </w:rPr>
  </w:style>
  <w:style w:type="character" w:customStyle="1" w:styleId="111">
    <w:name w:val="Тема примечания Знак11"/>
    <w:uiPriority w:val="99"/>
    <w:rsid w:val="00060EDB"/>
    <w:rPr>
      <w:rFonts w:cs="Times New Roman"/>
      <w:b/>
      <w:bCs/>
      <w:sz w:val="20"/>
      <w:szCs w:val="20"/>
    </w:rPr>
  </w:style>
  <w:style w:type="paragraph" w:styleId="aff1">
    <w:name w:val="annotation subject"/>
    <w:basedOn w:val="aff"/>
    <w:next w:val="aff"/>
    <w:link w:val="aff2"/>
    <w:uiPriority w:val="99"/>
    <w:unhideWhenUsed/>
    <w:rsid w:val="00060EDB"/>
    <w:rPr>
      <w:rFonts w:ascii="Times New Roman" w:hAnsi="Times New Roman"/>
      <w:b/>
      <w:bCs/>
    </w:rPr>
  </w:style>
  <w:style w:type="character" w:customStyle="1" w:styleId="aff2">
    <w:name w:val="Тема примечания Знак"/>
    <w:basedOn w:val="aff0"/>
    <w:link w:val="aff1"/>
    <w:uiPriority w:val="99"/>
    <w:rsid w:val="00060EDB"/>
    <w:rPr>
      <w:rFonts w:ascii="Times New Roman" w:eastAsia="Times New Roman" w:hAnsi="Times New Roman" w:cs="Times New Roman"/>
      <w:b/>
      <w:bCs/>
      <w:kern w:val="0"/>
      <w:sz w:val="20"/>
      <w:szCs w:val="20"/>
      <w:lang w:eastAsia="ru-RU"/>
      <w14:ligatures w14:val="none"/>
    </w:rPr>
  </w:style>
  <w:style w:type="character" w:customStyle="1" w:styleId="14">
    <w:name w:val="Тема примечания Знак1"/>
    <w:uiPriority w:val="99"/>
    <w:rsid w:val="00060EDB"/>
    <w:rPr>
      <w:rFonts w:cs="Times New Roman"/>
      <w:b/>
      <w:bCs/>
      <w:sz w:val="20"/>
      <w:szCs w:val="20"/>
    </w:rPr>
  </w:style>
  <w:style w:type="paragraph" w:styleId="27">
    <w:name w:val="Body Text Indent 2"/>
    <w:basedOn w:val="a"/>
    <w:link w:val="28"/>
    <w:rsid w:val="00060EDB"/>
    <w:pPr>
      <w:spacing w:after="120" w:line="480" w:lineRule="auto"/>
      <w:ind w:left="283"/>
    </w:pPr>
    <w:rPr>
      <w:rFonts w:eastAsia="Times New Roman" w:cs="Times New Roman"/>
    </w:rPr>
  </w:style>
  <w:style w:type="character" w:customStyle="1" w:styleId="28">
    <w:name w:val="Основной текст с отступом 2 Знак"/>
    <w:basedOn w:val="a0"/>
    <w:link w:val="27"/>
    <w:rsid w:val="00060EDB"/>
    <w:rPr>
      <w:rFonts w:ascii="Times New Roman" w:eastAsia="Times New Roman" w:hAnsi="Times New Roman" w:cs="Times New Roman"/>
      <w:kern w:val="0"/>
      <w:sz w:val="24"/>
      <w:szCs w:val="24"/>
      <w:lang w:eastAsia="ru-RU"/>
      <w14:ligatures w14:val="none"/>
    </w:rPr>
  </w:style>
  <w:style w:type="character" w:customStyle="1" w:styleId="apple-converted-space">
    <w:name w:val="apple-converted-space"/>
    <w:rsid w:val="00060EDB"/>
  </w:style>
  <w:style w:type="character" w:customStyle="1" w:styleId="aff3">
    <w:name w:val="Цветовое выделение"/>
    <w:uiPriority w:val="99"/>
    <w:rsid w:val="00060EDB"/>
    <w:rPr>
      <w:b/>
      <w:color w:val="26282F"/>
    </w:rPr>
  </w:style>
  <w:style w:type="character" w:customStyle="1" w:styleId="aff4">
    <w:name w:val="Гипертекстовая ссылка"/>
    <w:uiPriority w:val="99"/>
    <w:rsid w:val="00060EDB"/>
    <w:rPr>
      <w:b/>
      <w:color w:val="106BBE"/>
    </w:rPr>
  </w:style>
  <w:style w:type="character" w:customStyle="1" w:styleId="aff5">
    <w:name w:val="Активная гипертекстовая ссылка"/>
    <w:uiPriority w:val="99"/>
    <w:rsid w:val="00060EDB"/>
    <w:rPr>
      <w:b/>
      <w:color w:val="106BBE"/>
      <w:u w:val="single"/>
    </w:rPr>
  </w:style>
  <w:style w:type="paragraph" w:customStyle="1" w:styleId="aff6">
    <w:name w:val="Внимание"/>
    <w:basedOn w:val="a"/>
    <w:next w:val="a"/>
    <w:uiPriority w:val="99"/>
    <w:rsid w:val="00060EDB"/>
    <w:pPr>
      <w:widowControl w:val="0"/>
      <w:autoSpaceDE w:val="0"/>
      <w:autoSpaceDN w:val="0"/>
      <w:adjustRightInd w:val="0"/>
      <w:spacing w:before="240" w:after="240" w:line="360" w:lineRule="auto"/>
      <w:ind w:left="420" w:right="420" w:firstLine="300"/>
      <w:jc w:val="both"/>
    </w:pPr>
    <w:rPr>
      <w:rFonts w:eastAsia="Times New Roman" w:cs="Times New Roman"/>
      <w:shd w:val="clear" w:color="auto" w:fill="F5F3DA"/>
    </w:rPr>
  </w:style>
  <w:style w:type="paragraph" w:customStyle="1" w:styleId="aff7">
    <w:name w:val="Внимание: криминал!!"/>
    <w:basedOn w:val="aff6"/>
    <w:next w:val="a"/>
    <w:uiPriority w:val="99"/>
    <w:rsid w:val="00060EDB"/>
  </w:style>
  <w:style w:type="paragraph" w:customStyle="1" w:styleId="aff8">
    <w:name w:val="Внимание: недобросовестность!"/>
    <w:basedOn w:val="aff6"/>
    <w:next w:val="a"/>
    <w:uiPriority w:val="99"/>
    <w:rsid w:val="00060EDB"/>
  </w:style>
  <w:style w:type="character" w:customStyle="1" w:styleId="aff9">
    <w:name w:val="Выделение для Базового Поиска"/>
    <w:uiPriority w:val="99"/>
    <w:rsid w:val="00060EDB"/>
    <w:rPr>
      <w:b/>
      <w:color w:val="0058A9"/>
    </w:rPr>
  </w:style>
  <w:style w:type="character" w:customStyle="1" w:styleId="affa">
    <w:name w:val="Выделение для Базового Поиска (курсив)"/>
    <w:uiPriority w:val="99"/>
    <w:rsid w:val="00060EDB"/>
    <w:rPr>
      <w:b/>
      <w:i/>
      <w:color w:val="0058A9"/>
    </w:rPr>
  </w:style>
  <w:style w:type="paragraph" w:customStyle="1" w:styleId="affb">
    <w:name w:val="Дочерний элемент списка"/>
    <w:basedOn w:val="a"/>
    <w:next w:val="a"/>
    <w:uiPriority w:val="99"/>
    <w:rsid w:val="00060EDB"/>
    <w:pPr>
      <w:widowControl w:val="0"/>
      <w:autoSpaceDE w:val="0"/>
      <w:autoSpaceDN w:val="0"/>
      <w:adjustRightInd w:val="0"/>
      <w:spacing w:line="360" w:lineRule="auto"/>
      <w:jc w:val="both"/>
    </w:pPr>
    <w:rPr>
      <w:rFonts w:eastAsia="Times New Roman" w:cs="Times New Roman"/>
      <w:color w:val="868381"/>
      <w:sz w:val="20"/>
      <w:szCs w:val="20"/>
    </w:rPr>
  </w:style>
  <w:style w:type="paragraph" w:customStyle="1" w:styleId="affc">
    <w:name w:val="Основное меню (преемственное)"/>
    <w:basedOn w:val="a"/>
    <w:next w:val="a"/>
    <w:uiPriority w:val="99"/>
    <w:rsid w:val="00060EDB"/>
    <w:pPr>
      <w:widowControl w:val="0"/>
      <w:autoSpaceDE w:val="0"/>
      <w:autoSpaceDN w:val="0"/>
      <w:adjustRightInd w:val="0"/>
      <w:spacing w:line="360" w:lineRule="auto"/>
      <w:ind w:firstLine="720"/>
      <w:jc w:val="both"/>
    </w:pPr>
    <w:rPr>
      <w:rFonts w:ascii="Verdana" w:eastAsia="Times New Roman" w:hAnsi="Verdana" w:cs="Verdana"/>
      <w:sz w:val="22"/>
      <w:szCs w:val="22"/>
    </w:rPr>
  </w:style>
  <w:style w:type="paragraph" w:customStyle="1" w:styleId="15">
    <w:name w:val="Заголовок1"/>
    <w:basedOn w:val="affc"/>
    <w:next w:val="a"/>
    <w:uiPriority w:val="99"/>
    <w:rsid w:val="00060EDB"/>
    <w:rPr>
      <w:b/>
      <w:bCs/>
      <w:color w:val="0058A9"/>
      <w:shd w:val="clear" w:color="auto" w:fill="ECE9D8"/>
    </w:rPr>
  </w:style>
  <w:style w:type="paragraph" w:customStyle="1" w:styleId="affd">
    <w:name w:val="Заголовок группы контролов"/>
    <w:basedOn w:val="a"/>
    <w:next w:val="a"/>
    <w:uiPriority w:val="99"/>
    <w:rsid w:val="00060EDB"/>
    <w:pPr>
      <w:widowControl w:val="0"/>
      <w:autoSpaceDE w:val="0"/>
      <w:autoSpaceDN w:val="0"/>
      <w:adjustRightInd w:val="0"/>
      <w:spacing w:line="360" w:lineRule="auto"/>
      <w:ind w:firstLine="720"/>
      <w:jc w:val="both"/>
    </w:pPr>
    <w:rPr>
      <w:rFonts w:eastAsia="Times New Roman" w:cs="Times New Roman"/>
      <w:b/>
      <w:bCs/>
      <w:color w:val="000000"/>
    </w:rPr>
  </w:style>
  <w:style w:type="paragraph" w:customStyle="1" w:styleId="affe">
    <w:name w:val="Заголовок для информации об изменениях"/>
    <w:basedOn w:val="1"/>
    <w:next w:val="a"/>
    <w:uiPriority w:val="99"/>
    <w:rsid w:val="00060EDB"/>
    <w:pPr>
      <w:autoSpaceDE w:val="0"/>
      <w:autoSpaceDN w:val="0"/>
      <w:adjustRightInd w:val="0"/>
      <w:spacing w:before="0" w:after="240" w:line="360" w:lineRule="auto"/>
      <w:jc w:val="center"/>
      <w:outlineLvl w:val="9"/>
    </w:pPr>
    <w:rPr>
      <w:rFonts w:ascii="Times New Roman" w:eastAsia="Times New Roman" w:hAnsi="Times New Roman" w:cs="Times New Roman"/>
      <w:color w:val="auto"/>
      <w:sz w:val="18"/>
      <w:szCs w:val="18"/>
      <w:shd w:val="clear" w:color="auto" w:fill="FFFFFF"/>
    </w:rPr>
  </w:style>
  <w:style w:type="paragraph" w:customStyle="1" w:styleId="afff">
    <w:name w:val="Заголовок распахивающейся части диалога"/>
    <w:basedOn w:val="a"/>
    <w:next w:val="a"/>
    <w:uiPriority w:val="99"/>
    <w:rsid w:val="00060EDB"/>
    <w:pPr>
      <w:widowControl w:val="0"/>
      <w:autoSpaceDE w:val="0"/>
      <w:autoSpaceDN w:val="0"/>
      <w:adjustRightInd w:val="0"/>
      <w:spacing w:line="360" w:lineRule="auto"/>
      <w:ind w:firstLine="720"/>
      <w:jc w:val="both"/>
    </w:pPr>
    <w:rPr>
      <w:rFonts w:eastAsia="Times New Roman" w:cs="Times New Roman"/>
      <w:i/>
      <w:iCs/>
      <w:color w:val="000080"/>
      <w:sz w:val="22"/>
      <w:szCs w:val="22"/>
    </w:rPr>
  </w:style>
  <w:style w:type="character" w:customStyle="1" w:styleId="afff0">
    <w:name w:val="Заголовок своего сообщения"/>
    <w:uiPriority w:val="99"/>
    <w:rsid w:val="00060EDB"/>
    <w:rPr>
      <w:b/>
      <w:color w:val="26282F"/>
    </w:rPr>
  </w:style>
  <w:style w:type="paragraph" w:customStyle="1" w:styleId="afff1">
    <w:name w:val="Заголовок статьи"/>
    <w:basedOn w:val="a"/>
    <w:next w:val="a"/>
    <w:uiPriority w:val="99"/>
    <w:rsid w:val="00060EDB"/>
    <w:pPr>
      <w:widowControl w:val="0"/>
      <w:autoSpaceDE w:val="0"/>
      <w:autoSpaceDN w:val="0"/>
      <w:adjustRightInd w:val="0"/>
      <w:spacing w:line="360" w:lineRule="auto"/>
      <w:ind w:left="1612" w:hanging="892"/>
      <w:jc w:val="both"/>
    </w:pPr>
    <w:rPr>
      <w:rFonts w:eastAsia="Times New Roman" w:cs="Times New Roman"/>
    </w:rPr>
  </w:style>
  <w:style w:type="character" w:customStyle="1" w:styleId="afff2">
    <w:name w:val="Заголовок чужого сообщения"/>
    <w:uiPriority w:val="99"/>
    <w:rsid w:val="00060EDB"/>
    <w:rPr>
      <w:b/>
      <w:color w:val="FF0000"/>
    </w:rPr>
  </w:style>
  <w:style w:type="paragraph" w:customStyle="1" w:styleId="afff3">
    <w:name w:val="Заголовок ЭР (левое окно)"/>
    <w:basedOn w:val="a"/>
    <w:next w:val="a"/>
    <w:uiPriority w:val="99"/>
    <w:rsid w:val="00060EDB"/>
    <w:pPr>
      <w:widowControl w:val="0"/>
      <w:autoSpaceDE w:val="0"/>
      <w:autoSpaceDN w:val="0"/>
      <w:adjustRightInd w:val="0"/>
      <w:spacing w:before="300" w:after="250" w:line="360" w:lineRule="auto"/>
      <w:jc w:val="center"/>
    </w:pPr>
    <w:rPr>
      <w:rFonts w:eastAsia="Times New Roman" w:cs="Times New Roman"/>
      <w:b/>
      <w:bCs/>
      <w:color w:val="26282F"/>
      <w:sz w:val="26"/>
      <w:szCs w:val="26"/>
    </w:rPr>
  </w:style>
  <w:style w:type="paragraph" w:customStyle="1" w:styleId="afff4">
    <w:name w:val="Заголовок ЭР (правое окно)"/>
    <w:basedOn w:val="afff3"/>
    <w:next w:val="a"/>
    <w:uiPriority w:val="99"/>
    <w:rsid w:val="00060EDB"/>
    <w:pPr>
      <w:spacing w:after="0"/>
      <w:jc w:val="left"/>
    </w:pPr>
  </w:style>
  <w:style w:type="paragraph" w:customStyle="1" w:styleId="afff5">
    <w:name w:val="Интерактивный заголовок"/>
    <w:basedOn w:val="15"/>
    <w:next w:val="a"/>
    <w:uiPriority w:val="99"/>
    <w:rsid w:val="00060EDB"/>
    <w:rPr>
      <w:u w:val="single"/>
    </w:rPr>
  </w:style>
  <w:style w:type="paragraph" w:customStyle="1" w:styleId="afff6">
    <w:name w:val="Текст информации об изменениях"/>
    <w:basedOn w:val="a"/>
    <w:next w:val="a"/>
    <w:uiPriority w:val="99"/>
    <w:rsid w:val="00060EDB"/>
    <w:pPr>
      <w:widowControl w:val="0"/>
      <w:autoSpaceDE w:val="0"/>
      <w:autoSpaceDN w:val="0"/>
      <w:adjustRightInd w:val="0"/>
      <w:spacing w:line="360" w:lineRule="auto"/>
      <w:ind w:firstLine="720"/>
      <w:jc w:val="both"/>
    </w:pPr>
    <w:rPr>
      <w:rFonts w:eastAsia="Times New Roman" w:cs="Times New Roman"/>
      <w:color w:val="353842"/>
      <w:sz w:val="18"/>
      <w:szCs w:val="18"/>
    </w:rPr>
  </w:style>
  <w:style w:type="paragraph" w:customStyle="1" w:styleId="afff7">
    <w:name w:val="Информация об изменениях"/>
    <w:basedOn w:val="afff6"/>
    <w:next w:val="a"/>
    <w:uiPriority w:val="99"/>
    <w:rsid w:val="00060EDB"/>
    <w:pPr>
      <w:spacing w:before="180"/>
      <w:ind w:left="360" w:right="360" w:firstLine="0"/>
    </w:pPr>
    <w:rPr>
      <w:shd w:val="clear" w:color="auto" w:fill="EAEFED"/>
    </w:rPr>
  </w:style>
  <w:style w:type="paragraph" w:customStyle="1" w:styleId="afff8">
    <w:name w:val="Текст (справка)"/>
    <w:basedOn w:val="a"/>
    <w:next w:val="a"/>
    <w:uiPriority w:val="99"/>
    <w:rsid w:val="00060EDB"/>
    <w:pPr>
      <w:widowControl w:val="0"/>
      <w:autoSpaceDE w:val="0"/>
      <w:autoSpaceDN w:val="0"/>
      <w:adjustRightInd w:val="0"/>
      <w:spacing w:line="360" w:lineRule="auto"/>
      <w:ind w:left="170" w:right="170"/>
    </w:pPr>
    <w:rPr>
      <w:rFonts w:eastAsia="Times New Roman" w:cs="Times New Roman"/>
    </w:rPr>
  </w:style>
  <w:style w:type="paragraph" w:customStyle="1" w:styleId="afff9">
    <w:name w:val="Комментарий"/>
    <w:basedOn w:val="afff8"/>
    <w:next w:val="a"/>
    <w:uiPriority w:val="99"/>
    <w:rsid w:val="00060EDB"/>
    <w:pPr>
      <w:spacing w:before="75"/>
      <w:ind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060EDB"/>
    <w:rPr>
      <w:i/>
      <w:iCs/>
    </w:rPr>
  </w:style>
  <w:style w:type="paragraph" w:customStyle="1" w:styleId="afffb">
    <w:name w:val="Текст (лев. подпись)"/>
    <w:basedOn w:val="a"/>
    <w:next w:val="a"/>
    <w:uiPriority w:val="99"/>
    <w:rsid w:val="00060EDB"/>
    <w:pPr>
      <w:widowControl w:val="0"/>
      <w:autoSpaceDE w:val="0"/>
      <w:autoSpaceDN w:val="0"/>
      <w:adjustRightInd w:val="0"/>
      <w:spacing w:line="360" w:lineRule="auto"/>
    </w:pPr>
    <w:rPr>
      <w:rFonts w:eastAsia="Times New Roman" w:cs="Times New Roman"/>
    </w:rPr>
  </w:style>
  <w:style w:type="paragraph" w:customStyle="1" w:styleId="afffc">
    <w:name w:val="Колонтитул (левый)"/>
    <w:basedOn w:val="afffb"/>
    <w:next w:val="a"/>
    <w:uiPriority w:val="99"/>
    <w:rsid w:val="00060EDB"/>
    <w:rPr>
      <w:sz w:val="14"/>
      <w:szCs w:val="14"/>
    </w:rPr>
  </w:style>
  <w:style w:type="paragraph" w:customStyle="1" w:styleId="afffd">
    <w:name w:val="Текст (прав. подпись)"/>
    <w:basedOn w:val="a"/>
    <w:next w:val="a"/>
    <w:uiPriority w:val="99"/>
    <w:rsid w:val="00060EDB"/>
    <w:pPr>
      <w:widowControl w:val="0"/>
      <w:autoSpaceDE w:val="0"/>
      <w:autoSpaceDN w:val="0"/>
      <w:adjustRightInd w:val="0"/>
      <w:spacing w:line="360" w:lineRule="auto"/>
      <w:jc w:val="right"/>
    </w:pPr>
    <w:rPr>
      <w:rFonts w:eastAsia="Times New Roman" w:cs="Times New Roman"/>
    </w:rPr>
  </w:style>
  <w:style w:type="paragraph" w:customStyle="1" w:styleId="afffe">
    <w:name w:val="Колонтитул (правый)"/>
    <w:basedOn w:val="afffd"/>
    <w:next w:val="a"/>
    <w:uiPriority w:val="99"/>
    <w:rsid w:val="00060EDB"/>
    <w:rPr>
      <w:sz w:val="14"/>
      <w:szCs w:val="14"/>
    </w:rPr>
  </w:style>
  <w:style w:type="paragraph" w:customStyle="1" w:styleId="affff">
    <w:name w:val="Комментарий пользователя"/>
    <w:basedOn w:val="afff9"/>
    <w:next w:val="a"/>
    <w:uiPriority w:val="99"/>
    <w:rsid w:val="00060EDB"/>
    <w:pPr>
      <w:jc w:val="left"/>
    </w:pPr>
    <w:rPr>
      <w:shd w:val="clear" w:color="auto" w:fill="FFDFE0"/>
    </w:rPr>
  </w:style>
  <w:style w:type="paragraph" w:customStyle="1" w:styleId="affff0">
    <w:name w:val="Куда обратиться?"/>
    <w:basedOn w:val="aff6"/>
    <w:next w:val="a"/>
    <w:uiPriority w:val="99"/>
    <w:rsid w:val="00060EDB"/>
  </w:style>
  <w:style w:type="paragraph" w:customStyle="1" w:styleId="affff1">
    <w:name w:val="Моноширинный"/>
    <w:basedOn w:val="a"/>
    <w:next w:val="a"/>
    <w:uiPriority w:val="99"/>
    <w:rsid w:val="00060EDB"/>
    <w:pPr>
      <w:widowControl w:val="0"/>
      <w:autoSpaceDE w:val="0"/>
      <w:autoSpaceDN w:val="0"/>
      <w:adjustRightInd w:val="0"/>
      <w:spacing w:line="360" w:lineRule="auto"/>
    </w:pPr>
    <w:rPr>
      <w:rFonts w:ascii="Courier New" w:eastAsia="Times New Roman" w:hAnsi="Courier New" w:cs="Courier New"/>
    </w:rPr>
  </w:style>
  <w:style w:type="character" w:customStyle="1" w:styleId="affff2">
    <w:name w:val="Найденные слова"/>
    <w:uiPriority w:val="99"/>
    <w:rsid w:val="00060EDB"/>
    <w:rPr>
      <w:b/>
      <w:color w:val="26282F"/>
      <w:shd w:val="clear" w:color="auto" w:fill="FFF580"/>
    </w:rPr>
  </w:style>
  <w:style w:type="paragraph" w:customStyle="1" w:styleId="affff3">
    <w:name w:val="Напишите нам"/>
    <w:basedOn w:val="a"/>
    <w:next w:val="a"/>
    <w:uiPriority w:val="99"/>
    <w:rsid w:val="00060EDB"/>
    <w:pPr>
      <w:widowControl w:val="0"/>
      <w:autoSpaceDE w:val="0"/>
      <w:autoSpaceDN w:val="0"/>
      <w:adjustRightInd w:val="0"/>
      <w:spacing w:before="90" w:after="90" w:line="360" w:lineRule="auto"/>
      <w:ind w:left="180" w:right="180"/>
      <w:jc w:val="both"/>
    </w:pPr>
    <w:rPr>
      <w:rFonts w:eastAsia="Times New Roman" w:cs="Times New Roman"/>
      <w:sz w:val="20"/>
      <w:szCs w:val="20"/>
      <w:shd w:val="clear" w:color="auto" w:fill="EFFFAD"/>
    </w:rPr>
  </w:style>
  <w:style w:type="character" w:customStyle="1" w:styleId="affff4">
    <w:name w:val="Не вступил в силу"/>
    <w:uiPriority w:val="99"/>
    <w:rsid w:val="00060EDB"/>
    <w:rPr>
      <w:b/>
      <w:color w:val="000000"/>
      <w:shd w:val="clear" w:color="auto" w:fill="D8EDE8"/>
    </w:rPr>
  </w:style>
  <w:style w:type="paragraph" w:customStyle="1" w:styleId="affff5">
    <w:name w:val="Необходимые документы"/>
    <w:basedOn w:val="aff6"/>
    <w:next w:val="a"/>
    <w:uiPriority w:val="99"/>
    <w:rsid w:val="00060EDB"/>
    <w:pPr>
      <w:ind w:firstLine="118"/>
    </w:pPr>
  </w:style>
  <w:style w:type="paragraph" w:customStyle="1" w:styleId="affff6">
    <w:name w:val="Нормальный (таблица)"/>
    <w:basedOn w:val="a"/>
    <w:next w:val="a"/>
    <w:uiPriority w:val="99"/>
    <w:rsid w:val="00060EDB"/>
    <w:pPr>
      <w:widowControl w:val="0"/>
      <w:autoSpaceDE w:val="0"/>
      <w:autoSpaceDN w:val="0"/>
      <w:adjustRightInd w:val="0"/>
      <w:spacing w:line="360" w:lineRule="auto"/>
      <w:jc w:val="both"/>
    </w:pPr>
    <w:rPr>
      <w:rFonts w:eastAsia="Times New Roman" w:cs="Times New Roman"/>
    </w:rPr>
  </w:style>
  <w:style w:type="paragraph" w:customStyle="1" w:styleId="affff7">
    <w:name w:val="Таблицы (моноширинный)"/>
    <w:basedOn w:val="a"/>
    <w:next w:val="a"/>
    <w:uiPriority w:val="99"/>
    <w:rsid w:val="00060EDB"/>
    <w:pPr>
      <w:widowControl w:val="0"/>
      <w:autoSpaceDE w:val="0"/>
      <w:autoSpaceDN w:val="0"/>
      <w:adjustRightInd w:val="0"/>
      <w:spacing w:line="360" w:lineRule="auto"/>
    </w:pPr>
    <w:rPr>
      <w:rFonts w:ascii="Courier New" w:eastAsia="Times New Roman" w:hAnsi="Courier New" w:cs="Courier New"/>
    </w:rPr>
  </w:style>
  <w:style w:type="paragraph" w:customStyle="1" w:styleId="affff8">
    <w:name w:val="Оглавление"/>
    <w:basedOn w:val="affff7"/>
    <w:next w:val="a"/>
    <w:uiPriority w:val="99"/>
    <w:rsid w:val="00060EDB"/>
    <w:pPr>
      <w:ind w:left="140"/>
    </w:pPr>
  </w:style>
  <w:style w:type="character" w:customStyle="1" w:styleId="affff9">
    <w:name w:val="Опечатки"/>
    <w:uiPriority w:val="99"/>
    <w:rsid w:val="00060EDB"/>
    <w:rPr>
      <w:color w:val="FF0000"/>
    </w:rPr>
  </w:style>
  <w:style w:type="paragraph" w:customStyle="1" w:styleId="affffa">
    <w:name w:val="Переменная часть"/>
    <w:basedOn w:val="affc"/>
    <w:next w:val="a"/>
    <w:uiPriority w:val="99"/>
    <w:rsid w:val="00060EDB"/>
    <w:rPr>
      <w:sz w:val="18"/>
      <w:szCs w:val="18"/>
    </w:rPr>
  </w:style>
  <w:style w:type="paragraph" w:customStyle="1" w:styleId="affffb">
    <w:name w:val="Подвал для информации об изменениях"/>
    <w:basedOn w:val="1"/>
    <w:next w:val="a"/>
    <w:uiPriority w:val="99"/>
    <w:rsid w:val="00060EDB"/>
    <w:pPr>
      <w:autoSpaceDE w:val="0"/>
      <w:autoSpaceDN w:val="0"/>
      <w:adjustRightInd w:val="0"/>
      <w:spacing w:before="480" w:after="240" w:line="360" w:lineRule="auto"/>
      <w:jc w:val="center"/>
      <w:outlineLvl w:val="9"/>
    </w:pPr>
    <w:rPr>
      <w:rFonts w:ascii="Times New Roman" w:eastAsia="Times New Roman" w:hAnsi="Times New Roman" w:cs="Times New Roman"/>
      <w:color w:val="auto"/>
      <w:sz w:val="18"/>
      <w:szCs w:val="18"/>
    </w:rPr>
  </w:style>
  <w:style w:type="paragraph" w:customStyle="1" w:styleId="affffc">
    <w:name w:val="Подзаголовок для информации об изменениях"/>
    <w:basedOn w:val="afff6"/>
    <w:next w:val="a"/>
    <w:uiPriority w:val="99"/>
    <w:rsid w:val="00060EDB"/>
    <w:rPr>
      <w:b/>
      <w:bCs/>
    </w:rPr>
  </w:style>
  <w:style w:type="paragraph" w:customStyle="1" w:styleId="affffd">
    <w:name w:val="Подчёркнуный текст"/>
    <w:basedOn w:val="a"/>
    <w:next w:val="a"/>
    <w:uiPriority w:val="99"/>
    <w:rsid w:val="00060EDB"/>
    <w:pPr>
      <w:widowControl w:val="0"/>
      <w:pBdr>
        <w:bottom w:val="single" w:sz="4" w:space="0" w:color="auto"/>
      </w:pBdr>
      <w:autoSpaceDE w:val="0"/>
      <w:autoSpaceDN w:val="0"/>
      <w:adjustRightInd w:val="0"/>
      <w:spacing w:line="360" w:lineRule="auto"/>
      <w:ind w:firstLine="720"/>
      <w:jc w:val="both"/>
    </w:pPr>
    <w:rPr>
      <w:rFonts w:eastAsia="Times New Roman" w:cs="Times New Roman"/>
    </w:rPr>
  </w:style>
  <w:style w:type="paragraph" w:customStyle="1" w:styleId="affffe">
    <w:name w:val="Постоянная часть"/>
    <w:basedOn w:val="affc"/>
    <w:next w:val="a"/>
    <w:uiPriority w:val="99"/>
    <w:rsid w:val="00060EDB"/>
    <w:rPr>
      <w:sz w:val="20"/>
      <w:szCs w:val="20"/>
    </w:rPr>
  </w:style>
  <w:style w:type="paragraph" w:customStyle="1" w:styleId="afffff">
    <w:name w:val="Прижатый влево"/>
    <w:basedOn w:val="a"/>
    <w:next w:val="a"/>
    <w:uiPriority w:val="99"/>
    <w:rsid w:val="00060EDB"/>
    <w:pPr>
      <w:widowControl w:val="0"/>
      <w:autoSpaceDE w:val="0"/>
      <w:autoSpaceDN w:val="0"/>
      <w:adjustRightInd w:val="0"/>
      <w:spacing w:line="360" w:lineRule="auto"/>
    </w:pPr>
    <w:rPr>
      <w:rFonts w:eastAsia="Times New Roman" w:cs="Times New Roman"/>
    </w:rPr>
  </w:style>
  <w:style w:type="paragraph" w:customStyle="1" w:styleId="afffff0">
    <w:name w:val="Пример."/>
    <w:basedOn w:val="aff6"/>
    <w:next w:val="a"/>
    <w:uiPriority w:val="99"/>
    <w:rsid w:val="00060EDB"/>
  </w:style>
  <w:style w:type="paragraph" w:customStyle="1" w:styleId="afffff1">
    <w:name w:val="Примечание."/>
    <w:basedOn w:val="aff6"/>
    <w:next w:val="a"/>
    <w:uiPriority w:val="99"/>
    <w:rsid w:val="00060EDB"/>
  </w:style>
  <w:style w:type="character" w:customStyle="1" w:styleId="afffff2">
    <w:name w:val="Продолжение ссылки"/>
    <w:uiPriority w:val="99"/>
    <w:rsid w:val="00060EDB"/>
  </w:style>
  <w:style w:type="paragraph" w:customStyle="1" w:styleId="afffff3">
    <w:name w:val="Словарная статья"/>
    <w:basedOn w:val="a"/>
    <w:next w:val="a"/>
    <w:uiPriority w:val="99"/>
    <w:rsid w:val="00060EDB"/>
    <w:pPr>
      <w:widowControl w:val="0"/>
      <w:autoSpaceDE w:val="0"/>
      <w:autoSpaceDN w:val="0"/>
      <w:adjustRightInd w:val="0"/>
      <w:spacing w:line="360" w:lineRule="auto"/>
      <w:ind w:right="118"/>
      <w:jc w:val="both"/>
    </w:pPr>
    <w:rPr>
      <w:rFonts w:eastAsia="Times New Roman" w:cs="Times New Roman"/>
    </w:rPr>
  </w:style>
  <w:style w:type="character" w:customStyle="1" w:styleId="afffff4">
    <w:name w:val="Сравнение редакций"/>
    <w:uiPriority w:val="99"/>
    <w:rsid w:val="00060EDB"/>
    <w:rPr>
      <w:b/>
      <w:color w:val="26282F"/>
    </w:rPr>
  </w:style>
  <w:style w:type="character" w:customStyle="1" w:styleId="afffff5">
    <w:name w:val="Сравнение редакций. Добавленный фрагмент"/>
    <w:uiPriority w:val="99"/>
    <w:rsid w:val="00060EDB"/>
    <w:rPr>
      <w:color w:val="000000"/>
      <w:shd w:val="clear" w:color="auto" w:fill="C1D7FF"/>
    </w:rPr>
  </w:style>
  <w:style w:type="character" w:customStyle="1" w:styleId="afffff6">
    <w:name w:val="Сравнение редакций. Удаленный фрагмент"/>
    <w:uiPriority w:val="99"/>
    <w:rsid w:val="00060EDB"/>
    <w:rPr>
      <w:color w:val="000000"/>
      <w:shd w:val="clear" w:color="auto" w:fill="C4C413"/>
    </w:rPr>
  </w:style>
  <w:style w:type="paragraph" w:customStyle="1" w:styleId="afffff7">
    <w:name w:val="Ссылка на официальную публикацию"/>
    <w:basedOn w:val="a"/>
    <w:next w:val="a"/>
    <w:uiPriority w:val="99"/>
    <w:rsid w:val="00060EDB"/>
    <w:pPr>
      <w:widowControl w:val="0"/>
      <w:autoSpaceDE w:val="0"/>
      <w:autoSpaceDN w:val="0"/>
      <w:adjustRightInd w:val="0"/>
      <w:spacing w:line="360" w:lineRule="auto"/>
      <w:ind w:firstLine="720"/>
      <w:jc w:val="both"/>
    </w:pPr>
    <w:rPr>
      <w:rFonts w:eastAsia="Times New Roman" w:cs="Times New Roman"/>
    </w:rPr>
  </w:style>
  <w:style w:type="character" w:customStyle="1" w:styleId="afffff8">
    <w:name w:val="Ссылка на утративший силу документ"/>
    <w:uiPriority w:val="99"/>
    <w:rsid w:val="00060EDB"/>
    <w:rPr>
      <w:b/>
      <w:color w:val="749232"/>
    </w:rPr>
  </w:style>
  <w:style w:type="paragraph" w:customStyle="1" w:styleId="afffff9">
    <w:name w:val="Текст в таблице"/>
    <w:basedOn w:val="affff6"/>
    <w:next w:val="a"/>
    <w:uiPriority w:val="99"/>
    <w:rsid w:val="00060EDB"/>
    <w:pPr>
      <w:ind w:firstLine="500"/>
    </w:pPr>
  </w:style>
  <w:style w:type="paragraph" w:customStyle="1" w:styleId="afffffa">
    <w:name w:val="Текст ЭР (см. также)"/>
    <w:basedOn w:val="a"/>
    <w:next w:val="a"/>
    <w:uiPriority w:val="99"/>
    <w:rsid w:val="00060EDB"/>
    <w:pPr>
      <w:widowControl w:val="0"/>
      <w:autoSpaceDE w:val="0"/>
      <w:autoSpaceDN w:val="0"/>
      <w:adjustRightInd w:val="0"/>
      <w:spacing w:before="200" w:line="360" w:lineRule="auto"/>
    </w:pPr>
    <w:rPr>
      <w:rFonts w:eastAsia="Times New Roman" w:cs="Times New Roman"/>
      <w:sz w:val="20"/>
      <w:szCs w:val="20"/>
    </w:rPr>
  </w:style>
  <w:style w:type="paragraph" w:customStyle="1" w:styleId="afffffb">
    <w:name w:val="Технический комментарий"/>
    <w:basedOn w:val="a"/>
    <w:next w:val="a"/>
    <w:uiPriority w:val="99"/>
    <w:rsid w:val="00060EDB"/>
    <w:pPr>
      <w:widowControl w:val="0"/>
      <w:autoSpaceDE w:val="0"/>
      <w:autoSpaceDN w:val="0"/>
      <w:adjustRightInd w:val="0"/>
      <w:spacing w:line="360" w:lineRule="auto"/>
    </w:pPr>
    <w:rPr>
      <w:rFonts w:eastAsia="Times New Roman" w:cs="Times New Roman"/>
      <w:color w:val="463F31"/>
      <w:shd w:val="clear" w:color="auto" w:fill="FFFFA6"/>
    </w:rPr>
  </w:style>
  <w:style w:type="character" w:customStyle="1" w:styleId="afffffc">
    <w:name w:val="Утратил силу"/>
    <w:uiPriority w:val="99"/>
    <w:rsid w:val="00060EDB"/>
    <w:rPr>
      <w:b/>
      <w:strike/>
      <w:color w:val="666600"/>
    </w:rPr>
  </w:style>
  <w:style w:type="paragraph" w:customStyle="1" w:styleId="afffffd">
    <w:name w:val="Формула"/>
    <w:basedOn w:val="a"/>
    <w:next w:val="a"/>
    <w:uiPriority w:val="99"/>
    <w:rsid w:val="00060EDB"/>
    <w:pPr>
      <w:widowControl w:val="0"/>
      <w:autoSpaceDE w:val="0"/>
      <w:autoSpaceDN w:val="0"/>
      <w:adjustRightInd w:val="0"/>
      <w:spacing w:before="240" w:after="240" w:line="360" w:lineRule="auto"/>
      <w:ind w:left="420" w:right="420" w:firstLine="300"/>
      <w:jc w:val="both"/>
    </w:pPr>
    <w:rPr>
      <w:rFonts w:eastAsia="Times New Roman" w:cs="Times New Roman"/>
      <w:shd w:val="clear" w:color="auto" w:fill="F5F3DA"/>
    </w:rPr>
  </w:style>
  <w:style w:type="paragraph" w:customStyle="1" w:styleId="afffffe">
    <w:name w:val="Центрированный (таблица)"/>
    <w:basedOn w:val="affff6"/>
    <w:next w:val="a"/>
    <w:uiPriority w:val="99"/>
    <w:rsid w:val="00060EDB"/>
    <w:pPr>
      <w:jc w:val="center"/>
    </w:pPr>
  </w:style>
  <w:style w:type="paragraph" w:customStyle="1" w:styleId="-">
    <w:name w:val="ЭР-содержание (правое окно)"/>
    <w:basedOn w:val="a"/>
    <w:next w:val="a"/>
    <w:uiPriority w:val="99"/>
    <w:rsid w:val="00060EDB"/>
    <w:pPr>
      <w:widowControl w:val="0"/>
      <w:autoSpaceDE w:val="0"/>
      <w:autoSpaceDN w:val="0"/>
      <w:adjustRightInd w:val="0"/>
      <w:spacing w:before="300" w:line="360" w:lineRule="auto"/>
    </w:pPr>
    <w:rPr>
      <w:rFonts w:eastAsia="Times New Roman" w:cs="Times New Roman"/>
    </w:rPr>
  </w:style>
  <w:style w:type="paragraph" w:customStyle="1" w:styleId="Default">
    <w:name w:val="Default"/>
    <w:rsid w:val="00060EDB"/>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styleId="affffff">
    <w:name w:val="annotation reference"/>
    <w:uiPriority w:val="99"/>
    <w:unhideWhenUsed/>
    <w:rsid w:val="00060EDB"/>
    <w:rPr>
      <w:rFonts w:cs="Times New Roman"/>
      <w:sz w:val="16"/>
    </w:rPr>
  </w:style>
  <w:style w:type="paragraph" w:styleId="41">
    <w:name w:val="toc 4"/>
    <w:basedOn w:val="a"/>
    <w:next w:val="a"/>
    <w:autoRedefine/>
    <w:uiPriority w:val="39"/>
    <w:rsid w:val="00060EDB"/>
    <w:pPr>
      <w:ind w:left="720"/>
    </w:pPr>
    <w:rPr>
      <w:rFonts w:ascii="Calibri" w:eastAsia="Times New Roman" w:hAnsi="Calibri" w:cs="Calibri"/>
      <w:sz w:val="20"/>
      <w:szCs w:val="20"/>
    </w:rPr>
  </w:style>
  <w:style w:type="paragraph" w:styleId="51">
    <w:name w:val="toc 5"/>
    <w:basedOn w:val="a"/>
    <w:next w:val="a"/>
    <w:autoRedefine/>
    <w:uiPriority w:val="39"/>
    <w:rsid w:val="00060EDB"/>
    <w:pPr>
      <w:ind w:left="960"/>
    </w:pPr>
    <w:rPr>
      <w:rFonts w:ascii="Calibri" w:eastAsia="Times New Roman" w:hAnsi="Calibri" w:cs="Calibri"/>
      <w:sz w:val="20"/>
      <w:szCs w:val="20"/>
    </w:rPr>
  </w:style>
  <w:style w:type="paragraph" w:styleId="61">
    <w:name w:val="toc 6"/>
    <w:basedOn w:val="a"/>
    <w:next w:val="a"/>
    <w:autoRedefine/>
    <w:uiPriority w:val="39"/>
    <w:rsid w:val="00060EDB"/>
    <w:pPr>
      <w:ind w:left="1200"/>
    </w:pPr>
    <w:rPr>
      <w:rFonts w:ascii="Calibri" w:eastAsia="Times New Roman" w:hAnsi="Calibri" w:cs="Calibri"/>
      <w:sz w:val="20"/>
      <w:szCs w:val="20"/>
    </w:rPr>
  </w:style>
  <w:style w:type="paragraph" w:styleId="71">
    <w:name w:val="toc 7"/>
    <w:basedOn w:val="a"/>
    <w:next w:val="a"/>
    <w:autoRedefine/>
    <w:uiPriority w:val="39"/>
    <w:rsid w:val="00060EDB"/>
    <w:pPr>
      <w:ind w:left="1440"/>
    </w:pPr>
    <w:rPr>
      <w:rFonts w:ascii="Calibri" w:eastAsia="Times New Roman" w:hAnsi="Calibri" w:cs="Calibri"/>
      <w:sz w:val="20"/>
      <w:szCs w:val="20"/>
    </w:rPr>
  </w:style>
  <w:style w:type="paragraph" w:styleId="81">
    <w:name w:val="toc 8"/>
    <w:basedOn w:val="a"/>
    <w:next w:val="a"/>
    <w:autoRedefine/>
    <w:uiPriority w:val="39"/>
    <w:rsid w:val="00060EDB"/>
    <w:pPr>
      <w:ind w:left="1680"/>
    </w:pPr>
    <w:rPr>
      <w:rFonts w:ascii="Calibri" w:eastAsia="Times New Roman" w:hAnsi="Calibri" w:cs="Calibri"/>
      <w:sz w:val="20"/>
      <w:szCs w:val="20"/>
    </w:rPr>
  </w:style>
  <w:style w:type="paragraph" w:styleId="91">
    <w:name w:val="toc 9"/>
    <w:basedOn w:val="a"/>
    <w:next w:val="a"/>
    <w:autoRedefine/>
    <w:uiPriority w:val="39"/>
    <w:rsid w:val="00060EDB"/>
    <w:pPr>
      <w:ind w:left="1920"/>
    </w:pPr>
    <w:rPr>
      <w:rFonts w:ascii="Calibri" w:eastAsia="Times New Roman" w:hAnsi="Calibri" w:cs="Calibri"/>
      <w:sz w:val="20"/>
      <w:szCs w:val="20"/>
    </w:rPr>
  </w:style>
  <w:style w:type="paragraph" w:customStyle="1" w:styleId="s1">
    <w:name w:val="s_1"/>
    <w:basedOn w:val="a"/>
    <w:rsid w:val="00060EDB"/>
    <w:pPr>
      <w:spacing w:before="100" w:beforeAutospacing="1" w:after="100" w:afterAutospacing="1"/>
    </w:pPr>
    <w:rPr>
      <w:rFonts w:eastAsia="Times New Roman" w:cs="Times New Roman"/>
    </w:rPr>
  </w:style>
  <w:style w:type="table" w:styleId="affffff0">
    <w:name w:val="Table Grid"/>
    <w:basedOn w:val="a1"/>
    <w:rsid w:val="00060EDB"/>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1">
    <w:name w:val="endnote text"/>
    <w:basedOn w:val="a"/>
    <w:link w:val="affffff2"/>
    <w:uiPriority w:val="99"/>
    <w:semiHidden/>
    <w:unhideWhenUsed/>
    <w:rsid w:val="00060EDB"/>
    <w:rPr>
      <w:rFonts w:ascii="Calibri" w:eastAsia="Times New Roman" w:hAnsi="Calibri" w:cs="Times New Roman"/>
      <w:sz w:val="20"/>
      <w:szCs w:val="20"/>
    </w:rPr>
  </w:style>
  <w:style w:type="character" w:customStyle="1" w:styleId="affffff2">
    <w:name w:val="Текст концевой сноски Знак"/>
    <w:basedOn w:val="a0"/>
    <w:link w:val="affffff1"/>
    <w:uiPriority w:val="99"/>
    <w:semiHidden/>
    <w:rsid w:val="00060EDB"/>
    <w:rPr>
      <w:rFonts w:ascii="Calibri" w:eastAsia="Times New Roman" w:hAnsi="Calibri" w:cs="Times New Roman"/>
      <w:kern w:val="0"/>
      <w:sz w:val="20"/>
      <w:szCs w:val="20"/>
      <w:lang w:eastAsia="ru-RU"/>
      <w14:ligatures w14:val="none"/>
    </w:rPr>
  </w:style>
  <w:style w:type="character" w:styleId="affffff3">
    <w:name w:val="endnote reference"/>
    <w:uiPriority w:val="99"/>
    <w:semiHidden/>
    <w:unhideWhenUsed/>
    <w:rsid w:val="00060EDB"/>
    <w:rPr>
      <w:rFonts w:cs="Times New Roman"/>
      <w:vertAlign w:val="superscript"/>
    </w:rPr>
  </w:style>
  <w:style w:type="character" w:customStyle="1" w:styleId="af8">
    <w:name w:val="Обычный (Интернет)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7"/>
    <w:uiPriority w:val="99"/>
    <w:locked/>
    <w:rsid w:val="00060EDB"/>
    <w:rPr>
      <w:rFonts w:ascii="Times New Roman" w:eastAsia="Times New Roman" w:hAnsi="Times New Roman" w:cs="Times New Roman"/>
      <w:kern w:val="0"/>
      <w:sz w:val="24"/>
      <w:szCs w:val="24"/>
      <w:lang w:val="en-US" w:eastAsia="nl-NL"/>
      <w14:ligatures w14:val="none"/>
    </w:rPr>
  </w:style>
  <w:style w:type="character" w:styleId="affffff4">
    <w:name w:val="Strong"/>
    <w:uiPriority w:val="22"/>
    <w:qFormat/>
    <w:rsid w:val="00060EDB"/>
    <w:rPr>
      <w:b/>
      <w:bCs/>
    </w:rPr>
  </w:style>
  <w:style w:type="table" w:customStyle="1" w:styleId="TableNormal">
    <w:name w:val="Table Normal"/>
    <w:uiPriority w:val="2"/>
    <w:semiHidden/>
    <w:unhideWhenUsed/>
    <w:qFormat/>
    <w:rsid w:val="00060EDB"/>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0EDB"/>
    <w:pPr>
      <w:widowControl w:val="0"/>
      <w:autoSpaceDE w:val="0"/>
      <w:autoSpaceDN w:val="0"/>
      <w:ind w:left="9"/>
    </w:pPr>
    <w:rPr>
      <w:rFonts w:eastAsia="Times New Roman" w:cs="Times New Roman"/>
      <w:sz w:val="22"/>
      <w:szCs w:val="22"/>
      <w:lang w:eastAsia="en-US"/>
    </w:rPr>
  </w:style>
  <w:style w:type="character" w:styleId="affffff5">
    <w:name w:val="FollowedHyperlink"/>
    <w:uiPriority w:val="99"/>
    <w:unhideWhenUsed/>
    <w:rsid w:val="00060EDB"/>
    <w:rPr>
      <w:color w:val="0000FF"/>
      <w:u w:val="single"/>
    </w:rPr>
  </w:style>
  <w:style w:type="table" w:customStyle="1" w:styleId="16">
    <w:name w:val="Сетка таблицы1"/>
    <w:basedOn w:val="a1"/>
    <w:next w:val="affffff0"/>
    <w:rsid w:val="00060EDB"/>
    <w:pPr>
      <w:spacing w:after="0" w:line="240" w:lineRule="auto"/>
    </w:pPr>
    <w:rPr>
      <w:rFonts w:ascii="Calibri" w:eastAsia="Times New Roman" w:hAnsi="Calibri" w:cs="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Body Text Indent"/>
    <w:basedOn w:val="a"/>
    <w:link w:val="affffff7"/>
    <w:uiPriority w:val="99"/>
    <w:rsid w:val="00060EDB"/>
    <w:pPr>
      <w:spacing w:after="120" w:line="276" w:lineRule="auto"/>
      <w:ind w:left="283"/>
    </w:pPr>
    <w:rPr>
      <w:rFonts w:ascii="Calibri" w:eastAsia="Times New Roman" w:hAnsi="Calibri" w:cs="Times New Roman"/>
      <w:sz w:val="22"/>
      <w:szCs w:val="22"/>
    </w:rPr>
  </w:style>
  <w:style w:type="character" w:customStyle="1" w:styleId="affffff7">
    <w:name w:val="Основной текст с отступом Знак"/>
    <w:basedOn w:val="a0"/>
    <w:link w:val="affffff6"/>
    <w:uiPriority w:val="99"/>
    <w:rsid w:val="00060EDB"/>
    <w:rPr>
      <w:rFonts w:ascii="Calibri" w:eastAsia="Times New Roman" w:hAnsi="Calibri" w:cs="Times New Roman"/>
      <w:kern w:val="0"/>
      <w:lang w:eastAsia="ru-RU"/>
      <w14:ligatures w14:val="none"/>
    </w:rPr>
  </w:style>
  <w:style w:type="paragraph" w:customStyle="1" w:styleId="affffff8">
    <w:name w:val="Стиль"/>
    <w:rsid w:val="00060EDB"/>
    <w:pPr>
      <w:widowControl w:val="0"/>
      <w:autoSpaceDE w:val="0"/>
      <w:autoSpaceDN w:val="0"/>
      <w:adjustRightInd w:val="0"/>
      <w:spacing w:after="0" w:line="240" w:lineRule="auto"/>
    </w:pPr>
    <w:rPr>
      <w:rFonts w:ascii="Arial" w:eastAsia="Times New Roman" w:hAnsi="Arial" w:cs="Arial"/>
      <w:kern w:val="0"/>
      <w:sz w:val="24"/>
      <w:szCs w:val="24"/>
      <w:lang w:eastAsia="ru-RU"/>
      <w14:ligatures w14:val="none"/>
    </w:rPr>
  </w:style>
  <w:style w:type="character" w:customStyle="1" w:styleId="FontStyle46">
    <w:name w:val="Font Style46"/>
    <w:basedOn w:val="a0"/>
    <w:uiPriority w:val="99"/>
    <w:rsid w:val="00060EDB"/>
    <w:rPr>
      <w:rFonts w:ascii="Times New Roman" w:hAnsi="Times New Roman" w:cs="Times New Roman" w:hint="default"/>
      <w:sz w:val="26"/>
      <w:szCs w:val="26"/>
    </w:rPr>
  </w:style>
  <w:style w:type="character" w:customStyle="1" w:styleId="29">
    <w:name w:val="Основной текст2"/>
    <w:rsid w:val="00060EDB"/>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eastAsia="ru-RU" w:bidi="ru-RU"/>
    </w:rPr>
  </w:style>
  <w:style w:type="character" w:customStyle="1" w:styleId="match">
    <w:name w:val="match"/>
    <w:basedOn w:val="a0"/>
    <w:rsid w:val="00060EDB"/>
  </w:style>
  <w:style w:type="paragraph" w:customStyle="1" w:styleId="headertext">
    <w:name w:val="headertext"/>
    <w:basedOn w:val="a"/>
    <w:rsid w:val="00060EDB"/>
    <w:pPr>
      <w:spacing w:before="100" w:beforeAutospacing="1" w:after="100" w:afterAutospacing="1"/>
    </w:pPr>
    <w:rPr>
      <w:rFonts w:eastAsia="Times New Roman" w:cs="Times New Roman"/>
    </w:rPr>
  </w:style>
  <w:style w:type="paragraph" w:customStyle="1" w:styleId="formattext">
    <w:name w:val="formattext"/>
    <w:basedOn w:val="a"/>
    <w:rsid w:val="00060EDB"/>
    <w:pPr>
      <w:spacing w:before="100" w:beforeAutospacing="1" w:after="100" w:afterAutospacing="1"/>
    </w:pPr>
    <w:rPr>
      <w:rFonts w:eastAsia="Times New Roman" w:cs="Times New Roman"/>
    </w:rPr>
  </w:style>
  <w:style w:type="paragraph" w:customStyle="1" w:styleId="msonormalmailrucssattributepostfix">
    <w:name w:val="msonormal_mailru_css_attribute_postfix"/>
    <w:basedOn w:val="a"/>
    <w:rsid w:val="00060EDB"/>
    <w:pPr>
      <w:spacing w:before="100" w:beforeAutospacing="1" w:after="100" w:afterAutospacing="1"/>
    </w:pPr>
    <w:rPr>
      <w:rFonts w:eastAsia="Times New Roman" w:cs="Times New Roman"/>
    </w:rPr>
  </w:style>
  <w:style w:type="paragraph" w:customStyle="1" w:styleId="17">
    <w:name w:val="Абзац списка1"/>
    <w:basedOn w:val="a"/>
    <w:uiPriority w:val="99"/>
    <w:qFormat/>
    <w:rsid w:val="00060EDB"/>
    <w:pPr>
      <w:ind w:left="720"/>
    </w:pPr>
    <w:rPr>
      <w:rFonts w:eastAsia="Times New Roman" w:cs="Times New Roman"/>
    </w:rPr>
  </w:style>
  <w:style w:type="table" w:customStyle="1" w:styleId="2a">
    <w:name w:val="Сетка таблицы2"/>
    <w:basedOn w:val="a1"/>
    <w:next w:val="affffff0"/>
    <w:rsid w:val="00060EDB"/>
    <w:pPr>
      <w:spacing w:after="0" w:line="240" w:lineRule="auto"/>
    </w:pPr>
    <w:rPr>
      <w:rFonts w:ascii="Calibri" w:eastAsia="Times New Rom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NotBold">
    <w:name w:val="Body text (2) + 11.5 pt;Not Bold"/>
    <w:rsid w:val="00060ED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32">
    <w:name w:val="Body Text 3"/>
    <w:basedOn w:val="a"/>
    <w:link w:val="33"/>
    <w:uiPriority w:val="99"/>
    <w:rsid w:val="00060EDB"/>
    <w:pPr>
      <w:spacing w:after="120" w:line="276" w:lineRule="auto"/>
    </w:pPr>
    <w:rPr>
      <w:rFonts w:ascii="Calibri" w:eastAsia="Times New Roman" w:hAnsi="Calibri" w:cs="Times New Roman"/>
      <w:sz w:val="16"/>
      <w:szCs w:val="16"/>
    </w:rPr>
  </w:style>
  <w:style w:type="character" w:customStyle="1" w:styleId="33">
    <w:name w:val="Основной текст 3 Знак"/>
    <w:basedOn w:val="a0"/>
    <w:link w:val="32"/>
    <w:uiPriority w:val="99"/>
    <w:rsid w:val="00060EDB"/>
    <w:rPr>
      <w:rFonts w:ascii="Calibri" w:eastAsia="Times New Roman" w:hAnsi="Calibri" w:cs="Times New Roman"/>
      <w:kern w:val="0"/>
      <w:sz w:val="16"/>
      <w:szCs w:val="16"/>
      <w:lang w:eastAsia="ru-RU"/>
      <w14:ligatures w14:val="none"/>
    </w:rPr>
  </w:style>
  <w:style w:type="table" w:customStyle="1" w:styleId="34">
    <w:name w:val="Сетка таблицы3"/>
    <w:basedOn w:val="a1"/>
    <w:next w:val="affffff0"/>
    <w:rsid w:val="00060ED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9">
    <w:name w:val="Font Style49"/>
    <w:basedOn w:val="a0"/>
    <w:rsid w:val="00060EDB"/>
    <w:rPr>
      <w:rFonts w:ascii="Times New Roman" w:hAnsi="Times New Roman" w:cs="Times New Roman"/>
      <w:sz w:val="22"/>
      <w:szCs w:val="22"/>
    </w:rPr>
  </w:style>
  <w:style w:type="paragraph" w:customStyle="1" w:styleId="Style32">
    <w:name w:val="Style32"/>
    <w:basedOn w:val="a"/>
    <w:rsid w:val="00060EDB"/>
    <w:pPr>
      <w:widowControl w:val="0"/>
      <w:autoSpaceDE w:val="0"/>
      <w:autoSpaceDN w:val="0"/>
      <w:adjustRightInd w:val="0"/>
      <w:spacing w:line="275" w:lineRule="exact"/>
    </w:pPr>
    <w:rPr>
      <w:rFonts w:eastAsia="Times New Roman" w:cs="Times New Roman"/>
    </w:rPr>
  </w:style>
  <w:style w:type="table" w:customStyle="1" w:styleId="42">
    <w:name w:val="Сетка таблицы4"/>
    <w:basedOn w:val="a1"/>
    <w:next w:val="affffff0"/>
    <w:uiPriority w:val="39"/>
    <w:rsid w:val="00060E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fffff0"/>
    <w:uiPriority w:val="39"/>
    <w:rsid w:val="00060E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060EDB"/>
    <w:rPr>
      <w:rFonts w:ascii="TimesNewRomanPS-BoldMT" w:hAnsi="TimesNewRomanPS-BoldMT" w:hint="default"/>
      <w:b/>
      <w:bCs/>
      <w:i w:val="0"/>
      <w:iCs w:val="0"/>
      <w:color w:val="000000"/>
      <w:sz w:val="22"/>
      <w:szCs w:val="22"/>
    </w:rPr>
  </w:style>
  <w:style w:type="character" w:customStyle="1" w:styleId="2b">
    <w:name w:val="Основной текст Знак2"/>
    <w:aliases w:val="Основной текст Знак1 Знак,Основной текст Знак Знак1 Знак,Основной текст Знак Знак Знак Знак, Знак1 Знак Знак Знак Знак, Знак1 Знак Знак1 Знак Знак Знак, Знак1 Знак Знак Знак Знак Знак Знак, Знак1 Знак1 Знак Знак"/>
    <w:uiPriority w:val="99"/>
    <w:rsid w:val="00060EDB"/>
    <w:rPr>
      <w:rFonts w:ascii="Times New Roman" w:eastAsia="Times New Roman" w:hAnsi="Times New Roman" w:cs="Times New Roman"/>
      <w:sz w:val="24"/>
      <w:szCs w:val="24"/>
      <w:lang w:eastAsia="ru-RU"/>
    </w:rPr>
  </w:style>
  <w:style w:type="table" w:customStyle="1" w:styleId="112">
    <w:name w:val="Сетка таблицы11"/>
    <w:basedOn w:val="a1"/>
    <w:next w:val="affffff0"/>
    <w:rsid w:val="00060EDB"/>
    <w:pPr>
      <w:spacing w:after="0" w:line="240" w:lineRule="auto"/>
    </w:pPr>
    <w:rPr>
      <w:rFonts w:ascii="Calibri" w:eastAsia="Times New Roman" w:hAnsi="Calibri" w:cs="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Not Bold"/>
    <w:rsid w:val="00060EDB"/>
    <w:rPr>
      <w:rFonts w:ascii="Times New Roman" w:hAnsi="Times New Roman"/>
      <w:b/>
      <w:color w:val="000000"/>
      <w:spacing w:val="0"/>
      <w:w w:val="100"/>
      <w:position w:val="0"/>
      <w:sz w:val="23"/>
      <w:u w:val="none"/>
      <w:lang w:val="ru-RU" w:eastAsia="ru-RU"/>
    </w:rPr>
  </w:style>
  <w:style w:type="character" w:customStyle="1" w:styleId="affffff9">
    <w:name w:val="Основной текст_"/>
    <w:link w:val="43"/>
    <w:locked/>
    <w:rsid w:val="00060EDB"/>
    <w:rPr>
      <w:rFonts w:ascii="Times New Roman" w:hAnsi="Times New Roman"/>
      <w:sz w:val="23"/>
      <w:szCs w:val="23"/>
      <w:shd w:val="clear" w:color="auto" w:fill="FFFFFF"/>
    </w:rPr>
  </w:style>
  <w:style w:type="paragraph" w:customStyle="1" w:styleId="43">
    <w:name w:val="Основной текст4"/>
    <w:basedOn w:val="a"/>
    <w:link w:val="affffff9"/>
    <w:rsid w:val="00060EDB"/>
    <w:pPr>
      <w:widowControl w:val="0"/>
      <w:shd w:val="clear" w:color="auto" w:fill="FFFFFF"/>
      <w:spacing w:line="278" w:lineRule="exact"/>
      <w:ind w:hanging="1900"/>
    </w:pPr>
    <w:rPr>
      <w:kern w:val="2"/>
      <w:sz w:val="23"/>
      <w:szCs w:val="23"/>
      <w:lang w:eastAsia="en-US"/>
      <w14:ligatures w14:val="standardContextual"/>
    </w:rPr>
  </w:style>
  <w:style w:type="character" w:customStyle="1" w:styleId="18">
    <w:name w:val="Основной текст1"/>
    <w:rsid w:val="00060EDB"/>
    <w:rPr>
      <w:rFonts w:ascii="Times New Roman" w:hAnsi="Times New Roman" w:cs="Times New Roman"/>
      <w:color w:val="000000"/>
      <w:spacing w:val="0"/>
      <w:w w:val="100"/>
      <w:position w:val="0"/>
      <w:sz w:val="23"/>
      <w:szCs w:val="23"/>
      <w:u w:val="single"/>
      <w:shd w:val="clear" w:color="auto" w:fill="FFFFFF"/>
      <w:lang w:val="ru-RU"/>
    </w:rPr>
  </w:style>
  <w:style w:type="character" w:customStyle="1" w:styleId="72">
    <w:name w:val="Основной текст (7)_"/>
    <w:link w:val="73"/>
    <w:locked/>
    <w:rsid w:val="00060EDB"/>
    <w:rPr>
      <w:rFonts w:ascii="Times New Roman" w:hAnsi="Times New Roman"/>
      <w:i/>
      <w:iCs/>
      <w:sz w:val="23"/>
      <w:szCs w:val="23"/>
      <w:shd w:val="clear" w:color="auto" w:fill="FFFFFF"/>
    </w:rPr>
  </w:style>
  <w:style w:type="paragraph" w:customStyle="1" w:styleId="73">
    <w:name w:val="Основной текст (7)"/>
    <w:basedOn w:val="a"/>
    <w:link w:val="72"/>
    <w:rsid w:val="00060EDB"/>
    <w:pPr>
      <w:widowControl w:val="0"/>
      <w:shd w:val="clear" w:color="auto" w:fill="FFFFFF"/>
      <w:spacing w:line="413" w:lineRule="exact"/>
      <w:ind w:firstLine="280"/>
      <w:jc w:val="both"/>
    </w:pPr>
    <w:rPr>
      <w:i/>
      <w:iCs/>
      <w:kern w:val="2"/>
      <w:sz w:val="23"/>
      <w:szCs w:val="23"/>
      <w:lang w:eastAsia="en-US"/>
      <w14:ligatures w14:val="standardContextual"/>
    </w:rPr>
  </w:style>
  <w:style w:type="paragraph" w:customStyle="1" w:styleId="s22">
    <w:name w:val="s_22"/>
    <w:basedOn w:val="a"/>
    <w:rsid w:val="00060EDB"/>
    <w:pPr>
      <w:spacing w:before="100" w:beforeAutospacing="1" w:after="100" w:afterAutospacing="1"/>
    </w:pPr>
    <w:rPr>
      <w:rFonts w:eastAsia="Times New Roman" w:cs="Times New Roman"/>
    </w:rPr>
  </w:style>
  <w:style w:type="character" w:customStyle="1" w:styleId="35">
    <w:name w:val="Основной текст (3)_"/>
    <w:link w:val="36"/>
    <w:uiPriority w:val="99"/>
    <w:locked/>
    <w:rsid w:val="00060EDB"/>
    <w:rPr>
      <w:rFonts w:ascii="Times New Roman" w:hAnsi="Times New Roman"/>
      <w:sz w:val="24"/>
      <w:szCs w:val="24"/>
      <w:shd w:val="clear" w:color="auto" w:fill="FFFFFF"/>
    </w:rPr>
  </w:style>
  <w:style w:type="paragraph" w:customStyle="1" w:styleId="36">
    <w:name w:val="Основной текст (3)"/>
    <w:basedOn w:val="a"/>
    <w:link w:val="35"/>
    <w:uiPriority w:val="99"/>
    <w:rsid w:val="00060EDB"/>
    <w:pPr>
      <w:shd w:val="clear" w:color="auto" w:fill="FFFFFF"/>
      <w:spacing w:line="240" w:lineRule="atLeast"/>
      <w:ind w:hanging="1880"/>
    </w:pPr>
    <w:rPr>
      <w:kern w:val="2"/>
      <w:lang w:eastAsia="en-US"/>
      <w14:ligatures w14:val="standardContextual"/>
    </w:rPr>
  </w:style>
  <w:style w:type="character" w:customStyle="1" w:styleId="ecattext">
    <w:name w:val="ecattext"/>
    <w:rsid w:val="00060EDB"/>
    <w:rPr>
      <w:rFonts w:cs="Times New Roman"/>
    </w:rPr>
  </w:style>
  <w:style w:type="table" w:customStyle="1" w:styleId="62">
    <w:name w:val="Сетка таблицы6"/>
    <w:basedOn w:val="a1"/>
    <w:next w:val="affffff0"/>
    <w:uiPriority w:val="39"/>
    <w:rsid w:val="00060EDB"/>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60EDB"/>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74">
    <w:name w:val="Сетка таблицы7"/>
    <w:basedOn w:val="a1"/>
    <w:next w:val="affffff0"/>
    <w:uiPriority w:val="39"/>
    <w:rsid w:val="00060EDB"/>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fffff0"/>
    <w:uiPriority w:val="59"/>
    <w:rsid w:val="00060EDB"/>
    <w:pPr>
      <w:spacing w:after="0" w:line="240" w:lineRule="auto"/>
    </w:pPr>
    <w:rPr>
      <w:rFonts w:ascii="Calibri" w:eastAsia="Times New Roman" w:hAnsi="Calibri" w:cs="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ffff0"/>
    <w:uiPriority w:val="39"/>
    <w:rsid w:val="00060EDB"/>
    <w:pPr>
      <w:spacing w:after="0" w:line="240" w:lineRule="auto"/>
    </w:pPr>
    <w:rPr>
      <w:rFonts w:ascii="Calibri" w:eastAsia="Times New Rom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fffff0"/>
    <w:rsid w:val="00060ED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f0"/>
    <w:uiPriority w:val="39"/>
    <w:rsid w:val="00060E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fffff0"/>
    <w:uiPriority w:val="39"/>
    <w:rsid w:val="00060E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060EDB"/>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affffffa">
    <w:name w:val="Базовый"/>
    <w:rsid w:val="00060EDB"/>
    <w:pPr>
      <w:tabs>
        <w:tab w:val="left" w:pos="708"/>
      </w:tabs>
      <w:suppressAutoHyphens/>
      <w:spacing w:after="200" w:line="276" w:lineRule="atLeast"/>
    </w:pPr>
    <w:rPr>
      <w:rFonts w:ascii="Calibri" w:eastAsia="Droid Sans Fallback" w:hAnsi="Calibri" w:cs="Calibri"/>
      <w:color w:val="00000A"/>
      <w:kern w:val="0"/>
      <w14:ligatures w14:val="none"/>
    </w:rPr>
  </w:style>
  <w:style w:type="paragraph" w:customStyle="1" w:styleId="WW-">
    <w:name w:val="WW-Базовый"/>
    <w:rsid w:val="00060EDB"/>
    <w:pPr>
      <w:tabs>
        <w:tab w:val="left" w:pos="709"/>
      </w:tabs>
      <w:suppressAutoHyphens/>
      <w:spacing w:after="200" w:line="100" w:lineRule="atLeast"/>
    </w:pPr>
    <w:rPr>
      <w:rFonts w:ascii="Times New Roman" w:eastAsia="Times New Roman" w:hAnsi="Times New Roman" w:cs="Times New Roman"/>
      <w:color w:val="00000A"/>
      <w:kern w:val="0"/>
      <w:sz w:val="24"/>
      <w:szCs w:val="24"/>
      <w:lang w:eastAsia="ar-SA"/>
      <w14:ligatures w14:val="none"/>
    </w:rPr>
  </w:style>
  <w:style w:type="character" w:customStyle="1" w:styleId="FontStyle13">
    <w:name w:val="Font Style13"/>
    <w:basedOn w:val="a0"/>
    <w:uiPriority w:val="99"/>
    <w:rsid w:val="00060EDB"/>
    <w:rPr>
      <w:rFonts w:ascii="Times New Roman" w:hAnsi="Times New Roman" w:cs="Times New Roman"/>
      <w:sz w:val="18"/>
      <w:szCs w:val="18"/>
    </w:rPr>
  </w:style>
  <w:style w:type="paragraph" w:customStyle="1" w:styleId="p45">
    <w:name w:val="p45"/>
    <w:basedOn w:val="a"/>
    <w:rsid w:val="00060EDB"/>
    <w:pPr>
      <w:spacing w:before="100" w:beforeAutospacing="1" w:after="100" w:afterAutospacing="1"/>
    </w:pPr>
    <w:rPr>
      <w:rFonts w:eastAsia="Times New Roman" w:cs="Times New Roman"/>
    </w:rPr>
  </w:style>
  <w:style w:type="paragraph" w:customStyle="1" w:styleId="2c">
    <w:name w:val="Знак2 Знак Знак Знак"/>
    <w:basedOn w:val="a"/>
    <w:rsid w:val="00060EDB"/>
    <w:pPr>
      <w:tabs>
        <w:tab w:val="left" w:pos="708"/>
      </w:tabs>
      <w:spacing w:after="160" w:line="240" w:lineRule="exact"/>
    </w:pPr>
    <w:rPr>
      <w:rFonts w:ascii="Verdana" w:eastAsia="Times New Roman" w:hAnsi="Verdana" w:cs="Verdana"/>
      <w:sz w:val="20"/>
      <w:szCs w:val="20"/>
      <w:lang w:val="en-US" w:eastAsia="en-US"/>
    </w:rPr>
  </w:style>
  <w:style w:type="paragraph" w:customStyle="1" w:styleId="211">
    <w:name w:val="Знак2 Знак Знак Знак1"/>
    <w:basedOn w:val="a"/>
    <w:rsid w:val="00060EDB"/>
    <w:pPr>
      <w:tabs>
        <w:tab w:val="left" w:pos="708"/>
      </w:tabs>
      <w:spacing w:after="160" w:line="240" w:lineRule="exact"/>
    </w:pPr>
    <w:rPr>
      <w:rFonts w:ascii="Verdana" w:eastAsia="Times New Roman" w:hAnsi="Verdana" w:cs="Verdana"/>
      <w:sz w:val="20"/>
      <w:szCs w:val="20"/>
      <w:lang w:val="en-US" w:eastAsia="en-US"/>
    </w:rPr>
  </w:style>
  <w:style w:type="character" w:customStyle="1" w:styleId="FontStyle45">
    <w:name w:val="Font Style45"/>
    <w:rsid w:val="00060EDB"/>
    <w:rPr>
      <w:rFonts w:ascii="Times New Roman" w:hAnsi="Times New Roman" w:cs="Times New Roman"/>
      <w:b/>
      <w:bCs/>
      <w:sz w:val="26"/>
      <w:szCs w:val="26"/>
    </w:rPr>
  </w:style>
  <w:style w:type="paragraph" w:customStyle="1" w:styleId="Style18">
    <w:name w:val="Style18"/>
    <w:basedOn w:val="a"/>
    <w:rsid w:val="00060EDB"/>
    <w:pPr>
      <w:widowControl w:val="0"/>
      <w:autoSpaceDE w:val="0"/>
      <w:autoSpaceDN w:val="0"/>
      <w:adjustRightInd w:val="0"/>
      <w:spacing w:line="446" w:lineRule="exact"/>
      <w:jc w:val="center"/>
    </w:pPr>
    <w:rPr>
      <w:rFonts w:eastAsia="Times New Roman" w:cs="Times New Roman"/>
    </w:rPr>
  </w:style>
  <w:style w:type="character" w:customStyle="1" w:styleId="FontStyle44">
    <w:name w:val="Font Style44"/>
    <w:rsid w:val="00060EDB"/>
    <w:rPr>
      <w:rFonts w:ascii="Times New Roman" w:hAnsi="Times New Roman" w:cs="Times New Roman"/>
      <w:sz w:val="26"/>
      <w:szCs w:val="26"/>
    </w:rPr>
  </w:style>
  <w:style w:type="paragraph" w:customStyle="1" w:styleId="Style21">
    <w:name w:val="Style21"/>
    <w:basedOn w:val="a"/>
    <w:rsid w:val="00060EDB"/>
    <w:pPr>
      <w:widowControl w:val="0"/>
      <w:autoSpaceDE w:val="0"/>
      <w:autoSpaceDN w:val="0"/>
      <w:adjustRightInd w:val="0"/>
      <w:spacing w:line="317" w:lineRule="exact"/>
      <w:ind w:firstLine="403"/>
      <w:jc w:val="both"/>
    </w:pPr>
    <w:rPr>
      <w:rFonts w:eastAsia="Times New Roman" w:cs="Times New Roman"/>
    </w:rPr>
  </w:style>
  <w:style w:type="paragraph" w:customStyle="1" w:styleId="Style24">
    <w:name w:val="Style24"/>
    <w:basedOn w:val="a"/>
    <w:rsid w:val="00060EDB"/>
    <w:pPr>
      <w:widowControl w:val="0"/>
      <w:autoSpaceDE w:val="0"/>
      <w:autoSpaceDN w:val="0"/>
      <w:adjustRightInd w:val="0"/>
      <w:spacing w:line="317" w:lineRule="exact"/>
    </w:pPr>
    <w:rPr>
      <w:rFonts w:eastAsia="Times New Roman" w:cs="Times New Roman"/>
    </w:rPr>
  </w:style>
  <w:style w:type="paragraph" w:customStyle="1" w:styleId="Style12">
    <w:name w:val="Style12"/>
    <w:basedOn w:val="a"/>
    <w:uiPriority w:val="99"/>
    <w:qFormat/>
    <w:rsid w:val="00060EDB"/>
    <w:pPr>
      <w:widowControl w:val="0"/>
      <w:autoSpaceDE w:val="0"/>
      <w:autoSpaceDN w:val="0"/>
      <w:adjustRightInd w:val="0"/>
      <w:spacing w:line="281" w:lineRule="exact"/>
      <w:ind w:firstLine="706"/>
      <w:jc w:val="both"/>
    </w:pPr>
    <w:rPr>
      <w:rFonts w:eastAsia="Times New Roman" w:cs="Times New Roman"/>
    </w:rPr>
  </w:style>
  <w:style w:type="paragraph" w:customStyle="1" w:styleId="Style13">
    <w:name w:val="Style13"/>
    <w:basedOn w:val="a"/>
    <w:rsid w:val="00060EDB"/>
    <w:pPr>
      <w:widowControl w:val="0"/>
      <w:autoSpaceDE w:val="0"/>
      <w:autoSpaceDN w:val="0"/>
      <w:adjustRightInd w:val="0"/>
      <w:spacing w:line="317" w:lineRule="exact"/>
      <w:ind w:firstLine="490"/>
    </w:pPr>
    <w:rPr>
      <w:rFonts w:eastAsia="Times New Roman" w:cs="Times New Roman"/>
    </w:rPr>
  </w:style>
  <w:style w:type="paragraph" w:customStyle="1" w:styleId="Style25">
    <w:name w:val="Style25"/>
    <w:basedOn w:val="a"/>
    <w:rsid w:val="00060EDB"/>
    <w:pPr>
      <w:widowControl w:val="0"/>
      <w:autoSpaceDE w:val="0"/>
      <w:autoSpaceDN w:val="0"/>
      <w:adjustRightInd w:val="0"/>
      <w:spacing w:line="266" w:lineRule="exact"/>
      <w:ind w:firstLine="1318"/>
      <w:jc w:val="both"/>
    </w:pPr>
    <w:rPr>
      <w:rFonts w:eastAsia="Times New Roman" w:cs="Times New Roman"/>
    </w:rPr>
  </w:style>
  <w:style w:type="paragraph" w:customStyle="1" w:styleId="Style14">
    <w:name w:val="Style14"/>
    <w:basedOn w:val="a"/>
    <w:rsid w:val="00060EDB"/>
    <w:pPr>
      <w:widowControl w:val="0"/>
      <w:autoSpaceDE w:val="0"/>
      <w:autoSpaceDN w:val="0"/>
      <w:adjustRightInd w:val="0"/>
      <w:spacing w:line="346" w:lineRule="exact"/>
      <w:ind w:firstLine="504"/>
    </w:pPr>
    <w:rPr>
      <w:rFonts w:eastAsia="Times New Roman" w:cs="Times New Roman"/>
    </w:rPr>
  </w:style>
  <w:style w:type="paragraph" w:customStyle="1" w:styleId="Style15">
    <w:name w:val="Style15"/>
    <w:basedOn w:val="a"/>
    <w:rsid w:val="00060EDB"/>
    <w:pPr>
      <w:widowControl w:val="0"/>
      <w:autoSpaceDE w:val="0"/>
      <w:autoSpaceDN w:val="0"/>
      <w:adjustRightInd w:val="0"/>
      <w:spacing w:line="346" w:lineRule="exact"/>
    </w:pPr>
    <w:rPr>
      <w:rFonts w:eastAsia="Times New Roman" w:cs="Times New Roman"/>
    </w:rPr>
  </w:style>
  <w:style w:type="paragraph" w:customStyle="1" w:styleId="Style16">
    <w:name w:val="Style16"/>
    <w:basedOn w:val="a"/>
    <w:rsid w:val="00060EDB"/>
    <w:pPr>
      <w:widowControl w:val="0"/>
      <w:autoSpaceDE w:val="0"/>
      <w:autoSpaceDN w:val="0"/>
      <w:adjustRightInd w:val="0"/>
      <w:spacing w:line="367" w:lineRule="exact"/>
      <w:jc w:val="both"/>
    </w:pPr>
    <w:rPr>
      <w:rFonts w:eastAsia="Times New Roman" w:cs="Times New Roman"/>
    </w:rPr>
  </w:style>
  <w:style w:type="paragraph" w:customStyle="1" w:styleId="53">
    <w:name w:val="Стиль5"/>
    <w:basedOn w:val="a"/>
    <w:rsid w:val="00060EDB"/>
    <w:pPr>
      <w:jc w:val="both"/>
    </w:pPr>
    <w:rPr>
      <w:rFonts w:ascii="Arial" w:eastAsia="Times New Roman" w:hAnsi="Arial" w:cs="Times New Roman"/>
      <w:b/>
    </w:rPr>
  </w:style>
  <w:style w:type="paragraph" w:customStyle="1" w:styleId="affffffb">
    <w:name w:val="Знак Знак Знак"/>
    <w:basedOn w:val="a"/>
    <w:rsid w:val="00060EDB"/>
    <w:pPr>
      <w:spacing w:after="160" w:line="240" w:lineRule="exact"/>
    </w:pPr>
    <w:rPr>
      <w:rFonts w:ascii="Verdana" w:eastAsia="Times New Roman" w:hAnsi="Verdana" w:cs="Times New Roman"/>
      <w:sz w:val="20"/>
      <w:szCs w:val="20"/>
    </w:rPr>
  </w:style>
  <w:style w:type="character" w:customStyle="1" w:styleId="affffffc">
    <w:name w:val="Знак Знак"/>
    <w:locked/>
    <w:rsid w:val="00060EDB"/>
    <w:rPr>
      <w:rFonts w:ascii="Cambria" w:hAnsi="Cambria"/>
      <w:sz w:val="24"/>
      <w:szCs w:val="24"/>
      <w:lang w:val="ru-RU" w:eastAsia="ru-RU" w:bidi="ar-SA"/>
    </w:rPr>
  </w:style>
  <w:style w:type="paragraph" w:customStyle="1" w:styleId="212">
    <w:name w:val="Основной текст 21"/>
    <w:basedOn w:val="a"/>
    <w:rsid w:val="00060EDB"/>
    <w:pPr>
      <w:suppressAutoHyphens/>
      <w:spacing w:after="120" w:line="480" w:lineRule="auto"/>
    </w:pPr>
    <w:rPr>
      <w:rFonts w:eastAsia="Calibri" w:cs="Times New Roman"/>
      <w:lang w:eastAsia="zh-CN"/>
    </w:rPr>
  </w:style>
  <w:style w:type="character" w:customStyle="1" w:styleId="nobr">
    <w:name w:val="nobr"/>
    <w:rsid w:val="00060EDB"/>
  </w:style>
  <w:style w:type="paragraph" w:customStyle="1" w:styleId="msonormalbullet2gif">
    <w:name w:val="msonormalbullet2.gif"/>
    <w:basedOn w:val="a"/>
    <w:rsid w:val="00060EDB"/>
    <w:pPr>
      <w:spacing w:before="100" w:beforeAutospacing="1" w:after="100" w:afterAutospacing="1"/>
    </w:pPr>
    <w:rPr>
      <w:rFonts w:eastAsia="Times New Roman" w:cs="Times New Roman"/>
    </w:rPr>
  </w:style>
  <w:style w:type="paragraph" w:customStyle="1" w:styleId="msolistparagraphbullet1gif">
    <w:name w:val="msolistparagraphbullet1.gif"/>
    <w:basedOn w:val="a"/>
    <w:rsid w:val="00060EDB"/>
    <w:pPr>
      <w:spacing w:before="100" w:beforeAutospacing="1" w:after="100" w:afterAutospacing="1"/>
    </w:pPr>
    <w:rPr>
      <w:rFonts w:eastAsia="Times New Roman" w:cs="Times New Roman"/>
    </w:rPr>
  </w:style>
  <w:style w:type="paragraph" w:customStyle="1" w:styleId="msolistparagraphbullet2gif">
    <w:name w:val="msolistparagraphbullet2.gif"/>
    <w:basedOn w:val="a"/>
    <w:rsid w:val="00060EDB"/>
    <w:pPr>
      <w:spacing w:before="100" w:beforeAutospacing="1" w:after="100" w:afterAutospacing="1"/>
    </w:pPr>
    <w:rPr>
      <w:rFonts w:eastAsia="Times New Roman" w:cs="Times New Roman"/>
    </w:rPr>
  </w:style>
  <w:style w:type="paragraph" w:customStyle="1" w:styleId="msolistparagraphbullet3gif">
    <w:name w:val="msolistparagraphbullet3.gif"/>
    <w:basedOn w:val="a"/>
    <w:rsid w:val="00060EDB"/>
    <w:pPr>
      <w:spacing w:before="100" w:beforeAutospacing="1" w:after="100" w:afterAutospacing="1"/>
    </w:pPr>
    <w:rPr>
      <w:rFonts w:eastAsia="Times New Roman" w:cs="Times New Roman"/>
    </w:rPr>
  </w:style>
  <w:style w:type="character" w:customStyle="1" w:styleId="19">
    <w:name w:val="Неразрешенное упоминание1"/>
    <w:basedOn w:val="a0"/>
    <w:uiPriority w:val="99"/>
    <w:semiHidden/>
    <w:unhideWhenUsed/>
    <w:rsid w:val="00060EDB"/>
    <w:rPr>
      <w:color w:val="605E5C"/>
      <w:shd w:val="clear" w:color="auto" w:fill="E1DFDD"/>
    </w:rPr>
  </w:style>
  <w:style w:type="paragraph" w:customStyle="1" w:styleId="c0">
    <w:name w:val="c0"/>
    <w:basedOn w:val="a"/>
    <w:rsid w:val="00060EDB"/>
    <w:pPr>
      <w:spacing w:before="100" w:beforeAutospacing="1" w:after="100" w:afterAutospacing="1"/>
    </w:pPr>
    <w:rPr>
      <w:rFonts w:eastAsia="Times New Roman" w:cs="Times New Roman"/>
    </w:rPr>
  </w:style>
  <w:style w:type="character" w:customStyle="1" w:styleId="c10">
    <w:name w:val="c10"/>
    <w:rsid w:val="00060EDB"/>
  </w:style>
  <w:style w:type="character" w:customStyle="1" w:styleId="c11">
    <w:name w:val="c11"/>
    <w:rsid w:val="00060EDB"/>
  </w:style>
  <w:style w:type="character" w:customStyle="1" w:styleId="c1">
    <w:name w:val="c1"/>
    <w:rsid w:val="00060EDB"/>
  </w:style>
  <w:style w:type="paragraph" w:customStyle="1" w:styleId="1a">
    <w:name w:val="1"/>
    <w:basedOn w:val="a"/>
    <w:next w:val="af7"/>
    <w:uiPriority w:val="99"/>
    <w:qFormat/>
    <w:rsid w:val="00060EDB"/>
    <w:pPr>
      <w:widowControl w:val="0"/>
    </w:pPr>
    <w:rPr>
      <w:rFonts w:eastAsia="Times New Roman" w:cs="Times New Roman"/>
      <w:lang w:val="en-US" w:eastAsia="nl-NL"/>
    </w:rPr>
  </w:style>
  <w:style w:type="paragraph" w:customStyle="1" w:styleId="pboth">
    <w:name w:val="pboth"/>
    <w:basedOn w:val="a"/>
    <w:rsid w:val="00060EDB"/>
    <w:pPr>
      <w:spacing w:before="100" w:beforeAutospacing="1" w:after="100" w:afterAutospacing="1"/>
    </w:pPr>
    <w:rPr>
      <w:rFonts w:eastAsia="Times New Roman" w:cs="Times New Roman"/>
    </w:rPr>
  </w:style>
  <w:style w:type="paragraph" w:customStyle="1" w:styleId="xl65">
    <w:name w:val="xl65"/>
    <w:basedOn w:val="a"/>
    <w:rsid w:val="00060EDB"/>
    <w:pPr>
      <w:pBdr>
        <w:bottom w:val="single" w:sz="8" w:space="0" w:color="auto"/>
        <w:right w:val="single" w:sz="8" w:space="0" w:color="auto"/>
      </w:pBdr>
      <w:spacing w:before="100" w:beforeAutospacing="1" w:after="100" w:afterAutospacing="1"/>
      <w:textAlignment w:val="center"/>
    </w:pPr>
    <w:rPr>
      <w:rFonts w:eastAsia="Times New Roman" w:cs="Times New Roman"/>
    </w:rPr>
  </w:style>
  <w:style w:type="paragraph" w:customStyle="1" w:styleId="xl66">
    <w:name w:val="xl66"/>
    <w:basedOn w:val="a"/>
    <w:rsid w:val="00060EDB"/>
    <w:pPr>
      <w:pBdr>
        <w:top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67">
    <w:name w:val="xl67"/>
    <w:basedOn w:val="a"/>
    <w:rsid w:val="00060EDB"/>
    <w:pPr>
      <w:pBdr>
        <w:right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68">
    <w:name w:val="xl68"/>
    <w:basedOn w:val="a"/>
    <w:rsid w:val="00060EDB"/>
    <w:pPr>
      <w:pBdr>
        <w:right w:val="single" w:sz="8" w:space="0" w:color="auto"/>
      </w:pBdr>
      <w:spacing w:before="100" w:beforeAutospacing="1" w:after="100" w:afterAutospacing="1"/>
      <w:textAlignment w:val="center"/>
    </w:pPr>
    <w:rPr>
      <w:rFonts w:eastAsia="Times New Roman" w:cs="Times New Roman"/>
    </w:rPr>
  </w:style>
  <w:style w:type="paragraph" w:customStyle="1" w:styleId="xl69">
    <w:name w:val="xl69"/>
    <w:basedOn w:val="a"/>
    <w:rsid w:val="00060EDB"/>
    <w:pPr>
      <w:pBdr>
        <w:left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eastAsia="Times New Roman" w:cs="Times New Roman"/>
      <w:b/>
      <w:bCs/>
      <w:color w:val="000000"/>
      <w:sz w:val="16"/>
      <w:szCs w:val="16"/>
    </w:rPr>
  </w:style>
  <w:style w:type="paragraph" w:customStyle="1" w:styleId="xl70">
    <w:name w:val="xl70"/>
    <w:basedOn w:val="a"/>
    <w:rsid w:val="00060EDB"/>
    <w:pPr>
      <w:pBdr>
        <w:bottom w:val="single" w:sz="8" w:space="0" w:color="auto"/>
        <w:right w:val="single" w:sz="8" w:space="0" w:color="auto"/>
      </w:pBdr>
      <w:shd w:val="clear" w:color="000000" w:fill="C0C0C0"/>
      <w:spacing w:before="100" w:beforeAutospacing="1" w:after="100" w:afterAutospacing="1"/>
      <w:textAlignment w:val="center"/>
    </w:pPr>
    <w:rPr>
      <w:rFonts w:eastAsia="Times New Roman" w:cs="Times New Roman"/>
      <w:b/>
      <w:bCs/>
      <w:color w:val="000000"/>
      <w:sz w:val="16"/>
      <w:szCs w:val="16"/>
    </w:rPr>
  </w:style>
  <w:style w:type="paragraph" w:customStyle="1" w:styleId="xl71">
    <w:name w:val="xl71"/>
    <w:basedOn w:val="a"/>
    <w:rsid w:val="00060EDB"/>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s="Times New Roman"/>
      <w:sz w:val="16"/>
      <w:szCs w:val="16"/>
    </w:rPr>
  </w:style>
  <w:style w:type="paragraph" w:customStyle="1" w:styleId="xl72">
    <w:name w:val="xl72"/>
    <w:basedOn w:val="a"/>
    <w:rsid w:val="00060EDB"/>
    <w:pPr>
      <w:pBdr>
        <w:bottom w:val="single" w:sz="8" w:space="0" w:color="auto"/>
        <w:right w:val="single" w:sz="8" w:space="0" w:color="auto"/>
      </w:pBdr>
      <w:spacing w:before="100" w:beforeAutospacing="1" w:after="100" w:afterAutospacing="1"/>
      <w:textAlignment w:val="center"/>
    </w:pPr>
    <w:rPr>
      <w:rFonts w:eastAsia="Times New Roman" w:cs="Times New Roman"/>
      <w:sz w:val="16"/>
      <w:szCs w:val="16"/>
    </w:rPr>
  </w:style>
  <w:style w:type="paragraph" w:customStyle="1" w:styleId="xl73">
    <w:name w:val="xl73"/>
    <w:basedOn w:val="a"/>
    <w:rsid w:val="00060EDB"/>
    <w:pPr>
      <w:pBdr>
        <w:bottom w:val="single" w:sz="8" w:space="0" w:color="auto"/>
        <w:right w:val="single" w:sz="8" w:space="0" w:color="auto"/>
      </w:pBdr>
      <w:spacing w:before="100" w:beforeAutospacing="1" w:after="100" w:afterAutospacing="1"/>
      <w:textAlignment w:val="center"/>
    </w:pPr>
    <w:rPr>
      <w:rFonts w:eastAsia="Times New Roman" w:cs="Times New Roman"/>
      <w:color w:val="0563C1"/>
      <w:u w:val="single"/>
    </w:rPr>
  </w:style>
  <w:style w:type="paragraph" w:customStyle="1" w:styleId="xl74">
    <w:name w:val="xl74"/>
    <w:basedOn w:val="a"/>
    <w:rsid w:val="00060EDB"/>
    <w:pPr>
      <w:pBdr>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Times New Roman"/>
      <w:b/>
      <w:bCs/>
      <w:sz w:val="16"/>
      <w:szCs w:val="16"/>
    </w:rPr>
  </w:style>
  <w:style w:type="paragraph" w:customStyle="1" w:styleId="xl75">
    <w:name w:val="xl75"/>
    <w:basedOn w:val="a"/>
    <w:rsid w:val="00060ED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sz w:val="16"/>
      <w:szCs w:val="16"/>
    </w:rPr>
  </w:style>
  <w:style w:type="paragraph" w:customStyle="1" w:styleId="xl76">
    <w:name w:val="xl76"/>
    <w:basedOn w:val="a"/>
    <w:rsid w:val="00060EDB"/>
    <w:pPr>
      <w:pBdr>
        <w:bottom w:val="single" w:sz="8" w:space="0" w:color="auto"/>
        <w:right w:val="single" w:sz="8" w:space="0" w:color="auto"/>
      </w:pBdr>
      <w:spacing w:before="100" w:beforeAutospacing="1" w:after="100" w:afterAutospacing="1"/>
      <w:jc w:val="both"/>
      <w:textAlignment w:val="center"/>
    </w:pPr>
    <w:rPr>
      <w:rFonts w:eastAsia="Times New Roman" w:cs="Times New Roman"/>
      <w:sz w:val="16"/>
      <w:szCs w:val="16"/>
    </w:rPr>
  </w:style>
  <w:style w:type="paragraph" w:customStyle="1" w:styleId="xl77">
    <w:name w:val="xl77"/>
    <w:basedOn w:val="a"/>
    <w:rsid w:val="00060EDB"/>
    <w:pPr>
      <w:shd w:val="clear" w:color="000000" w:fill="D9D9D9"/>
      <w:spacing w:before="100" w:beforeAutospacing="1" w:after="100" w:afterAutospacing="1"/>
      <w:jc w:val="both"/>
      <w:textAlignment w:val="center"/>
    </w:pPr>
    <w:rPr>
      <w:rFonts w:eastAsia="Times New Roman" w:cs="Times New Roman"/>
      <w:b/>
      <w:bCs/>
      <w:color w:val="000000"/>
      <w:sz w:val="16"/>
      <w:szCs w:val="16"/>
    </w:rPr>
  </w:style>
  <w:style w:type="paragraph" w:customStyle="1" w:styleId="xl78">
    <w:name w:val="xl78"/>
    <w:basedOn w:val="a"/>
    <w:rsid w:val="00060EDB"/>
    <w:pPr>
      <w:shd w:val="clear" w:color="000000" w:fill="D9D9D9"/>
      <w:spacing w:before="100" w:beforeAutospacing="1" w:after="100" w:afterAutospacing="1"/>
      <w:textAlignment w:val="center"/>
    </w:pPr>
    <w:rPr>
      <w:rFonts w:eastAsia="Times New Roman" w:cs="Times New Roman"/>
      <w:b/>
      <w:bCs/>
      <w:color w:val="000000"/>
      <w:sz w:val="16"/>
      <w:szCs w:val="16"/>
    </w:rPr>
  </w:style>
  <w:style w:type="paragraph" w:customStyle="1" w:styleId="xl79">
    <w:name w:val="xl79"/>
    <w:basedOn w:val="a"/>
    <w:rsid w:val="00060EDB"/>
    <w:pPr>
      <w:pBdr>
        <w:bottom w:val="single" w:sz="8" w:space="0" w:color="auto"/>
      </w:pBdr>
      <w:shd w:val="clear" w:color="000000" w:fill="D9D9D9"/>
      <w:spacing w:before="100" w:beforeAutospacing="1" w:after="100" w:afterAutospacing="1"/>
      <w:jc w:val="both"/>
      <w:textAlignment w:val="center"/>
    </w:pPr>
    <w:rPr>
      <w:rFonts w:eastAsia="Times New Roman" w:cs="Times New Roman"/>
      <w:b/>
      <w:bCs/>
      <w:color w:val="000000"/>
      <w:sz w:val="16"/>
      <w:szCs w:val="16"/>
    </w:rPr>
  </w:style>
  <w:style w:type="paragraph" w:customStyle="1" w:styleId="xl80">
    <w:name w:val="xl80"/>
    <w:basedOn w:val="a"/>
    <w:rsid w:val="00060EDB"/>
    <w:pPr>
      <w:pBdr>
        <w:bottom w:val="single" w:sz="8" w:space="0" w:color="auto"/>
      </w:pBdr>
      <w:shd w:val="clear" w:color="000000" w:fill="D9D9D9"/>
      <w:spacing w:before="100" w:beforeAutospacing="1" w:after="100" w:afterAutospacing="1"/>
      <w:textAlignment w:val="center"/>
    </w:pPr>
    <w:rPr>
      <w:rFonts w:eastAsia="Times New Roman" w:cs="Times New Roman"/>
      <w:b/>
      <w:bCs/>
      <w:color w:val="000000"/>
      <w:sz w:val="16"/>
      <w:szCs w:val="16"/>
    </w:rPr>
  </w:style>
  <w:style w:type="paragraph" w:customStyle="1" w:styleId="xl81">
    <w:name w:val="xl81"/>
    <w:basedOn w:val="a"/>
    <w:rsid w:val="00060ED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cs="Times New Roman"/>
      <w:b/>
      <w:bCs/>
      <w:color w:val="000000"/>
      <w:sz w:val="16"/>
      <w:szCs w:val="16"/>
    </w:rPr>
  </w:style>
  <w:style w:type="paragraph" w:customStyle="1" w:styleId="xl82">
    <w:name w:val="xl82"/>
    <w:basedOn w:val="a"/>
    <w:rsid w:val="00060EDB"/>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eastAsia="Times New Roman" w:cs="Times New Roman"/>
      <w:b/>
      <w:bCs/>
      <w:color w:val="000000"/>
      <w:sz w:val="16"/>
      <w:szCs w:val="16"/>
    </w:rPr>
  </w:style>
  <w:style w:type="paragraph" w:customStyle="1" w:styleId="xl83">
    <w:name w:val="xl83"/>
    <w:basedOn w:val="a"/>
    <w:rsid w:val="00060EDB"/>
    <w:pPr>
      <w:pBdr>
        <w:left w:val="single" w:sz="8" w:space="0" w:color="auto"/>
        <w:bottom w:val="single" w:sz="8" w:space="0" w:color="auto"/>
        <w:right w:val="single" w:sz="8" w:space="0" w:color="auto"/>
      </w:pBdr>
      <w:shd w:val="clear" w:color="000000" w:fill="C0C0C0"/>
      <w:spacing w:before="100" w:beforeAutospacing="1" w:after="100" w:afterAutospacing="1"/>
      <w:textAlignment w:val="top"/>
    </w:pPr>
    <w:rPr>
      <w:rFonts w:eastAsia="Times New Roman" w:cs="Times New Roman"/>
      <w:b/>
      <w:bCs/>
      <w:color w:val="000000"/>
      <w:sz w:val="16"/>
      <w:szCs w:val="16"/>
    </w:rPr>
  </w:style>
  <w:style w:type="paragraph" w:customStyle="1" w:styleId="xl84">
    <w:name w:val="xl84"/>
    <w:basedOn w:val="a"/>
    <w:rsid w:val="00060EDB"/>
    <w:pPr>
      <w:pBdr>
        <w:left w:val="single" w:sz="8" w:space="0" w:color="auto"/>
        <w:bottom w:val="single" w:sz="8" w:space="0" w:color="auto"/>
        <w:right w:val="single" w:sz="8" w:space="0" w:color="auto"/>
      </w:pBdr>
      <w:shd w:val="clear" w:color="000000" w:fill="D9D9D9"/>
      <w:spacing w:before="100" w:beforeAutospacing="1" w:after="100" w:afterAutospacing="1"/>
      <w:textAlignment w:val="top"/>
    </w:pPr>
    <w:rPr>
      <w:rFonts w:eastAsia="Times New Roman" w:cs="Times New Roman"/>
      <w:b/>
      <w:bCs/>
      <w:color w:val="000000"/>
      <w:sz w:val="16"/>
      <w:szCs w:val="16"/>
    </w:rPr>
  </w:style>
  <w:style w:type="paragraph" w:customStyle="1" w:styleId="xl85">
    <w:name w:val="xl85"/>
    <w:basedOn w:val="a"/>
    <w:rsid w:val="00060EDB"/>
    <w:pPr>
      <w:pBdr>
        <w:left w:val="single" w:sz="8" w:space="0" w:color="auto"/>
        <w:bottom w:val="single" w:sz="8" w:space="0" w:color="auto"/>
        <w:right w:val="single" w:sz="8" w:space="0" w:color="auto"/>
      </w:pBdr>
      <w:spacing w:before="100" w:beforeAutospacing="1" w:after="100" w:afterAutospacing="1"/>
      <w:textAlignment w:val="top"/>
    </w:pPr>
    <w:rPr>
      <w:rFonts w:eastAsia="Times New Roman" w:cs="Times New Roman"/>
      <w:sz w:val="16"/>
      <w:szCs w:val="16"/>
    </w:rPr>
  </w:style>
  <w:style w:type="paragraph" w:customStyle="1" w:styleId="xl86">
    <w:name w:val="xl86"/>
    <w:basedOn w:val="a"/>
    <w:rsid w:val="00060EDB"/>
    <w:pPr>
      <w:pBdr>
        <w:bottom w:val="single" w:sz="8" w:space="0" w:color="auto"/>
        <w:right w:val="single" w:sz="8" w:space="0" w:color="auto"/>
      </w:pBdr>
      <w:shd w:val="clear" w:color="000000" w:fill="FFFF00"/>
      <w:spacing w:before="100" w:beforeAutospacing="1" w:after="100" w:afterAutospacing="1"/>
      <w:textAlignment w:val="center"/>
    </w:pPr>
    <w:rPr>
      <w:rFonts w:eastAsia="Times New Roman" w:cs="Times New Roman"/>
      <w:b/>
      <w:bCs/>
      <w:color w:val="000000"/>
      <w:sz w:val="16"/>
      <w:szCs w:val="16"/>
    </w:rPr>
  </w:style>
  <w:style w:type="paragraph" w:customStyle="1" w:styleId="xl87">
    <w:name w:val="xl87"/>
    <w:basedOn w:val="a"/>
    <w:rsid w:val="00060EDB"/>
    <w:pPr>
      <w:pBdr>
        <w:bottom w:val="single" w:sz="8" w:space="0" w:color="auto"/>
        <w:right w:val="single" w:sz="8" w:space="0" w:color="auto"/>
      </w:pBdr>
      <w:shd w:val="clear" w:color="000000" w:fill="FFFF00"/>
      <w:spacing w:before="100" w:beforeAutospacing="1" w:after="100" w:afterAutospacing="1"/>
      <w:textAlignment w:val="center"/>
    </w:pPr>
    <w:rPr>
      <w:rFonts w:eastAsia="Times New Roman" w:cs="Times New Roman"/>
      <w:sz w:val="16"/>
      <w:szCs w:val="16"/>
    </w:rPr>
  </w:style>
  <w:style w:type="paragraph" w:customStyle="1" w:styleId="xl88">
    <w:name w:val="xl88"/>
    <w:basedOn w:val="a"/>
    <w:rsid w:val="00060EDB"/>
    <w:pPr>
      <w:pBdr>
        <w:bottom w:val="single" w:sz="8" w:space="0" w:color="auto"/>
        <w:right w:val="single" w:sz="8" w:space="0" w:color="auto"/>
      </w:pBdr>
      <w:shd w:val="clear" w:color="000000" w:fill="FFFF00"/>
      <w:spacing w:before="100" w:beforeAutospacing="1" w:after="100" w:afterAutospacing="1"/>
      <w:textAlignment w:val="center"/>
    </w:pPr>
    <w:rPr>
      <w:rFonts w:eastAsia="Times New Roman" w:cs="Times New Roman"/>
      <w:color w:val="0563C1"/>
      <w:u w:val="single"/>
    </w:rPr>
  </w:style>
  <w:style w:type="paragraph" w:customStyle="1" w:styleId="xl89">
    <w:name w:val="xl89"/>
    <w:basedOn w:val="a"/>
    <w:rsid w:val="00060EDB"/>
    <w:pPr>
      <w:pBdr>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cs="Times New Roman"/>
      <w:b/>
      <w:bCs/>
      <w:sz w:val="16"/>
      <w:szCs w:val="16"/>
    </w:rPr>
  </w:style>
  <w:style w:type="paragraph" w:customStyle="1" w:styleId="xl90">
    <w:name w:val="xl90"/>
    <w:basedOn w:val="a"/>
    <w:rsid w:val="00060EDB"/>
    <w:pPr>
      <w:pBdr>
        <w:bottom w:val="single" w:sz="8" w:space="0" w:color="auto"/>
        <w:right w:val="single" w:sz="8" w:space="0" w:color="auto"/>
      </w:pBdr>
      <w:shd w:val="clear" w:color="000000" w:fill="FFFF00"/>
      <w:spacing w:before="100" w:beforeAutospacing="1" w:after="100" w:afterAutospacing="1"/>
      <w:jc w:val="both"/>
      <w:textAlignment w:val="center"/>
    </w:pPr>
    <w:rPr>
      <w:rFonts w:eastAsia="Times New Roman" w:cs="Times New Roman"/>
      <w:sz w:val="16"/>
      <w:szCs w:val="16"/>
    </w:rPr>
  </w:style>
  <w:style w:type="paragraph" w:customStyle="1" w:styleId="xl91">
    <w:name w:val="xl91"/>
    <w:basedOn w:val="a"/>
    <w:rsid w:val="00060E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cs="Times New Roman"/>
      <w:b/>
      <w:bCs/>
      <w:color w:val="000000"/>
      <w:sz w:val="16"/>
      <w:szCs w:val="16"/>
    </w:rPr>
  </w:style>
  <w:style w:type="paragraph" w:customStyle="1" w:styleId="xl92">
    <w:name w:val="xl92"/>
    <w:basedOn w:val="a"/>
    <w:rsid w:val="00060ED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eastAsia="Times New Roman" w:cs="Times New Roman"/>
      <w:b/>
      <w:bCs/>
      <w:color w:val="000000"/>
      <w:sz w:val="16"/>
      <w:szCs w:val="16"/>
    </w:rPr>
  </w:style>
  <w:style w:type="paragraph" w:customStyle="1" w:styleId="xl93">
    <w:name w:val="xl93"/>
    <w:basedOn w:val="a"/>
    <w:rsid w:val="00060EDB"/>
    <w:pPr>
      <w:pBdr>
        <w:bottom w:val="single" w:sz="8" w:space="0" w:color="auto"/>
        <w:right w:val="single" w:sz="8" w:space="0" w:color="auto"/>
      </w:pBdr>
      <w:shd w:val="clear" w:color="000000" w:fill="C6E0B4"/>
      <w:spacing w:before="100" w:beforeAutospacing="1" w:after="100" w:afterAutospacing="1"/>
      <w:textAlignment w:val="center"/>
    </w:pPr>
    <w:rPr>
      <w:rFonts w:eastAsia="Times New Roman" w:cs="Times New Roman"/>
      <w:b/>
      <w:bCs/>
      <w:color w:val="000000"/>
      <w:sz w:val="16"/>
      <w:szCs w:val="16"/>
    </w:rPr>
  </w:style>
  <w:style w:type="paragraph" w:customStyle="1" w:styleId="xl94">
    <w:name w:val="xl94"/>
    <w:basedOn w:val="a"/>
    <w:rsid w:val="00060EDB"/>
    <w:pPr>
      <w:pBdr>
        <w:bottom w:val="single" w:sz="8" w:space="0" w:color="auto"/>
        <w:right w:val="single" w:sz="8" w:space="0" w:color="auto"/>
      </w:pBdr>
      <w:shd w:val="clear" w:color="000000" w:fill="C6E0B4"/>
      <w:spacing w:before="100" w:beforeAutospacing="1" w:after="100" w:afterAutospacing="1"/>
      <w:textAlignment w:val="center"/>
    </w:pPr>
    <w:rPr>
      <w:rFonts w:eastAsia="Times New Roman" w:cs="Times New Roman"/>
      <w:sz w:val="16"/>
      <w:szCs w:val="16"/>
    </w:rPr>
  </w:style>
  <w:style w:type="paragraph" w:customStyle="1" w:styleId="xl95">
    <w:name w:val="xl95"/>
    <w:basedOn w:val="a"/>
    <w:rsid w:val="00060EDB"/>
    <w:pPr>
      <w:pBdr>
        <w:bottom w:val="single" w:sz="8" w:space="0" w:color="auto"/>
        <w:right w:val="single" w:sz="8" w:space="0" w:color="auto"/>
      </w:pBdr>
      <w:shd w:val="clear" w:color="000000" w:fill="C6E0B4"/>
      <w:spacing w:before="100" w:beforeAutospacing="1" w:after="100" w:afterAutospacing="1"/>
      <w:textAlignment w:val="center"/>
    </w:pPr>
    <w:rPr>
      <w:rFonts w:eastAsia="Times New Roman" w:cs="Times New Roman"/>
      <w:color w:val="0563C1"/>
      <w:u w:val="single"/>
    </w:rPr>
  </w:style>
  <w:style w:type="paragraph" w:customStyle="1" w:styleId="xl96">
    <w:name w:val="xl96"/>
    <w:basedOn w:val="a"/>
    <w:rsid w:val="00060EDB"/>
    <w:pPr>
      <w:pBdr>
        <w:bottom w:val="single" w:sz="8" w:space="0" w:color="auto"/>
        <w:right w:val="single" w:sz="8" w:space="0" w:color="auto"/>
      </w:pBdr>
      <w:shd w:val="clear" w:color="000000" w:fill="C6E0B4"/>
      <w:spacing w:before="100" w:beforeAutospacing="1" w:after="100" w:afterAutospacing="1"/>
      <w:jc w:val="center"/>
      <w:textAlignment w:val="center"/>
    </w:pPr>
    <w:rPr>
      <w:rFonts w:eastAsia="Times New Roman" w:cs="Times New Roman"/>
      <w:b/>
      <w:bCs/>
      <w:sz w:val="16"/>
      <w:szCs w:val="16"/>
    </w:rPr>
  </w:style>
  <w:style w:type="paragraph" w:customStyle="1" w:styleId="xl97">
    <w:name w:val="xl97"/>
    <w:basedOn w:val="a"/>
    <w:rsid w:val="00060EDB"/>
    <w:pPr>
      <w:pBdr>
        <w:bottom w:val="single" w:sz="8" w:space="0" w:color="auto"/>
        <w:right w:val="single" w:sz="8" w:space="0" w:color="auto"/>
      </w:pBdr>
      <w:shd w:val="clear" w:color="000000" w:fill="C6E0B4"/>
      <w:spacing w:before="100" w:beforeAutospacing="1" w:after="100" w:afterAutospacing="1"/>
      <w:jc w:val="both"/>
      <w:textAlignment w:val="center"/>
    </w:pPr>
    <w:rPr>
      <w:rFonts w:eastAsia="Times New Roman" w:cs="Times New Roman"/>
      <w:sz w:val="16"/>
      <w:szCs w:val="16"/>
    </w:rPr>
  </w:style>
  <w:style w:type="paragraph" w:customStyle="1" w:styleId="xl98">
    <w:name w:val="xl98"/>
    <w:basedOn w:val="a"/>
    <w:rsid w:val="00060ED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both"/>
      <w:textAlignment w:val="center"/>
    </w:pPr>
    <w:rPr>
      <w:rFonts w:eastAsia="Times New Roman" w:cs="Times New Roman"/>
      <w:b/>
      <w:bCs/>
      <w:color w:val="000000"/>
      <w:sz w:val="16"/>
      <w:szCs w:val="16"/>
    </w:rPr>
  </w:style>
  <w:style w:type="paragraph" w:customStyle="1" w:styleId="xl99">
    <w:name w:val="xl99"/>
    <w:basedOn w:val="a"/>
    <w:rsid w:val="00060EDB"/>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rFonts w:eastAsia="Times New Roman" w:cs="Times New Roman"/>
      <w:b/>
      <w:bCs/>
      <w:color w:val="000000"/>
      <w:sz w:val="16"/>
      <w:szCs w:val="16"/>
    </w:rPr>
  </w:style>
  <w:style w:type="paragraph" w:customStyle="1" w:styleId="xl100">
    <w:name w:val="xl100"/>
    <w:basedOn w:val="a"/>
    <w:rsid w:val="00060ED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eastAsia="Times New Roman" w:cs="Times New Roman"/>
      <w:b/>
      <w:bCs/>
      <w:color w:val="000000"/>
      <w:sz w:val="14"/>
      <w:szCs w:val="14"/>
    </w:rPr>
  </w:style>
  <w:style w:type="paragraph" w:customStyle="1" w:styleId="xl101">
    <w:name w:val="xl101"/>
    <w:basedOn w:val="a"/>
    <w:rsid w:val="00060EDB"/>
    <w:pPr>
      <w:pBdr>
        <w:bottom w:val="single" w:sz="8" w:space="0" w:color="auto"/>
        <w:right w:val="single" w:sz="8" w:space="0" w:color="auto"/>
      </w:pBdr>
      <w:shd w:val="clear" w:color="000000" w:fill="D9D9D9"/>
      <w:spacing w:before="100" w:beforeAutospacing="1" w:after="100" w:afterAutospacing="1"/>
      <w:textAlignment w:val="center"/>
    </w:pPr>
    <w:rPr>
      <w:rFonts w:eastAsia="Times New Roman" w:cs="Times New Roman"/>
      <w:sz w:val="16"/>
      <w:szCs w:val="16"/>
    </w:rPr>
  </w:style>
  <w:style w:type="paragraph" w:customStyle="1" w:styleId="xl102">
    <w:name w:val="xl102"/>
    <w:basedOn w:val="a"/>
    <w:rsid w:val="00060EDB"/>
    <w:pPr>
      <w:pBdr>
        <w:right w:val="single" w:sz="8" w:space="0" w:color="auto"/>
      </w:pBdr>
      <w:spacing w:before="100" w:beforeAutospacing="1" w:after="100" w:afterAutospacing="1"/>
      <w:textAlignment w:val="center"/>
    </w:pPr>
    <w:rPr>
      <w:rFonts w:eastAsia="Times New Roman" w:cs="Times New Roman"/>
      <w:sz w:val="16"/>
      <w:szCs w:val="16"/>
    </w:rPr>
  </w:style>
  <w:style w:type="paragraph" w:customStyle="1" w:styleId="xl103">
    <w:name w:val="xl103"/>
    <w:basedOn w:val="a"/>
    <w:rsid w:val="00060EDB"/>
    <w:pPr>
      <w:pBdr>
        <w:right w:val="single" w:sz="8" w:space="0" w:color="auto"/>
      </w:pBdr>
      <w:shd w:val="clear" w:color="000000" w:fill="FFFF00"/>
      <w:spacing w:before="100" w:beforeAutospacing="1" w:after="100" w:afterAutospacing="1"/>
      <w:textAlignment w:val="center"/>
    </w:pPr>
    <w:rPr>
      <w:rFonts w:eastAsia="Times New Roman" w:cs="Times New Roman"/>
      <w:sz w:val="16"/>
      <w:szCs w:val="16"/>
    </w:rPr>
  </w:style>
  <w:style w:type="paragraph" w:customStyle="1" w:styleId="xl104">
    <w:name w:val="xl104"/>
    <w:basedOn w:val="a"/>
    <w:rsid w:val="00060EDB"/>
    <w:pPr>
      <w:pBdr>
        <w:right w:val="single" w:sz="8" w:space="0" w:color="auto"/>
      </w:pBdr>
      <w:shd w:val="clear" w:color="000000" w:fill="C6E0B4"/>
      <w:spacing w:before="100" w:beforeAutospacing="1" w:after="100" w:afterAutospacing="1"/>
      <w:textAlignment w:val="center"/>
    </w:pPr>
    <w:rPr>
      <w:rFonts w:eastAsia="Times New Roman" w:cs="Times New Roman"/>
      <w:sz w:val="16"/>
      <w:szCs w:val="16"/>
    </w:rPr>
  </w:style>
  <w:style w:type="paragraph" w:customStyle="1" w:styleId="xl105">
    <w:name w:val="xl105"/>
    <w:basedOn w:val="a"/>
    <w:rsid w:val="00060EDB"/>
    <w:pPr>
      <w:pBdr>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cs="Times New Roman"/>
      <w:b/>
      <w:bCs/>
      <w:color w:val="000000"/>
      <w:sz w:val="16"/>
      <w:szCs w:val="16"/>
    </w:rPr>
  </w:style>
  <w:style w:type="paragraph" w:customStyle="1" w:styleId="xl106">
    <w:name w:val="xl106"/>
    <w:basedOn w:val="a"/>
    <w:rsid w:val="00060EDB"/>
    <w:pPr>
      <w:pBdr>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cs="Times New Roman"/>
      <w:b/>
      <w:bCs/>
      <w:color w:val="000000"/>
      <w:sz w:val="16"/>
      <w:szCs w:val="16"/>
    </w:rPr>
  </w:style>
  <w:style w:type="paragraph" w:customStyle="1" w:styleId="xl107">
    <w:name w:val="xl107"/>
    <w:basedOn w:val="a"/>
    <w:rsid w:val="00060EDB"/>
    <w:pPr>
      <w:pBdr>
        <w:left w:val="single" w:sz="4" w:space="0" w:color="auto"/>
        <w:bottom w:val="single" w:sz="4" w:space="0" w:color="auto"/>
        <w:right w:val="single" w:sz="4" w:space="0" w:color="auto"/>
      </w:pBdr>
      <w:shd w:val="clear" w:color="000000" w:fill="C6E0B4"/>
      <w:spacing w:before="100" w:beforeAutospacing="1" w:after="100" w:afterAutospacing="1"/>
      <w:jc w:val="both"/>
      <w:textAlignment w:val="center"/>
    </w:pPr>
    <w:rPr>
      <w:rFonts w:eastAsia="Times New Roman" w:cs="Times New Roman"/>
      <w:b/>
      <w:bCs/>
      <w:color w:val="000000"/>
      <w:sz w:val="16"/>
      <w:szCs w:val="16"/>
    </w:rPr>
  </w:style>
  <w:style w:type="paragraph" w:customStyle="1" w:styleId="xl108">
    <w:name w:val="xl108"/>
    <w:basedOn w:val="a"/>
    <w:rsid w:val="00060E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i/>
      <w:iCs/>
      <w:sz w:val="16"/>
      <w:szCs w:val="16"/>
    </w:rPr>
  </w:style>
  <w:style w:type="paragraph" w:customStyle="1" w:styleId="xl109">
    <w:name w:val="xl109"/>
    <w:basedOn w:val="a"/>
    <w:rsid w:val="00060E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b/>
      <w:bCs/>
      <w:i/>
      <w:iCs/>
      <w:sz w:val="16"/>
      <w:szCs w:val="16"/>
    </w:rPr>
  </w:style>
  <w:style w:type="paragraph" w:customStyle="1" w:styleId="xl110">
    <w:name w:val="xl110"/>
    <w:basedOn w:val="a"/>
    <w:rsid w:val="00060ED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eastAsia="Times New Roman" w:cs="Times New Roman"/>
      <w:b/>
      <w:bCs/>
      <w:i/>
      <w:iCs/>
      <w:sz w:val="16"/>
      <w:szCs w:val="16"/>
    </w:rPr>
  </w:style>
  <w:style w:type="paragraph" w:customStyle="1" w:styleId="xl111">
    <w:name w:val="xl111"/>
    <w:basedOn w:val="a"/>
    <w:rsid w:val="00060EDB"/>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eastAsia="Times New Roman" w:cs="Times New Roman"/>
      <w:sz w:val="16"/>
      <w:szCs w:val="16"/>
    </w:rPr>
  </w:style>
  <w:style w:type="paragraph" w:customStyle="1" w:styleId="xl112">
    <w:name w:val="xl112"/>
    <w:basedOn w:val="a"/>
    <w:rsid w:val="00060EDB"/>
    <w:pPr>
      <w:pBdr>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cs="Times New Roman"/>
      <w:b/>
      <w:bCs/>
      <w:color w:val="000000"/>
      <w:sz w:val="16"/>
      <w:szCs w:val="16"/>
    </w:rPr>
  </w:style>
  <w:style w:type="paragraph" w:customStyle="1" w:styleId="xl113">
    <w:name w:val="xl113"/>
    <w:basedOn w:val="a"/>
    <w:rsid w:val="00060ED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cs="Times New Roman"/>
      <w:b/>
      <w:bCs/>
      <w:color w:val="000000"/>
      <w:sz w:val="16"/>
      <w:szCs w:val="16"/>
    </w:rPr>
  </w:style>
  <w:style w:type="paragraph" w:customStyle="1" w:styleId="xl114">
    <w:name w:val="xl114"/>
    <w:basedOn w:val="a"/>
    <w:rsid w:val="00060EDB"/>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eastAsia="Times New Roman" w:cs="Times New Roman"/>
      <w:b/>
      <w:bCs/>
      <w:color w:val="000000"/>
      <w:sz w:val="16"/>
      <w:szCs w:val="16"/>
    </w:rPr>
  </w:style>
  <w:style w:type="paragraph" w:customStyle="1" w:styleId="xl115">
    <w:name w:val="xl115"/>
    <w:basedOn w:val="a"/>
    <w:rsid w:val="00060EDB"/>
    <w:pPr>
      <w:pBdr>
        <w:top w:val="single" w:sz="8" w:space="0" w:color="auto"/>
        <w:bottom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16">
    <w:name w:val="xl116"/>
    <w:basedOn w:val="a"/>
    <w:rsid w:val="00060EDB"/>
    <w:pPr>
      <w:pBdr>
        <w:top w:val="single" w:sz="8" w:space="0" w:color="auto"/>
        <w:bottom w:val="single" w:sz="8" w:space="0" w:color="auto"/>
      </w:pBdr>
      <w:spacing w:before="100" w:beforeAutospacing="1" w:after="100" w:afterAutospacing="1"/>
      <w:jc w:val="center"/>
      <w:textAlignment w:val="center"/>
    </w:pPr>
    <w:rPr>
      <w:rFonts w:eastAsia="Times New Roman" w:cs="Times New Roman"/>
    </w:rPr>
  </w:style>
  <w:style w:type="paragraph" w:customStyle="1" w:styleId="xl117">
    <w:name w:val="xl117"/>
    <w:basedOn w:val="a"/>
    <w:rsid w:val="00060ED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eastAsia="Times New Roman" w:cs="Times New Roman"/>
      <w:b/>
      <w:bCs/>
      <w:color w:val="000000"/>
      <w:sz w:val="14"/>
      <w:szCs w:val="14"/>
    </w:rPr>
  </w:style>
  <w:style w:type="paragraph" w:customStyle="1" w:styleId="xl118">
    <w:name w:val="xl118"/>
    <w:basedOn w:val="a"/>
    <w:rsid w:val="00060EDB"/>
    <w:pPr>
      <w:pBdr>
        <w:bottom w:val="single" w:sz="8" w:space="0" w:color="auto"/>
        <w:right w:val="single" w:sz="8" w:space="0" w:color="auto"/>
      </w:pBdr>
      <w:shd w:val="clear" w:color="000000" w:fill="B4C6E7"/>
      <w:spacing w:before="100" w:beforeAutospacing="1" w:after="100" w:afterAutospacing="1"/>
      <w:textAlignment w:val="center"/>
    </w:pPr>
    <w:rPr>
      <w:rFonts w:eastAsia="Times New Roman" w:cs="Times New Roman"/>
      <w:sz w:val="16"/>
      <w:szCs w:val="16"/>
    </w:rPr>
  </w:style>
  <w:style w:type="paragraph" w:customStyle="1" w:styleId="xl119">
    <w:name w:val="xl119"/>
    <w:basedOn w:val="a"/>
    <w:rsid w:val="00060EDB"/>
    <w:pPr>
      <w:pBdr>
        <w:bottom w:val="single" w:sz="8" w:space="0" w:color="auto"/>
        <w:right w:val="single" w:sz="8" w:space="0" w:color="auto"/>
      </w:pBdr>
      <w:shd w:val="clear" w:color="000000" w:fill="B4C6E7"/>
      <w:spacing w:before="100" w:beforeAutospacing="1" w:after="100" w:afterAutospacing="1"/>
      <w:textAlignment w:val="center"/>
    </w:pPr>
    <w:rPr>
      <w:rFonts w:eastAsia="Times New Roman" w:cs="Times New Roman"/>
      <w:b/>
      <w:bCs/>
      <w:color w:val="000000"/>
      <w:sz w:val="16"/>
      <w:szCs w:val="16"/>
    </w:rPr>
  </w:style>
  <w:style w:type="paragraph" w:customStyle="1" w:styleId="xl120">
    <w:name w:val="xl120"/>
    <w:basedOn w:val="a"/>
    <w:rsid w:val="00060EDB"/>
    <w:pPr>
      <w:pBdr>
        <w:bottom w:val="single" w:sz="8" w:space="0" w:color="auto"/>
        <w:right w:val="single" w:sz="8" w:space="0" w:color="auto"/>
      </w:pBdr>
      <w:shd w:val="clear" w:color="000000" w:fill="B4C6E7"/>
      <w:spacing w:before="100" w:beforeAutospacing="1" w:after="100" w:afterAutospacing="1"/>
      <w:jc w:val="center"/>
      <w:textAlignment w:val="center"/>
    </w:pPr>
    <w:rPr>
      <w:rFonts w:eastAsia="Times New Roman" w:cs="Times New Roman"/>
      <w:b/>
      <w:bCs/>
      <w:sz w:val="16"/>
      <w:szCs w:val="16"/>
    </w:rPr>
  </w:style>
  <w:style w:type="paragraph" w:customStyle="1" w:styleId="xl121">
    <w:name w:val="xl121"/>
    <w:basedOn w:val="a"/>
    <w:rsid w:val="00060EDB"/>
    <w:pPr>
      <w:pBdr>
        <w:bottom w:val="single" w:sz="8" w:space="0" w:color="auto"/>
        <w:right w:val="single" w:sz="8" w:space="0" w:color="auto"/>
      </w:pBdr>
      <w:shd w:val="clear" w:color="000000" w:fill="B4C6E7"/>
      <w:spacing w:before="100" w:beforeAutospacing="1" w:after="100" w:afterAutospacing="1"/>
      <w:jc w:val="both"/>
      <w:textAlignment w:val="center"/>
    </w:pPr>
    <w:rPr>
      <w:rFonts w:eastAsia="Times New Roman" w:cs="Times New Roman"/>
      <w:sz w:val="16"/>
      <w:szCs w:val="16"/>
    </w:rPr>
  </w:style>
  <w:style w:type="paragraph" w:customStyle="1" w:styleId="xl122">
    <w:name w:val="xl122"/>
    <w:basedOn w:val="a"/>
    <w:rsid w:val="00060EDB"/>
    <w:pPr>
      <w:pBdr>
        <w:right w:val="single" w:sz="8" w:space="0" w:color="auto"/>
      </w:pBdr>
      <w:shd w:val="clear" w:color="000000" w:fill="B4C6E7"/>
      <w:spacing w:before="100" w:beforeAutospacing="1" w:after="100" w:afterAutospacing="1"/>
      <w:textAlignment w:val="center"/>
    </w:pPr>
    <w:rPr>
      <w:rFonts w:eastAsia="Times New Roman" w:cs="Times New Roman"/>
      <w:sz w:val="16"/>
      <w:szCs w:val="16"/>
    </w:rPr>
  </w:style>
  <w:style w:type="paragraph" w:customStyle="1" w:styleId="xl123">
    <w:name w:val="xl123"/>
    <w:basedOn w:val="a"/>
    <w:rsid w:val="00060EDB"/>
    <w:pPr>
      <w:pBdr>
        <w:bottom w:val="single" w:sz="8" w:space="0" w:color="auto"/>
        <w:right w:val="single" w:sz="8" w:space="0" w:color="auto"/>
      </w:pBdr>
      <w:spacing w:before="100" w:beforeAutospacing="1" w:after="100" w:afterAutospacing="1"/>
      <w:textAlignment w:val="center"/>
    </w:pPr>
    <w:rPr>
      <w:rFonts w:eastAsia="Times New Roman" w:cs="Times New Roman"/>
      <w:sz w:val="16"/>
      <w:szCs w:val="16"/>
    </w:rPr>
  </w:style>
  <w:style w:type="paragraph" w:customStyle="1" w:styleId="xl124">
    <w:name w:val="xl124"/>
    <w:basedOn w:val="a"/>
    <w:rsid w:val="00060EDB"/>
    <w:pPr>
      <w:pBdr>
        <w:bottom w:val="single" w:sz="8" w:space="0" w:color="auto"/>
        <w:right w:val="single" w:sz="8" w:space="0" w:color="auto"/>
      </w:pBdr>
      <w:shd w:val="clear" w:color="000000" w:fill="FFFF00"/>
      <w:spacing w:before="100" w:beforeAutospacing="1" w:after="100" w:afterAutospacing="1"/>
      <w:textAlignment w:val="center"/>
    </w:pPr>
    <w:rPr>
      <w:rFonts w:eastAsia="Times New Roman" w:cs="Times New Roman"/>
      <w:sz w:val="16"/>
      <w:szCs w:val="16"/>
    </w:rPr>
  </w:style>
  <w:style w:type="paragraph" w:customStyle="1" w:styleId="xl125">
    <w:name w:val="xl125"/>
    <w:basedOn w:val="a"/>
    <w:rsid w:val="00060EDB"/>
    <w:pPr>
      <w:pBdr>
        <w:bottom w:val="single" w:sz="8" w:space="0" w:color="auto"/>
        <w:right w:val="single" w:sz="8" w:space="0" w:color="auto"/>
      </w:pBdr>
      <w:shd w:val="clear" w:color="000000" w:fill="BFBFBF"/>
      <w:spacing w:before="100" w:beforeAutospacing="1" w:after="100" w:afterAutospacing="1"/>
      <w:textAlignment w:val="center"/>
    </w:pPr>
    <w:rPr>
      <w:rFonts w:eastAsia="Times New Roman" w:cs="Times New Roman"/>
      <w:b/>
      <w:bCs/>
      <w:color w:val="000000"/>
      <w:sz w:val="16"/>
      <w:szCs w:val="16"/>
    </w:rPr>
  </w:style>
  <w:style w:type="paragraph" w:customStyle="1" w:styleId="xl126">
    <w:name w:val="xl126"/>
    <w:basedOn w:val="a"/>
    <w:rsid w:val="00060EDB"/>
    <w:pPr>
      <w:pBdr>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Times New Roman"/>
      <w:b/>
      <w:bCs/>
      <w:sz w:val="16"/>
      <w:szCs w:val="16"/>
    </w:rPr>
  </w:style>
  <w:style w:type="paragraph" w:customStyle="1" w:styleId="xl127">
    <w:name w:val="xl127"/>
    <w:basedOn w:val="a"/>
    <w:rsid w:val="00060EDB"/>
    <w:pPr>
      <w:pBdr>
        <w:bottom w:val="single" w:sz="8" w:space="0" w:color="auto"/>
        <w:right w:val="single" w:sz="8" w:space="0" w:color="auto"/>
      </w:pBdr>
      <w:shd w:val="clear" w:color="000000" w:fill="D9D9D9"/>
      <w:spacing w:before="100" w:beforeAutospacing="1" w:after="100" w:afterAutospacing="1"/>
      <w:textAlignment w:val="center"/>
    </w:pPr>
    <w:rPr>
      <w:rFonts w:eastAsia="Times New Roman" w:cs="Times New Roman"/>
      <w:sz w:val="16"/>
      <w:szCs w:val="16"/>
    </w:rPr>
  </w:style>
  <w:style w:type="paragraph" w:customStyle="1" w:styleId="xl128">
    <w:name w:val="xl128"/>
    <w:basedOn w:val="a"/>
    <w:rsid w:val="00060EDB"/>
    <w:pPr>
      <w:pBdr>
        <w:bottom w:val="single" w:sz="8" w:space="0" w:color="auto"/>
        <w:right w:val="single" w:sz="8" w:space="0" w:color="auto"/>
      </w:pBdr>
      <w:spacing w:before="100" w:beforeAutospacing="1" w:after="100" w:afterAutospacing="1"/>
      <w:textAlignment w:val="center"/>
    </w:pPr>
    <w:rPr>
      <w:rFonts w:eastAsia="Times New Roman" w:cs="Times New Roman"/>
      <w:sz w:val="16"/>
      <w:szCs w:val="16"/>
    </w:rPr>
  </w:style>
  <w:style w:type="paragraph" w:customStyle="1" w:styleId="xl129">
    <w:name w:val="xl129"/>
    <w:basedOn w:val="a"/>
    <w:rsid w:val="00060EDB"/>
    <w:pPr>
      <w:shd w:val="clear" w:color="000000" w:fill="FFFFFF"/>
      <w:spacing w:before="100" w:beforeAutospacing="1" w:after="100" w:afterAutospacing="1"/>
    </w:pPr>
    <w:rPr>
      <w:rFonts w:eastAsia="Times New Roman" w:cs="Times New Roman"/>
    </w:rPr>
  </w:style>
  <w:style w:type="paragraph" w:customStyle="1" w:styleId="xl130">
    <w:name w:val="xl130"/>
    <w:basedOn w:val="a"/>
    <w:rsid w:val="00060EDB"/>
    <w:pPr>
      <w:pBdr>
        <w:top w:val="single" w:sz="8" w:space="0" w:color="auto"/>
        <w:right w:val="single" w:sz="8" w:space="0" w:color="auto"/>
      </w:pBdr>
      <w:shd w:val="clear" w:color="000000" w:fill="FFFFFF"/>
      <w:spacing w:before="100" w:beforeAutospacing="1" w:after="100" w:afterAutospacing="1"/>
      <w:jc w:val="center"/>
      <w:textAlignment w:val="center"/>
    </w:pPr>
    <w:rPr>
      <w:rFonts w:eastAsia="Times New Roman" w:cs="Times New Roman"/>
      <w:b/>
      <w:bCs/>
      <w:sz w:val="16"/>
      <w:szCs w:val="16"/>
    </w:rPr>
  </w:style>
  <w:style w:type="paragraph" w:customStyle="1" w:styleId="xl131">
    <w:name w:val="xl131"/>
    <w:basedOn w:val="a"/>
    <w:rsid w:val="00060EDB"/>
    <w:pPr>
      <w:pBdr>
        <w:right w:val="single" w:sz="8" w:space="0" w:color="auto"/>
      </w:pBdr>
      <w:shd w:val="clear" w:color="000000" w:fill="FFFFFF"/>
      <w:spacing w:before="100" w:beforeAutospacing="1" w:after="100" w:afterAutospacing="1"/>
      <w:textAlignment w:val="center"/>
    </w:pPr>
    <w:rPr>
      <w:rFonts w:eastAsia="Times New Roman" w:cs="Times New Roman"/>
    </w:rPr>
  </w:style>
  <w:style w:type="paragraph" w:customStyle="1" w:styleId="xl132">
    <w:name w:val="xl132"/>
    <w:basedOn w:val="a"/>
    <w:rsid w:val="00060EDB"/>
    <w:pPr>
      <w:pBdr>
        <w:bottom w:val="single" w:sz="8" w:space="0" w:color="auto"/>
        <w:right w:val="single" w:sz="8" w:space="0" w:color="auto"/>
      </w:pBdr>
      <w:shd w:val="clear" w:color="000000" w:fill="FFFFFF"/>
      <w:spacing w:before="100" w:beforeAutospacing="1" w:after="100" w:afterAutospacing="1"/>
      <w:textAlignment w:val="center"/>
    </w:pPr>
    <w:rPr>
      <w:rFonts w:eastAsia="Times New Roman" w:cs="Times New Roman"/>
    </w:rPr>
  </w:style>
  <w:style w:type="paragraph" w:customStyle="1" w:styleId="xl133">
    <w:name w:val="xl133"/>
    <w:basedOn w:val="a"/>
    <w:rsid w:val="00060EDB"/>
    <w:pPr>
      <w:pBdr>
        <w:bottom w:val="single" w:sz="8" w:space="0" w:color="auto"/>
        <w:right w:val="single" w:sz="8" w:space="0" w:color="auto"/>
      </w:pBdr>
      <w:shd w:val="clear" w:color="000000" w:fill="FFFFFF"/>
      <w:spacing w:before="100" w:beforeAutospacing="1" w:after="100" w:afterAutospacing="1"/>
      <w:textAlignment w:val="center"/>
    </w:pPr>
    <w:rPr>
      <w:rFonts w:eastAsia="Times New Roman" w:cs="Times New Roman"/>
      <w:sz w:val="16"/>
      <w:szCs w:val="16"/>
    </w:rPr>
  </w:style>
  <w:style w:type="paragraph" w:customStyle="1" w:styleId="xl134">
    <w:name w:val="xl134"/>
    <w:basedOn w:val="a"/>
    <w:rsid w:val="00060EDB"/>
    <w:pPr>
      <w:pBdr>
        <w:bottom w:val="single" w:sz="8" w:space="0" w:color="auto"/>
        <w:right w:val="single" w:sz="8" w:space="0" w:color="auto"/>
      </w:pBdr>
      <w:shd w:val="clear" w:color="000000" w:fill="FFFFFF"/>
      <w:spacing w:before="100" w:beforeAutospacing="1" w:after="100" w:afterAutospacing="1"/>
      <w:jc w:val="both"/>
      <w:textAlignment w:val="center"/>
    </w:pPr>
    <w:rPr>
      <w:rFonts w:eastAsia="Times New Roman" w:cs="Times New Roman"/>
      <w:sz w:val="16"/>
      <w:szCs w:val="16"/>
    </w:rPr>
  </w:style>
  <w:style w:type="paragraph" w:customStyle="1" w:styleId="xl135">
    <w:name w:val="xl135"/>
    <w:basedOn w:val="a"/>
    <w:rsid w:val="00060EDB"/>
    <w:pPr>
      <w:pBdr>
        <w:right w:val="single" w:sz="8" w:space="0" w:color="auto"/>
      </w:pBdr>
      <w:shd w:val="clear" w:color="000000" w:fill="FFFFFF"/>
      <w:spacing w:before="100" w:beforeAutospacing="1" w:after="100" w:afterAutospacing="1"/>
      <w:textAlignment w:val="center"/>
    </w:pPr>
    <w:rPr>
      <w:rFonts w:eastAsia="Times New Roman" w:cs="Times New Roman"/>
      <w:sz w:val="16"/>
      <w:szCs w:val="16"/>
    </w:rPr>
  </w:style>
  <w:style w:type="paragraph" w:customStyle="1" w:styleId="xl136">
    <w:name w:val="xl136"/>
    <w:basedOn w:val="a"/>
    <w:rsid w:val="00060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i/>
      <w:iCs/>
      <w:sz w:val="16"/>
      <w:szCs w:val="16"/>
    </w:rPr>
  </w:style>
  <w:style w:type="paragraph" w:customStyle="1" w:styleId="xl137">
    <w:name w:val="xl137"/>
    <w:basedOn w:val="a"/>
    <w:rsid w:val="00060EDB"/>
    <w:pPr>
      <w:pBdr>
        <w:bottom w:val="single" w:sz="8" w:space="0" w:color="auto"/>
        <w:right w:val="single" w:sz="8" w:space="0" w:color="auto"/>
      </w:pBdr>
      <w:shd w:val="clear" w:color="000000" w:fill="D9D9D9"/>
      <w:spacing w:before="100" w:beforeAutospacing="1" w:after="100" w:afterAutospacing="1"/>
      <w:jc w:val="both"/>
      <w:textAlignment w:val="center"/>
    </w:pPr>
    <w:rPr>
      <w:rFonts w:eastAsia="Times New Roman" w:cs="Times New Roman"/>
      <w:sz w:val="16"/>
      <w:szCs w:val="16"/>
    </w:rPr>
  </w:style>
  <w:style w:type="paragraph" w:customStyle="1" w:styleId="xl138">
    <w:name w:val="xl138"/>
    <w:basedOn w:val="a"/>
    <w:rsid w:val="00060ED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rFonts w:eastAsia="Times New Roman" w:cs="Times New Roman"/>
      <w:b/>
      <w:bCs/>
      <w:i/>
      <w:iCs/>
      <w:sz w:val="16"/>
      <w:szCs w:val="16"/>
    </w:rPr>
  </w:style>
  <w:style w:type="paragraph" w:customStyle="1" w:styleId="xl139">
    <w:name w:val="xl139"/>
    <w:basedOn w:val="a"/>
    <w:rsid w:val="00060EDB"/>
    <w:pPr>
      <w:pBdr>
        <w:left w:val="single" w:sz="4" w:space="0" w:color="auto"/>
        <w:bottom w:val="single" w:sz="4" w:space="0" w:color="auto"/>
        <w:right w:val="single" w:sz="4" w:space="0" w:color="auto"/>
      </w:pBdr>
      <w:shd w:val="clear" w:color="000000" w:fill="B4C6E7"/>
      <w:spacing w:before="100" w:beforeAutospacing="1" w:after="100" w:afterAutospacing="1"/>
      <w:jc w:val="both"/>
      <w:textAlignment w:val="center"/>
    </w:pPr>
    <w:rPr>
      <w:rFonts w:eastAsia="Times New Roman" w:cs="Times New Roman"/>
      <w:b/>
      <w:bCs/>
      <w:color w:val="000000"/>
      <w:sz w:val="16"/>
      <w:szCs w:val="16"/>
    </w:rPr>
  </w:style>
  <w:style w:type="paragraph" w:customStyle="1" w:styleId="xl140">
    <w:name w:val="xl140"/>
    <w:basedOn w:val="a"/>
    <w:rsid w:val="00060ED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both"/>
      <w:textAlignment w:val="center"/>
    </w:pPr>
    <w:rPr>
      <w:rFonts w:eastAsia="Times New Roman" w:cs="Times New Roman"/>
      <w:b/>
      <w:bCs/>
      <w:color w:val="000000"/>
      <w:sz w:val="16"/>
      <w:szCs w:val="16"/>
    </w:rPr>
  </w:style>
  <w:style w:type="paragraph" w:customStyle="1" w:styleId="xl141">
    <w:name w:val="xl141"/>
    <w:basedOn w:val="a"/>
    <w:rsid w:val="00060ED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rFonts w:eastAsia="Times New Roman" w:cs="Times New Roman"/>
      <w:b/>
      <w:bCs/>
      <w:color w:val="000000"/>
      <w:sz w:val="14"/>
      <w:szCs w:val="14"/>
    </w:rPr>
  </w:style>
  <w:style w:type="paragraph" w:customStyle="1" w:styleId="xl142">
    <w:name w:val="xl142"/>
    <w:basedOn w:val="a"/>
    <w:rsid w:val="00060EDB"/>
    <w:pPr>
      <w:pBdr>
        <w:top w:val="single" w:sz="4" w:space="0" w:color="auto"/>
        <w:left w:val="single" w:sz="4" w:space="0" w:color="auto"/>
        <w:bottom w:val="single" w:sz="8" w:space="0" w:color="auto"/>
        <w:right w:val="single" w:sz="4" w:space="0" w:color="auto"/>
      </w:pBdr>
      <w:shd w:val="clear" w:color="000000" w:fill="B4C6E7"/>
      <w:spacing w:before="100" w:beforeAutospacing="1" w:after="100" w:afterAutospacing="1"/>
      <w:textAlignment w:val="center"/>
    </w:pPr>
    <w:rPr>
      <w:rFonts w:eastAsia="Times New Roman" w:cs="Times New Roman"/>
      <w:b/>
      <w:bCs/>
      <w:color w:val="000000"/>
      <w:sz w:val="16"/>
      <w:szCs w:val="16"/>
    </w:rPr>
  </w:style>
  <w:style w:type="paragraph" w:customStyle="1" w:styleId="xl143">
    <w:name w:val="xl143"/>
    <w:basedOn w:val="a"/>
    <w:rsid w:val="00060EDB"/>
    <w:pPr>
      <w:pBdr>
        <w:bottom w:val="single" w:sz="8" w:space="0" w:color="auto"/>
        <w:right w:val="single" w:sz="8" w:space="0" w:color="auto"/>
      </w:pBdr>
      <w:spacing w:before="100" w:beforeAutospacing="1" w:after="100" w:afterAutospacing="1"/>
      <w:textAlignment w:val="center"/>
    </w:pPr>
    <w:rPr>
      <w:rFonts w:eastAsia="Times New Roman" w:cs="Times New Roman"/>
      <w:sz w:val="16"/>
      <w:szCs w:val="16"/>
    </w:rPr>
  </w:style>
  <w:style w:type="paragraph" w:customStyle="1" w:styleId="xl144">
    <w:name w:val="xl144"/>
    <w:basedOn w:val="a"/>
    <w:rsid w:val="00060EDB"/>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s="Times New Roman"/>
      <w:sz w:val="16"/>
      <w:szCs w:val="16"/>
    </w:rPr>
  </w:style>
  <w:style w:type="paragraph" w:customStyle="1" w:styleId="xl145">
    <w:name w:val="xl145"/>
    <w:basedOn w:val="a"/>
    <w:rsid w:val="00060EDB"/>
    <w:pPr>
      <w:pBdr>
        <w:top w:val="single" w:sz="8" w:space="0" w:color="auto"/>
        <w:left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46">
    <w:name w:val="xl146"/>
    <w:basedOn w:val="a"/>
    <w:rsid w:val="00060EDB"/>
    <w:pPr>
      <w:pBdr>
        <w:top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47">
    <w:name w:val="xl147"/>
    <w:basedOn w:val="a"/>
    <w:rsid w:val="00060EDB"/>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48">
    <w:name w:val="xl148"/>
    <w:basedOn w:val="a"/>
    <w:rsid w:val="00060EDB"/>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49">
    <w:name w:val="xl149"/>
    <w:basedOn w:val="a"/>
    <w:rsid w:val="00060EDB"/>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s="Times New Roman"/>
    </w:rPr>
  </w:style>
  <w:style w:type="paragraph" w:customStyle="1" w:styleId="xl150">
    <w:name w:val="xl150"/>
    <w:basedOn w:val="a"/>
    <w:rsid w:val="00060EDB"/>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rPr>
  </w:style>
  <w:style w:type="paragraph" w:customStyle="1" w:styleId="xl151">
    <w:name w:val="xl151"/>
    <w:basedOn w:val="a"/>
    <w:rsid w:val="00060EDB"/>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Times New Roman"/>
      <w:b/>
      <w:bCs/>
      <w:sz w:val="16"/>
      <w:szCs w:val="16"/>
    </w:rPr>
  </w:style>
  <w:style w:type="paragraph" w:customStyle="1" w:styleId="xl152">
    <w:name w:val="xl152"/>
    <w:basedOn w:val="a"/>
    <w:rsid w:val="00060EDB"/>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Times New Roman"/>
      <w:b/>
      <w:bCs/>
      <w:sz w:val="16"/>
      <w:szCs w:val="16"/>
    </w:rPr>
  </w:style>
  <w:style w:type="paragraph" w:customStyle="1" w:styleId="xl153">
    <w:name w:val="xl153"/>
    <w:basedOn w:val="a"/>
    <w:rsid w:val="00060EDB"/>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Times New Roman"/>
      <w:color w:val="0563C1"/>
      <w:u w:val="single"/>
    </w:rPr>
  </w:style>
  <w:style w:type="paragraph" w:customStyle="1" w:styleId="xl154">
    <w:name w:val="xl154"/>
    <w:basedOn w:val="a"/>
    <w:rsid w:val="00060EDB"/>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Times New Roman"/>
      <w:color w:val="0563C1"/>
      <w:u w:val="single"/>
    </w:rPr>
  </w:style>
  <w:style w:type="paragraph" w:customStyle="1" w:styleId="xl155">
    <w:name w:val="xl155"/>
    <w:basedOn w:val="a"/>
    <w:rsid w:val="00060EDB"/>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cs="Times New Roman"/>
      <w:b/>
      <w:bCs/>
      <w:i/>
      <w:iCs/>
      <w:sz w:val="16"/>
      <w:szCs w:val="16"/>
    </w:rPr>
  </w:style>
  <w:style w:type="paragraph" w:customStyle="1" w:styleId="xl156">
    <w:name w:val="xl156"/>
    <w:basedOn w:val="a"/>
    <w:rsid w:val="00060EDB"/>
    <w:pPr>
      <w:pBdr>
        <w:top w:val="single" w:sz="8" w:space="0" w:color="auto"/>
        <w:bottom w:val="single" w:sz="8" w:space="0" w:color="auto"/>
      </w:pBdr>
      <w:spacing w:before="100" w:beforeAutospacing="1" w:after="100" w:afterAutospacing="1"/>
      <w:textAlignment w:val="center"/>
    </w:pPr>
    <w:rPr>
      <w:rFonts w:eastAsia="Times New Roman" w:cs="Times New Roman"/>
      <w:b/>
      <w:bCs/>
      <w:i/>
      <w:iCs/>
      <w:sz w:val="16"/>
      <w:szCs w:val="16"/>
    </w:rPr>
  </w:style>
  <w:style w:type="paragraph" w:customStyle="1" w:styleId="xl157">
    <w:name w:val="xl157"/>
    <w:basedOn w:val="a"/>
    <w:rsid w:val="00060EDB"/>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58">
    <w:name w:val="xl158"/>
    <w:basedOn w:val="a"/>
    <w:rsid w:val="00060EDB"/>
    <w:pPr>
      <w:pBdr>
        <w:left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59">
    <w:name w:val="xl159"/>
    <w:basedOn w:val="a"/>
    <w:rsid w:val="00060ED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rPr>
  </w:style>
  <w:style w:type="table" w:customStyle="1" w:styleId="82">
    <w:name w:val="Сетка таблицы8"/>
    <w:basedOn w:val="a1"/>
    <w:next w:val="affffff0"/>
    <w:uiPriority w:val="39"/>
    <w:rsid w:val="00060E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сноски Знак1"/>
    <w:basedOn w:val="a0"/>
    <w:uiPriority w:val="99"/>
    <w:semiHidden/>
    <w:rsid w:val="00060EDB"/>
    <w:rPr>
      <w:rFonts w:ascii="Calibri" w:eastAsia="Times New Roman" w:hAnsi="Calibri" w:cs="Times New Roman"/>
      <w:sz w:val="20"/>
      <w:szCs w:val="20"/>
      <w:lang w:eastAsia="ru-RU"/>
    </w:rPr>
  </w:style>
  <w:style w:type="paragraph" w:styleId="affffffd">
    <w:name w:val="TOC Heading"/>
    <w:basedOn w:val="1"/>
    <w:next w:val="a"/>
    <w:uiPriority w:val="39"/>
    <w:unhideWhenUsed/>
    <w:qFormat/>
    <w:rsid w:val="00060EDB"/>
    <w:pPr>
      <w:spacing w:before="480" w:after="0" w:line="276" w:lineRule="auto"/>
      <w:outlineLvl w:val="9"/>
    </w:pPr>
    <w:rPr>
      <w:b/>
      <w:bCs/>
      <w:sz w:val="28"/>
      <w:szCs w:val="28"/>
    </w:rPr>
  </w:style>
  <w:style w:type="character" w:styleId="affffffe">
    <w:name w:val="Unresolved Mention"/>
    <w:basedOn w:val="a0"/>
    <w:uiPriority w:val="99"/>
    <w:semiHidden/>
    <w:unhideWhenUsed/>
    <w:rsid w:val="00060EDB"/>
    <w:rPr>
      <w:color w:val="605E5C"/>
      <w:shd w:val="clear" w:color="auto" w:fill="E1DFDD"/>
    </w:rPr>
  </w:style>
  <w:style w:type="character" w:styleId="afffffff">
    <w:name w:val="Subtle Emphasis"/>
    <w:uiPriority w:val="19"/>
    <w:qFormat/>
    <w:rsid w:val="00060EDB"/>
    <w:rPr>
      <w:i/>
      <w:iCs/>
      <w:color w:val="404040"/>
    </w:rPr>
  </w:style>
  <w:style w:type="table" w:styleId="37">
    <w:name w:val="Plain Table 3"/>
    <w:basedOn w:val="a1"/>
    <w:uiPriority w:val="43"/>
    <w:rsid w:val="00060EDB"/>
    <w:pPr>
      <w:spacing w:after="0" w:line="240" w:lineRule="auto"/>
    </w:pPr>
    <w:rPr>
      <w:rFonts w:ascii="Calibri" w:eastAsia="Times New Roman" w:hAnsi="Calibri" w:cs="Times New Roman"/>
      <w:kern w:val="0"/>
      <w:sz w:val="20"/>
      <w:szCs w:val="20"/>
      <w:lang w:eastAsia="ru-RU"/>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121">
    <w:name w:val="таблСлева12"/>
    <w:basedOn w:val="a"/>
    <w:uiPriority w:val="3"/>
    <w:qFormat/>
    <w:rsid w:val="00060EDB"/>
    <w:pPr>
      <w:snapToGrid w:val="0"/>
    </w:pPr>
    <w:rPr>
      <w:rFonts w:eastAsia="Times New Roman" w:cs="Times New Roman"/>
      <w:iCs/>
      <w:szCs w:val="28"/>
    </w:rPr>
  </w:style>
  <w:style w:type="character" w:customStyle="1" w:styleId="FootnoteCharacters">
    <w:name w:val="Footnote Characters"/>
    <w:qFormat/>
    <w:rsid w:val="00060EDB"/>
    <w:rPr>
      <w:rFonts w:cs="Times New Roman"/>
      <w:vertAlign w:val="superscript"/>
    </w:rPr>
  </w:style>
  <w:style w:type="character" w:customStyle="1" w:styleId="FootnoteAnchor">
    <w:name w:val="Footnote Anchor"/>
    <w:rsid w:val="00060EDB"/>
    <w:rPr>
      <w:vertAlign w:val="superscript"/>
    </w:rPr>
  </w:style>
  <w:style w:type="paragraph" w:styleId="afffffff0">
    <w:name w:val="Revision"/>
    <w:hidden/>
    <w:uiPriority w:val="99"/>
    <w:semiHidden/>
    <w:rsid w:val="00060EDB"/>
    <w:pPr>
      <w:spacing w:after="0" w:line="240" w:lineRule="auto"/>
    </w:pPr>
    <w:rPr>
      <w:rFonts w:ascii="Calibri" w:eastAsia="Times New Roman" w:hAnsi="Calibri" w:cs="Times New Roman"/>
      <w:kern w:val="0"/>
      <w:lang w:eastAsia="ru-RU"/>
      <w14:ligatures w14:val="none"/>
    </w:rPr>
  </w:style>
  <w:style w:type="character" w:customStyle="1" w:styleId="afffffff1">
    <w:name w:val="Символ сноски"/>
    <w:qFormat/>
    <w:rsid w:val="00060EDB"/>
  </w:style>
  <w:style w:type="paragraph" w:customStyle="1" w:styleId="11">
    <w:name w:val="Знак сноски1"/>
    <w:link w:val="af9"/>
    <w:rsid w:val="00060EDB"/>
    <w:pPr>
      <w:spacing w:after="0" w:line="240" w:lineRule="auto"/>
    </w:pPr>
    <w:rPr>
      <w:rFonts w:cs="Times New Roman"/>
      <w:vertAlign w:val="superscript"/>
    </w:rPr>
  </w:style>
  <w:style w:type="paragraph" w:customStyle="1" w:styleId="s16">
    <w:name w:val="s_16"/>
    <w:basedOn w:val="a"/>
    <w:rsid w:val="00060EDB"/>
    <w:pPr>
      <w:spacing w:before="100" w:beforeAutospacing="1" w:after="100" w:afterAutospacing="1"/>
    </w:pPr>
    <w:rPr>
      <w:rFonts w:eastAsia="Times New Roman" w:cs="Times New Roman"/>
    </w:rPr>
  </w:style>
  <w:style w:type="numbering" w:customStyle="1" w:styleId="1c">
    <w:name w:val="Нет списка1"/>
    <w:next w:val="a2"/>
    <w:uiPriority w:val="99"/>
    <w:semiHidden/>
    <w:unhideWhenUsed/>
    <w:rsid w:val="00060EDB"/>
  </w:style>
  <w:style w:type="table" w:customStyle="1" w:styleId="TableGrid">
    <w:name w:val="TableGrid"/>
    <w:rsid w:val="00060EDB"/>
    <w:pPr>
      <w:spacing w:after="0" w:line="240" w:lineRule="auto"/>
    </w:pPr>
    <w:rPr>
      <w:rFonts w:ascii="Calibri" w:eastAsia="Times New Roman" w:hAnsi="Calibri" w:cs="Times New Roman"/>
      <w:kern w:val="0"/>
      <w:lang w:val="en-US"/>
      <w14:ligatures w14:val="none"/>
    </w:rPr>
    <w:tblPr>
      <w:tblCellMar>
        <w:top w:w="0" w:type="dxa"/>
        <w:left w:w="0" w:type="dxa"/>
        <w:bottom w:w="0" w:type="dxa"/>
        <w:right w:w="0" w:type="dxa"/>
      </w:tblCellMar>
    </w:tblPr>
  </w:style>
  <w:style w:type="numbering" w:customStyle="1" w:styleId="113">
    <w:name w:val="Нет списка11"/>
    <w:next w:val="a2"/>
    <w:uiPriority w:val="99"/>
    <w:semiHidden/>
    <w:unhideWhenUsed/>
    <w:rsid w:val="00060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5911" TargetMode="External"/><Relationship Id="rId13" Type="http://schemas.openxmlformats.org/officeDocument/2006/relationships/hyperlink" Target="https://e.lanbook.com/book/203021" TargetMode="External"/><Relationship Id="rId3" Type="http://schemas.openxmlformats.org/officeDocument/2006/relationships/settings" Target="settings.xml"/><Relationship Id="rId7" Type="http://schemas.openxmlformats.org/officeDocument/2006/relationships/hyperlink" Target="https://e.lanbook.com/book/171402" TargetMode="External"/><Relationship Id="rId12" Type="http://schemas.openxmlformats.org/officeDocument/2006/relationships/hyperlink" Target="https://e.lanbook.com/book/2174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8947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lanbook.com/book/198524" TargetMode="External"/><Relationship Id="rId4" Type="http://schemas.openxmlformats.org/officeDocument/2006/relationships/webSettings" Target="webSettings.xml"/><Relationship Id="rId9" Type="http://schemas.openxmlformats.org/officeDocument/2006/relationships/hyperlink" Target="https://e.lanbook.com/book/20868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4456</Words>
  <Characters>25402</Characters>
  <Application>Microsoft Office Word</Application>
  <DocSecurity>0</DocSecurity>
  <Lines>211</Lines>
  <Paragraphs>59</Paragraphs>
  <ScaleCrop>false</ScaleCrop>
  <Company/>
  <LinksUpToDate>false</LinksUpToDate>
  <CharactersWithSpaces>29799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Kruglova65</dc:creator>
  <cp:keywords/>
  <dc:description/>
  <cp:lastModifiedBy>Дианов Александр</cp:lastModifiedBy>
  <cp:revision>12</cp:revision>
  <dcterms:created xsi:type="dcterms:W3CDTF">2024-03-15T06:56:00Z</dcterms:created>
  <dcterms:modified xsi:type="dcterms:W3CDTF">2024-04-01T18:48:00Z</dcterms:modified>
</cp:coreProperties>
</file>