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FE" w:rsidRPr="00A11089" w:rsidRDefault="00A047FE" w:rsidP="00A047FE">
      <w:pPr>
        <w:pStyle w:val="a5"/>
        <w:jc w:val="center"/>
        <w:rPr>
          <w:b/>
          <w:sz w:val="24"/>
          <w:szCs w:val="24"/>
        </w:rPr>
      </w:pPr>
      <w:bookmarkStart w:id="0" w:name="_GoBack"/>
      <w:r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A047FE" w:rsidRDefault="00A047FE" w:rsidP="00A047FE">
      <w:pPr>
        <w:spacing w:line="240" w:lineRule="auto"/>
        <w:rPr>
          <w:lang w:eastAsia="ru-RU"/>
        </w:rPr>
      </w:pPr>
    </w:p>
    <w:p w:rsidR="00A047FE" w:rsidRDefault="00A047FE" w:rsidP="00A047FE">
      <w:pPr>
        <w:spacing w:line="240" w:lineRule="auto"/>
        <w:rPr>
          <w:lang w:eastAsia="ru-RU"/>
        </w:rPr>
      </w:pPr>
    </w:p>
    <w:tbl>
      <w:tblPr>
        <w:tblpPr w:leftFromText="180" w:rightFromText="180" w:bottomFromText="200" w:vertAnchor="text" w:horzAnchor="margin" w:tblpXSpec="center" w:tblpY="-59"/>
        <w:tblW w:w="0" w:type="auto"/>
        <w:tblLook w:val="01E0"/>
      </w:tblPr>
      <w:tblGrid>
        <w:gridCol w:w="5495"/>
        <w:gridCol w:w="4075"/>
      </w:tblGrid>
      <w:tr w:rsidR="00A047FE" w:rsidRPr="00AE02FD" w:rsidTr="00651315">
        <w:trPr>
          <w:trHeight w:val="1575"/>
        </w:trPr>
        <w:tc>
          <w:tcPr>
            <w:tcW w:w="5495" w:type="dxa"/>
          </w:tcPr>
          <w:p w:rsidR="00A047FE" w:rsidRPr="00AE02FD" w:rsidRDefault="00A047FE" w:rsidP="00651315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 w:rsidRPr="00AE02FD">
              <w:rPr>
                <w:b/>
                <w:sz w:val="24"/>
                <w:szCs w:val="24"/>
              </w:rPr>
              <w:t>СОГЛАСОВАНО</w:t>
            </w:r>
          </w:p>
          <w:p w:rsidR="00A047FE" w:rsidRPr="00AE02FD" w:rsidRDefault="00A047FE" w:rsidP="00651315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  <w:p w:rsidR="00A047FE" w:rsidRPr="00AE02FD" w:rsidRDefault="00A047FE" w:rsidP="00651315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_______________________</w:t>
            </w:r>
          </w:p>
          <w:p w:rsidR="00A047FE" w:rsidRPr="00AE02FD" w:rsidRDefault="00A047FE" w:rsidP="00651315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___________/____________</w:t>
            </w:r>
          </w:p>
          <w:p w:rsidR="00A047FE" w:rsidRPr="00AE02FD" w:rsidRDefault="00A047FE" w:rsidP="00651315">
            <w:pPr>
              <w:rPr>
                <w:vertAlign w:val="superscript"/>
              </w:rPr>
            </w:pPr>
            <w:r w:rsidRPr="00AE02FD">
              <w:rPr>
                <w:vertAlign w:val="superscript"/>
              </w:rPr>
              <w:t xml:space="preserve">                 (подпись/расшифровка)</w:t>
            </w:r>
          </w:p>
          <w:p w:rsidR="00A047FE" w:rsidRPr="00AE02FD" w:rsidRDefault="00A047FE" w:rsidP="00651315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«_____»___________202</w:t>
            </w:r>
            <w:r w:rsidR="00D77C35">
              <w:rPr>
                <w:sz w:val="24"/>
                <w:szCs w:val="24"/>
              </w:rPr>
              <w:t>3</w:t>
            </w:r>
            <w:r w:rsidRPr="00AE02F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075" w:type="dxa"/>
          </w:tcPr>
          <w:p w:rsidR="00A047FE" w:rsidRPr="00AE02FD" w:rsidRDefault="00A047FE" w:rsidP="00651315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 w:rsidRPr="00AE02FD">
              <w:rPr>
                <w:b/>
                <w:sz w:val="24"/>
                <w:szCs w:val="24"/>
              </w:rPr>
              <w:t>УТВЕРЖДАЮ</w:t>
            </w:r>
          </w:p>
          <w:p w:rsidR="00A047FE" w:rsidRPr="00AE02FD" w:rsidRDefault="00A047FE" w:rsidP="00651315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  <w:p w:rsidR="00A047FE" w:rsidRPr="00AE02FD" w:rsidRDefault="00A047FE" w:rsidP="00651315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Директор ГБПОУ МО «Щелковский колледж»</w:t>
            </w:r>
          </w:p>
          <w:p w:rsidR="00A047FE" w:rsidRPr="00AE02FD" w:rsidRDefault="00A047FE" w:rsidP="00651315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  <w:p w:rsidR="00A047FE" w:rsidRPr="00AE02FD" w:rsidRDefault="00A047FE" w:rsidP="00651315">
            <w:pPr>
              <w:pStyle w:val="a5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AE02FD">
              <w:rPr>
                <w:sz w:val="24"/>
                <w:szCs w:val="24"/>
              </w:rPr>
              <w:t xml:space="preserve">_________________ </w:t>
            </w:r>
            <w:r w:rsidRPr="00AE02FD">
              <w:rPr>
                <w:sz w:val="24"/>
                <w:szCs w:val="24"/>
                <w:u w:val="single"/>
              </w:rPr>
              <w:t>Ф. В. Бубич</w:t>
            </w:r>
          </w:p>
          <w:p w:rsidR="00A047FE" w:rsidRPr="00AE02FD" w:rsidRDefault="00A047FE" w:rsidP="00651315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  <w:vertAlign w:val="superscript"/>
              </w:rPr>
              <w:t>подпись</w:t>
            </w:r>
            <w:r w:rsidRPr="00AE02FD">
              <w:rPr>
                <w:sz w:val="24"/>
                <w:szCs w:val="24"/>
              </w:rPr>
              <w:t xml:space="preserve">                           </w:t>
            </w:r>
            <w:r w:rsidRPr="00AE02FD">
              <w:rPr>
                <w:sz w:val="24"/>
                <w:szCs w:val="24"/>
                <w:vertAlign w:val="superscript"/>
              </w:rPr>
              <w:t>ФИО</w:t>
            </w:r>
          </w:p>
          <w:p w:rsidR="00A047FE" w:rsidRPr="00AE02FD" w:rsidRDefault="00A047FE" w:rsidP="00651315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 xml:space="preserve">   </w:t>
            </w:r>
          </w:p>
          <w:p w:rsidR="00A047FE" w:rsidRPr="00AE02FD" w:rsidRDefault="00A047FE" w:rsidP="00D77C35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 xml:space="preserve"> «____»____________ 202</w:t>
            </w:r>
            <w:r w:rsidR="00D77C35">
              <w:rPr>
                <w:sz w:val="24"/>
                <w:szCs w:val="24"/>
              </w:rPr>
              <w:t>3</w:t>
            </w:r>
            <w:r w:rsidRPr="00AE02FD">
              <w:rPr>
                <w:sz w:val="24"/>
                <w:szCs w:val="24"/>
              </w:rPr>
              <w:t xml:space="preserve"> г.</w:t>
            </w:r>
          </w:p>
        </w:tc>
      </w:tr>
    </w:tbl>
    <w:p w:rsidR="00A047FE" w:rsidRPr="00E90CA7" w:rsidRDefault="00A047FE" w:rsidP="00A047FE">
      <w:pPr>
        <w:spacing w:line="240" w:lineRule="auto"/>
        <w:rPr>
          <w:rFonts w:eastAsia="Times New Roman"/>
          <w:b/>
          <w:bCs/>
          <w:sz w:val="24"/>
          <w:szCs w:val="24"/>
        </w:rPr>
      </w:pPr>
    </w:p>
    <w:p w:rsidR="00A047FE" w:rsidRPr="00E90CA7" w:rsidRDefault="00A047FE" w:rsidP="00A047FE">
      <w:pPr>
        <w:spacing w:line="240" w:lineRule="auto"/>
        <w:ind w:firstLine="363"/>
        <w:jc w:val="center"/>
        <w:rPr>
          <w:rFonts w:eastAsia="Times New Roman"/>
          <w:b/>
          <w:bCs/>
          <w:sz w:val="24"/>
          <w:szCs w:val="24"/>
        </w:rPr>
      </w:pPr>
    </w:p>
    <w:p w:rsidR="00A047FE" w:rsidRPr="00E90CA7" w:rsidRDefault="00A047FE" w:rsidP="00A047FE">
      <w:pPr>
        <w:spacing w:line="240" w:lineRule="auto"/>
        <w:ind w:firstLine="363"/>
        <w:jc w:val="center"/>
        <w:rPr>
          <w:rFonts w:eastAsia="Times New Roman"/>
          <w:b/>
          <w:bCs/>
          <w:sz w:val="24"/>
          <w:szCs w:val="24"/>
        </w:rPr>
      </w:pPr>
    </w:p>
    <w:p w:rsidR="00A047FE" w:rsidRPr="00E90CA7" w:rsidRDefault="00A047FE" w:rsidP="00A047FE">
      <w:pPr>
        <w:spacing w:line="240" w:lineRule="auto"/>
        <w:ind w:firstLine="363"/>
        <w:jc w:val="center"/>
        <w:rPr>
          <w:rFonts w:eastAsia="Times New Roman"/>
          <w:b/>
          <w:bCs/>
          <w:sz w:val="24"/>
          <w:szCs w:val="24"/>
        </w:rPr>
      </w:pPr>
    </w:p>
    <w:p w:rsidR="00A047FE" w:rsidRPr="00E90CA7" w:rsidRDefault="00A047FE" w:rsidP="00A047FE">
      <w:pPr>
        <w:spacing w:line="240" w:lineRule="auto"/>
        <w:ind w:firstLine="363"/>
        <w:jc w:val="center"/>
        <w:rPr>
          <w:rFonts w:eastAsia="Times New Roman"/>
          <w:b/>
          <w:bCs/>
          <w:sz w:val="24"/>
          <w:szCs w:val="24"/>
        </w:rPr>
      </w:pPr>
    </w:p>
    <w:p w:rsidR="00A047FE" w:rsidRPr="00E90CA7" w:rsidRDefault="00A047FE" w:rsidP="00A047FE">
      <w:pPr>
        <w:spacing w:line="240" w:lineRule="auto"/>
        <w:ind w:right="100"/>
        <w:jc w:val="center"/>
        <w:rPr>
          <w:sz w:val="24"/>
          <w:szCs w:val="24"/>
        </w:rPr>
      </w:pPr>
      <w:r w:rsidRPr="00E90CA7">
        <w:rPr>
          <w:b/>
          <w:bCs/>
          <w:color w:val="000000"/>
          <w:sz w:val="24"/>
          <w:szCs w:val="24"/>
          <w:lang w:eastAsia="ru-RU" w:bidi="ru-RU"/>
        </w:rPr>
        <w:t>ПРОГРАММА</w:t>
      </w:r>
    </w:p>
    <w:p w:rsidR="00A047FE" w:rsidRPr="00E90CA7" w:rsidRDefault="00A047FE" w:rsidP="00A047FE">
      <w:pPr>
        <w:spacing w:line="240" w:lineRule="auto"/>
        <w:ind w:left="160"/>
        <w:jc w:val="center"/>
        <w:rPr>
          <w:color w:val="000000"/>
          <w:sz w:val="24"/>
          <w:szCs w:val="24"/>
          <w:lang w:eastAsia="ru-RU" w:bidi="ru-RU"/>
        </w:rPr>
      </w:pPr>
      <w:r w:rsidRPr="00E90CA7">
        <w:rPr>
          <w:b/>
          <w:bCs/>
          <w:color w:val="000000"/>
          <w:sz w:val="24"/>
          <w:szCs w:val="24"/>
          <w:lang w:eastAsia="ru-RU" w:bidi="ru-RU"/>
        </w:rPr>
        <w:t>ГОСУДАРСТВЕННОЙ ИТОГОВОЙ АТТЕСТАЦИИ ВЫПУСКНИКОВ</w:t>
      </w:r>
    </w:p>
    <w:p w:rsidR="00A047FE" w:rsidRPr="00E90CA7" w:rsidRDefault="00A047FE" w:rsidP="00A047FE">
      <w:pPr>
        <w:spacing w:line="240" w:lineRule="auto"/>
        <w:ind w:left="160"/>
        <w:jc w:val="center"/>
        <w:rPr>
          <w:bCs/>
          <w:color w:val="000000"/>
          <w:sz w:val="24"/>
          <w:szCs w:val="24"/>
          <w:lang w:eastAsia="ru-RU" w:bidi="ru-RU"/>
        </w:rPr>
      </w:pPr>
      <w:r w:rsidRPr="00E90CA7">
        <w:rPr>
          <w:bCs/>
          <w:color w:val="000000"/>
          <w:sz w:val="24"/>
          <w:szCs w:val="24"/>
          <w:lang w:eastAsia="ru-RU" w:bidi="ru-RU"/>
        </w:rPr>
        <w:t>по профессии</w:t>
      </w:r>
    </w:p>
    <w:p w:rsidR="00A047FE" w:rsidRPr="00E90CA7" w:rsidRDefault="00A047FE" w:rsidP="00A047FE">
      <w:pPr>
        <w:tabs>
          <w:tab w:val="left" w:pos="10317"/>
        </w:tabs>
        <w:spacing w:line="240" w:lineRule="auto"/>
        <w:ind w:firstLine="363"/>
        <w:jc w:val="center"/>
        <w:rPr>
          <w:rFonts w:eastAsia="Times New Roman"/>
          <w:sz w:val="24"/>
          <w:szCs w:val="24"/>
          <w:lang w:eastAsia="ru-RU"/>
        </w:rPr>
      </w:pPr>
      <w:r w:rsidRPr="00E90CA7">
        <w:rPr>
          <w:rFonts w:eastAsia="Times New Roman"/>
          <w:sz w:val="24"/>
          <w:szCs w:val="24"/>
          <w:lang w:eastAsia="ru-RU"/>
        </w:rPr>
        <w:t xml:space="preserve">08.01.26 Мастер по ремонту и обслуживанию </w:t>
      </w:r>
    </w:p>
    <w:p w:rsidR="00A047FE" w:rsidRPr="00E90CA7" w:rsidRDefault="00A047FE" w:rsidP="00A047FE">
      <w:pPr>
        <w:tabs>
          <w:tab w:val="left" w:pos="10317"/>
        </w:tabs>
        <w:spacing w:line="240" w:lineRule="auto"/>
        <w:ind w:firstLine="363"/>
        <w:jc w:val="center"/>
        <w:rPr>
          <w:rFonts w:eastAsia="Times New Roman"/>
          <w:bCs/>
          <w:sz w:val="24"/>
          <w:szCs w:val="24"/>
        </w:rPr>
      </w:pPr>
      <w:r w:rsidRPr="00E90CA7">
        <w:rPr>
          <w:rFonts w:eastAsia="Times New Roman"/>
          <w:sz w:val="24"/>
          <w:szCs w:val="24"/>
          <w:lang w:eastAsia="ru-RU"/>
        </w:rPr>
        <w:t>инженерных систем жилищно-коммунального хозяйства</w:t>
      </w:r>
    </w:p>
    <w:p w:rsidR="00A047FE" w:rsidRPr="00E90CA7" w:rsidRDefault="00A047FE" w:rsidP="00A047FE">
      <w:pPr>
        <w:tabs>
          <w:tab w:val="left" w:pos="10317"/>
        </w:tabs>
        <w:spacing w:line="240" w:lineRule="auto"/>
        <w:ind w:firstLine="363"/>
        <w:jc w:val="center"/>
        <w:rPr>
          <w:rFonts w:eastAsia="Times New Roman"/>
          <w:bCs/>
          <w:sz w:val="24"/>
          <w:szCs w:val="24"/>
        </w:rPr>
      </w:pPr>
    </w:p>
    <w:p w:rsidR="00A047FE" w:rsidRPr="00E90CA7" w:rsidRDefault="00A047FE" w:rsidP="00A047FE">
      <w:pPr>
        <w:tabs>
          <w:tab w:val="left" w:pos="10317"/>
        </w:tabs>
        <w:spacing w:line="240" w:lineRule="auto"/>
        <w:ind w:firstLine="363"/>
        <w:jc w:val="center"/>
        <w:rPr>
          <w:rFonts w:eastAsia="Times New Roman"/>
          <w:bCs/>
          <w:sz w:val="24"/>
          <w:szCs w:val="24"/>
        </w:rPr>
      </w:pPr>
    </w:p>
    <w:p w:rsidR="00A047FE" w:rsidRPr="00E90CA7" w:rsidRDefault="00A047FE" w:rsidP="00A047FE">
      <w:pPr>
        <w:tabs>
          <w:tab w:val="left" w:pos="10317"/>
        </w:tabs>
        <w:spacing w:line="240" w:lineRule="auto"/>
        <w:ind w:firstLine="363"/>
        <w:jc w:val="center"/>
        <w:rPr>
          <w:rFonts w:eastAsia="Times New Roman"/>
          <w:bCs/>
          <w:sz w:val="24"/>
          <w:szCs w:val="24"/>
        </w:rPr>
      </w:pPr>
    </w:p>
    <w:p w:rsidR="00A047FE" w:rsidRPr="00E90CA7" w:rsidRDefault="00A047FE" w:rsidP="00A047FE">
      <w:pPr>
        <w:tabs>
          <w:tab w:val="left" w:pos="10317"/>
        </w:tabs>
        <w:spacing w:line="240" w:lineRule="auto"/>
        <w:ind w:firstLine="363"/>
        <w:jc w:val="center"/>
        <w:rPr>
          <w:rFonts w:eastAsia="Times New Roman"/>
          <w:bCs/>
          <w:sz w:val="24"/>
          <w:szCs w:val="24"/>
        </w:rPr>
      </w:pPr>
    </w:p>
    <w:p w:rsidR="00A047FE" w:rsidRPr="00E90CA7" w:rsidRDefault="00A047FE" w:rsidP="00A047FE">
      <w:pPr>
        <w:tabs>
          <w:tab w:val="left" w:pos="10317"/>
        </w:tabs>
        <w:spacing w:line="240" w:lineRule="auto"/>
        <w:ind w:firstLine="363"/>
        <w:jc w:val="center"/>
        <w:rPr>
          <w:rFonts w:eastAsia="Times New Roman"/>
          <w:bCs/>
          <w:sz w:val="24"/>
          <w:szCs w:val="24"/>
        </w:rPr>
      </w:pPr>
    </w:p>
    <w:p w:rsidR="00A047FE" w:rsidRPr="00E90CA7" w:rsidRDefault="00A047FE" w:rsidP="00A047FE">
      <w:pPr>
        <w:tabs>
          <w:tab w:val="left" w:pos="10317"/>
        </w:tabs>
        <w:spacing w:line="240" w:lineRule="auto"/>
        <w:ind w:firstLine="363"/>
        <w:jc w:val="center"/>
        <w:rPr>
          <w:rFonts w:eastAsia="Times New Roman"/>
          <w:bCs/>
          <w:sz w:val="24"/>
          <w:szCs w:val="24"/>
        </w:rPr>
      </w:pPr>
    </w:p>
    <w:p w:rsidR="00A047FE" w:rsidRPr="00E90CA7" w:rsidRDefault="00A047FE" w:rsidP="00A047FE">
      <w:pPr>
        <w:tabs>
          <w:tab w:val="left" w:pos="10317"/>
        </w:tabs>
        <w:spacing w:line="240" w:lineRule="auto"/>
        <w:ind w:firstLine="363"/>
        <w:jc w:val="center"/>
        <w:rPr>
          <w:rFonts w:eastAsia="Times New Roman"/>
          <w:bCs/>
          <w:sz w:val="24"/>
          <w:szCs w:val="24"/>
        </w:rPr>
      </w:pPr>
    </w:p>
    <w:p w:rsidR="00A047FE" w:rsidRPr="00E90CA7" w:rsidRDefault="00A047FE" w:rsidP="00A047FE">
      <w:pPr>
        <w:spacing w:line="240" w:lineRule="auto"/>
        <w:jc w:val="left"/>
        <w:rPr>
          <w:rFonts w:eastAsia="Times New Roman"/>
          <w:b/>
          <w:sz w:val="24"/>
          <w:szCs w:val="24"/>
          <w:lang w:eastAsia="ru-RU"/>
        </w:rPr>
      </w:pPr>
    </w:p>
    <w:p w:rsidR="00A047FE" w:rsidRPr="00E90CA7" w:rsidRDefault="00A047FE" w:rsidP="00A047FE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A047FE" w:rsidRPr="00E90CA7" w:rsidRDefault="00A047FE" w:rsidP="00A047FE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A047FE" w:rsidRPr="00E90CA7" w:rsidRDefault="00A047FE" w:rsidP="00A047FE">
      <w:pPr>
        <w:spacing w:line="240" w:lineRule="auto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A047FE" w:rsidRPr="00E90CA7" w:rsidRDefault="00A047FE" w:rsidP="00A047FE">
      <w:pPr>
        <w:spacing w:line="240" w:lineRule="auto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A047FE" w:rsidRPr="00E90CA7" w:rsidRDefault="00A047FE" w:rsidP="00A047FE">
      <w:pPr>
        <w:spacing w:line="240" w:lineRule="auto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A047FE" w:rsidRPr="00E90CA7" w:rsidRDefault="00A047FE" w:rsidP="00A047FE">
      <w:pPr>
        <w:spacing w:line="240" w:lineRule="auto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A047FE" w:rsidRPr="00E90CA7" w:rsidRDefault="00A047FE" w:rsidP="00A047FE">
      <w:pPr>
        <w:spacing w:line="240" w:lineRule="auto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A047FE" w:rsidRDefault="00A047FE" w:rsidP="00A047FE">
      <w:pPr>
        <w:widowControl w:val="0"/>
        <w:spacing w:line="240" w:lineRule="auto"/>
        <w:ind w:left="100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A047FE" w:rsidRDefault="00A047FE" w:rsidP="00A047FE">
      <w:pPr>
        <w:widowControl w:val="0"/>
        <w:spacing w:line="240" w:lineRule="auto"/>
        <w:ind w:left="100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A047FE" w:rsidRDefault="00A047FE" w:rsidP="00A047FE">
      <w:pPr>
        <w:widowControl w:val="0"/>
        <w:spacing w:line="240" w:lineRule="auto"/>
        <w:ind w:left="100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A047FE" w:rsidRDefault="00A047FE" w:rsidP="00A047FE">
      <w:pPr>
        <w:widowControl w:val="0"/>
        <w:spacing w:line="240" w:lineRule="auto"/>
        <w:ind w:left="100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A047FE" w:rsidRDefault="00A047FE" w:rsidP="00A047FE">
      <w:pPr>
        <w:widowControl w:val="0"/>
        <w:spacing w:line="240" w:lineRule="auto"/>
        <w:ind w:left="100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A047FE" w:rsidRDefault="00A047FE" w:rsidP="00A047FE">
      <w:pPr>
        <w:widowControl w:val="0"/>
        <w:spacing w:line="240" w:lineRule="auto"/>
        <w:ind w:left="100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A047FE" w:rsidRDefault="00A047FE" w:rsidP="00A047FE">
      <w:pPr>
        <w:widowControl w:val="0"/>
        <w:spacing w:line="240" w:lineRule="auto"/>
        <w:ind w:left="100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A047FE" w:rsidRDefault="00A047FE" w:rsidP="00A047FE">
      <w:pPr>
        <w:widowControl w:val="0"/>
        <w:spacing w:line="240" w:lineRule="auto"/>
        <w:ind w:left="100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A047FE" w:rsidRDefault="00A047FE" w:rsidP="00A047FE">
      <w:pPr>
        <w:widowControl w:val="0"/>
        <w:spacing w:line="240" w:lineRule="auto"/>
        <w:ind w:left="100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A047FE" w:rsidRPr="00E90CA7" w:rsidRDefault="00A047FE" w:rsidP="00A047FE">
      <w:pPr>
        <w:widowControl w:val="0"/>
        <w:spacing w:line="240" w:lineRule="auto"/>
        <w:ind w:left="100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t xml:space="preserve">Город Щёлково </w:t>
      </w:r>
      <w:r w:rsidRPr="00635BB5">
        <w:rPr>
          <w:b/>
        </w:rPr>
        <w:t>202</w:t>
      </w:r>
      <w:r w:rsidR="00D77C35">
        <w:rPr>
          <w:b/>
        </w:rPr>
        <w:t>3</w:t>
      </w:r>
      <w:r w:rsidRPr="00635BB5">
        <w:rPr>
          <w:b/>
        </w:rPr>
        <w:t>г.</w:t>
      </w:r>
    </w:p>
    <w:p w:rsidR="00A047FE" w:rsidRDefault="00A047FE" w:rsidP="00A047FE">
      <w:pPr>
        <w:widowControl w:val="0"/>
        <w:spacing w:line="240" w:lineRule="auto"/>
        <w:ind w:left="100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275D1" w:rsidRDefault="005275D1" w:rsidP="00A047FE">
      <w:pPr>
        <w:widowControl w:val="0"/>
        <w:spacing w:line="240" w:lineRule="auto"/>
        <w:ind w:left="100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275D1" w:rsidRPr="00E90CA7" w:rsidRDefault="005275D1" w:rsidP="00A047FE">
      <w:pPr>
        <w:widowControl w:val="0"/>
        <w:spacing w:line="240" w:lineRule="auto"/>
        <w:ind w:left="100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A047FE" w:rsidRPr="00E90CA7" w:rsidRDefault="00A047FE" w:rsidP="00A047FE">
      <w:pPr>
        <w:widowControl w:val="0"/>
        <w:spacing w:line="240" w:lineRule="auto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bookmarkEnd w:id="0"/>
    <w:p w:rsidR="00A047FE" w:rsidRPr="00E90CA7" w:rsidRDefault="00A047FE" w:rsidP="00A047FE">
      <w:pPr>
        <w:widowControl w:val="0"/>
        <w:spacing w:line="240" w:lineRule="auto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W w:w="9889" w:type="dxa"/>
        <w:tblLook w:val="01E0"/>
      </w:tblPr>
      <w:tblGrid>
        <w:gridCol w:w="3156"/>
        <w:gridCol w:w="3395"/>
        <w:gridCol w:w="3338"/>
      </w:tblGrid>
      <w:tr w:rsidR="00A047FE" w:rsidRPr="00F60163" w:rsidTr="00651315">
        <w:tc>
          <w:tcPr>
            <w:tcW w:w="3156" w:type="dxa"/>
            <w:shd w:val="clear" w:color="auto" w:fill="auto"/>
          </w:tcPr>
          <w:p w:rsidR="00A047FE" w:rsidRPr="00F60163" w:rsidRDefault="00A047FE" w:rsidP="00651315">
            <w:pPr>
              <w:spacing w:line="240" w:lineRule="auto"/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lastRenderedPageBreak/>
              <w:t xml:space="preserve">РАССМОТРЕНО И </w:t>
            </w:r>
          </w:p>
          <w:p w:rsidR="00A047FE" w:rsidRPr="00F60163" w:rsidRDefault="00A047FE" w:rsidP="00651315">
            <w:pPr>
              <w:spacing w:line="240" w:lineRule="auto"/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>РЕКОМЕНДОВАНО</w:t>
            </w:r>
          </w:p>
          <w:p w:rsidR="00A047FE" w:rsidRPr="00F60163" w:rsidRDefault="00A047FE" w:rsidP="00651315">
            <w:pPr>
              <w:spacing w:line="240" w:lineRule="auto"/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 xml:space="preserve">на </w:t>
            </w:r>
            <w:proofErr w:type="gramStart"/>
            <w:r w:rsidRPr="00F60163">
              <w:rPr>
                <w:sz w:val="24"/>
                <w:szCs w:val="24"/>
              </w:rPr>
              <w:t>заседании</w:t>
            </w:r>
            <w:proofErr w:type="gramEnd"/>
            <w:r w:rsidRPr="00F60163">
              <w:rPr>
                <w:sz w:val="24"/>
                <w:szCs w:val="24"/>
              </w:rPr>
              <w:t xml:space="preserve">  рабочей группы</w:t>
            </w:r>
          </w:p>
          <w:p w:rsidR="00A047FE" w:rsidRPr="00F60163" w:rsidRDefault="00A047FE" w:rsidP="00651315">
            <w:pPr>
              <w:spacing w:line="240" w:lineRule="auto"/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>протокол № __</w:t>
            </w:r>
            <w:r w:rsidRPr="00F60163">
              <w:rPr>
                <w:sz w:val="24"/>
                <w:szCs w:val="24"/>
                <w:highlight w:val="yellow"/>
              </w:rPr>
              <w:t>1</w:t>
            </w:r>
            <w:r w:rsidRPr="00F60163">
              <w:rPr>
                <w:sz w:val="24"/>
                <w:szCs w:val="24"/>
              </w:rPr>
              <w:t xml:space="preserve">__ </w:t>
            </w:r>
          </w:p>
          <w:p w:rsidR="00A047FE" w:rsidRPr="00F60163" w:rsidRDefault="00A047FE" w:rsidP="00D77C35">
            <w:pPr>
              <w:spacing w:line="240" w:lineRule="auto"/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>от «</w:t>
            </w:r>
            <w:r w:rsidRPr="00F60163">
              <w:rPr>
                <w:sz w:val="24"/>
                <w:szCs w:val="24"/>
                <w:highlight w:val="yellow"/>
              </w:rPr>
              <w:t>30» августа</w:t>
            </w:r>
            <w:r w:rsidRPr="00F60163">
              <w:rPr>
                <w:sz w:val="24"/>
                <w:szCs w:val="24"/>
              </w:rPr>
              <w:t xml:space="preserve"> 202</w:t>
            </w:r>
            <w:r w:rsidR="00D77C35">
              <w:rPr>
                <w:sz w:val="24"/>
                <w:szCs w:val="24"/>
              </w:rPr>
              <w:t>3</w:t>
            </w:r>
            <w:r w:rsidRPr="00F6016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A047FE" w:rsidRPr="005275D1" w:rsidRDefault="00A047FE" w:rsidP="00651315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A047FE" w:rsidRPr="00F60163" w:rsidRDefault="00A047FE" w:rsidP="00651315">
            <w:pPr>
              <w:spacing w:line="240" w:lineRule="auto"/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 xml:space="preserve">СОГЛАСОВАНО    </w:t>
            </w:r>
          </w:p>
          <w:p w:rsidR="00A047FE" w:rsidRPr="00F60163" w:rsidRDefault="00A047FE" w:rsidP="00651315">
            <w:pPr>
              <w:spacing w:line="240" w:lineRule="auto"/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 xml:space="preserve">решением </w:t>
            </w:r>
          </w:p>
          <w:p w:rsidR="00A047FE" w:rsidRPr="00F60163" w:rsidRDefault="00A047FE" w:rsidP="00651315">
            <w:pPr>
              <w:spacing w:line="240" w:lineRule="auto"/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 xml:space="preserve">Педагогического </w:t>
            </w:r>
          </w:p>
          <w:p w:rsidR="00A047FE" w:rsidRPr="00F60163" w:rsidRDefault="00A047FE" w:rsidP="00651315">
            <w:pPr>
              <w:spacing w:line="240" w:lineRule="auto"/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>совета</w:t>
            </w:r>
          </w:p>
          <w:p w:rsidR="00A047FE" w:rsidRPr="00F60163" w:rsidRDefault="00A047FE" w:rsidP="00651315">
            <w:pPr>
              <w:spacing w:line="240" w:lineRule="auto"/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>протокол №__</w:t>
            </w:r>
            <w:r w:rsidRPr="00F60163">
              <w:rPr>
                <w:sz w:val="24"/>
                <w:szCs w:val="24"/>
                <w:highlight w:val="yellow"/>
              </w:rPr>
              <w:t>1</w:t>
            </w:r>
            <w:r w:rsidRPr="00F60163">
              <w:rPr>
                <w:sz w:val="24"/>
                <w:szCs w:val="24"/>
              </w:rPr>
              <w:t>___</w:t>
            </w:r>
          </w:p>
          <w:p w:rsidR="00A047FE" w:rsidRPr="00F60163" w:rsidRDefault="00A047FE" w:rsidP="00651315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>от «</w:t>
            </w:r>
            <w:r w:rsidRPr="00F60163">
              <w:rPr>
                <w:sz w:val="24"/>
                <w:szCs w:val="24"/>
                <w:highlight w:val="yellow"/>
              </w:rPr>
              <w:t>31» августа</w:t>
            </w:r>
            <w:r w:rsidRPr="00F60163">
              <w:rPr>
                <w:sz w:val="24"/>
                <w:szCs w:val="24"/>
              </w:rPr>
              <w:t xml:space="preserve"> 202</w:t>
            </w:r>
            <w:r w:rsidR="00D77C35">
              <w:rPr>
                <w:sz w:val="24"/>
                <w:szCs w:val="24"/>
              </w:rPr>
              <w:t>3</w:t>
            </w:r>
            <w:r w:rsidRPr="00F60163">
              <w:rPr>
                <w:sz w:val="24"/>
                <w:szCs w:val="24"/>
              </w:rPr>
              <w:t xml:space="preserve"> г.</w:t>
            </w:r>
          </w:p>
          <w:p w:rsidR="00A047FE" w:rsidRPr="00F60163" w:rsidRDefault="00A047FE" w:rsidP="00651315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A047FE" w:rsidRDefault="00A047FE" w:rsidP="00A047FE">
      <w:pPr>
        <w:spacing w:line="240" w:lineRule="auto"/>
        <w:jc w:val="left"/>
        <w:rPr>
          <w:rFonts w:eastAsia="Times New Roman"/>
          <w:bCs/>
          <w:sz w:val="24"/>
          <w:szCs w:val="24"/>
          <w:lang w:eastAsia="ru-RU"/>
        </w:rPr>
      </w:pPr>
    </w:p>
    <w:p w:rsidR="00A047FE" w:rsidRPr="00E90CA7" w:rsidRDefault="00D77C35" w:rsidP="00D77C35">
      <w:pPr>
        <w:spacing w:line="240" w:lineRule="auto"/>
        <w:jc w:val="left"/>
        <w:rPr>
          <w:sz w:val="24"/>
          <w:szCs w:val="24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    </w:t>
      </w:r>
      <w:r w:rsidR="00A047FE" w:rsidRPr="00E90CA7">
        <w:rPr>
          <w:rFonts w:eastAsia="Times New Roman"/>
          <w:bCs/>
          <w:sz w:val="24"/>
          <w:szCs w:val="24"/>
          <w:lang w:eastAsia="ru-RU"/>
        </w:rPr>
        <w:t>П</w:t>
      </w:r>
      <w:r w:rsidR="00A047FE" w:rsidRPr="00E90CA7">
        <w:rPr>
          <w:sz w:val="24"/>
          <w:szCs w:val="24"/>
          <w:lang w:eastAsia="ru-RU"/>
        </w:rPr>
        <w:t>рограмма государственной итоговой аттестации выпускников разработана на основе Федерального государственного образовательного стандарта среднего профессионального образования по профессии 08.01.26 Мастер по ремонту и обслуживанию инженерных систем жилищно-коммунального хозяйства (далее – ФГОС СПО), приказ Министерства образования и науки от 09. 12.2016 №1578 (Зарегистрирован Министерством юстиции Российской Федерации 23 декабря 2016 г., регистрационный № 44915)</w:t>
      </w:r>
      <w:r w:rsidR="00A047FE" w:rsidRPr="00E90CA7">
        <w:rPr>
          <w:rFonts w:eastAsia="Times New Roman"/>
          <w:sz w:val="24"/>
          <w:szCs w:val="24"/>
        </w:rPr>
        <w:t>,</w:t>
      </w:r>
      <w:r w:rsidR="00A047FE" w:rsidRPr="00E90CA7">
        <w:rPr>
          <w:sz w:val="24"/>
          <w:szCs w:val="24"/>
          <w:lang w:eastAsia="ru-RU"/>
        </w:rPr>
        <w:t xml:space="preserve"> </w:t>
      </w:r>
    </w:p>
    <w:p w:rsidR="00D77C35" w:rsidRDefault="00D77C35" w:rsidP="00A047FE">
      <w:pPr>
        <w:spacing w:line="240" w:lineRule="auto"/>
        <w:ind w:right="-1"/>
        <w:rPr>
          <w:b/>
          <w:sz w:val="24"/>
          <w:szCs w:val="24"/>
        </w:rPr>
      </w:pPr>
    </w:p>
    <w:p w:rsidR="00A047FE" w:rsidRPr="00E90CA7" w:rsidRDefault="00A047FE" w:rsidP="00A047FE">
      <w:pPr>
        <w:spacing w:line="240" w:lineRule="auto"/>
        <w:ind w:right="-1"/>
        <w:rPr>
          <w:b/>
          <w:sz w:val="24"/>
          <w:szCs w:val="24"/>
        </w:rPr>
      </w:pPr>
      <w:r w:rsidRPr="00E90CA7">
        <w:rPr>
          <w:b/>
          <w:sz w:val="24"/>
          <w:szCs w:val="24"/>
        </w:rPr>
        <w:t>Организация-разработчик:</w:t>
      </w:r>
    </w:p>
    <w:p w:rsidR="00A047FE" w:rsidRPr="00E90CA7" w:rsidRDefault="00A047FE" w:rsidP="00A047FE">
      <w:pPr>
        <w:spacing w:line="240" w:lineRule="auto"/>
        <w:jc w:val="left"/>
        <w:rPr>
          <w:iCs/>
          <w:sz w:val="24"/>
          <w:szCs w:val="24"/>
          <w:lang w:eastAsia="ru-RU"/>
        </w:rPr>
      </w:pPr>
      <w:r w:rsidRPr="00E90CA7">
        <w:rPr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 w:rsidRPr="00E90CA7">
        <w:rPr>
          <w:b/>
          <w:sz w:val="24"/>
          <w:szCs w:val="24"/>
          <w:lang w:eastAsia="ru-RU"/>
        </w:rPr>
        <w:t xml:space="preserve"> </w:t>
      </w:r>
      <w:r w:rsidRPr="00E90CA7">
        <w:rPr>
          <w:sz w:val="24"/>
          <w:szCs w:val="24"/>
          <w:lang w:eastAsia="ru-RU"/>
        </w:rPr>
        <w:t>Московской области</w:t>
      </w:r>
      <w:r w:rsidRPr="00E90CA7">
        <w:rPr>
          <w:iCs/>
          <w:sz w:val="24"/>
          <w:szCs w:val="24"/>
          <w:lang w:eastAsia="ru-RU"/>
        </w:rPr>
        <w:t xml:space="preserve"> «Щелковский колледж»</w:t>
      </w:r>
      <w:r w:rsidRPr="00E90CA7">
        <w:rPr>
          <w:sz w:val="24"/>
          <w:szCs w:val="24"/>
          <w:lang w:eastAsia="ru-RU"/>
        </w:rPr>
        <w:t xml:space="preserve"> </w:t>
      </w:r>
    </w:p>
    <w:p w:rsidR="00A047FE" w:rsidRDefault="00A047FE" w:rsidP="00A047FE">
      <w:pPr>
        <w:spacing w:line="240" w:lineRule="auto"/>
        <w:jc w:val="left"/>
        <w:rPr>
          <w:sz w:val="24"/>
          <w:szCs w:val="24"/>
        </w:rPr>
      </w:pPr>
    </w:p>
    <w:p w:rsidR="00A047FE" w:rsidRDefault="00A047FE" w:rsidP="00A047FE">
      <w:pPr>
        <w:spacing w:line="240" w:lineRule="auto"/>
        <w:jc w:val="left"/>
        <w:rPr>
          <w:sz w:val="24"/>
          <w:szCs w:val="24"/>
        </w:rPr>
      </w:pPr>
    </w:p>
    <w:p w:rsidR="00A047FE" w:rsidRDefault="00A047FE" w:rsidP="00A047FE">
      <w:pPr>
        <w:spacing w:line="240" w:lineRule="auto"/>
        <w:jc w:val="left"/>
        <w:rPr>
          <w:sz w:val="24"/>
          <w:szCs w:val="24"/>
        </w:rPr>
      </w:pPr>
    </w:p>
    <w:p w:rsidR="002D088A" w:rsidRDefault="002D088A"/>
    <w:p w:rsidR="00A047FE" w:rsidRDefault="00A047FE"/>
    <w:p w:rsidR="00A047FE" w:rsidRDefault="00A047FE"/>
    <w:p w:rsidR="00A047FE" w:rsidRDefault="00A047FE"/>
    <w:p w:rsidR="00A047FE" w:rsidRDefault="00A047FE"/>
    <w:p w:rsidR="00A047FE" w:rsidRDefault="00A047FE"/>
    <w:p w:rsidR="00A047FE" w:rsidRDefault="00A047FE"/>
    <w:p w:rsidR="00D77C35" w:rsidRDefault="00D77C35"/>
    <w:p w:rsidR="00D77C35" w:rsidRDefault="00D77C35"/>
    <w:p w:rsidR="00D77C35" w:rsidRDefault="00D77C35"/>
    <w:p w:rsidR="00D77C35" w:rsidRDefault="00D77C35"/>
    <w:p w:rsidR="00D77C35" w:rsidRDefault="00D77C35"/>
    <w:p w:rsidR="00D77C35" w:rsidRDefault="00D77C35"/>
    <w:p w:rsidR="00D77C35" w:rsidRDefault="00D77C35"/>
    <w:p w:rsidR="00D77C35" w:rsidRDefault="00D77C35"/>
    <w:p w:rsidR="00D77C35" w:rsidRDefault="00D77C35"/>
    <w:p w:rsidR="00D77C35" w:rsidRDefault="00D77C35"/>
    <w:p w:rsidR="00D77C35" w:rsidRDefault="00D77C35"/>
    <w:p w:rsidR="00A047FE" w:rsidRDefault="00A047FE"/>
    <w:p w:rsidR="00A047FE" w:rsidRDefault="00A047FE" w:rsidP="00A047FE">
      <w:pPr>
        <w:jc w:val="center"/>
        <w:rPr>
          <w:b/>
        </w:rPr>
      </w:pPr>
      <w:r w:rsidRPr="00412C14">
        <w:rPr>
          <w:b/>
        </w:rPr>
        <w:lastRenderedPageBreak/>
        <w:t>СОДЕРЖАНИЕ</w:t>
      </w:r>
    </w:p>
    <w:tbl>
      <w:tblPr>
        <w:tblStyle w:val="a6"/>
        <w:tblpPr w:leftFromText="180" w:rightFromText="180" w:vertAnchor="text" w:horzAnchor="margin" w:tblpXSpec="center" w:tblpY="320"/>
        <w:tblW w:w="10031" w:type="dxa"/>
        <w:tblLook w:val="04A0"/>
      </w:tblPr>
      <w:tblGrid>
        <w:gridCol w:w="674"/>
        <w:gridCol w:w="8223"/>
        <w:gridCol w:w="1134"/>
      </w:tblGrid>
      <w:tr w:rsidR="00A047FE" w:rsidRPr="00F862E4" w:rsidTr="00A047FE">
        <w:tc>
          <w:tcPr>
            <w:tcW w:w="674" w:type="dxa"/>
          </w:tcPr>
          <w:p w:rsidR="00A047FE" w:rsidRPr="00F862E4" w:rsidRDefault="00A047FE" w:rsidP="00A047FE">
            <w:pPr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A047FE" w:rsidRPr="00F862E4" w:rsidRDefault="00A047FE" w:rsidP="00A047F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47FE" w:rsidRPr="00F862E4" w:rsidRDefault="00A047FE" w:rsidP="00A047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47FE" w:rsidRPr="00F862E4" w:rsidTr="00A047FE">
        <w:tc>
          <w:tcPr>
            <w:tcW w:w="674" w:type="dxa"/>
          </w:tcPr>
          <w:p w:rsidR="00A047FE" w:rsidRPr="0016428C" w:rsidRDefault="00A047FE" w:rsidP="00A047FE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A047FE" w:rsidRPr="00F862E4" w:rsidRDefault="00A047FE" w:rsidP="00A047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1134" w:type="dxa"/>
            <w:vAlign w:val="center"/>
          </w:tcPr>
          <w:p w:rsidR="00A047FE" w:rsidRPr="00A16EAE" w:rsidRDefault="00A047FE" w:rsidP="00A047F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047FE" w:rsidRPr="00F862E4" w:rsidTr="00A047FE">
        <w:tc>
          <w:tcPr>
            <w:tcW w:w="674" w:type="dxa"/>
          </w:tcPr>
          <w:p w:rsidR="00A047FE" w:rsidRPr="0016428C" w:rsidRDefault="00A047FE" w:rsidP="00A047FE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A047FE" w:rsidRDefault="00A047FE" w:rsidP="00A047FE">
            <w:pPr>
              <w:rPr>
                <w:b/>
                <w:sz w:val="24"/>
                <w:szCs w:val="24"/>
              </w:rPr>
            </w:pPr>
            <w:r w:rsidRPr="00C30135">
              <w:rPr>
                <w:b/>
                <w:sz w:val="24"/>
                <w:szCs w:val="24"/>
              </w:rPr>
              <w:t>Формы ГИА</w:t>
            </w:r>
          </w:p>
        </w:tc>
        <w:tc>
          <w:tcPr>
            <w:tcW w:w="1134" w:type="dxa"/>
            <w:vAlign w:val="center"/>
          </w:tcPr>
          <w:p w:rsidR="00A047FE" w:rsidRPr="00A16EAE" w:rsidRDefault="00A047FE" w:rsidP="00A047F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047FE" w:rsidRPr="00F862E4" w:rsidTr="00A047FE">
        <w:tc>
          <w:tcPr>
            <w:tcW w:w="674" w:type="dxa"/>
          </w:tcPr>
          <w:p w:rsidR="00A047FE" w:rsidRPr="0016428C" w:rsidRDefault="00A047FE" w:rsidP="00A047FE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A047FE" w:rsidRDefault="00A047FE" w:rsidP="00A047FE">
            <w:pPr>
              <w:rPr>
                <w:b/>
                <w:sz w:val="24"/>
                <w:szCs w:val="24"/>
              </w:rPr>
            </w:pPr>
            <w:r w:rsidRPr="00C30135">
              <w:rPr>
                <w:b/>
                <w:sz w:val="24"/>
                <w:szCs w:val="24"/>
              </w:rPr>
              <w:t xml:space="preserve">Подготовка </w:t>
            </w:r>
            <w:r>
              <w:rPr>
                <w:b/>
                <w:sz w:val="24"/>
                <w:szCs w:val="24"/>
              </w:rPr>
              <w:t>проведения ГИА</w:t>
            </w:r>
          </w:p>
        </w:tc>
        <w:tc>
          <w:tcPr>
            <w:tcW w:w="1134" w:type="dxa"/>
            <w:vAlign w:val="center"/>
          </w:tcPr>
          <w:p w:rsidR="00A047FE" w:rsidRPr="00A16EAE" w:rsidRDefault="00A047FE" w:rsidP="00A047F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047FE" w:rsidRPr="00F862E4" w:rsidTr="00A047FE">
        <w:tc>
          <w:tcPr>
            <w:tcW w:w="674" w:type="dxa"/>
          </w:tcPr>
          <w:p w:rsidR="00A047FE" w:rsidRPr="0016428C" w:rsidRDefault="00A047FE" w:rsidP="00A047FE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A047FE" w:rsidRPr="00C30135" w:rsidRDefault="00A047FE" w:rsidP="00A047FE">
            <w:pPr>
              <w:rPr>
                <w:b/>
                <w:sz w:val="24"/>
                <w:szCs w:val="24"/>
              </w:rPr>
            </w:pPr>
            <w:r w:rsidRPr="00C30135">
              <w:rPr>
                <w:b/>
                <w:sz w:val="24"/>
                <w:szCs w:val="24"/>
              </w:rPr>
              <w:t>Проведение ГИА</w:t>
            </w:r>
          </w:p>
        </w:tc>
        <w:tc>
          <w:tcPr>
            <w:tcW w:w="1134" w:type="dxa"/>
            <w:vAlign w:val="center"/>
          </w:tcPr>
          <w:p w:rsidR="00A047FE" w:rsidRPr="00A16EAE" w:rsidRDefault="00A047FE" w:rsidP="00A047F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047FE" w:rsidRPr="00F862E4" w:rsidTr="00A047FE">
        <w:tc>
          <w:tcPr>
            <w:tcW w:w="674" w:type="dxa"/>
          </w:tcPr>
          <w:p w:rsidR="00A047FE" w:rsidRPr="0016428C" w:rsidRDefault="00A047FE" w:rsidP="00A047FE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A047FE" w:rsidRPr="00C30135" w:rsidRDefault="00A047FE" w:rsidP="00A047FE">
            <w:pPr>
              <w:rPr>
                <w:b/>
                <w:sz w:val="24"/>
                <w:szCs w:val="24"/>
              </w:rPr>
            </w:pPr>
            <w:r w:rsidRPr="00C30135">
              <w:rPr>
                <w:b/>
                <w:sz w:val="24"/>
                <w:szCs w:val="24"/>
              </w:rPr>
              <w:t>Оценивание результатов ГИА</w:t>
            </w:r>
          </w:p>
        </w:tc>
        <w:tc>
          <w:tcPr>
            <w:tcW w:w="1134" w:type="dxa"/>
            <w:vAlign w:val="center"/>
          </w:tcPr>
          <w:p w:rsidR="00A047FE" w:rsidRPr="00A16EAE" w:rsidRDefault="00A047FE" w:rsidP="00A047F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047FE" w:rsidRPr="00F862E4" w:rsidTr="00A047FE">
        <w:tc>
          <w:tcPr>
            <w:tcW w:w="674" w:type="dxa"/>
          </w:tcPr>
          <w:p w:rsidR="00A047FE" w:rsidRPr="0016428C" w:rsidRDefault="00A047FE" w:rsidP="00A047FE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A047FE" w:rsidRPr="00C30135" w:rsidRDefault="00A047FE" w:rsidP="00A047FE">
            <w:pPr>
              <w:rPr>
                <w:b/>
                <w:sz w:val="24"/>
                <w:szCs w:val="24"/>
              </w:rPr>
            </w:pPr>
            <w:r w:rsidRPr="00C30135">
              <w:rPr>
                <w:b/>
                <w:sz w:val="24"/>
                <w:szCs w:val="24"/>
              </w:rPr>
              <w:t>Порядок подачи и рассмотрения апелляций</w:t>
            </w:r>
          </w:p>
        </w:tc>
        <w:tc>
          <w:tcPr>
            <w:tcW w:w="1134" w:type="dxa"/>
            <w:vAlign w:val="center"/>
          </w:tcPr>
          <w:p w:rsidR="00A047FE" w:rsidRPr="00A16EAE" w:rsidRDefault="00A047FE" w:rsidP="00A047F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047FE" w:rsidRPr="00F862E4" w:rsidTr="00A047FE">
        <w:tc>
          <w:tcPr>
            <w:tcW w:w="674" w:type="dxa"/>
          </w:tcPr>
          <w:p w:rsidR="00A047FE" w:rsidRPr="0016428C" w:rsidRDefault="00A047FE" w:rsidP="00A047FE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A047FE" w:rsidRPr="00C30135" w:rsidRDefault="00A047FE" w:rsidP="00A047FE">
            <w:pPr>
              <w:rPr>
                <w:b/>
                <w:sz w:val="24"/>
                <w:szCs w:val="24"/>
              </w:rPr>
            </w:pPr>
            <w:r w:rsidRPr="00C30135">
              <w:rPr>
                <w:b/>
                <w:sz w:val="24"/>
                <w:szCs w:val="24"/>
              </w:rPr>
              <w:t>Особенности проведения ГИА для выпускников из числа</w:t>
            </w:r>
          </w:p>
          <w:p w:rsidR="00A047FE" w:rsidRPr="00C30135" w:rsidRDefault="00A047FE" w:rsidP="00A047FE">
            <w:pPr>
              <w:rPr>
                <w:b/>
                <w:sz w:val="24"/>
                <w:szCs w:val="24"/>
              </w:rPr>
            </w:pPr>
            <w:r w:rsidRPr="00C30135">
              <w:rPr>
                <w:b/>
                <w:sz w:val="24"/>
                <w:szCs w:val="24"/>
              </w:rPr>
              <w:t>лиц с ограниченными возможностями здоровья, детей-инвалидов</w:t>
            </w:r>
          </w:p>
          <w:p w:rsidR="00A047FE" w:rsidRPr="00C30135" w:rsidRDefault="00A047FE" w:rsidP="00A047FE">
            <w:pPr>
              <w:rPr>
                <w:b/>
                <w:sz w:val="24"/>
                <w:szCs w:val="24"/>
              </w:rPr>
            </w:pPr>
            <w:r w:rsidRPr="00C30135">
              <w:rPr>
                <w:b/>
                <w:sz w:val="24"/>
                <w:szCs w:val="24"/>
              </w:rPr>
              <w:t>и инвалидов</w:t>
            </w:r>
          </w:p>
        </w:tc>
        <w:tc>
          <w:tcPr>
            <w:tcW w:w="1134" w:type="dxa"/>
            <w:vAlign w:val="center"/>
          </w:tcPr>
          <w:p w:rsidR="00A047FE" w:rsidRPr="00A16EAE" w:rsidRDefault="00A047FE" w:rsidP="00A047F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047FE" w:rsidRPr="0016428C" w:rsidTr="00A047FE">
        <w:trPr>
          <w:trHeight w:val="389"/>
        </w:trPr>
        <w:tc>
          <w:tcPr>
            <w:tcW w:w="674" w:type="dxa"/>
          </w:tcPr>
          <w:p w:rsidR="00A047FE" w:rsidRPr="0016428C" w:rsidRDefault="00A047FE" w:rsidP="00A047FE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23" w:type="dxa"/>
          </w:tcPr>
          <w:p w:rsidR="00A047FE" w:rsidRPr="009352A7" w:rsidRDefault="00A047FE" w:rsidP="00A047FE">
            <w:pPr>
              <w:rPr>
                <w:b/>
                <w:i/>
                <w:sz w:val="24"/>
                <w:szCs w:val="24"/>
              </w:rPr>
            </w:pPr>
            <w:r w:rsidRPr="009352A7">
              <w:rPr>
                <w:b/>
                <w:i/>
                <w:sz w:val="24"/>
                <w:szCs w:val="24"/>
              </w:rPr>
              <w:t>ПРИЛОЖЕНИЯ</w:t>
            </w:r>
          </w:p>
        </w:tc>
        <w:tc>
          <w:tcPr>
            <w:tcW w:w="1134" w:type="dxa"/>
            <w:vAlign w:val="center"/>
          </w:tcPr>
          <w:p w:rsidR="00A047FE" w:rsidRPr="009352A7" w:rsidRDefault="00A047FE" w:rsidP="00A047F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047FE" w:rsidRPr="00F862E4" w:rsidTr="00A047FE">
        <w:trPr>
          <w:trHeight w:val="426"/>
        </w:trPr>
        <w:tc>
          <w:tcPr>
            <w:tcW w:w="674" w:type="dxa"/>
          </w:tcPr>
          <w:p w:rsidR="00A047FE" w:rsidRPr="0016428C" w:rsidRDefault="00A047FE" w:rsidP="00A047FE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23" w:type="dxa"/>
          </w:tcPr>
          <w:p w:rsidR="00A047FE" w:rsidRPr="009C1ADD" w:rsidRDefault="00A047FE" w:rsidP="00A047FE">
            <w:pPr>
              <w:rPr>
                <w:b/>
                <w:sz w:val="24"/>
                <w:szCs w:val="24"/>
              </w:rPr>
            </w:pPr>
            <w:r w:rsidRPr="009C1ADD">
              <w:rPr>
                <w:i/>
                <w:sz w:val="24"/>
                <w:szCs w:val="24"/>
              </w:rPr>
              <w:t>Приложение №</w:t>
            </w:r>
            <w:r w:rsidRPr="009C1ADD">
              <w:rPr>
                <w:sz w:val="24"/>
                <w:szCs w:val="24"/>
              </w:rPr>
              <w:t xml:space="preserve"> 1</w:t>
            </w:r>
            <w:r w:rsidRPr="009C1ADD">
              <w:rPr>
                <w:b/>
                <w:sz w:val="24"/>
                <w:szCs w:val="24"/>
              </w:rPr>
              <w:t xml:space="preserve"> Комплект </w:t>
            </w:r>
            <w:proofErr w:type="gramStart"/>
            <w:r w:rsidRPr="009C1ADD">
              <w:rPr>
                <w:b/>
                <w:sz w:val="24"/>
                <w:szCs w:val="24"/>
              </w:rPr>
              <w:t>оценочной</w:t>
            </w:r>
            <w:proofErr w:type="gramEnd"/>
            <w:r w:rsidRPr="009C1ADD">
              <w:rPr>
                <w:b/>
                <w:sz w:val="24"/>
                <w:szCs w:val="24"/>
              </w:rPr>
              <w:t xml:space="preserve"> документации по компетенции</w:t>
            </w:r>
          </w:p>
          <w:p w:rsidR="00A047FE" w:rsidRPr="009C1ADD" w:rsidRDefault="00A047FE" w:rsidP="00A047FE">
            <w:pPr>
              <w:rPr>
                <w:b/>
                <w:sz w:val="24"/>
                <w:szCs w:val="24"/>
              </w:rPr>
            </w:pPr>
            <w:r w:rsidRPr="009C1ADD">
              <w:rPr>
                <w:i/>
                <w:sz w:val="24"/>
                <w:szCs w:val="24"/>
              </w:rPr>
              <w:t xml:space="preserve">Приложение № </w:t>
            </w:r>
            <w:r w:rsidRPr="009C1ADD">
              <w:rPr>
                <w:sz w:val="24"/>
                <w:szCs w:val="24"/>
              </w:rPr>
              <w:t>2</w:t>
            </w:r>
            <w:r w:rsidRPr="009C1ADD">
              <w:rPr>
                <w:b/>
                <w:sz w:val="24"/>
                <w:szCs w:val="24"/>
              </w:rPr>
              <w:t xml:space="preserve"> Протокол ознакомления с программой ГИА</w:t>
            </w:r>
          </w:p>
          <w:p w:rsidR="00A047FE" w:rsidRPr="009C1ADD" w:rsidRDefault="00A047FE" w:rsidP="00A047FE">
            <w:pPr>
              <w:rPr>
                <w:b/>
                <w:sz w:val="24"/>
                <w:szCs w:val="24"/>
              </w:rPr>
            </w:pPr>
            <w:r w:rsidRPr="009C1ADD">
              <w:rPr>
                <w:i/>
                <w:sz w:val="24"/>
                <w:szCs w:val="24"/>
              </w:rPr>
              <w:t>Приложение №</w:t>
            </w:r>
            <w:r w:rsidRPr="009C1ADD">
              <w:rPr>
                <w:sz w:val="24"/>
                <w:szCs w:val="24"/>
              </w:rPr>
              <w:t xml:space="preserve"> 3</w:t>
            </w:r>
            <w:r w:rsidRPr="009C1ADD">
              <w:rPr>
                <w:b/>
                <w:sz w:val="24"/>
                <w:szCs w:val="24"/>
              </w:rPr>
              <w:t xml:space="preserve"> График проведения демонстрационного экзамена</w:t>
            </w:r>
          </w:p>
        </w:tc>
        <w:tc>
          <w:tcPr>
            <w:tcW w:w="1134" w:type="dxa"/>
            <w:vAlign w:val="center"/>
          </w:tcPr>
          <w:p w:rsidR="00A047FE" w:rsidRPr="00F862E4" w:rsidRDefault="00A047FE" w:rsidP="00A047F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047FE" w:rsidRPr="0025252A" w:rsidRDefault="00A047FE" w:rsidP="00A047FE">
      <w:pPr>
        <w:jc w:val="center"/>
        <w:rPr>
          <w:b/>
        </w:rPr>
      </w:pPr>
    </w:p>
    <w:p w:rsidR="00A047FE" w:rsidRDefault="00A047FE"/>
    <w:p w:rsidR="00A047FE" w:rsidRDefault="00A047FE"/>
    <w:p w:rsidR="00A047FE" w:rsidRDefault="00A047FE"/>
    <w:p w:rsidR="00A047FE" w:rsidRDefault="00A047FE"/>
    <w:p w:rsidR="00A047FE" w:rsidRDefault="00A047FE"/>
    <w:p w:rsidR="00A047FE" w:rsidRDefault="00A047FE"/>
    <w:p w:rsidR="00A047FE" w:rsidRDefault="00A047FE"/>
    <w:p w:rsidR="00A047FE" w:rsidRDefault="00A047FE"/>
    <w:p w:rsidR="00A047FE" w:rsidRDefault="00A047FE"/>
    <w:p w:rsidR="00A047FE" w:rsidRDefault="00A047FE"/>
    <w:p w:rsidR="00A047FE" w:rsidRDefault="00A047FE"/>
    <w:p w:rsidR="00A047FE" w:rsidRDefault="00A047FE"/>
    <w:p w:rsidR="00A047FE" w:rsidRDefault="00A047FE"/>
    <w:p w:rsidR="00A047FE" w:rsidRDefault="00A047FE"/>
    <w:p w:rsidR="00D77C35" w:rsidRDefault="00D77C35"/>
    <w:p w:rsidR="00A047FE" w:rsidRDefault="00A047FE"/>
    <w:p w:rsidR="00A047FE" w:rsidRPr="00992B27" w:rsidRDefault="00A047FE" w:rsidP="00A047FE">
      <w:pPr>
        <w:spacing w:line="240" w:lineRule="auto"/>
        <w:ind w:firstLine="567"/>
        <w:jc w:val="center"/>
        <w:rPr>
          <w:sz w:val="24"/>
          <w:szCs w:val="24"/>
        </w:rPr>
      </w:pPr>
      <w:r>
        <w:rPr>
          <w:rFonts w:eastAsiaTheme="minorEastAsia"/>
          <w:b/>
          <w:sz w:val="24"/>
          <w:szCs w:val="24"/>
          <w:lang w:eastAsia="ru-RU"/>
        </w:rPr>
        <w:lastRenderedPageBreak/>
        <w:t>1.</w:t>
      </w:r>
      <w:r w:rsidRPr="002934E1">
        <w:rPr>
          <w:rFonts w:eastAsiaTheme="minorEastAsia"/>
          <w:b/>
          <w:sz w:val="24"/>
          <w:szCs w:val="24"/>
          <w:lang w:eastAsia="ru-RU"/>
        </w:rPr>
        <w:t>Общие положения</w:t>
      </w:r>
    </w:p>
    <w:p w:rsidR="00A047FE" w:rsidRDefault="00A047FE" w:rsidP="00A047FE">
      <w:pPr>
        <w:pStyle w:val="a3"/>
        <w:numPr>
          <w:ilvl w:val="1"/>
          <w:numId w:val="3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4545B">
        <w:rPr>
          <w:sz w:val="24"/>
          <w:szCs w:val="24"/>
        </w:rPr>
        <w:t xml:space="preserve">Программа  государственной </w:t>
      </w:r>
      <w:r w:rsidRPr="0094545B">
        <w:rPr>
          <w:rFonts w:eastAsia="Times New Roman"/>
          <w:color w:val="000000"/>
          <w:sz w:val="24"/>
          <w:szCs w:val="24"/>
        </w:rPr>
        <w:t>итоговой аттестации (далее – Программа ГИА) выпускников</w:t>
      </w:r>
      <w:r>
        <w:rPr>
          <w:rFonts w:eastAsia="Times New Roman"/>
          <w:color w:val="000000"/>
          <w:sz w:val="24"/>
          <w:szCs w:val="24"/>
        </w:rPr>
        <w:t xml:space="preserve"> 2022</w:t>
      </w:r>
      <w:r w:rsidRPr="0094545B">
        <w:rPr>
          <w:rFonts w:eastAsia="Times New Roman"/>
          <w:color w:val="000000"/>
          <w:sz w:val="24"/>
          <w:szCs w:val="24"/>
        </w:rPr>
        <w:t>-20</w:t>
      </w:r>
      <w:r>
        <w:rPr>
          <w:rFonts w:eastAsia="Times New Roman"/>
          <w:color w:val="000000"/>
          <w:sz w:val="24"/>
          <w:szCs w:val="24"/>
        </w:rPr>
        <w:t>23</w:t>
      </w:r>
      <w:r w:rsidRPr="0094545B">
        <w:rPr>
          <w:rFonts w:eastAsia="Times New Roman"/>
          <w:color w:val="000000"/>
          <w:sz w:val="24"/>
          <w:szCs w:val="24"/>
        </w:rPr>
        <w:t xml:space="preserve">  учебного года  по  профессии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0CA7">
        <w:rPr>
          <w:sz w:val="24"/>
          <w:szCs w:val="24"/>
        </w:rPr>
        <w:t>08.01.26 Мастер по ремонту и обслуживанию инженерных систем жилищно-коммунального хозяйства</w:t>
      </w:r>
      <w:r w:rsidRPr="00A047FE">
        <w:rPr>
          <w:rFonts w:eastAsia="Times New Roman"/>
          <w:color w:val="000000"/>
          <w:sz w:val="24"/>
          <w:szCs w:val="24"/>
        </w:rPr>
        <w:t xml:space="preserve"> </w:t>
      </w:r>
      <w:r w:rsidRPr="0094545B">
        <w:rPr>
          <w:rFonts w:eastAsia="Times New Roman"/>
          <w:color w:val="000000"/>
          <w:sz w:val="24"/>
          <w:szCs w:val="24"/>
        </w:rPr>
        <w:t>разработана в соответствии с Законом Российской Федерации от</w:t>
      </w:r>
      <w:r w:rsidRPr="00A047FE">
        <w:rPr>
          <w:sz w:val="24"/>
          <w:szCs w:val="24"/>
          <w:lang w:eastAsia="ru-RU"/>
        </w:rPr>
        <w:t xml:space="preserve"> </w:t>
      </w:r>
      <w:proofErr w:type="spellStart"/>
      <w:proofErr w:type="gramStart"/>
      <w:r w:rsidRPr="00E90CA7">
        <w:rPr>
          <w:sz w:val="24"/>
          <w:szCs w:val="24"/>
          <w:lang w:eastAsia="ru-RU"/>
        </w:rPr>
        <w:t>от</w:t>
      </w:r>
      <w:proofErr w:type="spellEnd"/>
      <w:proofErr w:type="gramEnd"/>
      <w:r w:rsidRPr="00E90CA7">
        <w:rPr>
          <w:sz w:val="24"/>
          <w:szCs w:val="24"/>
          <w:lang w:eastAsia="ru-RU"/>
        </w:rPr>
        <w:t xml:space="preserve"> 09. 12.2016 №1578 (Зарегистрирован Министерством юстиции Российской Федерации 23 декабря 2016 г., регистрационный № 44915)</w:t>
      </w:r>
      <w:r w:rsidRPr="00E90CA7">
        <w:rPr>
          <w:rFonts w:eastAsia="Times New Roman"/>
          <w:sz w:val="24"/>
          <w:szCs w:val="24"/>
        </w:rPr>
        <w:t>,</w:t>
      </w:r>
      <w:r w:rsidRPr="00A047FE">
        <w:rPr>
          <w:rFonts w:eastAsia="Times New Roman"/>
          <w:color w:val="000000"/>
          <w:sz w:val="24"/>
          <w:szCs w:val="24"/>
        </w:rPr>
        <w:t xml:space="preserve"> </w:t>
      </w:r>
      <w:r w:rsidRPr="0094545B">
        <w:rPr>
          <w:rFonts w:eastAsia="Times New Roman"/>
          <w:color w:val="000000"/>
          <w:sz w:val="24"/>
          <w:szCs w:val="24"/>
        </w:rPr>
        <w:t xml:space="preserve">требованиями ФГОС СПО по профессии </w:t>
      </w:r>
      <w:r w:rsidRPr="00E90CA7">
        <w:rPr>
          <w:sz w:val="24"/>
          <w:szCs w:val="24"/>
        </w:rPr>
        <w:t>08.01.26 Мастер по ремонту и обслуживанию инженерных систем жилищно-коммунального хозяйства</w:t>
      </w:r>
      <w:r w:rsidRPr="0094545B"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94545B">
        <w:rPr>
          <w:rFonts w:eastAsia="Times New Roman"/>
          <w:color w:val="000000"/>
          <w:sz w:val="24"/>
          <w:szCs w:val="24"/>
        </w:rPr>
        <w:t xml:space="preserve">Уставом и </w:t>
      </w:r>
      <w:r w:rsidRPr="0094545B">
        <w:rPr>
          <w:sz w:val="24"/>
          <w:szCs w:val="24"/>
        </w:rPr>
        <w:t xml:space="preserve">Порядком проведения  государственной (итоговой) аттестации выпускников </w:t>
      </w:r>
      <w:r w:rsidRPr="00013EA7">
        <w:rPr>
          <w:sz w:val="24"/>
          <w:szCs w:val="24"/>
        </w:rPr>
        <w:t>ГБПОУ МО «Щелковский колледж»</w:t>
      </w:r>
      <w:r>
        <w:rPr>
          <w:b/>
          <w:sz w:val="24"/>
          <w:szCs w:val="24"/>
        </w:rPr>
        <w:t xml:space="preserve"> </w:t>
      </w:r>
      <w:r w:rsidRPr="00992B27">
        <w:rPr>
          <w:sz w:val="24"/>
          <w:szCs w:val="24"/>
        </w:rPr>
        <w:t xml:space="preserve">и определяет совокупность требований к её организации и проведению. </w:t>
      </w:r>
    </w:p>
    <w:p w:rsidR="00D77C35" w:rsidRPr="00D77C35" w:rsidRDefault="00D77C35" w:rsidP="00D77C35">
      <w:pPr>
        <w:pStyle w:val="a3"/>
        <w:tabs>
          <w:tab w:val="left" w:pos="262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77C35">
        <w:rPr>
          <w:b/>
          <w:sz w:val="24"/>
          <w:szCs w:val="24"/>
        </w:rPr>
        <w:t>Нормативной правовой основой проведения ГИА являются:</w:t>
      </w:r>
    </w:p>
    <w:p w:rsidR="00D77C35" w:rsidRPr="007703D8" w:rsidRDefault="00D77C35" w:rsidP="00D77C35">
      <w:pPr>
        <w:numPr>
          <w:ilvl w:val="0"/>
          <w:numId w:val="6"/>
        </w:numPr>
        <w:suppressAutoHyphens/>
        <w:spacing w:line="276" w:lineRule="auto"/>
        <w:ind w:firstLine="709"/>
        <w:rPr>
          <w:bCs/>
          <w:sz w:val="24"/>
          <w:szCs w:val="24"/>
        </w:rPr>
      </w:pPr>
      <w:r w:rsidRPr="007703D8">
        <w:rPr>
          <w:bCs/>
          <w:sz w:val="24"/>
          <w:szCs w:val="24"/>
        </w:rPr>
        <w:t>Федеральный закон от 29 декабря 2012 г. №273-ФЗ «Об образовании в Российской Федерации»;</w:t>
      </w:r>
    </w:p>
    <w:p w:rsidR="00D77C35" w:rsidRPr="007703D8" w:rsidRDefault="00D77C35" w:rsidP="00D77C35">
      <w:pPr>
        <w:pStyle w:val="a3"/>
        <w:numPr>
          <w:ilvl w:val="0"/>
          <w:numId w:val="6"/>
        </w:numPr>
        <w:spacing w:line="240" w:lineRule="auto"/>
        <w:ind w:left="0" w:firstLine="709"/>
        <w:contextualSpacing w:val="0"/>
        <w:rPr>
          <w:bCs/>
          <w:sz w:val="24"/>
          <w:szCs w:val="24"/>
        </w:rPr>
      </w:pPr>
      <w:r w:rsidRPr="007703D8">
        <w:rPr>
          <w:bCs/>
          <w:sz w:val="24"/>
          <w:szCs w:val="24"/>
        </w:rPr>
        <w:t>Приказ Минпросвещения России от 08.11.2021 N 800 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(Зарегистрировано в Минюсте России 07.12.2021 N 66211);</w:t>
      </w:r>
    </w:p>
    <w:p w:rsidR="00D77C35" w:rsidRPr="007703D8" w:rsidRDefault="00D77C35" w:rsidP="00D77C35">
      <w:pPr>
        <w:pStyle w:val="a3"/>
        <w:numPr>
          <w:ilvl w:val="0"/>
          <w:numId w:val="6"/>
        </w:numPr>
        <w:spacing w:line="240" w:lineRule="auto"/>
        <w:ind w:left="0" w:firstLine="426"/>
        <w:contextualSpacing w:val="0"/>
        <w:rPr>
          <w:bCs/>
          <w:sz w:val="24"/>
          <w:szCs w:val="24"/>
        </w:rPr>
      </w:pPr>
      <w:r w:rsidRPr="007703D8">
        <w:rPr>
          <w:bCs/>
          <w:sz w:val="24"/>
          <w:szCs w:val="24"/>
        </w:rPr>
        <w:t>Приказ Минобрнауки России от 09 декабря 2016 года № 1578 «</w:t>
      </w:r>
      <w:proofErr w:type="spellStart"/>
      <w:r w:rsidRPr="007703D8">
        <w:rPr>
          <w:bCs/>
          <w:sz w:val="24"/>
          <w:szCs w:val="24"/>
        </w:rPr>
        <w:t>Обутверждении</w:t>
      </w:r>
      <w:proofErr w:type="spellEnd"/>
      <w:r w:rsidRPr="007703D8">
        <w:rPr>
          <w:bCs/>
          <w:sz w:val="24"/>
          <w:szCs w:val="24"/>
        </w:rPr>
        <w:t xml:space="preserve"> федерального государственного образовательного стандарта среднего профессионального образования по профессии 08.01.26 Мастер по ремонту и обслуживанию инженерных систем жилищно-коммунального хозяйства» (зарегистрирован Министерством юстиции Российской Федерации 23 декабря 2016 г., регистрационный № 44915);</w:t>
      </w:r>
    </w:p>
    <w:p w:rsidR="00D77C35" w:rsidRPr="007703D8" w:rsidRDefault="00D77C35" w:rsidP="00D77C35">
      <w:pPr>
        <w:pStyle w:val="a3"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line="240" w:lineRule="auto"/>
        <w:ind w:left="0" w:firstLine="567"/>
        <w:rPr>
          <w:bCs/>
          <w:sz w:val="24"/>
          <w:szCs w:val="24"/>
        </w:rPr>
      </w:pPr>
      <w:r w:rsidRPr="007703D8">
        <w:rPr>
          <w:bCs/>
          <w:sz w:val="24"/>
          <w:szCs w:val="24"/>
        </w:rPr>
        <w:t>Приказ ФГБПОУ ДПО ИРПО от 22 июня 2023 г. № П-291 «О введении в действие Методики организации и проведения демонстрационного экзамена».</w:t>
      </w:r>
    </w:p>
    <w:p w:rsidR="00A047FE" w:rsidRPr="007703D8" w:rsidRDefault="00A047FE" w:rsidP="00A047FE">
      <w:pPr>
        <w:rPr>
          <w:sz w:val="24"/>
          <w:szCs w:val="24"/>
        </w:rPr>
      </w:pPr>
    </w:p>
    <w:p w:rsidR="00A047FE" w:rsidRPr="00D96F18" w:rsidRDefault="00A047FE" w:rsidP="00A047FE">
      <w:pPr>
        <w:pStyle w:val="1"/>
        <w:shd w:val="clear" w:color="auto" w:fill="auto"/>
        <w:spacing w:line="240" w:lineRule="auto"/>
        <w:ind w:firstLine="740"/>
        <w:jc w:val="center"/>
        <w:rPr>
          <w:b/>
          <w:sz w:val="24"/>
          <w:szCs w:val="24"/>
        </w:rPr>
      </w:pPr>
      <w:r w:rsidRPr="00D96F18">
        <w:rPr>
          <w:b/>
          <w:sz w:val="24"/>
          <w:szCs w:val="24"/>
        </w:rPr>
        <w:t>Результаты освоения образовательной программы</w:t>
      </w:r>
      <w:r w:rsidR="00D77C35">
        <w:rPr>
          <w:b/>
          <w:sz w:val="24"/>
          <w:szCs w:val="24"/>
        </w:rPr>
        <w:br/>
      </w:r>
    </w:p>
    <w:p w:rsidR="00A047FE" w:rsidRPr="000969C0" w:rsidRDefault="00A047FE" w:rsidP="00A047FE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0969C0">
        <w:rPr>
          <w:sz w:val="24"/>
          <w:szCs w:val="24"/>
        </w:rPr>
        <w:t xml:space="preserve">Программа ГИА является частью образовательной программы среднего профессионального образования в части освоения основных </w:t>
      </w:r>
      <w:r w:rsidRPr="000969C0">
        <w:rPr>
          <w:b/>
          <w:bCs/>
          <w:sz w:val="24"/>
          <w:szCs w:val="24"/>
        </w:rPr>
        <w:t xml:space="preserve">видов деятельности </w:t>
      </w:r>
      <w:r w:rsidRPr="000969C0">
        <w:rPr>
          <w:sz w:val="24"/>
          <w:szCs w:val="24"/>
        </w:rPr>
        <w:t xml:space="preserve">(далее </w:t>
      </w:r>
      <w:proofErr w:type="gramStart"/>
      <w:r w:rsidRPr="000969C0">
        <w:rPr>
          <w:sz w:val="24"/>
          <w:szCs w:val="24"/>
        </w:rPr>
        <w:t>–В</w:t>
      </w:r>
      <w:proofErr w:type="gramEnd"/>
      <w:r w:rsidRPr="000969C0">
        <w:rPr>
          <w:sz w:val="24"/>
          <w:szCs w:val="24"/>
        </w:rPr>
        <w:t>Д) и соответствующих</w:t>
      </w:r>
      <w:r w:rsidRPr="000969C0">
        <w:rPr>
          <w:b/>
          <w:bCs/>
          <w:sz w:val="24"/>
          <w:szCs w:val="24"/>
        </w:rPr>
        <w:t xml:space="preserve"> профессиональных компетенций (далее - ПК)</w:t>
      </w:r>
      <w:r w:rsidRPr="000969C0">
        <w:rPr>
          <w:sz w:val="24"/>
          <w:szCs w:val="24"/>
        </w:rPr>
        <w:t>:</w:t>
      </w:r>
    </w:p>
    <w:tbl>
      <w:tblPr>
        <w:tblOverlap w:val="never"/>
        <w:tblW w:w="962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8"/>
        <w:gridCol w:w="8467"/>
        <w:gridCol w:w="15"/>
      </w:tblGrid>
      <w:tr w:rsidR="00A047FE" w:rsidRPr="00E90CA7" w:rsidTr="00651315">
        <w:trPr>
          <w:trHeight w:hRule="exact" w:val="43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105pt"/>
                <w:rFonts w:eastAsiaTheme="minorEastAsia"/>
                <w:sz w:val="24"/>
                <w:szCs w:val="24"/>
              </w:rPr>
              <w:t>Код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rPr>
                <w:sz w:val="24"/>
                <w:szCs w:val="24"/>
              </w:rPr>
            </w:pPr>
            <w:r w:rsidRPr="00E90CA7">
              <w:rPr>
                <w:rStyle w:val="2105pt"/>
                <w:rFonts w:eastAsiaTheme="minorEastAsia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A047FE" w:rsidRPr="00E90CA7" w:rsidTr="00651315">
        <w:trPr>
          <w:trHeight w:hRule="exact" w:val="6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7FE" w:rsidRPr="00E90CA7" w:rsidRDefault="00A047FE" w:rsidP="006513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90CA7">
              <w:rPr>
                <w:rStyle w:val="210pt"/>
                <w:rFonts w:eastAsia="Calibri"/>
                <w:sz w:val="24"/>
                <w:szCs w:val="24"/>
              </w:rPr>
              <w:t>ВД 1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10pt"/>
                <w:rFonts w:eastAsia="Calibri"/>
                <w:sz w:val="24"/>
                <w:szCs w:val="24"/>
              </w:rPr>
              <w:t>Поддержание рабочего состояния оборудования систем водоснабжения, водоотведения, отопления объектов жилищно-коммунального хозяйства</w:t>
            </w:r>
          </w:p>
        </w:tc>
      </w:tr>
      <w:tr w:rsidR="00A047FE" w:rsidRPr="00E90CA7" w:rsidTr="00651315">
        <w:trPr>
          <w:trHeight w:hRule="exact" w:val="92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105pt"/>
                <w:rFonts w:eastAsiaTheme="minorEastAsia"/>
                <w:sz w:val="24"/>
                <w:szCs w:val="24"/>
              </w:rPr>
              <w:t>ПК 1.1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7FE" w:rsidRPr="00E90CA7" w:rsidRDefault="00A047FE" w:rsidP="00651315">
            <w:pPr>
              <w:spacing w:line="240" w:lineRule="auto"/>
              <w:rPr>
                <w:sz w:val="24"/>
                <w:szCs w:val="24"/>
              </w:rPr>
            </w:pPr>
            <w:r w:rsidRPr="00E90CA7">
              <w:rPr>
                <w:rStyle w:val="2105pt"/>
                <w:rFonts w:eastAsiaTheme="minorEastAsia"/>
                <w:sz w:val="24"/>
                <w:szCs w:val="24"/>
              </w:rPr>
              <w:t>Осуществлять техническое обслуживание в соответствии с заданием (нарядом) системы водоснабжения, водоотведения, отопления объектов жилищно-коммунального хозяйства</w:t>
            </w:r>
          </w:p>
        </w:tc>
      </w:tr>
      <w:tr w:rsidR="00A047FE" w:rsidRPr="00E90CA7" w:rsidTr="00651315">
        <w:trPr>
          <w:trHeight w:hRule="exact" w:val="57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105pt"/>
                <w:rFonts w:eastAsiaTheme="minorEastAsia"/>
                <w:sz w:val="24"/>
                <w:szCs w:val="24"/>
              </w:rPr>
              <w:t>ПК 1.2.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7FE" w:rsidRPr="00E90CA7" w:rsidRDefault="00A047FE" w:rsidP="00651315">
            <w:pPr>
              <w:spacing w:line="240" w:lineRule="auto"/>
              <w:rPr>
                <w:sz w:val="24"/>
                <w:szCs w:val="24"/>
              </w:rPr>
            </w:pPr>
            <w:r w:rsidRPr="00E90CA7">
              <w:rPr>
                <w:rStyle w:val="2105pt"/>
                <w:rFonts w:eastAsiaTheme="minorEastAsia"/>
                <w:sz w:val="24"/>
                <w:szCs w:val="24"/>
              </w:rPr>
              <w:t>Проводить ремонт и монтаж отдельных узлов системы водоснабжения, водоотведения</w:t>
            </w:r>
          </w:p>
        </w:tc>
      </w:tr>
      <w:tr w:rsidR="00A047FE" w:rsidRPr="00E90CA7" w:rsidTr="00651315">
        <w:trPr>
          <w:trHeight w:hRule="exact" w:val="62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105pt"/>
                <w:rFonts w:eastAsiaTheme="minorEastAsia"/>
                <w:sz w:val="24"/>
                <w:szCs w:val="24"/>
              </w:rPr>
              <w:t>ПК 1.3.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105pt"/>
                <w:rFonts w:eastAsiaTheme="minorEastAsia"/>
                <w:sz w:val="24"/>
                <w:szCs w:val="24"/>
              </w:rPr>
              <w:t>Проводить ремонт и монтаж отдельных узлов системы отопления</w:t>
            </w:r>
          </w:p>
        </w:tc>
      </w:tr>
      <w:tr w:rsidR="00A047FE" w:rsidRPr="00E90CA7" w:rsidTr="00651315">
        <w:trPr>
          <w:trHeight w:hRule="exact" w:val="85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90CA7">
              <w:rPr>
                <w:rStyle w:val="210pt"/>
                <w:rFonts w:eastAsia="Calibri"/>
                <w:sz w:val="24"/>
                <w:szCs w:val="24"/>
              </w:rPr>
              <w:t>ВД 2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10pt"/>
                <w:rFonts w:eastAsia="Calibri"/>
                <w:sz w:val="24"/>
                <w:szCs w:val="24"/>
              </w:rPr>
              <w:t>Поддержание в рабочем состоянии силовых и слаботочных систем зданий и сооружений, системы освещения и осветительных сетей объектов жилищно-коммунального хозяйства</w:t>
            </w:r>
          </w:p>
        </w:tc>
      </w:tr>
      <w:tr w:rsidR="00A047FE" w:rsidRPr="00E90CA7" w:rsidTr="00651315">
        <w:trPr>
          <w:trHeight w:hRule="exact" w:val="11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105pt"/>
                <w:rFonts w:eastAsiaTheme="minorEastAsia"/>
                <w:sz w:val="24"/>
                <w:szCs w:val="24"/>
              </w:rPr>
              <w:t>ПК 2.1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7FE" w:rsidRPr="00E90CA7" w:rsidRDefault="00A047FE" w:rsidP="00651315">
            <w:pPr>
              <w:spacing w:line="240" w:lineRule="auto"/>
              <w:rPr>
                <w:sz w:val="24"/>
                <w:szCs w:val="24"/>
              </w:rPr>
            </w:pPr>
            <w:r w:rsidRPr="00E90CA7">
              <w:rPr>
                <w:rStyle w:val="2105pt"/>
                <w:rFonts w:eastAsiaTheme="minorEastAsia"/>
                <w:sz w:val="24"/>
                <w:szCs w:val="24"/>
              </w:rPr>
              <w:t>Осуществлять техническое обслуживание силовых  и слаботочных систем зданий и сооружений, системы освещения и осветительных сетей объектов жилищно-коммунального хозяйства в соответствии с требованиями нормативно-технической документации</w:t>
            </w:r>
          </w:p>
        </w:tc>
      </w:tr>
      <w:tr w:rsidR="00A047FE" w:rsidRPr="00E90CA7" w:rsidTr="00651315">
        <w:trPr>
          <w:trHeight w:hRule="exact" w:val="83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105pt"/>
                <w:rFonts w:eastAsiaTheme="minorEastAsia"/>
                <w:sz w:val="24"/>
                <w:szCs w:val="24"/>
              </w:rPr>
              <w:t>ПК 2.2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rPr>
                <w:sz w:val="24"/>
                <w:szCs w:val="24"/>
              </w:rPr>
            </w:pPr>
            <w:r w:rsidRPr="00E90CA7">
              <w:rPr>
                <w:rStyle w:val="2105pt"/>
                <w:rFonts w:eastAsiaTheme="minorEastAsia"/>
                <w:sz w:val="24"/>
                <w:szCs w:val="24"/>
              </w:rPr>
              <w:t xml:space="preserve">Осуществлять ремонт и монтаж отдельных узлов освещения и осветительных сетей объектов жилищно-коммунального хозяйства в соответствии с требованиями </w:t>
            </w:r>
            <w:proofErr w:type="gramStart"/>
            <w:r w:rsidRPr="00E90CA7">
              <w:rPr>
                <w:rStyle w:val="2105pt"/>
                <w:rFonts w:eastAsiaTheme="minorEastAsia"/>
                <w:sz w:val="24"/>
                <w:szCs w:val="24"/>
              </w:rPr>
              <w:t>нормативно-технической</w:t>
            </w:r>
            <w:proofErr w:type="gramEnd"/>
            <w:r w:rsidRPr="00E90CA7">
              <w:rPr>
                <w:rStyle w:val="2105pt"/>
                <w:rFonts w:eastAsiaTheme="minorEastAsia"/>
                <w:sz w:val="24"/>
                <w:szCs w:val="24"/>
              </w:rPr>
              <w:t xml:space="preserve"> документации.</w:t>
            </w:r>
          </w:p>
        </w:tc>
      </w:tr>
      <w:tr w:rsidR="00A047FE" w:rsidRPr="00E90CA7" w:rsidTr="00651315">
        <w:trPr>
          <w:trHeight w:hRule="exact" w:val="84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105pt"/>
                <w:rFonts w:eastAsiaTheme="minorEastAsia"/>
                <w:sz w:val="24"/>
                <w:szCs w:val="24"/>
              </w:rPr>
              <w:lastRenderedPageBreak/>
              <w:t>ПК 2.3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105pt"/>
                <w:rFonts w:eastAsiaTheme="minorEastAsia"/>
                <w:sz w:val="24"/>
                <w:szCs w:val="24"/>
              </w:rPr>
              <w:t xml:space="preserve">Осуществлять ремонт и монтаж отдельных узлов силовых  и слаботочных систем зданий и сооружений в соответствии с требованиями </w:t>
            </w:r>
            <w:proofErr w:type="gramStart"/>
            <w:r w:rsidRPr="00E90CA7">
              <w:rPr>
                <w:rStyle w:val="2105pt"/>
                <w:rFonts w:eastAsiaTheme="minorEastAsia"/>
                <w:sz w:val="24"/>
                <w:szCs w:val="24"/>
              </w:rPr>
              <w:t>нормативно-технической</w:t>
            </w:r>
            <w:proofErr w:type="gramEnd"/>
            <w:r w:rsidRPr="00E90CA7">
              <w:rPr>
                <w:rStyle w:val="2105pt"/>
                <w:rFonts w:eastAsiaTheme="minorEastAsia"/>
                <w:sz w:val="24"/>
                <w:szCs w:val="24"/>
              </w:rPr>
              <w:t xml:space="preserve"> документации</w:t>
            </w:r>
          </w:p>
        </w:tc>
      </w:tr>
      <w:tr w:rsidR="00A047FE" w:rsidRPr="00E90CA7" w:rsidTr="00651315">
        <w:trPr>
          <w:gridAfter w:val="1"/>
          <w:wAfter w:w="15" w:type="dxa"/>
          <w:trHeight w:hRule="exact" w:val="71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"/>
                <w:rFonts w:eastAsiaTheme="majorEastAsia"/>
              </w:rPr>
              <w:t>ОК 01.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"/>
                <w:rFonts w:eastAsiaTheme="majorEastAsia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A047FE" w:rsidRPr="00E90CA7" w:rsidTr="00651315">
        <w:trPr>
          <w:gridAfter w:val="1"/>
          <w:wAfter w:w="15" w:type="dxa"/>
          <w:trHeight w:hRule="exact" w:val="70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"/>
                <w:rFonts w:eastAsiaTheme="majorEastAsia"/>
              </w:rPr>
              <w:t>ОК 02.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"/>
                <w:rFonts w:eastAsiaTheme="majorEastAsia"/>
              </w:rPr>
              <w:t xml:space="preserve">Осуществлять поиск, анализ и интерпретацию информации, </w:t>
            </w:r>
            <w:proofErr w:type="gramStart"/>
            <w:r w:rsidRPr="00E90CA7">
              <w:rPr>
                <w:rStyle w:val="2"/>
                <w:rFonts w:eastAsiaTheme="majorEastAsia"/>
              </w:rPr>
              <w:t>необходимой</w:t>
            </w:r>
            <w:proofErr w:type="gramEnd"/>
            <w:r w:rsidRPr="00E90CA7">
              <w:rPr>
                <w:rStyle w:val="2"/>
                <w:rFonts w:eastAsiaTheme="majorEastAsia"/>
              </w:rPr>
              <w:t xml:space="preserve"> для выполнения задач профессиональной деятельности.</w:t>
            </w:r>
          </w:p>
        </w:tc>
      </w:tr>
      <w:tr w:rsidR="00A047FE" w:rsidRPr="00E90CA7" w:rsidTr="00651315">
        <w:trPr>
          <w:gridAfter w:val="1"/>
          <w:wAfter w:w="15" w:type="dxa"/>
          <w:trHeight w:hRule="exact" w:val="70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"/>
                <w:rFonts w:eastAsiaTheme="majorEastAsia"/>
              </w:rPr>
              <w:t>ОК 03.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"/>
                <w:rFonts w:eastAsiaTheme="majorEastAsia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A047FE" w:rsidRPr="00E90CA7" w:rsidTr="00651315">
        <w:trPr>
          <w:gridAfter w:val="1"/>
          <w:wAfter w:w="15" w:type="dxa"/>
          <w:trHeight w:hRule="exact" w:val="71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"/>
                <w:rFonts w:eastAsiaTheme="majorEastAsia"/>
              </w:rPr>
              <w:t>ОК 04.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"/>
                <w:rFonts w:eastAsiaTheme="majorEastAsia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A047FE" w:rsidRPr="00E90CA7" w:rsidTr="00651315">
        <w:trPr>
          <w:gridAfter w:val="1"/>
          <w:wAfter w:w="15" w:type="dxa"/>
          <w:trHeight w:hRule="exact" w:val="72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"/>
                <w:rFonts w:eastAsiaTheme="majorEastAsia"/>
              </w:rPr>
              <w:t>ОК 05.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"/>
                <w:rFonts w:eastAsiaTheme="majorEastAsia"/>
              </w:rPr>
              <w:t xml:space="preserve">Осуществлять устную и письменную коммуникацию на государственном </w:t>
            </w:r>
            <w:proofErr w:type="gramStart"/>
            <w:r w:rsidRPr="00E90CA7">
              <w:rPr>
                <w:rStyle w:val="2"/>
                <w:rFonts w:eastAsiaTheme="majorEastAsia"/>
              </w:rPr>
              <w:t>языке</w:t>
            </w:r>
            <w:proofErr w:type="gramEnd"/>
            <w:r w:rsidRPr="00E90CA7">
              <w:rPr>
                <w:rStyle w:val="2"/>
                <w:rFonts w:eastAsiaTheme="majorEastAsia"/>
              </w:rPr>
              <w:t xml:space="preserve"> с учетом особенностей социального </w:t>
            </w:r>
            <w:proofErr w:type="spellStart"/>
            <w:r w:rsidRPr="00E90CA7">
              <w:rPr>
                <w:rStyle w:val="2"/>
                <w:rFonts w:eastAsiaTheme="majorEastAsia"/>
              </w:rPr>
              <w:t>икультурного</w:t>
            </w:r>
            <w:proofErr w:type="spellEnd"/>
            <w:r w:rsidRPr="00E90CA7">
              <w:rPr>
                <w:rStyle w:val="2"/>
                <w:rFonts w:eastAsiaTheme="majorEastAsia"/>
              </w:rPr>
              <w:t xml:space="preserve"> контекста.</w:t>
            </w:r>
          </w:p>
        </w:tc>
      </w:tr>
      <w:tr w:rsidR="00A047FE" w:rsidRPr="00E90CA7" w:rsidTr="00651315">
        <w:trPr>
          <w:gridAfter w:val="1"/>
          <w:wAfter w:w="15" w:type="dxa"/>
          <w:trHeight w:hRule="exact" w:val="98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"/>
                <w:rFonts w:eastAsiaTheme="majorEastAsia"/>
              </w:rPr>
              <w:t>ОК 07.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"/>
                <w:rFonts w:eastAsiaTheme="majorEastAsia"/>
              </w:rPr>
              <w:t>Проявлять гражданско-патриотическую позицию,</w:t>
            </w:r>
          </w:p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"/>
                <w:rFonts w:eastAsiaTheme="majorEastAsia"/>
              </w:rPr>
              <w:t xml:space="preserve">демонстрировать осознанное поведение на основе </w:t>
            </w:r>
            <w:proofErr w:type="gramStart"/>
            <w:r w:rsidRPr="00E90CA7">
              <w:rPr>
                <w:rStyle w:val="2"/>
                <w:rFonts w:eastAsiaTheme="majorEastAsia"/>
              </w:rPr>
              <w:t>общечеловеческих</w:t>
            </w:r>
            <w:proofErr w:type="gramEnd"/>
          </w:p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"/>
                <w:rFonts w:eastAsiaTheme="majorEastAsia"/>
              </w:rPr>
              <w:t>ценностей.</w:t>
            </w:r>
          </w:p>
        </w:tc>
      </w:tr>
      <w:tr w:rsidR="00A047FE" w:rsidRPr="00E90CA7" w:rsidTr="00651315">
        <w:trPr>
          <w:gridAfter w:val="1"/>
          <w:wAfter w:w="15" w:type="dxa"/>
          <w:trHeight w:hRule="exact" w:val="9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"/>
                <w:rFonts w:eastAsiaTheme="majorEastAsia"/>
              </w:rPr>
              <w:t>ОК 08.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"/>
                <w:rFonts w:eastAsiaTheme="majorEastAsia"/>
              </w:rPr>
              <w:t>Использовать средства физической культуры для сохранения и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A047FE" w:rsidRPr="00E90CA7" w:rsidTr="00651315">
        <w:trPr>
          <w:gridAfter w:val="1"/>
          <w:wAfter w:w="15" w:type="dxa"/>
          <w:trHeight w:hRule="exact" w:val="35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"/>
                <w:rFonts w:eastAsiaTheme="majorEastAsia"/>
              </w:rPr>
              <w:t>ОК 09.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"/>
                <w:rFonts w:eastAsiaTheme="majorEastAsia"/>
              </w:rPr>
              <w:t>Использовать информационные технологии в профессиональной деятельности.</w:t>
            </w:r>
          </w:p>
        </w:tc>
      </w:tr>
      <w:tr w:rsidR="00A047FE" w:rsidRPr="00E90CA7" w:rsidTr="00651315">
        <w:trPr>
          <w:gridAfter w:val="1"/>
          <w:wAfter w:w="15" w:type="dxa"/>
          <w:trHeight w:hRule="exact" w:val="68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"/>
                <w:rFonts w:eastAsiaTheme="majorEastAsia"/>
              </w:rPr>
              <w:t>ОК 10.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"/>
                <w:rFonts w:eastAsiaTheme="majorEastAsia"/>
              </w:rPr>
              <w:t xml:space="preserve">Пользоваться профессиональной документацией на государственном и иностранном </w:t>
            </w:r>
            <w:proofErr w:type="gramStart"/>
            <w:r w:rsidRPr="00E90CA7">
              <w:rPr>
                <w:rStyle w:val="2"/>
                <w:rFonts w:eastAsiaTheme="majorEastAsia"/>
              </w:rPr>
              <w:t>языке</w:t>
            </w:r>
            <w:proofErr w:type="gramEnd"/>
            <w:r w:rsidRPr="00E90CA7">
              <w:rPr>
                <w:rStyle w:val="2"/>
                <w:rFonts w:eastAsiaTheme="majorEastAsia"/>
              </w:rPr>
              <w:t>.</w:t>
            </w:r>
          </w:p>
        </w:tc>
      </w:tr>
      <w:tr w:rsidR="00A047FE" w:rsidRPr="00E90CA7" w:rsidTr="00651315">
        <w:trPr>
          <w:gridAfter w:val="1"/>
          <w:wAfter w:w="15" w:type="dxa"/>
          <w:trHeight w:hRule="exact" w:val="41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"/>
                <w:rFonts w:eastAsiaTheme="majorEastAsia"/>
              </w:rPr>
              <w:t>ОК 11.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"/>
                <w:rFonts w:eastAsiaTheme="majorEastAsia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A047FE" w:rsidRDefault="00A047FE" w:rsidP="00A047FE">
      <w:pPr>
        <w:pStyle w:val="ConsPlusNormal"/>
        <w:ind w:left="1287"/>
        <w:rPr>
          <w:b/>
        </w:rPr>
      </w:pPr>
      <w:r>
        <w:rPr>
          <w:b/>
        </w:rPr>
        <w:t xml:space="preserve">                          </w:t>
      </w:r>
    </w:p>
    <w:p w:rsidR="00A047FE" w:rsidRPr="00A047FE" w:rsidRDefault="00A047FE" w:rsidP="00D77C35">
      <w:pPr>
        <w:pStyle w:val="ConsPlusNormal"/>
        <w:ind w:left="1287"/>
        <w:rPr>
          <w:b/>
        </w:rPr>
      </w:pPr>
      <w:r w:rsidRPr="00A047FE">
        <w:rPr>
          <w:b/>
          <w:lang w:val="en-US"/>
        </w:rPr>
        <w:t>II</w:t>
      </w:r>
      <w:r w:rsidRPr="00A047FE">
        <w:rPr>
          <w:b/>
        </w:rPr>
        <w:t xml:space="preserve"> Форма ГИА</w:t>
      </w:r>
    </w:p>
    <w:p w:rsidR="00D77C35" w:rsidRDefault="00A047FE" w:rsidP="00D77C35">
      <w:pPr>
        <w:pStyle w:val="ConsPlusNormal"/>
        <w:ind w:firstLine="567"/>
        <w:jc w:val="both"/>
      </w:pPr>
      <w:r w:rsidRPr="00A047FE">
        <w:t xml:space="preserve">2.1. Формой государственной итоговой аттестации выпускников по профессии СПО </w:t>
      </w:r>
      <w:r w:rsidR="007703D8" w:rsidRPr="00566C1E">
        <w:rPr>
          <w:b/>
        </w:rPr>
        <w:t>08.01.26 Мастер по ремонту и обслуживанию инженерных систем жилищно-коммунального хозяйства</w:t>
      </w:r>
      <w:r w:rsidR="007703D8" w:rsidRPr="00A047FE">
        <w:rPr>
          <w:rFonts w:eastAsia="Times New Roman"/>
          <w:color w:val="000000"/>
        </w:rPr>
        <w:t xml:space="preserve"> </w:t>
      </w:r>
      <w:r w:rsidRPr="00A047FE">
        <w:t xml:space="preserve">является </w:t>
      </w:r>
      <w:r w:rsidRPr="00A047FE">
        <w:rPr>
          <w:b/>
          <w:u w:val="single"/>
        </w:rPr>
        <w:t>демонстрационный экзамен.</w:t>
      </w:r>
      <w:r w:rsidR="00D77C35" w:rsidRPr="00D77C35">
        <w:t xml:space="preserve"> </w:t>
      </w:r>
    </w:p>
    <w:p w:rsidR="00D77C35" w:rsidRPr="00BE6FF0" w:rsidRDefault="00D77C35" w:rsidP="00D77C35">
      <w:pPr>
        <w:pStyle w:val="ConsPlusNormal"/>
        <w:ind w:firstLine="567"/>
        <w:jc w:val="both"/>
      </w:pPr>
      <w:r w:rsidRPr="00BE6FF0">
        <w:t xml:space="preserve">Демонстрационный экзамен </w:t>
      </w:r>
      <w:proofErr w:type="gramStart"/>
      <w:r w:rsidRPr="00BE6FF0">
        <w:t>направлен</w:t>
      </w:r>
      <w:proofErr w:type="gramEnd"/>
      <w:r w:rsidRPr="00BE6FF0">
        <w:t xml:space="preserve"> на определение уровня освоения выпускником материала, предусмотренного образовательной программой, и степени сформированности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процессов.</w:t>
      </w:r>
    </w:p>
    <w:p w:rsidR="00A047FE" w:rsidRPr="00A047FE" w:rsidRDefault="00A047FE" w:rsidP="00A047FE">
      <w:pPr>
        <w:pStyle w:val="1"/>
        <w:shd w:val="clear" w:color="auto" w:fill="auto"/>
        <w:spacing w:line="240" w:lineRule="auto"/>
        <w:ind w:firstLine="600"/>
        <w:jc w:val="both"/>
        <w:rPr>
          <w:b/>
          <w:sz w:val="24"/>
          <w:szCs w:val="24"/>
          <w:u w:val="single"/>
        </w:rPr>
      </w:pPr>
    </w:p>
    <w:p w:rsidR="00566C1E" w:rsidRPr="00D4767A" w:rsidRDefault="00566C1E" w:rsidP="00566C1E">
      <w:pPr>
        <w:pStyle w:val="ConsPlusNormal"/>
        <w:ind w:firstLine="567"/>
        <w:jc w:val="both"/>
      </w:pPr>
      <w:r w:rsidRPr="008E75B5">
        <w:t>2.2.</w:t>
      </w:r>
      <w:r>
        <w:rPr>
          <w:b/>
        </w:rPr>
        <w:t xml:space="preserve"> </w:t>
      </w:r>
      <w:r w:rsidRPr="00D4767A">
        <w:rPr>
          <w:b/>
        </w:rPr>
        <w:t>Демонстрационный экзамен</w:t>
      </w:r>
      <w:r w:rsidRPr="00D4767A">
        <w:t xml:space="preserve"> проводится по двум уровням:</w:t>
      </w:r>
    </w:p>
    <w:p w:rsidR="00566C1E" w:rsidRPr="009F53F8" w:rsidRDefault="00566C1E" w:rsidP="00566C1E">
      <w:pPr>
        <w:pStyle w:val="ConsPlusNormal"/>
        <w:ind w:firstLine="567"/>
        <w:jc w:val="both"/>
      </w:pPr>
      <w:proofErr w:type="gramStart"/>
      <w:r w:rsidRPr="009F53F8">
        <w:rPr>
          <w:b/>
        </w:rPr>
        <w:t>демонстрационный</w:t>
      </w:r>
      <w:proofErr w:type="gramEnd"/>
      <w:r w:rsidRPr="009F53F8">
        <w:rPr>
          <w:b/>
        </w:rPr>
        <w:t xml:space="preserve"> экзамен базового уровня</w:t>
      </w:r>
      <w:r w:rsidRPr="009F53F8">
        <w:t xml:space="preserve"> проводится на основе требований к результатам освоения образовательных программ среднего профессионального образования, установленных ФГОС СПО;</w:t>
      </w:r>
    </w:p>
    <w:p w:rsidR="00566C1E" w:rsidRPr="00297D58" w:rsidRDefault="00566C1E" w:rsidP="00566C1E">
      <w:pPr>
        <w:pStyle w:val="ConsPlusNormal"/>
        <w:ind w:firstLine="567"/>
        <w:jc w:val="both"/>
      </w:pPr>
      <w:proofErr w:type="gramStart"/>
      <w:r w:rsidRPr="009F53F8">
        <w:rPr>
          <w:b/>
        </w:rPr>
        <w:t xml:space="preserve">демонстрационный экзамен профильного </w:t>
      </w:r>
      <w:r w:rsidRPr="00F65B05">
        <w:rPr>
          <w:b/>
        </w:rPr>
        <w:t>уровня</w:t>
      </w:r>
      <w:r w:rsidRPr="009F53F8">
        <w:t xml:space="preserve"> </w:t>
      </w:r>
      <w:r w:rsidRPr="00297D58">
        <w:t>проводится по решению образовательной организации на основании заявлений выпускников на основе требований к результатам освоения образовательных программ среднего профессионального образования, установленных в соответствии с ФГОС СПО, включая квалификационные требования, заявленные организациями, работодателями, заинтересованными в подготовке кадров соответствующей квалификации, в том числе являющимися стороной договора о сетевой форме реализации образовательных программ и (или) договора о практической подготовке</w:t>
      </w:r>
      <w:proofErr w:type="gramEnd"/>
      <w:r w:rsidRPr="00297D58">
        <w:t xml:space="preserve"> обучающихся (далее - организации-партнеры).</w:t>
      </w:r>
    </w:p>
    <w:p w:rsidR="00566C1E" w:rsidRDefault="00566C1E" w:rsidP="00566C1E">
      <w:pPr>
        <w:pStyle w:val="ConsPlusNormal"/>
        <w:jc w:val="both"/>
      </w:pPr>
    </w:p>
    <w:p w:rsidR="00A047FE" w:rsidRPr="00C30135" w:rsidRDefault="00A047FE" w:rsidP="00A047FE">
      <w:pPr>
        <w:pStyle w:val="30"/>
        <w:keepNext/>
        <w:keepLines/>
        <w:shd w:val="clear" w:color="auto" w:fill="auto"/>
        <w:ind w:firstLine="567"/>
      </w:pPr>
      <w:r w:rsidRPr="00C30135">
        <w:lastRenderedPageBreak/>
        <w:t>III. Подготовка проведения ГИА</w:t>
      </w:r>
    </w:p>
    <w:p w:rsidR="00A047FE" w:rsidRPr="00EF5918" w:rsidRDefault="00D77C35" w:rsidP="00A047FE">
      <w:pPr>
        <w:tabs>
          <w:tab w:val="left" w:pos="0"/>
        </w:tabs>
        <w:spacing w:line="240" w:lineRule="auto"/>
        <w:ind w:firstLine="567"/>
        <w:rPr>
          <w:color w:val="FF0000"/>
          <w:sz w:val="24"/>
          <w:szCs w:val="24"/>
        </w:rPr>
      </w:pPr>
      <w:r>
        <w:rPr>
          <w:sz w:val="24"/>
          <w:szCs w:val="24"/>
        </w:rPr>
        <w:t>3.1. ГИА</w:t>
      </w:r>
      <w:r w:rsidRPr="00484DE0">
        <w:rPr>
          <w:sz w:val="24"/>
          <w:szCs w:val="24"/>
        </w:rPr>
        <w:t xml:space="preserve"> проводится государственн</w:t>
      </w:r>
      <w:r>
        <w:rPr>
          <w:sz w:val="24"/>
          <w:szCs w:val="24"/>
        </w:rPr>
        <w:t>ой</w:t>
      </w:r>
      <w:r w:rsidRPr="00484DE0">
        <w:rPr>
          <w:sz w:val="24"/>
          <w:szCs w:val="24"/>
        </w:rPr>
        <w:t xml:space="preserve"> экзаменационн</w:t>
      </w:r>
      <w:r>
        <w:rPr>
          <w:sz w:val="24"/>
          <w:szCs w:val="24"/>
        </w:rPr>
        <w:t>ой</w:t>
      </w:r>
      <w:r w:rsidRPr="00484DE0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ей (далее - ГЭК)</w:t>
      </w:r>
      <w:r w:rsidRPr="00484DE0">
        <w:rPr>
          <w:sz w:val="24"/>
          <w:szCs w:val="24"/>
        </w:rPr>
        <w:t xml:space="preserve"> </w:t>
      </w:r>
      <w:r w:rsidRPr="00672419">
        <w:rPr>
          <w:sz w:val="24"/>
          <w:szCs w:val="24"/>
        </w:rPr>
        <w:t>на основе принципов объективности и независимости оценки качества под</w:t>
      </w:r>
      <w:r>
        <w:rPr>
          <w:sz w:val="24"/>
          <w:szCs w:val="24"/>
        </w:rPr>
        <w:t>готовки</w:t>
      </w:r>
      <w:r w:rsidRPr="00672419">
        <w:rPr>
          <w:sz w:val="24"/>
          <w:szCs w:val="24"/>
        </w:rPr>
        <w:t xml:space="preserve"> обучающихся </w:t>
      </w:r>
      <w:r w:rsidRPr="00484DE0">
        <w:rPr>
          <w:sz w:val="24"/>
          <w:szCs w:val="24"/>
        </w:rPr>
        <w:t xml:space="preserve">в </w:t>
      </w:r>
      <w:r w:rsidRPr="00C30135">
        <w:rPr>
          <w:sz w:val="24"/>
          <w:szCs w:val="24"/>
        </w:rPr>
        <w:t>целях</w:t>
      </w:r>
      <w:r w:rsidRPr="00484DE0">
        <w:rPr>
          <w:sz w:val="24"/>
          <w:szCs w:val="24"/>
        </w:rPr>
        <w:t xml:space="preserve"> определения соответствия результатов освоения </w:t>
      </w:r>
      <w:r w:rsidRPr="00B95E1B">
        <w:rPr>
          <w:sz w:val="24"/>
          <w:szCs w:val="24"/>
        </w:rPr>
        <w:t>выпускниками</w:t>
      </w:r>
      <w:r>
        <w:t xml:space="preserve"> </w:t>
      </w:r>
      <w:r w:rsidRPr="00484DE0">
        <w:rPr>
          <w:sz w:val="24"/>
          <w:szCs w:val="24"/>
        </w:rPr>
        <w:t>основн</w:t>
      </w:r>
      <w:r>
        <w:rPr>
          <w:sz w:val="24"/>
          <w:szCs w:val="24"/>
        </w:rPr>
        <w:t>ой</w:t>
      </w:r>
      <w:r w:rsidRPr="00484DE0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ой</w:t>
      </w:r>
      <w:r w:rsidRPr="00484DE0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ы,</w:t>
      </w:r>
      <w:r w:rsidRPr="00484DE0">
        <w:rPr>
          <w:sz w:val="24"/>
          <w:szCs w:val="24"/>
        </w:rPr>
        <w:t xml:space="preserve"> соответствующ</w:t>
      </w:r>
      <w:r>
        <w:rPr>
          <w:sz w:val="24"/>
          <w:szCs w:val="24"/>
        </w:rPr>
        <w:t>ей</w:t>
      </w:r>
      <w:r w:rsidRPr="00484DE0">
        <w:rPr>
          <w:sz w:val="24"/>
          <w:szCs w:val="24"/>
        </w:rPr>
        <w:t xml:space="preserve"> требованиям </w:t>
      </w:r>
      <w:r w:rsidRPr="00C8344A">
        <w:rPr>
          <w:sz w:val="24"/>
          <w:szCs w:val="24"/>
        </w:rPr>
        <w:t>ФГОС СПО</w:t>
      </w:r>
      <w:r w:rsidRPr="002C66B4">
        <w:rPr>
          <w:sz w:val="24"/>
          <w:szCs w:val="24"/>
        </w:rPr>
        <w:t xml:space="preserve"> </w:t>
      </w:r>
      <w:r w:rsidRPr="00EF5918">
        <w:rPr>
          <w:sz w:val="24"/>
          <w:szCs w:val="24"/>
        </w:rPr>
        <w:t xml:space="preserve">по </w:t>
      </w:r>
      <w:r w:rsidRPr="00C90C9A">
        <w:rPr>
          <w:sz w:val="24"/>
          <w:szCs w:val="24"/>
        </w:rPr>
        <w:t xml:space="preserve">профессии СПО </w:t>
      </w:r>
      <w:r w:rsidR="00A047FE" w:rsidRPr="00566C1E">
        <w:rPr>
          <w:b/>
          <w:sz w:val="24"/>
          <w:szCs w:val="24"/>
        </w:rPr>
        <w:t>08.01.26 Мастер по ремонту и обслуживанию инженерных систем жилищно-коммунального хозяйства</w:t>
      </w:r>
    </w:p>
    <w:p w:rsidR="00A047FE" w:rsidRDefault="00A047FE" w:rsidP="00A047FE">
      <w:pPr>
        <w:pStyle w:val="Default"/>
      </w:pPr>
    </w:p>
    <w:p w:rsidR="00D77C35" w:rsidRPr="009F53F8" w:rsidRDefault="00A047FE" w:rsidP="00D77C35">
      <w:pPr>
        <w:tabs>
          <w:tab w:val="left" w:pos="0"/>
        </w:tabs>
        <w:spacing w:line="240" w:lineRule="auto"/>
        <w:rPr>
          <w:sz w:val="24"/>
          <w:szCs w:val="24"/>
        </w:rPr>
      </w:pPr>
      <w:r w:rsidRPr="00A047FE">
        <w:t xml:space="preserve"> </w:t>
      </w:r>
      <w:r w:rsidR="00D77C35" w:rsidRPr="009F53F8">
        <w:rPr>
          <w:sz w:val="24"/>
          <w:szCs w:val="24"/>
        </w:rPr>
        <w:t xml:space="preserve">ГЭК формируется из числа педагогических работников образовательных организаций, лиц, приглашенных </w:t>
      </w:r>
      <w:proofErr w:type="gramStart"/>
      <w:r w:rsidR="00D77C35" w:rsidRPr="009F53F8">
        <w:rPr>
          <w:sz w:val="24"/>
          <w:szCs w:val="24"/>
        </w:rPr>
        <w:t>из</w:t>
      </w:r>
      <w:proofErr w:type="gramEnd"/>
      <w:r w:rsidR="00D77C35" w:rsidRPr="009F53F8">
        <w:rPr>
          <w:sz w:val="24"/>
          <w:szCs w:val="24"/>
        </w:rPr>
        <w:t xml:space="preserve"> сторонних организаций, в том числе:</w:t>
      </w:r>
    </w:p>
    <w:p w:rsidR="00D77C35" w:rsidRPr="009F53F8" w:rsidRDefault="00D77C35" w:rsidP="00D77C35">
      <w:pPr>
        <w:pStyle w:val="ConsPlusNormal"/>
        <w:ind w:firstLine="540"/>
        <w:jc w:val="both"/>
      </w:pPr>
      <w:r w:rsidRPr="009F53F8">
        <w:t>педагогических работников;</w:t>
      </w:r>
    </w:p>
    <w:p w:rsidR="00D77C35" w:rsidRPr="00D77C35" w:rsidRDefault="00D77C35" w:rsidP="00D77C35">
      <w:pPr>
        <w:pStyle w:val="ConsPlusNormal"/>
        <w:ind w:firstLine="540"/>
        <w:jc w:val="both"/>
        <w:rPr>
          <w:b/>
        </w:rPr>
      </w:pPr>
      <w:r w:rsidRPr="009F53F8">
        <w:t>представителей организаций-партнеров, направление деятельности которых соответствует области профессиональной деятельности, к которой готовятся выпускники</w:t>
      </w:r>
      <w:r w:rsidRPr="00C30135">
        <w:t xml:space="preserve">: </w:t>
      </w:r>
      <w:r w:rsidRPr="00D77C35">
        <w:rPr>
          <w:b/>
        </w:rPr>
        <w:t>16 Строительство и жилищно-коммунальное хозяйство</w:t>
      </w:r>
    </w:p>
    <w:p w:rsidR="00566C1E" w:rsidRPr="00297D58" w:rsidRDefault="00566C1E" w:rsidP="00566C1E">
      <w:pPr>
        <w:pStyle w:val="ConsPlusNormal"/>
        <w:ind w:firstLine="540"/>
        <w:jc w:val="both"/>
      </w:pPr>
      <w:r w:rsidRPr="009F53F8">
        <w:t xml:space="preserve">3.2. </w:t>
      </w:r>
      <w:proofErr w:type="gramStart"/>
      <w:r w:rsidRPr="00297D58">
        <w:t>При проведении демонстрационного экзамена в составе ГЭК создается экспертная группа из числа лиц, приглашенных из сторонних организаций и обладающих профессиональными знаниями, навыками и опытом в сфере, соответствующей профессии или специальности среднего профессионального образования или укрупненной группы профессий и специальностей, по которой проводится демонстрационный экзамен (далее соответственно - экспертная группа, эксперты).</w:t>
      </w:r>
      <w:proofErr w:type="gramEnd"/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>3.3. Состав ГЭК утверждается распорядительным актом образовательной организации и действует в течение одного календарного года. В состав ГЭК входят председатель ГЭК, заместитель председателя ГЭК и члены ГЭК.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>3.4. ГЭК возглавляет председатель, который организует и контролирует деятельность ГЭК, обеспечивает единство требований, предъявляемых к выпускникам.</w:t>
      </w:r>
    </w:p>
    <w:p w:rsidR="00566C1E" w:rsidRPr="009F53F8" w:rsidRDefault="00566C1E" w:rsidP="00566C1E">
      <w:pPr>
        <w:pStyle w:val="ConsPlusNormal"/>
        <w:ind w:firstLine="540"/>
        <w:jc w:val="both"/>
      </w:pPr>
      <w:proofErr w:type="gramStart"/>
      <w:r w:rsidRPr="009F53F8">
        <w:t>Председатель ГЭК утверждается не позднее 20 декабря текущего года на следующий календарный год (с 1 января по 31 декабря) по представлению образовательной организации органом местного самоуправления муниципального района, муниципального округа, городского округа, органом исполнительной власти субъекта Российской Федерации, федеральным органом исполнительной власти, в ведении которого соответственно находится образовательная организация, а в случае, если функции и полномочия учредителя образовательной организации осуществляет</w:t>
      </w:r>
      <w:proofErr w:type="gramEnd"/>
      <w:r w:rsidRPr="009F53F8">
        <w:t xml:space="preserve"> Правительство Российской Федерации - по представлению указанной образовательной организации Министерством просвещения Российской Федерации.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>Председателем ГЭК образовательной организации утверждается лицо, не работающее в образовательной организации, из числа: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566C1E" w:rsidRPr="003A6760" w:rsidRDefault="00566C1E" w:rsidP="00566C1E">
      <w:pPr>
        <w:pStyle w:val="ConsPlusNormal"/>
        <w:ind w:firstLine="540"/>
        <w:jc w:val="both"/>
      </w:pPr>
      <w:r w:rsidRPr="003A6760">
        <w:t xml:space="preserve">представителей работодателей или их объединений, организаций-партнеров, включая экспертов, при </w:t>
      </w:r>
      <w:proofErr w:type="gramStart"/>
      <w:r w:rsidRPr="003A6760">
        <w:t>условии</w:t>
      </w:r>
      <w:proofErr w:type="gramEnd"/>
      <w:r w:rsidRPr="003A6760">
        <w:t>, что направление деятельности данных представителей соответствует области профессиональной деятельности, к которой готовятся выпускники.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>3.5. Руководитель образовательной организации является заместителем председателя ГЭК. В случае создания в образовательной организации нескольких ГЭК назначается несколько заместителей председателя ГЭК из числа заместителей руководителя образовательной организации или педагогических работников.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 xml:space="preserve">3.6. Экспертная группа создается по </w:t>
      </w:r>
      <w:r>
        <w:t>профессии</w:t>
      </w:r>
      <w:r w:rsidRPr="009F53F8">
        <w:t xml:space="preserve"> среднего профессионального образования или виду деятельности, по которому проводится </w:t>
      </w:r>
      <w:proofErr w:type="gramStart"/>
      <w:r w:rsidRPr="009F53F8">
        <w:t>демонстрационный</w:t>
      </w:r>
      <w:proofErr w:type="gramEnd"/>
      <w:r w:rsidRPr="009F53F8">
        <w:t xml:space="preserve"> экзамен.</w:t>
      </w:r>
    </w:p>
    <w:p w:rsidR="00566C1E" w:rsidRDefault="00566C1E" w:rsidP="00566C1E">
      <w:pPr>
        <w:pStyle w:val="ConsPlusNormal"/>
        <w:ind w:firstLine="540"/>
        <w:jc w:val="both"/>
      </w:pPr>
      <w:proofErr w:type="gramStart"/>
      <w:r w:rsidRPr="003A6760">
        <w:t>Экспертную группу возглавляет главный эксперт, назначаемый из числа экспертов, включенных в состав ГЭК</w:t>
      </w:r>
      <w:r w:rsidRPr="009F53F8">
        <w:t xml:space="preserve"> </w:t>
      </w:r>
      <w:proofErr w:type="gramEnd"/>
    </w:p>
    <w:p w:rsidR="00566C1E" w:rsidRPr="00A01629" w:rsidRDefault="00566C1E" w:rsidP="00566C1E">
      <w:pPr>
        <w:pStyle w:val="ConsPlusNormal"/>
        <w:ind w:firstLine="540"/>
        <w:jc w:val="both"/>
      </w:pPr>
      <w:r w:rsidRPr="00A01629">
        <w:t>Главный эксперт организует и контролирует деятельность возглавляемой экспертной группы, обеспечивает соблюдение всех требований к проведению демонстрационного экзамена и не участвует в оценивании результатов демонстрационного экзамена.</w:t>
      </w:r>
    </w:p>
    <w:p w:rsidR="00566C1E" w:rsidRDefault="00566C1E" w:rsidP="00566C1E">
      <w:pPr>
        <w:pStyle w:val="ConsPlusNormal"/>
        <w:ind w:firstLine="540"/>
        <w:jc w:val="both"/>
      </w:pP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 xml:space="preserve">3.7. </w:t>
      </w:r>
      <w:r w:rsidRPr="003A6760">
        <w:t xml:space="preserve">К ГИА допускаются выпускники, не имеющие академической задолженности и в полном объеме выполнившие учебный план или </w:t>
      </w:r>
      <w:proofErr w:type="gramStart"/>
      <w:r w:rsidRPr="003A6760">
        <w:t>индивидуальный</w:t>
      </w:r>
      <w:proofErr w:type="gramEnd"/>
      <w:r w:rsidRPr="003A6760">
        <w:t xml:space="preserve"> учебный план</w:t>
      </w:r>
      <w:r>
        <w:t>.</w:t>
      </w:r>
    </w:p>
    <w:p w:rsidR="00566C1E" w:rsidRPr="00827A84" w:rsidRDefault="00566C1E" w:rsidP="00566C1E">
      <w:pPr>
        <w:pStyle w:val="ConsPlusNormal"/>
        <w:ind w:firstLine="540"/>
        <w:jc w:val="both"/>
      </w:pPr>
      <w:r w:rsidRPr="009F53F8">
        <w:t xml:space="preserve">3.8. </w:t>
      </w:r>
      <w:r w:rsidRPr="00827A84">
        <w:t>Демонстрационный экзамен базового и профильного уровня проводится с использованием единых оценочных материалов, включающих в себя конкретные комплекты оценочной документации, варианты заданий и критерии оценивания (далее - оценочные материалы), разрабатываемых организацией, определяемой Министерством просвещения Российской Федерации из числа подведомственных ему организаций</w:t>
      </w:r>
      <w:r>
        <w:t>.</w:t>
      </w:r>
      <w:r w:rsidRPr="00827A84">
        <w:t xml:space="preserve"> 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 xml:space="preserve">3.9. </w:t>
      </w:r>
      <w:r w:rsidRPr="00827A84">
        <w:t>Комплект оценочной документации включает комплекс требований для проведения демонстрационного экзамена, перечень оборудования и оснащения, расходных материалов, средств обучения и воспитания, примерный план застройки площадки демонстрационного экзамена, требования к составу экспертных групп, инструкции по технике безопасности, а также образцы заданий</w:t>
      </w:r>
      <w:r w:rsidRPr="009F53F8">
        <w:t>.</w:t>
      </w:r>
    </w:p>
    <w:p w:rsidR="00566C1E" w:rsidRPr="00827A84" w:rsidRDefault="00566C1E" w:rsidP="00566C1E">
      <w:pPr>
        <w:pStyle w:val="ConsPlusNormal"/>
        <w:ind w:firstLine="540"/>
        <w:jc w:val="both"/>
      </w:pPr>
      <w:r w:rsidRPr="00827A84">
        <w:t>Задание демонстрационного экзамена включает комплексную практическую задачу, моделирующую профессиональную деятельность и выполняемую в режиме реального времени.</w:t>
      </w:r>
    </w:p>
    <w:p w:rsidR="00566C1E" w:rsidRPr="00827A84" w:rsidRDefault="00566C1E" w:rsidP="00566C1E">
      <w:pPr>
        <w:pStyle w:val="ConsPlusNormal"/>
        <w:ind w:firstLine="540"/>
        <w:jc w:val="both"/>
      </w:pPr>
      <w:r w:rsidRPr="00827A84">
        <w:t xml:space="preserve">Комплекты </w:t>
      </w:r>
      <w:proofErr w:type="gramStart"/>
      <w:r w:rsidRPr="00827A84">
        <w:t>оценочной</w:t>
      </w:r>
      <w:proofErr w:type="gramEnd"/>
      <w:r w:rsidRPr="00827A84">
        <w:t xml:space="preserve"> документации для проведения демонстрационного экзамена профильного уровня разрабатываются оператором с участием организаций-партнеров, отраслевых и профессиональных сообществ.</w:t>
      </w:r>
    </w:p>
    <w:p w:rsidR="00566C1E" w:rsidRPr="009F53F8" w:rsidRDefault="00566C1E" w:rsidP="00566C1E">
      <w:pPr>
        <w:pStyle w:val="ConsPlusNormal"/>
        <w:ind w:firstLine="540"/>
        <w:jc w:val="both"/>
        <w:rPr>
          <w:b/>
        </w:rPr>
      </w:pPr>
      <w:r w:rsidRPr="00827A84">
        <w:t>Министерство просвещения Российской Федерации обеспечивает размещение разработанных комплектов оценочной документации на официальном сайте оператора в информационно-телекоммуникационной сети "Интернет" (далее - сеть "Интернет") не позднее 1 октября года, предшествующего проведению ГИА.</w:t>
      </w:r>
      <w:r>
        <w:t xml:space="preserve"> </w:t>
      </w:r>
      <w:proofErr w:type="gramStart"/>
      <w:r>
        <w:t>(</w:t>
      </w:r>
      <w:r w:rsidRPr="009F53F8">
        <w:rPr>
          <w:b/>
          <w:i/>
        </w:rPr>
        <w:t xml:space="preserve">Приложение </w:t>
      </w:r>
      <w:r w:rsidRPr="001109D6">
        <w:rPr>
          <w:b/>
          <w:i/>
        </w:rPr>
        <w:t>1</w:t>
      </w:r>
      <w:r>
        <w:rPr>
          <w:b/>
          <w:i/>
        </w:rPr>
        <w:t>.</w:t>
      </w:r>
      <w:proofErr w:type="gramEnd"/>
      <w:r w:rsidRPr="001109D6">
        <w:rPr>
          <w:b/>
          <w:i/>
        </w:rPr>
        <w:t xml:space="preserve"> </w:t>
      </w:r>
      <w:proofErr w:type="gramStart"/>
      <w:r>
        <w:rPr>
          <w:b/>
        </w:rPr>
        <w:t>О</w:t>
      </w:r>
      <w:r w:rsidRPr="009F53F8">
        <w:rPr>
          <w:b/>
        </w:rPr>
        <w:t>ценочн</w:t>
      </w:r>
      <w:r>
        <w:rPr>
          <w:b/>
        </w:rPr>
        <w:t>ые материалы).</w:t>
      </w:r>
      <w:proofErr w:type="gramEnd"/>
    </w:p>
    <w:p w:rsidR="00566C1E" w:rsidRDefault="00566C1E" w:rsidP="00566C1E">
      <w:pPr>
        <w:pStyle w:val="ConsPlusNormal"/>
        <w:ind w:firstLine="540"/>
        <w:jc w:val="both"/>
      </w:pPr>
      <w:r w:rsidRPr="009F53F8">
        <w:t xml:space="preserve">3.11. </w:t>
      </w:r>
      <w:r>
        <w:t>У</w:t>
      </w:r>
      <w:r w:rsidRPr="00827A84">
        <w:t xml:space="preserve">ровни демонстрационного экзамена, конкретные комплекты оценочной документации, выбранные образовательной организацией, исходя из содержания реализуемой образовательной программы, из размещенных на официальном </w:t>
      </w:r>
      <w:proofErr w:type="gramStart"/>
      <w:r w:rsidRPr="00827A84">
        <w:t>сайте</w:t>
      </w:r>
      <w:proofErr w:type="gramEnd"/>
      <w:r w:rsidRPr="00827A84">
        <w:t xml:space="preserve"> оператора в сети "Интернет" единых оценочных материалов, включаются в программу ГИА</w:t>
      </w:r>
      <w:r w:rsidRPr="009F53F8">
        <w:t xml:space="preserve"> 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 xml:space="preserve">3.12. ГИА выпускников не может быть </w:t>
      </w:r>
      <w:proofErr w:type="gramStart"/>
      <w:r w:rsidRPr="009F53F8">
        <w:t>заменена</w:t>
      </w:r>
      <w:proofErr w:type="gramEnd"/>
      <w:r w:rsidRPr="009F53F8">
        <w:t xml:space="preserve"> на оценку уровня их подготовки на основе текущего контроля успеваемости и результатов промежуточной аттестации.</w:t>
      </w:r>
    </w:p>
    <w:p w:rsidR="00566C1E" w:rsidRPr="001545EB" w:rsidRDefault="00566C1E" w:rsidP="00566C1E">
      <w:pPr>
        <w:pStyle w:val="ConsPlusNormal"/>
        <w:ind w:firstLine="540"/>
        <w:jc w:val="both"/>
      </w:pPr>
      <w:r w:rsidRPr="001545EB">
        <w:t xml:space="preserve">Исключением является ситуация, когда по решению ГЭК результаты демонстрационного экзамена, проведенного при </w:t>
      </w:r>
      <w:proofErr w:type="gramStart"/>
      <w:r w:rsidRPr="001545EB">
        <w:t>участии</w:t>
      </w:r>
      <w:proofErr w:type="gramEnd"/>
      <w:r w:rsidRPr="001545EB">
        <w:t xml:space="preserve"> оператора,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экзамена.</w:t>
      </w:r>
    </w:p>
    <w:p w:rsidR="00566C1E" w:rsidRPr="00566C1E" w:rsidRDefault="00566C1E" w:rsidP="00566C1E">
      <w:pPr>
        <w:pStyle w:val="ConsPlusNormal"/>
        <w:ind w:firstLine="540"/>
        <w:jc w:val="both"/>
      </w:pPr>
      <w:r w:rsidRPr="00566C1E">
        <w:t>3.13. Программа ГИА утверждается образовательной организацией после обсуждения на заседании педагогического совета с участием председателей ГЭК, после чего доводится до сведения выпускников не позднее, чем за шесть месяцев до начала ГИА</w:t>
      </w:r>
      <w:proofErr w:type="gramStart"/>
      <w:r w:rsidRPr="00566C1E">
        <w:t>.(</w:t>
      </w:r>
      <w:proofErr w:type="gramEnd"/>
      <w:r w:rsidRPr="00566C1E">
        <w:t xml:space="preserve"> Приложение 2. </w:t>
      </w:r>
      <w:proofErr w:type="gramStart"/>
      <w:r w:rsidRPr="00566C1E">
        <w:t>Протокол ознакомления с программой ГИА).</w:t>
      </w:r>
      <w:proofErr w:type="gramEnd"/>
    </w:p>
    <w:p w:rsidR="00566C1E" w:rsidRPr="009C1ADD" w:rsidRDefault="00566C1E" w:rsidP="00566C1E">
      <w:pPr>
        <w:tabs>
          <w:tab w:val="left" w:pos="262"/>
        </w:tabs>
        <w:spacing w:line="240" w:lineRule="auto"/>
        <w:rPr>
          <w:sz w:val="24"/>
          <w:szCs w:val="24"/>
        </w:rPr>
      </w:pPr>
    </w:p>
    <w:p w:rsidR="00A047FE" w:rsidRPr="009C1ADD" w:rsidRDefault="00A047FE" w:rsidP="00A047F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C1ADD">
        <w:rPr>
          <w:rFonts w:ascii="Times New Roman" w:hAnsi="Times New Roman" w:cs="Times New Roman"/>
        </w:rPr>
        <w:t>IV. Проведение ГИА</w:t>
      </w:r>
    </w:p>
    <w:p w:rsidR="00A047FE" w:rsidRPr="009C1ADD" w:rsidRDefault="00A047FE" w:rsidP="00A047FE">
      <w:pPr>
        <w:tabs>
          <w:tab w:val="left" w:pos="262"/>
        </w:tabs>
        <w:spacing w:line="240" w:lineRule="auto"/>
        <w:rPr>
          <w:sz w:val="24"/>
          <w:szCs w:val="24"/>
        </w:rPr>
      </w:pPr>
    </w:p>
    <w:p w:rsidR="00566C1E" w:rsidRPr="009C1ADD" w:rsidRDefault="00A047FE" w:rsidP="00566C1E">
      <w:pPr>
        <w:tabs>
          <w:tab w:val="left" w:pos="0"/>
        </w:tabs>
        <w:spacing w:line="240" w:lineRule="auto"/>
        <w:rPr>
          <w:sz w:val="24"/>
          <w:szCs w:val="24"/>
        </w:rPr>
      </w:pPr>
      <w:r w:rsidRPr="009C1ADD">
        <w:rPr>
          <w:sz w:val="24"/>
          <w:szCs w:val="24"/>
        </w:rPr>
        <w:tab/>
      </w:r>
      <w:r w:rsidR="00566C1E" w:rsidRPr="009C1ADD">
        <w:rPr>
          <w:sz w:val="24"/>
          <w:szCs w:val="24"/>
        </w:rPr>
        <w:t xml:space="preserve">4.1. Длительность проведения ГИА по образовательной программе среднего профессионального образования определяется ФГОС СПО. </w:t>
      </w:r>
    </w:p>
    <w:p w:rsidR="00566C1E" w:rsidRPr="009C1ADD" w:rsidRDefault="00566C1E" w:rsidP="00566C1E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</w:rPr>
      </w:pPr>
      <w:r w:rsidRPr="009C1ADD">
        <w:t xml:space="preserve">Объем </w:t>
      </w:r>
      <w:proofErr w:type="gramStart"/>
      <w:r w:rsidRPr="009C1ADD">
        <w:t>академических</w:t>
      </w:r>
      <w:proofErr w:type="gramEnd"/>
      <w:r w:rsidRPr="009C1ADD">
        <w:t xml:space="preserve"> часов, отводимых на ГИА в структуре образовательной программы, составляет </w:t>
      </w:r>
      <w:r w:rsidRPr="009C1ADD">
        <w:rPr>
          <w:u w:val="single"/>
        </w:rPr>
        <w:t>2</w:t>
      </w:r>
      <w:r w:rsidRPr="009C1ADD">
        <w:rPr>
          <w:bCs w:val="0"/>
          <w:u w:val="single"/>
        </w:rPr>
        <w:t xml:space="preserve"> недели</w:t>
      </w:r>
      <w:r w:rsidRPr="009C1ADD">
        <w:rPr>
          <w:b w:val="0"/>
          <w:bCs w:val="0"/>
        </w:rPr>
        <w:t>.</w:t>
      </w:r>
    </w:p>
    <w:p w:rsidR="00566C1E" w:rsidRPr="00E30D0D" w:rsidRDefault="00566C1E" w:rsidP="00566C1E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</w:rPr>
      </w:pPr>
      <w:r w:rsidRPr="009C1ADD">
        <w:rPr>
          <w:b w:val="0"/>
          <w:bCs w:val="0"/>
        </w:rPr>
        <w:t>Сроки проведения ГИА:</w:t>
      </w:r>
      <w:r w:rsidRPr="009C1ADD">
        <w:rPr>
          <w:b w:val="0"/>
          <w:bCs w:val="0"/>
          <w:color w:val="FF0000"/>
        </w:rPr>
        <w:t xml:space="preserve"> </w:t>
      </w:r>
      <w:r w:rsidRPr="00E30D0D">
        <w:rPr>
          <w:b w:val="0"/>
          <w:bCs w:val="0"/>
        </w:rPr>
        <w:t>15 июня - 28 июня.</w:t>
      </w:r>
    </w:p>
    <w:p w:rsidR="00566C1E" w:rsidRPr="009C1ADD" w:rsidRDefault="00566C1E" w:rsidP="00566C1E">
      <w:pPr>
        <w:tabs>
          <w:tab w:val="left" w:pos="262"/>
        </w:tabs>
        <w:spacing w:line="240" w:lineRule="auto"/>
        <w:rPr>
          <w:sz w:val="24"/>
          <w:szCs w:val="24"/>
        </w:rPr>
      </w:pPr>
    </w:p>
    <w:p w:rsidR="00566C1E" w:rsidRPr="009C1ADD" w:rsidRDefault="00566C1E" w:rsidP="00566C1E">
      <w:pPr>
        <w:tabs>
          <w:tab w:val="left" w:pos="0"/>
        </w:tabs>
        <w:spacing w:line="240" w:lineRule="auto"/>
        <w:rPr>
          <w:b/>
          <w:sz w:val="24"/>
          <w:szCs w:val="24"/>
        </w:rPr>
      </w:pPr>
      <w:r w:rsidRPr="009C1ADD">
        <w:rPr>
          <w:sz w:val="24"/>
          <w:szCs w:val="24"/>
        </w:rPr>
        <w:tab/>
        <w:t>Часы учебного плана (</w:t>
      </w:r>
      <w:proofErr w:type="gramStart"/>
      <w:r w:rsidRPr="009C1ADD">
        <w:rPr>
          <w:sz w:val="24"/>
          <w:szCs w:val="24"/>
        </w:rPr>
        <w:t>календарного</w:t>
      </w:r>
      <w:proofErr w:type="gramEnd"/>
      <w:r w:rsidRPr="009C1ADD">
        <w:rPr>
          <w:sz w:val="24"/>
          <w:szCs w:val="24"/>
        </w:rPr>
        <w:t xml:space="preserve"> графика), отводимые на ГИА, определяются применительно к нагрузке обучающегося. В структуре времени, отводимого ФГОС СПО по программе подготовки квалифицированных рабочих и служащих на ГИА, колледж самостоятельно определяет </w:t>
      </w:r>
      <w:r w:rsidRPr="009C1ADD">
        <w:rPr>
          <w:b/>
          <w:sz w:val="24"/>
          <w:szCs w:val="24"/>
        </w:rPr>
        <w:t>график проведения демонстрационного экзамена.</w:t>
      </w:r>
      <w:r w:rsidRPr="009C1ADD">
        <w:rPr>
          <w:sz w:val="24"/>
          <w:szCs w:val="24"/>
        </w:rPr>
        <w:t xml:space="preserve"> </w:t>
      </w:r>
      <w:r w:rsidRPr="009C1ADD">
        <w:rPr>
          <w:b/>
          <w:i/>
          <w:sz w:val="24"/>
          <w:szCs w:val="24"/>
        </w:rPr>
        <w:t>(Приложение 3)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lastRenderedPageBreak/>
        <w:t xml:space="preserve">4.2. Демонстрационный экзамен проводится с использованием комплектов </w:t>
      </w:r>
      <w:proofErr w:type="gramStart"/>
      <w:r w:rsidRPr="009F53F8">
        <w:t>оценочной</w:t>
      </w:r>
      <w:proofErr w:type="gramEnd"/>
      <w:r w:rsidRPr="009F53F8">
        <w:t xml:space="preserve"> документации, включенных образовательными организациями в Программу ГИА.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>4.3. Задания демонстрационного экзамена доводятся до главного эксперта в день, предшествующий дню начала демонстрационного экзамена.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>Образовательная организация обеспечивает необходимые технические условия для обеспечения заданиями во время демонстрационного экзамена выпускников, членов ГЭК, членов экспертной группы.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>4.4. Демонстрационный экзамен проводится в центре проведения демонстрационного экзамена (далее - центр проведения экзамена), представляющем собой площадку, оборудованную и оснащенную в соответствии с комплектом оценочной документации.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>Центр проведения экзамена может располагаться на территории образовательной организации, а при сетевой форме реализации образовательных программ - также на территории иной организации, обладающей необходимыми ресурсами для организации центра проведения экзамена.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 xml:space="preserve">Выпускники проходят </w:t>
      </w:r>
      <w:proofErr w:type="gramStart"/>
      <w:r w:rsidRPr="009F53F8">
        <w:t>демонстрационный</w:t>
      </w:r>
      <w:proofErr w:type="gramEnd"/>
      <w:r w:rsidRPr="009F53F8">
        <w:t xml:space="preserve"> экзамен в центре проведения экзамена в составе экзаменационных групп.</w:t>
      </w:r>
    </w:p>
    <w:p w:rsidR="00566C1E" w:rsidRPr="009F53F8" w:rsidRDefault="00566C1E" w:rsidP="00566C1E">
      <w:pPr>
        <w:pStyle w:val="ConsPlusNormal"/>
        <w:ind w:firstLine="540"/>
        <w:jc w:val="both"/>
      </w:pPr>
      <w:bookmarkStart w:id="1" w:name="Par136"/>
      <w:bookmarkEnd w:id="1"/>
      <w:r w:rsidRPr="009F53F8">
        <w:t xml:space="preserve">4.5. Место расположения центра проведения экзамена, дата и время начала проведения демонстрационного экзамена, расписание сдачи экзаменов в составе экзаменационных групп, планируемая продолжительность проведения демонстрационного экзамена, технические перерывы в проведении демонстрационного экзамена определяются </w:t>
      </w:r>
      <w:r w:rsidRPr="009F53F8">
        <w:rPr>
          <w:b/>
        </w:rPr>
        <w:t>планом проведения демонстрационного экзамена</w:t>
      </w:r>
      <w:r w:rsidRPr="009F53F8">
        <w:t xml:space="preserve">, утверждаемым ГЭК совместно с образовательной организацией </w:t>
      </w:r>
      <w:r w:rsidRPr="009F53F8">
        <w:rPr>
          <w:b/>
        </w:rPr>
        <w:t xml:space="preserve">не </w:t>
      </w:r>
      <w:proofErr w:type="gramStart"/>
      <w:r w:rsidRPr="009F53F8">
        <w:rPr>
          <w:b/>
        </w:rPr>
        <w:t>позднее</w:t>
      </w:r>
      <w:proofErr w:type="gramEnd"/>
      <w:r w:rsidRPr="009F53F8">
        <w:rPr>
          <w:b/>
        </w:rPr>
        <w:t xml:space="preserve"> чем за двадцать календарных дней</w:t>
      </w:r>
      <w:r w:rsidRPr="009F53F8">
        <w:t xml:space="preserve"> до даты проведения демонстрационного экзамена. Образовательная организация знакомит с </w:t>
      </w:r>
      <w:r w:rsidRPr="009F53F8">
        <w:rPr>
          <w:b/>
        </w:rPr>
        <w:t>планом проведения демонстрационного экзамена</w:t>
      </w:r>
      <w:r w:rsidRPr="009F53F8">
        <w:t xml:space="preserve"> выпускников, сдающих демонстрационный экзамен, и лиц, обеспечивающих проведение демонстрационного экзамена, в срок </w:t>
      </w:r>
      <w:r w:rsidRPr="009F53F8">
        <w:rPr>
          <w:b/>
        </w:rPr>
        <w:t xml:space="preserve">не </w:t>
      </w:r>
      <w:proofErr w:type="gramStart"/>
      <w:r w:rsidRPr="009F53F8">
        <w:rPr>
          <w:b/>
        </w:rPr>
        <w:t>позднее</w:t>
      </w:r>
      <w:proofErr w:type="gramEnd"/>
      <w:r w:rsidRPr="009F53F8">
        <w:rPr>
          <w:b/>
        </w:rPr>
        <w:t xml:space="preserve"> чем за пять рабочих дней</w:t>
      </w:r>
      <w:r w:rsidRPr="009F53F8">
        <w:t xml:space="preserve"> до даты проведения экзамена.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 xml:space="preserve">4.6. Количество, общая площадь и состояние помещений, </w:t>
      </w:r>
      <w:proofErr w:type="gramStart"/>
      <w:r w:rsidRPr="009F53F8">
        <w:t>предоставляемых</w:t>
      </w:r>
      <w:proofErr w:type="gramEnd"/>
      <w:r w:rsidRPr="009F53F8">
        <w:t xml:space="preserve"> для проведения демонстрационного экзамена, должны обеспечивать проведение демонстрационного экзамена в соответствии с комплектом оценочной документации.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 xml:space="preserve">4.7. </w:t>
      </w:r>
      <w:r w:rsidRPr="008E1211">
        <w:t>Центр проведения экзамена может быть дополнительно обследован оператором на предмет соответствия условиям, установленным комплектом оценочной документации, в том числе в части наличия расходных материалов</w:t>
      </w:r>
      <w:r w:rsidRPr="009F53F8">
        <w:t>.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 xml:space="preserve">4.8. Не </w:t>
      </w:r>
      <w:proofErr w:type="gramStart"/>
      <w:r w:rsidRPr="009F53F8">
        <w:t>позднее</w:t>
      </w:r>
      <w:proofErr w:type="gramEnd"/>
      <w:r w:rsidRPr="009F53F8">
        <w:t xml:space="preserve"> чем </w:t>
      </w:r>
      <w:r w:rsidRPr="009F53F8">
        <w:rPr>
          <w:b/>
        </w:rPr>
        <w:t>за один рабочий день</w:t>
      </w:r>
      <w:r w:rsidRPr="009F53F8">
        <w:t xml:space="preserve"> до даты проведения демонстрационного экзамена </w:t>
      </w:r>
      <w:r w:rsidRPr="009F53F8">
        <w:rPr>
          <w:b/>
        </w:rPr>
        <w:t>главным экспертом проводится проверка готовности центра проведения экзамена</w:t>
      </w:r>
      <w:r w:rsidRPr="009F53F8">
        <w:t xml:space="preserve"> в присутствии членов экспертной группы, выпускников, а также технического эксперта, назначаемого организацией, на территории которой расположен центр проведения экзамена, ответственного за соблюдение установленных норм и правил охраны труда и техники безопасности.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>Главным экспертом осуществляется осмотр центра проведения экзамена, распределение обязанностей между членами экспертной группы по оценке выполнения заданий демонстрационного экзамена, а также распределение рабочих мест между выпускниками с использованием способа случайной выборки.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протоколах.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>4.9. Выпускники знакомятся со своими рабочими местами, под руководством главного эксперта также повторно знакомятся с планом проведения демонстрационного экзамена, условиями оказания первичной медицинской помощи в центре проведения экзамена. Факт ознакомления отражается главным экспертом в протоколе распределения рабочих мест.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 xml:space="preserve">4.10. Технический эксперт под подпись знакомит главного эксперта, членов экспертной группы, выпускников с требованиями охраны труда и безопасности </w:t>
      </w:r>
      <w:r w:rsidRPr="009F53F8">
        <w:lastRenderedPageBreak/>
        <w:t>производства.</w:t>
      </w:r>
    </w:p>
    <w:p w:rsidR="00566C1E" w:rsidRPr="009F53F8" w:rsidRDefault="00566C1E" w:rsidP="00566C1E">
      <w:pPr>
        <w:pStyle w:val="ConsPlusNormal"/>
        <w:ind w:firstLine="540"/>
        <w:jc w:val="both"/>
      </w:pPr>
      <w:bookmarkStart w:id="2" w:name="Par124"/>
      <w:bookmarkEnd w:id="2"/>
      <w:r w:rsidRPr="009F53F8">
        <w:t>4.11. В день проведения демонстрационного экзамена в центре проведения экзамена присутствуют: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>а) руководитель (уполномоченный представитель) организации, на базе которой организован центр проведения экзамена;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>б) не менее одного члена ГЭК, не считая членов экспертной группы;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>в) члены экспертной группы;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>г) главный эксперт;</w:t>
      </w:r>
    </w:p>
    <w:p w:rsidR="00566C1E" w:rsidRPr="009F53F8" w:rsidRDefault="00566C1E" w:rsidP="00566C1E">
      <w:pPr>
        <w:pStyle w:val="ConsPlusNormal"/>
        <w:ind w:firstLine="540"/>
        <w:jc w:val="both"/>
      </w:pPr>
      <w:proofErr w:type="spellStart"/>
      <w:r w:rsidRPr="009F53F8">
        <w:t>д</w:t>
      </w:r>
      <w:proofErr w:type="spellEnd"/>
      <w:r w:rsidRPr="009F53F8">
        <w:t>) представители организаций-партнеров (по согласованию с образовательной организацией);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>е) выпускники;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>ж) технический эксперт;</w:t>
      </w:r>
    </w:p>
    <w:p w:rsidR="00566C1E" w:rsidRPr="009F53F8" w:rsidRDefault="00566C1E" w:rsidP="00566C1E">
      <w:pPr>
        <w:pStyle w:val="ConsPlusNormal"/>
        <w:ind w:firstLine="540"/>
        <w:jc w:val="both"/>
      </w:pPr>
      <w:proofErr w:type="spellStart"/>
      <w:r w:rsidRPr="009F53F8">
        <w:t>з</w:t>
      </w:r>
      <w:proofErr w:type="spellEnd"/>
      <w:r w:rsidRPr="009F53F8">
        <w:t>) представитель образовательной организации, ответственный за сопровождение выпускников к центру проведения экзамена (при необходимости);</w:t>
      </w:r>
    </w:p>
    <w:p w:rsidR="00566C1E" w:rsidRDefault="00566C1E" w:rsidP="00566C1E">
      <w:pPr>
        <w:pStyle w:val="ConsPlusNormal"/>
        <w:ind w:firstLine="540"/>
        <w:jc w:val="both"/>
      </w:pPr>
      <w:r w:rsidRPr="009F53F8">
        <w:t xml:space="preserve">и) </w:t>
      </w:r>
      <w:proofErr w:type="spellStart"/>
      <w:r w:rsidRPr="009F53F8">
        <w:t>тьютор</w:t>
      </w:r>
      <w:proofErr w:type="spellEnd"/>
      <w:r w:rsidRPr="009F53F8">
        <w:t xml:space="preserve"> (ассистент), оказывающий </w:t>
      </w:r>
      <w:proofErr w:type="gramStart"/>
      <w:r w:rsidRPr="009F53F8">
        <w:t>необходимую</w:t>
      </w:r>
      <w:proofErr w:type="gramEnd"/>
      <w:r w:rsidRPr="009F53F8">
        <w:t xml:space="preserve"> помощь выпускнику из числа лиц с ограниченными возможностями здоровья, детей-инвалидов, инвалидов (далее - </w:t>
      </w:r>
      <w:proofErr w:type="spellStart"/>
      <w:r w:rsidRPr="009F53F8">
        <w:t>тьютор</w:t>
      </w:r>
      <w:proofErr w:type="spellEnd"/>
      <w:r w:rsidRPr="009F53F8">
        <w:t xml:space="preserve"> (ассистент).</w:t>
      </w:r>
    </w:p>
    <w:p w:rsidR="00566C1E" w:rsidRPr="008E1211" w:rsidRDefault="00566C1E" w:rsidP="00566C1E">
      <w:pPr>
        <w:pStyle w:val="ConsPlusNormal"/>
        <w:ind w:firstLine="540"/>
        <w:jc w:val="both"/>
      </w:pPr>
      <w:r w:rsidRPr="008E1211">
        <w:t>к) организаторы, назначенные образовательной организацией из числа педагогических работников, оказывающие содействие главному эксперту в обеспечении соблюдения всех требований к проведению демонстрационного экзамена.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>В случае отсутствия в день проведения демонстрационного экзамена в центре проведения экзамена лиц, указанных в настоящем пункте, решение о проведении демонстрационного экзамена принимается главным экспертом, о чем главным экспертом вносится соответствующая запись в протокол проведения демонстрационного экзамена.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 xml:space="preserve">Допуск выпускников в центр проведения экзамена осуществляется главным экспертом на основании документов, </w:t>
      </w:r>
      <w:proofErr w:type="gramStart"/>
      <w:r w:rsidRPr="009F53F8">
        <w:t>удостоверяющих</w:t>
      </w:r>
      <w:proofErr w:type="gramEnd"/>
      <w:r w:rsidRPr="009F53F8">
        <w:t xml:space="preserve"> личность.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>4.12. В день проведения демонстрационного экзамена в центре проведения экзамена могут присутствовать: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>а) должностные лица органа исполнительной власти субъекта Российской Федерации, осуществляющего управление в сфере образования (по решению указанного органа);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 xml:space="preserve">б) представители </w:t>
      </w:r>
      <w:r>
        <w:t>оператора</w:t>
      </w:r>
      <w:r w:rsidRPr="009F53F8">
        <w:t xml:space="preserve"> (по согласованию с образовательной организацией);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 xml:space="preserve">в) медицинские работники (по решению организации, на </w:t>
      </w:r>
      <w:proofErr w:type="gramStart"/>
      <w:r w:rsidRPr="009F53F8">
        <w:t>территории</w:t>
      </w:r>
      <w:proofErr w:type="gramEnd"/>
      <w:r w:rsidRPr="009F53F8">
        <w:t xml:space="preserve"> которой располагается центр проведения демонстрационного экзамена);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>г) представители организаций-партнеров (по решению таких организаций по согласованию с образовательной организацией).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 xml:space="preserve">Указанные лица присутствуют в центре проведения экзамена в день проведения демонстрационного экзамена на основании документов, </w:t>
      </w:r>
      <w:proofErr w:type="gramStart"/>
      <w:r w:rsidRPr="009F53F8">
        <w:t>удостоверяющих</w:t>
      </w:r>
      <w:proofErr w:type="gramEnd"/>
      <w:r w:rsidRPr="009F53F8">
        <w:t xml:space="preserve"> личность.</w:t>
      </w:r>
    </w:p>
    <w:p w:rsidR="00566C1E" w:rsidRPr="009F53F8" w:rsidRDefault="00566C1E" w:rsidP="00566C1E">
      <w:pPr>
        <w:pStyle w:val="ConsPlusNormal"/>
        <w:ind w:firstLine="540"/>
        <w:jc w:val="both"/>
      </w:pPr>
      <w:bookmarkStart w:id="3" w:name="Par142"/>
      <w:bookmarkEnd w:id="3"/>
      <w:r w:rsidRPr="009F53F8">
        <w:t>4.13. Указанные лица обязаны: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>соблюдать установленные требования по охране труда и производственной безопасности, выполнять указания технического эксперта по соблюдению указанных требований;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>пользоваться средствами связи исключительно по вопросам служебной необходимости, в том числе в рамках оказания необходимого содействия главному эксперту;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 xml:space="preserve">не мешать и не взаимодействовать с выпускниками при </w:t>
      </w:r>
      <w:proofErr w:type="gramStart"/>
      <w:r w:rsidRPr="009F53F8">
        <w:t>выполнении</w:t>
      </w:r>
      <w:proofErr w:type="gramEnd"/>
      <w:r w:rsidRPr="009F53F8">
        <w:t xml:space="preserve"> ими заданий, не передавать им средства связи и хранения информации, иные предметы и материалы.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>4.14. Члены ГЭК, не входящие в состав экспертной группы, наблюдают за ходом проведения демонстрационного экзамена и вправе сообщать главному эксперту о выявленных фактах нарушения Порядка.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>4.15. Члены экспертной группы осуществляют оценку выполнения заданий демонстрационного экзамена самостоятельно.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 xml:space="preserve">4.16. </w:t>
      </w:r>
      <w:proofErr w:type="gramStart"/>
      <w:r w:rsidRPr="009F53F8">
        <w:t xml:space="preserve">Главный эксперт вправе давать указания по организации и проведению демонстрационного экзамена, обязательные для выполнения лицами, привлеченными к </w:t>
      </w:r>
      <w:r w:rsidRPr="009F53F8">
        <w:lastRenderedPageBreak/>
        <w:t>проведению демонстрационного экзамена, и выпускникам, удалять из центра проведения экзамена лиц, допустивших грубое нарушение требований Порядка, требований охраны труда и безопасности производства, а также останавливать, приостанавливать и возобновлять проведение демонстрационного экзамена при возникновении необходимости устранения грубых нарушений требований Порядка, требований охраны труда и</w:t>
      </w:r>
      <w:proofErr w:type="gramEnd"/>
      <w:r w:rsidRPr="009F53F8">
        <w:t xml:space="preserve"> производственной безопасности.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>Главный эксперт может делать заметки о ходе демонстрационного экзамена.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>Главный эксперт обязан находиться в центре проведения экзамена до окончания демонстрационного экзамена, осуществлять контроль за соблюдением лицами, привлеченными к проведению демонстрационного экзамена, выпускниками требований Порядка.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 xml:space="preserve">4.17. При привлечении медицинского работника организация, на </w:t>
      </w:r>
      <w:proofErr w:type="gramStart"/>
      <w:r w:rsidRPr="009F53F8">
        <w:t>базе</w:t>
      </w:r>
      <w:proofErr w:type="gramEnd"/>
      <w:r w:rsidRPr="009F53F8">
        <w:t xml:space="preserve"> которой организован центр проведения экзамена, обязана организовать помещение, оборудованное для оказания первой помощи и первичной медико-санитарной помощи.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>4.18. Технический экспе</w:t>
      </w:r>
      <w:proofErr w:type="gramStart"/>
      <w:r w:rsidRPr="009F53F8">
        <w:t>рт впр</w:t>
      </w:r>
      <w:proofErr w:type="gramEnd"/>
      <w:r w:rsidRPr="009F53F8">
        <w:t>аве: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>наблюдать за ходом проведения демонстрационного экзамена;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>давать разъяснения и указания лицам, привлеченным к проведению демонстрационного экзамена, выпускникам по вопросам соблюдения требований охраны труда и производственной безопасности;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>сообщать главному эксперту о выявленных случаях нарушений лицами, привлеченными к проведению демонстрационного экзамена, выпускниками требований охраны труда и требований производственной безопасности, а также невыполнения такими лицами указаний технического эксперта, направленных на обеспечение соблюдения требований охраны труда и производственной безопасности;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>останавливать в случаях, требующих немедленного решения, в целях охраны жизни и здоровья лиц, привлеченных к проведению демонстрационного экзамена, выпускников действия выпускников по выполнению заданий, действия других лиц, находящихся в центре проведения экзамена с уведомлением главного эксперта.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>4.19. Представитель образовательной организации располагается в изолированном от центра проведения экзамена помещении.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 xml:space="preserve">4.20. Образовательная организация обязана не </w:t>
      </w:r>
      <w:proofErr w:type="gramStart"/>
      <w:r w:rsidRPr="009F53F8">
        <w:t>позднее</w:t>
      </w:r>
      <w:proofErr w:type="gramEnd"/>
      <w:r w:rsidRPr="009F53F8">
        <w:t xml:space="preserve"> чем </w:t>
      </w:r>
      <w:r w:rsidRPr="009F53F8">
        <w:rPr>
          <w:b/>
        </w:rPr>
        <w:t>за один рабочий день</w:t>
      </w:r>
      <w:r w:rsidRPr="009F53F8">
        <w:t xml:space="preserve"> до дня проведения демонстрационного экзамена </w:t>
      </w:r>
      <w:r w:rsidRPr="009F53F8">
        <w:rPr>
          <w:b/>
        </w:rPr>
        <w:t xml:space="preserve">уведомить главного эксперта об участии в проведении демонстрационного экзамена </w:t>
      </w:r>
      <w:proofErr w:type="spellStart"/>
      <w:r w:rsidRPr="009F53F8">
        <w:rPr>
          <w:b/>
        </w:rPr>
        <w:t>тьютора</w:t>
      </w:r>
      <w:proofErr w:type="spellEnd"/>
      <w:r w:rsidRPr="009F53F8">
        <w:rPr>
          <w:b/>
        </w:rPr>
        <w:t xml:space="preserve"> (ассистента).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>4.21. Выпускники вправе: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>пользоваться оборудованием центра проведения экзамена, необходимыми материалами, средствами обучения и воспитания в соответствии с требованиями комплекта оценочной документации, задания демонстрационного экзамена;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>получать разъяснения технического эксперта по вопросам безопасной и бесперебойной эксплуатации оборудования центра проведения экзамена;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 xml:space="preserve">получить копию задания демонстрационного экзамена на бумажном </w:t>
      </w:r>
      <w:proofErr w:type="gramStart"/>
      <w:r w:rsidRPr="009F53F8">
        <w:t>носителе</w:t>
      </w:r>
      <w:proofErr w:type="gramEnd"/>
      <w:r w:rsidRPr="009F53F8">
        <w:t>;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>Выпускники обязаны: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>во время проведения демонстрационного экзамена не пользоваться и не иметь при себе средства связи, носители информации, средства ее передачи и хранения, если это прямо не предусмотрено комплектом оценочной документации;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 xml:space="preserve">во время проведения демонстрационного экзамена использовать только средства обучения и воспитания, разрешенные комплектом </w:t>
      </w:r>
      <w:proofErr w:type="gramStart"/>
      <w:r w:rsidRPr="009F53F8">
        <w:t>оценочной</w:t>
      </w:r>
      <w:proofErr w:type="gramEnd"/>
      <w:r w:rsidRPr="009F53F8">
        <w:t xml:space="preserve"> документации;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>во время проведения демонстрационного экзамена не взаимодействовать с другими выпускниками, экспертами, иными лицами, находящимися в центре проведения экзамена, если это не предусмотрено комплектом оценочной документации и заданием демонстрационного экзамена.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>Выпускники могут иметь при себе лекарственные средства и питание, прием 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экзамена.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 xml:space="preserve">4.22. Допуск выпускников к выполнению заданий осуществляется при </w:t>
      </w:r>
      <w:proofErr w:type="gramStart"/>
      <w:r w:rsidRPr="009F53F8">
        <w:t>условии</w:t>
      </w:r>
      <w:proofErr w:type="gramEnd"/>
      <w:r w:rsidRPr="009F53F8">
        <w:t xml:space="preserve"> </w:t>
      </w:r>
      <w:r w:rsidRPr="009F53F8">
        <w:lastRenderedPageBreak/>
        <w:t>обязательного их ознакомления с требованиями охраны труда и производственной безопасности.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>4.23. В соответствии с планом проведения демонстрационного экзамена главный эксперт ознакамливает выпускников с заданиями, передает им копии заданий демонстрационного экзамена.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>4.24. 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мест.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>4.25. После того, как все выпускники и лица, привлеченные к проведению демонстрационного экзамена, займут свои рабочие места в соответствии с требованиями охраны труда и производственной безопасности, главный эксперт объявляет о начале демонстрационного экзамена.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>Время начала демонстрационного экзамена фиксируется в протоколе проведения демонстрационного экзамена, составляемом главным экспертом по каждой экзаменационной группе.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>После объявления главным экспертом начала демонстрационного экзамена выпускники приступают к выполнению заданий демонстрационного экзамена.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 xml:space="preserve">4.26. Демонстрационный экзамен проводится при неукоснительном </w:t>
      </w:r>
      <w:proofErr w:type="gramStart"/>
      <w:r w:rsidRPr="009F53F8">
        <w:t>соблюдении</w:t>
      </w:r>
      <w:proofErr w:type="gramEnd"/>
      <w:r w:rsidRPr="009F53F8">
        <w:t xml:space="preserve"> выпускниками, лицами, привлеченными к проведению демонстрационного экзамена, требований охраны труда и производственной безопасности, а также с соблюдением принципов объективности, открытости и равенства выпускников.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>4.27. Центры проведения экзамена могут быть оборудованы средствами видеонаблюдения, позволяющими осуществлять видеозапись хода проведения демонстрационного экзамена.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 xml:space="preserve">4.28. </w:t>
      </w:r>
      <w:r w:rsidRPr="009F53F8">
        <w:rPr>
          <w:b/>
        </w:rPr>
        <w:t>Видеоматериалы</w:t>
      </w:r>
      <w:r w:rsidRPr="009F53F8">
        <w:t xml:space="preserve"> о проведении демонстрационного экзамена в случае осуществления видеозаписи подлежат хранению в образовательной организации </w:t>
      </w:r>
      <w:r w:rsidRPr="009F53F8">
        <w:rPr>
          <w:b/>
        </w:rPr>
        <w:t xml:space="preserve">не менее одного года </w:t>
      </w:r>
      <w:r w:rsidRPr="009F53F8">
        <w:t>с момента завершения демонстрационного экзамена.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>4.29. Явка выпускника, его рабочее место,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экзамена.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>4.30. В случае удаления из центра проведения экзамена выпускника, лица, привлеченного к проведению демонстрационного экзамена, или присутствующего в центре проведения экзамена, главным экспертом составляется акт об удалении. Результаты ГИА выпускника, удаленного из центра проведения экзамена, аннулируются ГЭК, и такой выпускник признается ГЭК не прошедшим ГИА по неуважительной причине.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>4.31. Главный эксперт сообщает выпускникам о течении времени выполнения задания демонстрационного экзамена каждые 60 минут, а также за 30 и 5 минут до окончания времени выполнения задания.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>4.32. 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экзамена.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>Технический эксперт обеспечивает контроль за безопасным завершением работ выпускниками в соответствии с требованиями производственной безопасности и требованиями охраны труда.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 xml:space="preserve">4.33. Выпускник по собственному желанию может завершить выполнение задания досрочно, уведомив об </w:t>
      </w:r>
      <w:proofErr w:type="gramStart"/>
      <w:r w:rsidRPr="009F53F8">
        <w:t>этом</w:t>
      </w:r>
      <w:proofErr w:type="gramEnd"/>
      <w:r w:rsidRPr="009F53F8">
        <w:t xml:space="preserve"> главного эксперта.</w:t>
      </w:r>
    </w:p>
    <w:p w:rsidR="00566C1E" w:rsidRPr="009F53F8" w:rsidRDefault="00566C1E" w:rsidP="00566C1E">
      <w:pPr>
        <w:pStyle w:val="ConsPlusNormal"/>
        <w:ind w:firstLine="540"/>
        <w:jc w:val="both"/>
      </w:pPr>
      <w:r w:rsidRPr="009F53F8">
        <w:t>4.34. Результаты выполнения выпускниками заданий демонстрационного экзамена подлежат фиксации экспертами экспертной группы в соответствии с требованиями комплекта оценочной документации и задания демонстрационного экзамена.</w:t>
      </w:r>
    </w:p>
    <w:p w:rsidR="00566C1E" w:rsidRDefault="00566C1E" w:rsidP="00566C1E">
      <w:pPr>
        <w:pStyle w:val="ConsPlusNormal"/>
        <w:ind w:firstLine="540"/>
        <w:jc w:val="both"/>
      </w:pPr>
      <w:bookmarkStart w:id="4" w:name="Par184"/>
      <w:bookmarkEnd w:id="4"/>
      <w:r w:rsidRPr="009F53F8">
        <w:t xml:space="preserve">4.35. </w:t>
      </w:r>
      <w:r w:rsidRPr="008E1211">
        <w:t xml:space="preserve">По решению ГЭК результаты демонстрационного экзамена, проведенного при </w:t>
      </w:r>
      <w:proofErr w:type="gramStart"/>
      <w:r w:rsidRPr="008E1211">
        <w:t>участии</w:t>
      </w:r>
      <w:proofErr w:type="gramEnd"/>
      <w:r w:rsidRPr="008E1211">
        <w:t xml:space="preserve"> оператора,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экзамена.</w:t>
      </w:r>
    </w:p>
    <w:p w:rsidR="00566C1E" w:rsidRDefault="00566C1E" w:rsidP="00566C1E">
      <w:pPr>
        <w:pStyle w:val="ConsPlusNormal"/>
        <w:jc w:val="both"/>
      </w:pPr>
    </w:p>
    <w:p w:rsidR="00A047FE" w:rsidRPr="00D77C35" w:rsidRDefault="00D77C35" w:rsidP="00566C1E">
      <w:pPr>
        <w:tabs>
          <w:tab w:val="left" w:pos="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</w:t>
      </w:r>
      <w:r w:rsidR="00A047FE" w:rsidRPr="00D77C35">
        <w:rPr>
          <w:b/>
          <w:sz w:val="24"/>
          <w:szCs w:val="24"/>
        </w:rPr>
        <w:t>V. Оценивание результатов ГИА</w:t>
      </w:r>
    </w:p>
    <w:p w:rsidR="00D77C35" w:rsidRPr="009F53F8" w:rsidRDefault="00D77C35" w:rsidP="00D77C35">
      <w:pPr>
        <w:pStyle w:val="ConsPlusNormal"/>
        <w:ind w:firstLine="540"/>
        <w:jc w:val="both"/>
      </w:pPr>
      <w:r w:rsidRPr="009F53F8">
        <w:t>5.1. Результаты проведения ГИА оцениваются с проставлением одной из отметок: "отлично", "хорошо", "удовлетворительно", "неудовлетворительно" - и объявляются в тот же день после оформления протоколов заседаний ГЭК.</w:t>
      </w:r>
    </w:p>
    <w:p w:rsidR="00D77C35" w:rsidRPr="009F53F8" w:rsidRDefault="00D77C35" w:rsidP="00D77C35">
      <w:pPr>
        <w:pStyle w:val="ConsPlusNormal"/>
        <w:ind w:firstLine="540"/>
        <w:jc w:val="both"/>
      </w:pPr>
      <w:r w:rsidRPr="009F53F8">
        <w:t>5.2. Процедура оценивания результатов выполнения заданий демонстрационного экзамена осуществляется членами экспертной группы по 100-балльной системе в соответствии с требованиями комплекта оценочной документации.</w:t>
      </w:r>
    </w:p>
    <w:p w:rsidR="00D77C35" w:rsidRPr="009F53F8" w:rsidRDefault="00D77C35" w:rsidP="00D77C35">
      <w:pPr>
        <w:pStyle w:val="ConsPlusNormal"/>
        <w:ind w:firstLine="540"/>
        <w:jc w:val="both"/>
      </w:pPr>
      <w:r w:rsidRPr="009F53F8">
        <w:t>5.3. Баллы выставляются в протоколе проведения демонстрационного экзамена, который подписывается каждым членом экспертной группы и утверждается главным экспертом после завершения экзамена для экзаменационной группы.</w:t>
      </w:r>
    </w:p>
    <w:p w:rsidR="00D77C35" w:rsidRPr="009F53F8" w:rsidRDefault="00D77C35" w:rsidP="00D77C35">
      <w:pPr>
        <w:pStyle w:val="ConsPlusNormal"/>
        <w:ind w:firstLine="540"/>
        <w:jc w:val="both"/>
      </w:pPr>
      <w:r w:rsidRPr="009F53F8">
        <w:t>При выставлении баллов присутствует член ГЭК, не входящий в экспертную группу, присутствие других лиц запрещено.</w:t>
      </w:r>
    </w:p>
    <w:p w:rsidR="00D77C35" w:rsidRPr="009F53F8" w:rsidRDefault="00D77C35" w:rsidP="00D77C35">
      <w:pPr>
        <w:pStyle w:val="ConsPlusNormal"/>
        <w:ind w:firstLine="540"/>
        <w:jc w:val="both"/>
      </w:pPr>
      <w:r w:rsidRPr="009F53F8">
        <w:t>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ГИА.</w:t>
      </w:r>
    </w:p>
    <w:p w:rsidR="00D77C35" w:rsidRPr="009F53F8" w:rsidRDefault="00D77C35" w:rsidP="00D77C35">
      <w:pPr>
        <w:pStyle w:val="ConsPlusNormal"/>
        <w:ind w:firstLine="540"/>
        <w:jc w:val="both"/>
      </w:pPr>
      <w:r w:rsidRPr="009F53F8">
        <w:t xml:space="preserve">Оригинал протокола проведения демонстрационного экзамена передается на хранение в образовательную организацию в составе </w:t>
      </w:r>
      <w:proofErr w:type="gramStart"/>
      <w:r w:rsidRPr="009F53F8">
        <w:t>архивных</w:t>
      </w:r>
      <w:proofErr w:type="gramEnd"/>
      <w:r w:rsidRPr="009F53F8">
        <w:t xml:space="preserve"> документов.</w:t>
      </w:r>
    </w:p>
    <w:p w:rsidR="00D77C35" w:rsidRPr="009F53F8" w:rsidRDefault="00D77C35" w:rsidP="00D77C35">
      <w:pPr>
        <w:pStyle w:val="ConsPlusNormal"/>
        <w:ind w:firstLine="540"/>
        <w:jc w:val="both"/>
      </w:pPr>
      <w:r w:rsidRPr="009F53F8">
        <w:t xml:space="preserve">5.4. </w:t>
      </w:r>
      <w:proofErr w:type="gramStart"/>
      <w:r w:rsidRPr="009F53F8">
        <w:t xml:space="preserve">Статус победителя, призера чемпионатов профессионального мастерства, проведенных Агентством (Союзом "Агентство развития профессиональных сообществ и рабочих кадров "Молодые профессионалы (Ворлдскиллс Россия)") либо международной организацией "WorldSkills </w:t>
      </w:r>
      <w:proofErr w:type="spellStart"/>
      <w:r w:rsidRPr="009F53F8">
        <w:t>International</w:t>
      </w:r>
      <w:proofErr w:type="spellEnd"/>
      <w:r w:rsidRPr="009F53F8">
        <w:t xml:space="preserve">", в том числе "WorldSkills </w:t>
      </w:r>
      <w:proofErr w:type="spellStart"/>
      <w:r w:rsidRPr="009F53F8">
        <w:t>Europe</w:t>
      </w:r>
      <w:proofErr w:type="spellEnd"/>
      <w:r w:rsidRPr="009F53F8">
        <w:t xml:space="preserve">" и "WorldSkills </w:t>
      </w:r>
      <w:proofErr w:type="spellStart"/>
      <w:r w:rsidRPr="009F53F8">
        <w:t>Asia</w:t>
      </w:r>
      <w:proofErr w:type="spellEnd"/>
      <w:r w:rsidRPr="009F53F8">
        <w:t>", и участника национальной сборной России по профессиональному мастерству по стандартам "Ворлдскиллс" выпускника по профилю осваиваемой образовательной программы среднего профессионального образования засчитывается в качестве оценки "отлично" по демонстрационному</w:t>
      </w:r>
      <w:proofErr w:type="gramEnd"/>
      <w:r w:rsidRPr="009F53F8">
        <w:t xml:space="preserve"> экзамену в рамках проведения ГИА по </w:t>
      </w:r>
      <w:proofErr w:type="gramStart"/>
      <w:r w:rsidRPr="009F53F8">
        <w:t>данной</w:t>
      </w:r>
      <w:proofErr w:type="gramEnd"/>
      <w:r w:rsidRPr="009F53F8">
        <w:t xml:space="preserve"> образовательной программе среднего профессионального образования.</w:t>
      </w:r>
    </w:p>
    <w:p w:rsidR="00D77C35" w:rsidRPr="009F53F8" w:rsidRDefault="00D77C35" w:rsidP="00D77C35">
      <w:pPr>
        <w:pStyle w:val="ConsPlusNormal"/>
        <w:ind w:firstLine="540"/>
        <w:jc w:val="both"/>
      </w:pPr>
      <w:r w:rsidRPr="009F53F8">
        <w:t>5.5. В случае досрочного завершения ГИА выпускником по независящим от него причинам результаты ГИА оцениваются по фактически выполненной работе, или по заявлению такого выпускника ГЭК принимается решение об аннулировании результатов ГИА, а такой выпускник признается ГЭК не прошедшим ГИА по уважительной причине.</w:t>
      </w:r>
    </w:p>
    <w:p w:rsidR="00D77C35" w:rsidRPr="009F53F8" w:rsidRDefault="00D77C35" w:rsidP="00D77C35">
      <w:pPr>
        <w:pStyle w:val="ConsPlusNormal"/>
        <w:ind w:firstLine="540"/>
        <w:jc w:val="both"/>
      </w:pPr>
      <w:r w:rsidRPr="009F53F8">
        <w:t xml:space="preserve">5.6. Решения ГЭК принимаются на закрытых </w:t>
      </w:r>
      <w:proofErr w:type="gramStart"/>
      <w:r w:rsidRPr="009F53F8">
        <w:t>заседаниях</w:t>
      </w:r>
      <w:proofErr w:type="gramEnd"/>
      <w:r w:rsidRPr="009F53F8">
        <w:t xml:space="preserve"> простым большинством голосов членов ГЭК,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</w:t>
      </w:r>
    </w:p>
    <w:p w:rsidR="00D77C35" w:rsidRPr="009F53F8" w:rsidRDefault="00D77C35" w:rsidP="00D77C35">
      <w:pPr>
        <w:pStyle w:val="ConsPlusNormal"/>
        <w:ind w:firstLine="540"/>
        <w:jc w:val="both"/>
      </w:pPr>
      <w:r w:rsidRPr="009F53F8">
        <w:t>5.7. Решение ГЭК оформляется протоколом, который подписывается председателем ГЭК, в случае его отсутствия заместителем ГЭК и секретарем ГЭК и хранится в архиве образовательной организации.</w:t>
      </w:r>
    </w:p>
    <w:p w:rsidR="00D77C35" w:rsidRPr="008E1211" w:rsidRDefault="00D77C35" w:rsidP="00D77C35">
      <w:pPr>
        <w:pStyle w:val="ConsPlusNormal"/>
        <w:ind w:firstLine="540"/>
        <w:jc w:val="both"/>
      </w:pPr>
      <w:r w:rsidRPr="009F53F8">
        <w:t xml:space="preserve">5.8. </w:t>
      </w:r>
      <w:proofErr w:type="gramStart"/>
      <w:r w:rsidRPr="008E1211">
        <w:t>Выпускникам, не прошедшим ГИА по уважительной причине, в том числе не явившимся по уважительной причине для прохождения одного из аттестационных испытаний, предусмотренных формой ГИА (далее - выпускники, не прошедшие ГИА по уважительной причине), предоставляется возможность пройти ГИА, в том числе не пройденное аттестационное испытание (при его наличии), без отчисления из образовательной организации.</w:t>
      </w:r>
      <w:proofErr w:type="gramEnd"/>
    </w:p>
    <w:p w:rsidR="00D77C35" w:rsidRPr="009F53F8" w:rsidRDefault="00D77C35" w:rsidP="00D77C35">
      <w:pPr>
        <w:pStyle w:val="ConsPlusNormal"/>
        <w:ind w:firstLine="540"/>
        <w:jc w:val="both"/>
      </w:pPr>
      <w:r w:rsidRPr="009F53F8">
        <w:t xml:space="preserve">5.9. </w:t>
      </w:r>
      <w:proofErr w:type="gramStart"/>
      <w:r w:rsidRPr="009F53F8">
        <w:t>Выпускники, не прошедшие ГИА по неуважительной причине, в том числе не явившиеся для прохождения ГИА без уважительных причин (далее - выпускники, не прошедшие ГИА по неуважительной причине), и выпускники, получившие на ГИА неудовлетворительные результаты, могут быть допущены образовательной организацией для повторного участия в ГИА не более двух раз.</w:t>
      </w:r>
      <w:proofErr w:type="gramEnd"/>
    </w:p>
    <w:p w:rsidR="00D77C35" w:rsidRPr="009F53F8" w:rsidRDefault="00D77C35" w:rsidP="00D77C35">
      <w:pPr>
        <w:pStyle w:val="ConsPlusNormal"/>
        <w:ind w:firstLine="540"/>
        <w:jc w:val="both"/>
      </w:pPr>
      <w:r w:rsidRPr="009F53F8">
        <w:t>5.10. Дополнительные заседания ГЭК организуются в установленные образовательной организацией сроки, но не позднее четырех месяцев после подачи заявления выпускником, не прошедшим ГИА по уважительной причине.</w:t>
      </w:r>
    </w:p>
    <w:p w:rsidR="00D77C35" w:rsidRPr="009F53F8" w:rsidRDefault="00D77C35" w:rsidP="00D77C35">
      <w:pPr>
        <w:pStyle w:val="ConsPlusNormal"/>
        <w:ind w:firstLine="540"/>
        <w:jc w:val="both"/>
      </w:pPr>
      <w:r w:rsidRPr="009F53F8">
        <w:t xml:space="preserve">5.11. Выпускники, не прошедшие ГИА по неуважительной причине, и выпускники, получившие на ГИА неудовлетворительные результаты, отчисляются из образовательной организации и проходят ГИА не </w:t>
      </w:r>
      <w:proofErr w:type="gramStart"/>
      <w:r w:rsidRPr="009F53F8">
        <w:t>ранее</w:t>
      </w:r>
      <w:proofErr w:type="gramEnd"/>
      <w:r w:rsidRPr="009F53F8">
        <w:t xml:space="preserve"> чем через шесть месяцев после прохождения ГИА </w:t>
      </w:r>
      <w:r w:rsidRPr="009F53F8">
        <w:lastRenderedPageBreak/>
        <w:t>впервые.</w:t>
      </w:r>
    </w:p>
    <w:p w:rsidR="00D77C35" w:rsidRPr="009F53F8" w:rsidRDefault="00D77C35" w:rsidP="00D77C35">
      <w:pPr>
        <w:pStyle w:val="ConsPlusNormal"/>
        <w:ind w:firstLine="540"/>
        <w:jc w:val="both"/>
      </w:pPr>
      <w:r w:rsidRPr="009F53F8">
        <w:t>Для прохождения ГИА выпускники, не прошедшие ГИА по неуважительной причине, и выпускники, получившие на ГИА неудовлетворительные результаты, восстанавливаются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образования.</w:t>
      </w:r>
    </w:p>
    <w:p w:rsidR="00A047FE" w:rsidRPr="00A539AB" w:rsidRDefault="00A047FE" w:rsidP="00A047FE">
      <w:pPr>
        <w:tabs>
          <w:tab w:val="left" w:pos="262"/>
        </w:tabs>
        <w:spacing w:line="240" w:lineRule="auto"/>
        <w:rPr>
          <w:sz w:val="24"/>
          <w:szCs w:val="24"/>
        </w:rPr>
      </w:pPr>
    </w:p>
    <w:p w:rsidR="00A047FE" w:rsidRPr="00A047FE" w:rsidRDefault="00A047FE" w:rsidP="00A047FE">
      <w:pPr>
        <w:tabs>
          <w:tab w:val="left" w:pos="262"/>
        </w:tabs>
        <w:jc w:val="center"/>
        <w:rPr>
          <w:rFonts w:eastAsia="Times New Roman"/>
          <w:b/>
          <w:sz w:val="24"/>
          <w:szCs w:val="24"/>
        </w:rPr>
      </w:pPr>
      <w:r w:rsidRPr="00A047FE">
        <w:rPr>
          <w:rFonts w:eastAsia="Times New Roman"/>
          <w:b/>
          <w:sz w:val="24"/>
          <w:szCs w:val="24"/>
        </w:rPr>
        <w:t>Методика перевода результатов демонстрационного экзамена в оценку</w:t>
      </w:r>
    </w:p>
    <w:p w:rsidR="00D77C35" w:rsidRPr="00D77C35" w:rsidRDefault="00A047FE" w:rsidP="00D77C35">
      <w:pPr>
        <w:pStyle w:val="ConsPlusNormal"/>
        <w:ind w:firstLine="540"/>
        <w:jc w:val="both"/>
      </w:pPr>
      <w:r w:rsidRPr="00A047FE">
        <w:rPr>
          <w:rFonts w:eastAsia="Times New Roman"/>
          <w:i/>
        </w:rPr>
        <w:tab/>
      </w:r>
      <w:r w:rsidRPr="00A047FE">
        <w:rPr>
          <w:rFonts w:eastAsia="Times New Roman"/>
          <w:i/>
        </w:rPr>
        <w:tab/>
      </w:r>
      <w:r w:rsidR="00D77C35" w:rsidRPr="00D77C35">
        <w:t>Процедура оценивания результатов выполнения заданий ДЭ осуществляется членами экспертной группы по 100-балльной системе в соответствии с требованиями Комплекта оценочной документации (далее – КОД).</w:t>
      </w:r>
    </w:p>
    <w:p w:rsidR="00D77C35" w:rsidRPr="00D77C35" w:rsidRDefault="00D77C35" w:rsidP="00D77C35">
      <w:pPr>
        <w:pStyle w:val="ConsPlusNormal"/>
        <w:ind w:firstLine="540"/>
        <w:jc w:val="both"/>
      </w:pPr>
      <w:r w:rsidRPr="00D77C35">
        <w:t>Образовательные организации самостоятельно устанавливают шкалу перевода баллов, выставленных экспертами в ходе оценивания результатов выполнения задания ДЭ, в отметку, соответствующие шкалы, приведённые в составе КОД, носят рекомендательный характер и могут использоваться образовательными организациями как примерные.</w:t>
      </w:r>
    </w:p>
    <w:p w:rsidR="00D77C35" w:rsidRPr="00D77C35" w:rsidRDefault="00D77C35" w:rsidP="00D77C35">
      <w:pPr>
        <w:tabs>
          <w:tab w:val="left" w:pos="262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 w:rsidRPr="00D77C35">
        <w:rPr>
          <w:rFonts w:eastAsia="Times New Roman"/>
          <w:sz w:val="24"/>
          <w:szCs w:val="24"/>
        </w:rPr>
        <w:t>Образовательная организация вправе разработать иную методику перевода или дополнить предложенную. Применяемая методика закрепляется локальными актами образовательной организации.</w:t>
      </w:r>
    </w:p>
    <w:p w:rsidR="00A047FE" w:rsidRPr="00A047FE" w:rsidRDefault="00A047FE" w:rsidP="00A047FE">
      <w:pPr>
        <w:tabs>
          <w:tab w:val="left" w:pos="262"/>
        </w:tabs>
        <w:rPr>
          <w:rFonts w:eastAsia="Times New Roman"/>
          <w:i/>
          <w:sz w:val="24"/>
          <w:szCs w:val="24"/>
        </w:rPr>
      </w:pPr>
      <w:r w:rsidRPr="00A047FE">
        <w:rPr>
          <w:rFonts w:eastAsia="Times New Roman"/>
          <w:i/>
          <w:sz w:val="24"/>
          <w:szCs w:val="24"/>
        </w:rPr>
        <w:t>.</w:t>
      </w:r>
    </w:p>
    <w:p w:rsidR="00A047FE" w:rsidRPr="00D77C35" w:rsidRDefault="00A047FE" w:rsidP="00A047FE">
      <w:pPr>
        <w:tabs>
          <w:tab w:val="left" w:pos="262"/>
        </w:tabs>
        <w:rPr>
          <w:rFonts w:eastAsia="Times New Roman"/>
          <w:sz w:val="24"/>
          <w:szCs w:val="24"/>
        </w:rPr>
      </w:pPr>
      <w:r w:rsidRPr="00D77C35">
        <w:rPr>
          <w:rFonts w:eastAsia="Times New Roman"/>
          <w:sz w:val="24"/>
          <w:szCs w:val="24"/>
        </w:rPr>
        <w:t>Перевод баллов в оценку может быть осуществлен на основе таблицы № 1.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2812"/>
        <w:gridCol w:w="1640"/>
        <w:gridCol w:w="1641"/>
        <w:gridCol w:w="1641"/>
        <w:gridCol w:w="1641"/>
      </w:tblGrid>
      <w:tr w:rsidR="00A047FE" w:rsidRPr="00E30457" w:rsidTr="00651315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47FE" w:rsidRPr="00E30457" w:rsidRDefault="00A047FE" w:rsidP="00651315">
            <w:pPr>
              <w:tabs>
                <w:tab w:val="left" w:pos="262"/>
              </w:tabs>
              <w:jc w:val="center"/>
              <w:rPr>
                <w:rFonts w:eastAsia="Times New Roman"/>
              </w:rPr>
            </w:pPr>
            <w:r w:rsidRPr="00E30457">
              <w:rPr>
                <w:rFonts w:eastAsia="Times New Roman"/>
              </w:rPr>
              <w:t>Оценка ГИА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47FE" w:rsidRPr="00E30457" w:rsidRDefault="00A047FE" w:rsidP="00651315">
            <w:pPr>
              <w:tabs>
                <w:tab w:val="left" w:pos="262"/>
              </w:tabs>
              <w:jc w:val="center"/>
              <w:rPr>
                <w:rFonts w:eastAsia="Times New Roman"/>
              </w:rPr>
            </w:pPr>
            <w:r w:rsidRPr="00E30457">
              <w:rPr>
                <w:rFonts w:eastAsia="Times New Roman"/>
              </w:rPr>
              <w:t>«2»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47FE" w:rsidRPr="00E30457" w:rsidRDefault="00A047FE" w:rsidP="00651315">
            <w:pPr>
              <w:tabs>
                <w:tab w:val="left" w:pos="262"/>
              </w:tabs>
              <w:jc w:val="center"/>
              <w:rPr>
                <w:rFonts w:eastAsia="Times New Roman"/>
              </w:rPr>
            </w:pPr>
            <w:r w:rsidRPr="00E30457">
              <w:rPr>
                <w:rFonts w:eastAsia="Times New Roman"/>
              </w:rPr>
              <w:t>«3»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47FE" w:rsidRPr="00E30457" w:rsidRDefault="00A047FE" w:rsidP="00651315">
            <w:pPr>
              <w:tabs>
                <w:tab w:val="left" w:pos="262"/>
              </w:tabs>
              <w:jc w:val="center"/>
              <w:rPr>
                <w:rFonts w:eastAsia="Times New Roman"/>
              </w:rPr>
            </w:pPr>
            <w:r w:rsidRPr="00E30457">
              <w:rPr>
                <w:rFonts w:eastAsia="Times New Roman"/>
              </w:rPr>
              <w:t>«4»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7FE" w:rsidRPr="00E30457" w:rsidRDefault="00A047FE" w:rsidP="00651315">
            <w:pPr>
              <w:tabs>
                <w:tab w:val="left" w:pos="262"/>
              </w:tabs>
              <w:jc w:val="center"/>
              <w:rPr>
                <w:rFonts w:eastAsia="Times New Roman"/>
              </w:rPr>
            </w:pPr>
            <w:r w:rsidRPr="00E30457">
              <w:rPr>
                <w:rFonts w:eastAsia="Times New Roman"/>
              </w:rPr>
              <w:t>«5»</w:t>
            </w:r>
          </w:p>
        </w:tc>
      </w:tr>
      <w:tr w:rsidR="00A047FE" w:rsidRPr="00E30457" w:rsidTr="00651315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77C35" w:rsidRDefault="00A047FE" w:rsidP="00D77C35">
            <w:pPr>
              <w:tabs>
                <w:tab w:val="left" w:pos="262"/>
              </w:tabs>
              <w:ind w:left="125"/>
              <w:jc w:val="left"/>
              <w:rPr>
                <w:rFonts w:eastAsia="Times New Roman"/>
                <w:sz w:val="24"/>
                <w:szCs w:val="24"/>
              </w:rPr>
            </w:pPr>
            <w:r w:rsidRPr="00D77C35">
              <w:rPr>
                <w:rFonts w:eastAsia="Times New Roman"/>
                <w:sz w:val="24"/>
                <w:szCs w:val="24"/>
              </w:rPr>
              <w:t xml:space="preserve">Отношение полученного количества баллов </w:t>
            </w:r>
          </w:p>
          <w:p w:rsidR="00D77C35" w:rsidRDefault="00D77C35" w:rsidP="00D77C35">
            <w:pPr>
              <w:tabs>
                <w:tab w:val="left" w:pos="262"/>
              </w:tabs>
              <w:ind w:left="125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 </w:t>
            </w:r>
            <w:r w:rsidR="00A047FE" w:rsidRPr="00D77C35">
              <w:rPr>
                <w:rFonts w:eastAsia="Times New Roman"/>
                <w:sz w:val="24"/>
                <w:szCs w:val="24"/>
              </w:rPr>
              <w:t xml:space="preserve">максимально возможному </w:t>
            </w:r>
          </w:p>
          <w:p w:rsidR="00A047FE" w:rsidRPr="00D77C35" w:rsidRDefault="00A047FE" w:rsidP="00D77C35">
            <w:pPr>
              <w:tabs>
                <w:tab w:val="left" w:pos="262"/>
              </w:tabs>
              <w:ind w:left="125"/>
              <w:jc w:val="left"/>
              <w:rPr>
                <w:rFonts w:eastAsia="Times New Roman"/>
                <w:sz w:val="24"/>
                <w:szCs w:val="24"/>
              </w:rPr>
            </w:pPr>
            <w:r w:rsidRPr="00D77C35">
              <w:rPr>
                <w:rFonts w:eastAsia="Times New Roman"/>
                <w:sz w:val="24"/>
                <w:szCs w:val="24"/>
              </w:rPr>
              <w:t>(в процентах)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47FE" w:rsidRPr="00D77C35" w:rsidRDefault="00A047FE" w:rsidP="00651315">
            <w:pPr>
              <w:tabs>
                <w:tab w:val="left" w:pos="262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7C35">
              <w:rPr>
                <w:rFonts w:eastAsia="Times New Roman"/>
                <w:sz w:val="24"/>
                <w:szCs w:val="24"/>
              </w:rPr>
              <w:t>0,00%-19,99%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47FE" w:rsidRPr="00D77C35" w:rsidRDefault="00A047FE" w:rsidP="00651315">
            <w:pPr>
              <w:tabs>
                <w:tab w:val="left" w:pos="262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7C35">
              <w:rPr>
                <w:rFonts w:eastAsia="Times New Roman"/>
                <w:sz w:val="24"/>
                <w:szCs w:val="24"/>
              </w:rPr>
              <w:t>20,00%-39,99%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47FE" w:rsidRPr="00D77C35" w:rsidRDefault="00A047FE" w:rsidP="00651315">
            <w:pPr>
              <w:tabs>
                <w:tab w:val="left" w:pos="262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7C35">
              <w:rPr>
                <w:rFonts w:eastAsia="Times New Roman"/>
                <w:sz w:val="24"/>
                <w:szCs w:val="24"/>
              </w:rPr>
              <w:t>40,00%-69,99%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7FE" w:rsidRPr="00D77C35" w:rsidRDefault="00A047FE" w:rsidP="00651315">
            <w:pPr>
              <w:tabs>
                <w:tab w:val="left" w:pos="262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77C35">
              <w:rPr>
                <w:rFonts w:eastAsia="Times New Roman"/>
                <w:sz w:val="24"/>
                <w:szCs w:val="24"/>
              </w:rPr>
              <w:t>70,00%-100,00%</w:t>
            </w:r>
          </w:p>
        </w:tc>
      </w:tr>
    </w:tbl>
    <w:p w:rsidR="00A047FE" w:rsidRDefault="00A047FE" w:rsidP="00A047FE">
      <w:pPr>
        <w:pStyle w:val="ConsPlusNormal"/>
        <w:jc w:val="both"/>
      </w:pPr>
    </w:p>
    <w:p w:rsidR="00A047FE" w:rsidRPr="00A539AB" w:rsidRDefault="00A047FE" w:rsidP="00A047F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539AB">
        <w:rPr>
          <w:rFonts w:ascii="Times New Roman" w:hAnsi="Times New Roman" w:cs="Times New Roman"/>
        </w:rPr>
        <w:t>VI. Порядок подачи и рассмотрения апелляций</w:t>
      </w:r>
    </w:p>
    <w:p w:rsidR="00A047FE" w:rsidRPr="00A539AB" w:rsidRDefault="00A047FE" w:rsidP="00A047FE">
      <w:pPr>
        <w:pStyle w:val="ConsPlusNormal"/>
        <w:jc w:val="both"/>
      </w:pP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>6.1. По результатам ГИА выпускник имеет право подать в апелляционную комиссию письменную апелляцию о нарушении, по его мнению, Порядка и (или) несогласии с результатами ГИА (далее - апелляция).</w:t>
      </w: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>6.2.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>Апелляция о нарушении Порядка подается непосредственно в день проведения ГИА, в том числе до выхода из центра проведения экзамена.</w:t>
      </w: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>Апелляция о несогласии с результатами ГИА подается не позднее следующего рабочего дня после объявления результатов ГИА.</w:t>
      </w: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>6.3. Апелляция рассматривается апелляционной комиссией не позднее трех рабочих дней с момента ее поступления.</w:t>
      </w: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>6.4. Состав апелляционной комиссии утверждается образовательной организацией одновременно с утверждением состава ГЭК.</w:t>
      </w: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 xml:space="preserve">Апелляционная комиссия состоит из председателя апелляционной комиссии, не менее пяти членов апелляционной комиссии и секретаря апелляционной комиссии из </w:t>
      </w:r>
      <w:r w:rsidRPr="00A539AB">
        <w:lastRenderedPageBreak/>
        <w:t xml:space="preserve">числа педагогических работников образовательной организации, не входящих в данном учебном году в состав ГЭК. </w:t>
      </w:r>
      <w:proofErr w:type="gramStart"/>
      <w:r w:rsidRPr="00A539AB">
        <w:t>Председателем апелляционной комиссии может быть назначено лицо из числа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выпускники, представителей организаций-партнеров или их объединений, включая экспертов Агентства,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выпускники, при условии, что такое лицо не входит в состав ГЭК.</w:t>
      </w:r>
      <w:proofErr w:type="gramEnd"/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 xml:space="preserve">6.5. Апелляция рассматривается на </w:t>
      </w:r>
      <w:proofErr w:type="gramStart"/>
      <w:r w:rsidRPr="00A539AB">
        <w:t>заседании</w:t>
      </w:r>
      <w:proofErr w:type="gramEnd"/>
      <w:r w:rsidRPr="00A539AB">
        <w:t xml:space="preserve"> апелляционной комиссии с участием не менее двух третей ее состава.</w:t>
      </w: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>На заседание апелляционной комиссии приглашается председатель соответствующей ГЭК, а также главный эксперт при проведении ГИА в форме демонстрационного экзамена.</w:t>
      </w: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>При проведении ГИА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группы, технический эксперт.</w:t>
      </w: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 xml:space="preserve">По решению председателя апелляционной комиссии заседание апелляционной комиссии может пройти с применением средств видео, </w:t>
      </w:r>
      <w:proofErr w:type="spellStart"/>
      <w:proofErr w:type="gramStart"/>
      <w:r w:rsidRPr="00A539AB">
        <w:t>конференц-связи</w:t>
      </w:r>
      <w:proofErr w:type="spellEnd"/>
      <w:proofErr w:type="gramEnd"/>
      <w:r w:rsidRPr="00A539AB">
        <w:t>, а равно посредством предоставления письменных пояснений по поставленным апелляционной комиссией вопросам.</w:t>
      </w: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 xml:space="preserve">Выпускник, подавший апелляцию, имеет право присутствовать при </w:t>
      </w:r>
      <w:proofErr w:type="gramStart"/>
      <w:r w:rsidRPr="00A539AB">
        <w:t>рассмотрении</w:t>
      </w:r>
      <w:proofErr w:type="gramEnd"/>
      <w:r w:rsidRPr="00A539AB">
        <w:t xml:space="preserve"> апелляции.</w:t>
      </w: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>С несовершеннолетним выпускником имеет право присутствовать один из родителей (законных представителей).</w:t>
      </w: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>Указанные лица должны при себе иметь документы, удостоверяющие личность.</w:t>
      </w: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>6.6. Рассмотрение апелляции не является пересдачей ГИА.</w:t>
      </w: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>6.7. 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решений:</w:t>
      </w: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 xml:space="preserve">об </w:t>
      </w:r>
      <w:proofErr w:type="gramStart"/>
      <w:r w:rsidRPr="00A539AB">
        <w:t>отклонении</w:t>
      </w:r>
      <w:proofErr w:type="gramEnd"/>
      <w:r w:rsidRPr="00A539AB">
        <w:t xml:space="preserve"> апелляции, если изложенные в ней сведения о нарушениях Порядка не подтвердились и (или) не повлияли на результат ГИА;</w:t>
      </w: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 xml:space="preserve">об </w:t>
      </w:r>
      <w:proofErr w:type="gramStart"/>
      <w:r w:rsidRPr="00A539AB">
        <w:t>удовлетворении</w:t>
      </w:r>
      <w:proofErr w:type="gramEnd"/>
      <w:r w:rsidRPr="00A539AB">
        <w:t xml:space="preserve"> апелляции, если изложенные в ней сведения о допущенных нарушениях Порядка подтвердились и повлияли на результат ГИА.</w:t>
      </w: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 xml:space="preserve">В последнем случае результаты проведения ГИА подлежат аннулированию, в </w:t>
      </w:r>
      <w:proofErr w:type="gramStart"/>
      <w:r w:rsidRPr="00A539AB">
        <w:t>связи</w:t>
      </w:r>
      <w:proofErr w:type="gramEnd"/>
      <w:r w:rsidRPr="00A539AB">
        <w:t xml:space="preserve"> с чем протокол о рассмотрении апелляции не позднее следующего рабочего дня передается в ГЭК для реализации решения апелляционной комиссии. Выпускнику предоставляется возможность пройти ГИА в дополнительные сроки, установленные образовательной организацией без отчисления такого выпускника из образовательной организации в срок не более четырех месяцев после подачи апелляции.</w:t>
      </w: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 xml:space="preserve">6.8. </w:t>
      </w:r>
      <w:proofErr w:type="gramStart"/>
      <w:r w:rsidRPr="00A539AB">
        <w:t>В случае рассмотрения апелляции о несогласии с результатами ГИА, полученными при прохождении демонстрационного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протокол проведения демонстрационного экзамена, письменные ответы выпускника (при их наличии), результаты работ выпускника, подавшего апелляцию, видеозаписи хода проведения демонстрационного экзамена (при наличии).</w:t>
      </w:r>
      <w:proofErr w:type="gramEnd"/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 xml:space="preserve">6.9.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</w:t>
      </w:r>
      <w:proofErr w:type="gramStart"/>
      <w:r w:rsidRPr="00A539AB">
        <w:t>выставленных</w:t>
      </w:r>
      <w:proofErr w:type="gramEnd"/>
      <w:r w:rsidRPr="00A539AB">
        <w:t xml:space="preserve"> результатов ГИА выпускника и выставления новых результатов в соответствии с мнением апелляционной комиссии.</w:t>
      </w: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lastRenderedPageBreak/>
        <w:t>6.10.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>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комиссии.</w:t>
      </w: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>6.11. Решение апелляционной комиссии является окончательным и пересмотру не подлежит.</w:t>
      </w: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>6.12. Решение апелляционной комиссии оформляется протоколом, который подписывается председателем (заместителем председателя) и секретарем апелляционной комиссии и хранится в архиве образовательной организации.</w:t>
      </w:r>
    </w:p>
    <w:p w:rsidR="00A047FE" w:rsidRDefault="00A047FE" w:rsidP="00A047FE">
      <w:pPr>
        <w:spacing w:line="240" w:lineRule="auto"/>
        <w:rPr>
          <w:sz w:val="24"/>
          <w:szCs w:val="24"/>
        </w:rPr>
      </w:pPr>
    </w:p>
    <w:p w:rsidR="00A047FE" w:rsidRDefault="00A047FE" w:rsidP="00A047FE">
      <w:pPr>
        <w:spacing w:line="240" w:lineRule="auto"/>
        <w:rPr>
          <w:sz w:val="24"/>
          <w:szCs w:val="24"/>
        </w:rPr>
      </w:pPr>
    </w:p>
    <w:p w:rsidR="00A047FE" w:rsidRDefault="00A047FE" w:rsidP="00A047FE">
      <w:pPr>
        <w:spacing w:line="240" w:lineRule="auto"/>
        <w:rPr>
          <w:sz w:val="24"/>
          <w:szCs w:val="24"/>
        </w:rPr>
      </w:pPr>
    </w:p>
    <w:p w:rsidR="00A047FE" w:rsidRPr="00286741" w:rsidRDefault="00A047FE" w:rsidP="00A047F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86741">
        <w:rPr>
          <w:rFonts w:ascii="Times New Roman" w:hAnsi="Times New Roman" w:cs="Times New Roman"/>
        </w:rPr>
        <w:t>VII. Особенности проведения ГИА для выпускников из числа</w:t>
      </w:r>
    </w:p>
    <w:p w:rsidR="00A047FE" w:rsidRPr="00286741" w:rsidRDefault="00A047FE" w:rsidP="00A047FE">
      <w:pPr>
        <w:pStyle w:val="ConsPlusTitle"/>
        <w:jc w:val="center"/>
        <w:rPr>
          <w:rFonts w:ascii="Times New Roman" w:hAnsi="Times New Roman" w:cs="Times New Roman"/>
        </w:rPr>
      </w:pPr>
      <w:r w:rsidRPr="00286741">
        <w:rPr>
          <w:rFonts w:ascii="Times New Roman" w:hAnsi="Times New Roman" w:cs="Times New Roman"/>
        </w:rPr>
        <w:t>лиц с ограниченными возможностями здоровья, детей-инвалидов</w:t>
      </w:r>
    </w:p>
    <w:p w:rsidR="00A047FE" w:rsidRPr="00286741" w:rsidRDefault="00A047FE" w:rsidP="00A047FE">
      <w:pPr>
        <w:pStyle w:val="ConsPlusTitle"/>
        <w:jc w:val="center"/>
        <w:rPr>
          <w:rFonts w:ascii="Times New Roman" w:hAnsi="Times New Roman" w:cs="Times New Roman"/>
        </w:rPr>
      </w:pPr>
      <w:r w:rsidRPr="00286741">
        <w:rPr>
          <w:rFonts w:ascii="Times New Roman" w:hAnsi="Times New Roman" w:cs="Times New Roman"/>
        </w:rPr>
        <w:t>и инвалидов</w:t>
      </w:r>
    </w:p>
    <w:p w:rsidR="00A047FE" w:rsidRPr="00286741" w:rsidRDefault="00A047FE" w:rsidP="00A047FE">
      <w:pPr>
        <w:pStyle w:val="ConsPlusNormal"/>
        <w:jc w:val="both"/>
      </w:pPr>
    </w:p>
    <w:p w:rsidR="00A047FE" w:rsidRPr="00286741" w:rsidRDefault="00A047FE" w:rsidP="00A047FE">
      <w:pPr>
        <w:pStyle w:val="ConsPlusNormal"/>
        <w:ind w:firstLine="540"/>
        <w:jc w:val="both"/>
      </w:pPr>
      <w:r w:rsidRPr="00286741">
        <w:t>7.1.  Для выпускников из числа лиц с ограниченными возможностями здоровья и выпускников из числа детей-инвалидов и инвалидов проводится ГИА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A047FE" w:rsidRPr="00286741" w:rsidRDefault="00A047FE" w:rsidP="00A047FE">
      <w:pPr>
        <w:pStyle w:val="ConsPlusNormal"/>
        <w:ind w:firstLine="540"/>
        <w:jc w:val="both"/>
      </w:pPr>
      <w:r w:rsidRPr="00286741">
        <w:t>7.2. При проведении ГИА обеспечивается соблюдение следующих общих требований:</w:t>
      </w:r>
    </w:p>
    <w:p w:rsidR="00A047FE" w:rsidRPr="00286741" w:rsidRDefault="00A047FE" w:rsidP="00A047FE">
      <w:pPr>
        <w:pStyle w:val="ConsPlusNormal"/>
        <w:ind w:firstLine="540"/>
        <w:jc w:val="both"/>
      </w:pPr>
      <w:r w:rsidRPr="00286741">
        <w:t>проведение ГИА для выпускников с ограниченными возможностями здоровья, выпускников из числа детей-инвалидов и инвалидов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ГИА;</w:t>
      </w:r>
    </w:p>
    <w:p w:rsidR="00A047FE" w:rsidRPr="00286741" w:rsidRDefault="00A047FE" w:rsidP="00A047FE">
      <w:pPr>
        <w:pStyle w:val="ConsPlusNormal"/>
        <w:ind w:firstLine="540"/>
        <w:jc w:val="both"/>
      </w:pPr>
      <w:r w:rsidRPr="00286741">
        <w:t xml:space="preserve">присутствие в аудитории, центре проведения экзамена </w:t>
      </w:r>
      <w:proofErr w:type="spellStart"/>
      <w:r w:rsidRPr="00286741">
        <w:t>тьютора</w:t>
      </w:r>
      <w:proofErr w:type="spellEnd"/>
      <w:r w:rsidRPr="00286741">
        <w:t>, ассистента, оказывающих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ГЭК, членами экспертной группы);</w:t>
      </w:r>
    </w:p>
    <w:p w:rsidR="00A047FE" w:rsidRPr="00286741" w:rsidRDefault="00A047FE" w:rsidP="00A047FE">
      <w:pPr>
        <w:pStyle w:val="ConsPlusNormal"/>
        <w:ind w:firstLine="540"/>
        <w:jc w:val="both"/>
      </w:pPr>
      <w:r w:rsidRPr="00286741">
        <w:t xml:space="preserve">пользование необходимыми выпускникам техническими средствами при </w:t>
      </w:r>
      <w:proofErr w:type="gramStart"/>
      <w:r w:rsidRPr="00286741">
        <w:t>прохождении</w:t>
      </w:r>
      <w:proofErr w:type="gramEnd"/>
      <w:r w:rsidRPr="00286741">
        <w:t xml:space="preserve"> ГИА с учетом их индивидуальных особенностей;</w:t>
      </w:r>
    </w:p>
    <w:p w:rsidR="00A047FE" w:rsidRPr="00286741" w:rsidRDefault="00A047FE" w:rsidP="00A047FE">
      <w:pPr>
        <w:pStyle w:val="ConsPlusNormal"/>
        <w:ind w:firstLine="540"/>
        <w:jc w:val="both"/>
      </w:pPr>
      <w:r w:rsidRPr="00286741"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A047FE" w:rsidRPr="00286741" w:rsidRDefault="00A047FE" w:rsidP="00A047FE">
      <w:pPr>
        <w:pStyle w:val="ConsPlusNormal"/>
        <w:ind w:firstLine="540"/>
        <w:jc w:val="both"/>
      </w:pPr>
      <w:r w:rsidRPr="00286741">
        <w:t xml:space="preserve">7.3. Дополнительно при </w:t>
      </w:r>
      <w:proofErr w:type="gramStart"/>
      <w:r w:rsidRPr="00286741">
        <w:t>проведении</w:t>
      </w:r>
      <w:proofErr w:type="gramEnd"/>
      <w:r w:rsidRPr="00286741">
        <w:t xml:space="preserve"> ГИА обеспечивается соблюдение следующих требований в зависимости от категорий выпускников с ограниченными возможностями здоровья, выпускников из числа детей-инвалидов и инвалидов:</w:t>
      </w:r>
    </w:p>
    <w:p w:rsidR="00A047FE" w:rsidRPr="00286741" w:rsidRDefault="00A047FE" w:rsidP="00A047FE">
      <w:pPr>
        <w:pStyle w:val="ConsPlusNormal"/>
        <w:ind w:firstLine="540"/>
        <w:jc w:val="both"/>
      </w:pPr>
      <w:r w:rsidRPr="00286741">
        <w:t>а) для слепых:</w:t>
      </w:r>
    </w:p>
    <w:p w:rsidR="00A047FE" w:rsidRPr="00286741" w:rsidRDefault="00A047FE" w:rsidP="00A047FE">
      <w:pPr>
        <w:pStyle w:val="ConsPlusNormal"/>
        <w:ind w:firstLine="540"/>
        <w:jc w:val="both"/>
      </w:pPr>
      <w:r w:rsidRPr="00286741">
        <w:t>задания для выполнения, а также инструкция о порядке ГИА, комплект оценочной документации, задания демонстрационного экзамена оформляются рельефно-точечным шрифтом по системе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A047FE" w:rsidRPr="00286741" w:rsidRDefault="00A047FE" w:rsidP="00A047FE">
      <w:pPr>
        <w:pStyle w:val="ConsPlusNormal"/>
        <w:ind w:firstLine="540"/>
        <w:jc w:val="both"/>
      </w:pPr>
      <w:r w:rsidRPr="00286741">
        <w:t xml:space="preserve">письменные задания выполняются на бумаге рельефно-точечным шрифтом по системе Брайля или на компьютере со специализированным программным обеспечением для слепых, или </w:t>
      </w:r>
      <w:proofErr w:type="spellStart"/>
      <w:r w:rsidRPr="00286741">
        <w:t>надиктовываются</w:t>
      </w:r>
      <w:proofErr w:type="spellEnd"/>
      <w:r w:rsidRPr="00286741">
        <w:t xml:space="preserve"> ассистенту;</w:t>
      </w:r>
    </w:p>
    <w:p w:rsidR="00A047FE" w:rsidRPr="00286741" w:rsidRDefault="00A047FE" w:rsidP="00A047FE">
      <w:pPr>
        <w:pStyle w:val="ConsPlusNormal"/>
        <w:ind w:firstLine="540"/>
        <w:jc w:val="both"/>
      </w:pPr>
      <w:r w:rsidRPr="00286741"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A047FE" w:rsidRPr="00286741" w:rsidRDefault="00A047FE" w:rsidP="00A047FE">
      <w:pPr>
        <w:pStyle w:val="ConsPlusNormal"/>
        <w:ind w:firstLine="540"/>
        <w:jc w:val="both"/>
      </w:pPr>
      <w:r w:rsidRPr="00286741">
        <w:t>б) для слабовидящих:</w:t>
      </w:r>
    </w:p>
    <w:p w:rsidR="00A047FE" w:rsidRPr="00286741" w:rsidRDefault="00A047FE" w:rsidP="00A047FE">
      <w:pPr>
        <w:pStyle w:val="ConsPlusNormal"/>
        <w:ind w:firstLine="540"/>
        <w:jc w:val="both"/>
      </w:pPr>
      <w:r w:rsidRPr="00286741">
        <w:lastRenderedPageBreak/>
        <w:t>обеспечивается индивидуальное равномерное освещение не менее 300 люкс;</w:t>
      </w:r>
    </w:p>
    <w:p w:rsidR="00A047FE" w:rsidRPr="00286741" w:rsidRDefault="00A047FE" w:rsidP="00A047FE">
      <w:pPr>
        <w:pStyle w:val="ConsPlusNormal"/>
        <w:ind w:firstLine="540"/>
        <w:jc w:val="both"/>
      </w:pPr>
      <w:r w:rsidRPr="00286741">
        <w:t>выпускникам для выполнения задания при необходимости предоставляется увеличивающее устройство;</w:t>
      </w:r>
    </w:p>
    <w:p w:rsidR="00A047FE" w:rsidRPr="00286741" w:rsidRDefault="00A047FE" w:rsidP="00A047FE">
      <w:pPr>
        <w:pStyle w:val="ConsPlusNormal"/>
        <w:ind w:firstLine="540"/>
        <w:jc w:val="both"/>
      </w:pPr>
      <w:r w:rsidRPr="00286741"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A047FE" w:rsidRPr="00286741" w:rsidRDefault="00A047FE" w:rsidP="00A047FE">
      <w:pPr>
        <w:pStyle w:val="ConsPlusNormal"/>
        <w:ind w:firstLine="540"/>
        <w:jc w:val="both"/>
      </w:pPr>
      <w:r w:rsidRPr="00286741">
        <w:t>в) для глухих и слабослышащих, с тяжелыми нарушениями речи:</w:t>
      </w:r>
    </w:p>
    <w:p w:rsidR="00A047FE" w:rsidRPr="00286741" w:rsidRDefault="00A047FE" w:rsidP="00A047FE">
      <w:pPr>
        <w:pStyle w:val="ConsPlusNormal"/>
        <w:ind w:firstLine="540"/>
        <w:jc w:val="both"/>
      </w:pPr>
      <w:r w:rsidRPr="00286741"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A047FE" w:rsidRPr="00286741" w:rsidRDefault="00A047FE" w:rsidP="00A047FE">
      <w:pPr>
        <w:pStyle w:val="ConsPlusNormal"/>
        <w:ind w:firstLine="540"/>
        <w:jc w:val="both"/>
      </w:pPr>
      <w:r w:rsidRPr="00286741">
        <w:t xml:space="preserve">по их желанию </w:t>
      </w:r>
      <w:proofErr w:type="gramStart"/>
      <w:r w:rsidRPr="00286741">
        <w:t>государственный</w:t>
      </w:r>
      <w:proofErr w:type="gramEnd"/>
      <w:r w:rsidRPr="00286741">
        <w:t xml:space="preserve"> экзамен может проводиться в письменной форме;</w:t>
      </w:r>
    </w:p>
    <w:p w:rsidR="00A047FE" w:rsidRPr="00286741" w:rsidRDefault="00A047FE" w:rsidP="00A047FE">
      <w:pPr>
        <w:pStyle w:val="ConsPlusNormal"/>
        <w:ind w:firstLine="540"/>
        <w:jc w:val="both"/>
      </w:pPr>
      <w:r w:rsidRPr="00286741">
        <w:t>г)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A047FE" w:rsidRPr="00286741" w:rsidRDefault="00A047FE" w:rsidP="00A047FE">
      <w:pPr>
        <w:pStyle w:val="ConsPlusNormal"/>
        <w:ind w:firstLine="540"/>
        <w:jc w:val="both"/>
      </w:pPr>
      <w:r w:rsidRPr="00286741">
        <w:t xml:space="preserve">письменные задания выполняются на </w:t>
      </w:r>
      <w:proofErr w:type="gramStart"/>
      <w:r w:rsidRPr="00286741">
        <w:t>компьютере</w:t>
      </w:r>
      <w:proofErr w:type="gramEnd"/>
      <w:r w:rsidRPr="00286741">
        <w:t xml:space="preserve"> со специализированным программным обеспечением или </w:t>
      </w:r>
      <w:proofErr w:type="spellStart"/>
      <w:r w:rsidRPr="00286741">
        <w:t>надиктовываются</w:t>
      </w:r>
      <w:proofErr w:type="spellEnd"/>
      <w:r w:rsidRPr="00286741">
        <w:t xml:space="preserve"> ассистенту;</w:t>
      </w:r>
    </w:p>
    <w:p w:rsidR="00A047FE" w:rsidRPr="00286741" w:rsidRDefault="00A047FE" w:rsidP="00A047FE">
      <w:pPr>
        <w:pStyle w:val="ConsPlusNormal"/>
        <w:ind w:firstLine="540"/>
        <w:jc w:val="both"/>
      </w:pPr>
      <w:r w:rsidRPr="00286741">
        <w:t xml:space="preserve">по их желанию </w:t>
      </w:r>
      <w:proofErr w:type="gramStart"/>
      <w:r w:rsidRPr="00286741">
        <w:t>государственный</w:t>
      </w:r>
      <w:proofErr w:type="gramEnd"/>
      <w:r w:rsidRPr="00286741">
        <w:t xml:space="preserve"> экзамен может проводиться в устной форме;</w:t>
      </w:r>
    </w:p>
    <w:p w:rsidR="00A047FE" w:rsidRPr="00286741" w:rsidRDefault="00A047FE" w:rsidP="00A047FE">
      <w:pPr>
        <w:pStyle w:val="ConsPlusNormal"/>
        <w:ind w:firstLine="540"/>
        <w:jc w:val="both"/>
      </w:pPr>
      <w:proofErr w:type="spellStart"/>
      <w:r w:rsidRPr="00286741">
        <w:t>д</w:t>
      </w:r>
      <w:proofErr w:type="spellEnd"/>
      <w:r w:rsidRPr="00286741">
        <w:t xml:space="preserve">) также для выпускников из числа лиц с ограниченными возможностями здоровья и выпускников из числа детей-инвалидов и инвалидов создаются иные специальные условия проведения ГИА в соответствии с рекомендациями </w:t>
      </w:r>
      <w:proofErr w:type="spellStart"/>
      <w:r w:rsidRPr="00286741">
        <w:t>психолого-медико-педагогической</w:t>
      </w:r>
      <w:proofErr w:type="spellEnd"/>
      <w:r w:rsidRPr="00286741">
        <w:t xml:space="preserve"> комиссии (далее - ПМПК), справкой, подтверждающей факт установления инвалидности, выданной федеральным государственным учреждением медико-социальной экспертизы (далее - справка) &lt;4&gt;.</w:t>
      </w:r>
    </w:p>
    <w:p w:rsidR="00A047FE" w:rsidRPr="00286741" w:rsidRDefault="00A047FE" w:rsidP="00A047FE">
      <w:pPr>
        <w:pStyle w:val="ConsPlusNormal"/>
        <w:ind w:firstLine="540"/>
        <w:jc w:val="both"/>
      </w:pPr>
      <w:r w:rsidRPr="00286741">
        <w:t>--------------------------------</w:t>
      </w:r>
    </w:p>
    <w:p w:rsidR="00A047FE" w:rsidRPr="00286741" w:rsidRDefault="00A047FE" w:rsidP="00A047FE">
      <w:pPr>
        <w:pStyle w:val="ConsPlusNormal"/>
        <w:ind w:firstLine="540"/>
        <w:jc w:val="both"/>
      </w:pPr>
      <w:proofErr w:type="gramStart"/>
      <w:r w:rsidRPr="00286741">
        <w:t xml:space="preserve">&lt;4&gt; </w:t>
      </w:r>
      <w:hyperlink r:id="rId5" w:history="1">
        <w:r w:rsidRPr="00286741">
          <w:rPr>
            <w:color w:val="0000FF"/>
          </w:rPr>
          <w:t>Приказ</w:t>
        </w:r>
      </w:hyperlink>
      <w:r w:rsidRPr="00286741">
        <w:t xml:space="preserve"> Министерства здравоохранения и социального развития Российской Федерации от 24 ноября 2010 г. N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 (зарегистрирован Министерством юстиции Российской Федерации 20 января 2011 г., регистрационный N 19539), с изменениями, внесенными приказами Министерства труда и</w:t>
      </w:r>
      <w:proofErr w:type="gramEnd"/>
      <w:r w:rsidRPr="00286741">
        <w:t xml:space="preserve"> социальной защиты Российской Федерации от 17 июня 2013 г. N 272н (зарегистрирован Министерством юстиции Российской Федерации 5 августа 2013 г., регистрационный N 29265) и от 17 ноября 2020 г. N 789н (зарегистрирован Министерством юстиции Российской Федерации 21 декабря 2020 г., регистрационный N 61636).</w:t>
      </w:r>
    </w:p>
    <w:p w:rsidR="00A047FE" w:rsidRPr="00286741" w:rsidRDefault="00A047FE" w:rsidP="00A047FE">
      <w:pPr>
        <w:pStyle w:val="ConsPlusNormal"/>
        <w:jc w:val="both"/>
      </w:pPr>
    </w:p>
    <w:p w:rsidR="00A047FE" w:rsidRPr="00286741" w:rsidRDefault="00A047FE" w:rsidP="00A047FE">
      <w:pPr>
        <w:pStyle w:val="ConsPlusNormal"/>
        <w:ind w:firstLine="540"/>
        <w:jc w:val="both"/>
      </w:pPr>
      <w:r w:rsidRPr="00286741">
        <w:t xml:space="preserve">7.4. Выпускники или родители (законные представители) несовершеннолетних выпускников не </w:t>
      </w:r>
      <w:proofErr w:type="gramStart"/>
      <w:r w:rsidRPr="00286741">
        <w:t>позднее</w:t>
      </w:r>
      <w:proofErr w:type="gramEnd"/>
      <w:r w:rsidRPr="00286741">
        <w:t xml:space="preserve">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ПМПК, а дети-инвалиды, инвалиды - оригинала или заверенной копии справки, а также копии рекомендаций ПМПК при наличии.</w:t>
      </w:r>
    </w:p>
    <w:p w:rsidR="00A047FE" w:rsidRDefault="00A047FE" w:rsidP="00A047FE">
      <w:pPr>
        <w:tabs>
          <w:tab w:val="left" w:pos="262"/>
        </w:tabs>
        <w:spacing w:line="240" w:lineRule="auto"/>
        <w:rPr>
          <w:sz w:val="24"/>
          <w:szCs w:val="24"/>
        </w:rPr>
      </w:pPr>
    </w:p>
    <w:p w:rsidR="00A047FE" w:rsidRDefault="00A047FE" w:rsidP="00A047FE">
      <w:pPr>
        <w:tabs>
          <w:tab w:val="left" w:pos="262"/>
        </w:tabs>
        <w:rPr>
          <w:rFonts w:eastAsia="Times New Roman"/>
        </w:rPr>
      </w:pPr>
    </w:p>
    <w:p w:rsidR="00A047FE" w:rsidRDefault="00A047FE" w:rsidP="00A047FE">
      <w:pPr>
        <w:tabs>
          <w:tab w:val="left" w:pos="262"/>
        </w:tabs>
        <w:rPr>
          <w:rFonts w:eastAsia="Times New Roman"/>
        </w:rPr>
      </w:pPr>
    </w:p>
    <w:p w:rsidR="00A047FE" w:rsidRDefault="00A047FE" w:rsidP="00A047FE">
      <w:pPr>
        <w:tabs>
          <w:tab w:val="left" w:pos="262"/>
        </w:tabs>
        <w:rPr>
          <w:rFonts w:eastAsia="Times New Roman"/>
        </w:rPr>
      </w:pPr>
    </w:p>
    <w:p w:rsidR="00A047FE" w:rsidRDefault="00A047FE" w:rsidP="00A047FE">
      <w:pPr>
        <w:tabs>
          <w:tab w:val="left" w:pos="262"/>
        </w:tabs>
        <w:rPr>
          <w:rFonts w:eastAsia="Times New Roman"/>
        </w:rPr>
      </w:pPr>
    </w:p>
    <w:p w:rsidR="00A047FE" w:rsidRDefault="00A047FE" w:rsidP="00A047FE">
      <w:pPr>
        <w:tabs>
          <w:tab w:val="left" w:pos="262"/>
        </w:tabs>
        <w:rPr>
          <w:rFonts w:eastAsia="Times New Roman"/>
        </w:rPr>
      </w:pPr>
    </w:p>
    <w:p w:rsidR="00A047FE" w:rsidRDefault="00A047FE" w:rsidP="00A047FE">
      <w:pPr>
        <w:tabs>
          <w:tab w:val="left" w:pos="262"/>
        </w:tabs>
        <w:rPr>
          <w:rFonts w:eastAsia="Times New Roman"/>
        </w:rPr>
      </w:pPr>
    </w:p>
    <w:p w:rsidR="00566C1E" w:rsidRDefault="00566C1E" w:rsidP="00A047FE">
      <w:pPr>
        <w:tabs>
          <w:tab w:val="left" w:pos="262"/>
        </w:tabs>
        <w:rPr>
          <w:rFonts w:eastAsia="Times New Roman"/>
        </w:rPr>
      </w:pPr>
    </w:p>
    <w:p w:rsidR="00A047FE" w:rsidRPr="006500DB" w:rsidRDefault="00A047FE" w:rsidP="00A047FE">
      <w:pPr>
        <w:autoSpaceDE w:val="0"/>
        <w:autoSpaceDN w:val="0"/>
        <w:adjustRightInd w:val="0"/>
        <w:jc w:val="right"/>
        <w:rPr>
          <w:bCs/>
          <w:i/>
          <w:sz w:val="24"/>
          <w:szCs w:val="24"/>
        </w:rPr>
      </w:pPr>
      <w:r w:rsidRPr="006500DB">
        <w:rPr>
          <w:bCs/>
          <w:i/>
          <w:sz w:val="24"/>
          <w:szCs w:val="24"/>
        </w:rPr>
        <w:lastRenderedPageBreak/>
        <w:t>Приложение 1</w:t>
      </w:r>
    </w:p>
    <w:p w:rsidR="00A047FE" w:rsidRPr="006500DB" w:rsidRDefault="00A047FE" w:rsidP="00A047FE">
      <w:pPr>
        <w:autoSpaceDE w:val="0"/>
        <w:autoSpaceDN w:val="0"/>
        <w:adjustRightInd w:val="0"/>
        <w:jc w:val="right"/>
        <w:rPr>
          <w:bCs/>
          <w:i/>
          <w:sz w:val="24"/>
          <w:szCs w:val="24"/>
        </w:rPr>
      </w:pPr>
      <w:r w:rsidRPr="006500DB">
        <w:rPr>
          <w:bCs/>
          <w:i/>
          <w:sz w:val="24"/>
          <w:szCs w:val="24"/>
        </w:rPr>
        <w:t>к Программе ГИА</w:t>
      </w:r>
    </w:p>
    <w:p w:rsidR="00D77C35" w:rsidRPr="00BB2457" w:rsidRDefault="00D77C35" w:rsidP="00BB2457">
      <w:pPr>
        <w:jc w:val="center"/>
        <w:rPr>
          <w:bCs/>
          <w:i/>
          <w:sz w:val="24"/>
          <w:szCs w:val="24"/>
        </w:rPr>
      </w:pPr>
      <w:r w:rsidRPr="00BB2457">
        <w:rPr>
          <w:b/>
          <w:sz w:val="24"/>
          <w:szCs w:val="24"/>
        </w:rPr>
        <w:t xml:space="preserve">Комплект </w:t>
      </w:r>
      <w:proofErr w:type="gramStart"/>
      <w:r w:rsidRPr="00BB2457">
        <w:rPr>
          <w:b/>
          <w:sz w:val="24"/>
          <w:szCs w:val="24"/>
        </w:rPr>
        <w:t>оценочной</w:t>
      </w:r>
      <w:proofErr w:type="gramEnd"/>
      <w:r w:rsidRPr="00BB2457">
        <w:rPr>
          <w:b/>
          <w:sz w:val="24"/>
          <w:szCs w:val="24"/>
        </w:rPr>
        <w:t xml:space="preserve"> документации по компетенции</w:t>
      </w:r>
    </w:p>
    <w:p w:rsidR="00D77C35" w:rsidRPr="00BB2457" w:rsidRDefault="00D77C35" w:rsidP="00BB2457">
      <w:pPr>
        <w:spacing w:line="240" w:lineRule="auto"/>
        <w:ind w:firstLine="709"/>
        <w:rPr>
          <w:i/>
          <w:sz w:val="20"/>
          <w:szCs w:val="20"/>
        </w:rPr>
      </w:pPr>
      <w:r w:rsidRPr="00BB2457">
        <w:rPr>
          <w:i/>
          <w:sz w:val="20"/>
          <w:szCs w:val="20"/>
        </w:rPr>
        <w:t>Демонстрационный экзамен базового и профильного уровня проводится с использованием единых оценочных материалов, включающих в себя конкретные комплекты оценочной документации, варианты заданий и критерии оценивания (далее - оценочные материалы), разрабатываемых организацией, определяемой Министерством просвещения Российской Федерации из числа подведомственных ему организаций</w:t>
      </w:r>
    </w:p>
    <w:p w:rsidR="00A047FE" w:rsidRPr="00BB2457" w:rsidRDefault="00A047FE" w:rsidP="00A047FE">
      <w:pPr>
        <w:tabs>
          <w:tab w:val="left" w:pos="262"/>
        </w:tabs>
        <w:rPr>
          <w:rFonts w:eastAsia="Times New Roman"/>
          <w:sz w:val="24"/>
          <w:szCs w:val="24"/>
        </w:rPr>
      </w:pPr>
    </w:p>
    <w:p w:rsidR="006500DB" w:rsidRDefault="007703D8" w:rsidP="00A047FE">
      <w:pPr>
        <w:tabs>
          <w:tab w:val="left" w:pos="262"/>
        </w:tabs>
        <w:rPr>
          <w:rFonts w:eastAsia="Times New Roman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5514975" cy="7323733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323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0DB" w:rsidRDefault="006500DB" w:rsidP="00A047FE">
      <w:pPr>
        <w:tabs>
          <w:tab w:val="left" w:pos="262"/>
        </w:tabs>
        <w:rPr>
          <w:rFonts w:eastAsia="Times New Roman"/>
        </w:rPr>
      </w:pPr>
    </w:p>
    <w:p w:rsidR="006500DB" w:rsidRDefault="007703D8" w:rsidP="00A047FE">
      <w:pPr>
        <w:tabs>
          <w:tab w:val="left" w:pos="262"/>
        </w:tabs>
        <w:rPr>
          <w:rFonts w:eastAsia="Times New Roman"/>
        </w:rPr>
      </w:pPr>
      <w:r>
        <w:rPr>
          <w:rFonts w:eastAsia="Times New Roman"/>
          <w:noProof/>
          <w:lang w:eastAsia="ru-RU"/>
        </w:rPr>
        <w:lastRenderedPageBreak/>
        <w:drawing>
          <wp:inline distT="0" distB="0" distL="0" distR="0">
            <wp:extent cx="5940425" cy="433150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0DB" w:rsidRDefault="006500DB" w:rsidP="00A047FE">
      <w:pPr>
        <w:tabs>
          <w:tab w:val="left" w:pos="262"/>
        </w:tabs>
        <w:rPr>
          <w:rFonts w:eastAsia="Times New Roman"/>
        </w:rPr>
      </w:pPr>
    </w:p>
    <w:p w:rsidR="006500DB" w:rsidRDefault="006500DB" w:rsidP="00A047FE">
      <w:pPr>
        <w:tabs>
          <w:tab w:val="left" w:pos="262"/>
        </w:tabs>
        <w:rPr>
          <w:rFonts w:eastAsia="Times New Roman"/>
        </w:rPr>
      </w:pPr>
    </w:p>
    <w:p w:rsidR="006500DB" w:rsidRDefault="006500DB" w:rsidP="00A047FE">
      <w:pPr>
        <w:tabs>
          <w:tab w:val="left" w:pos="262"/>
        </w:tabs>
        <w:rPr>
          <w:rFonts w:eastAsia="Times New Roman"/>
        </w:rPr>
      </w:pPr>
    </w:p>
    <w:p w:rsidR="006500DB" w:rsidRDefault="006500DB" w:rsidP="00A047FE">
      <w:pPr>
        <w:tabs>
          <w:tab w:val="left" w:pos="262"/>
        </w:tabs>
        <w:rPr>
          <w:rFonts w:eastAsia="Times New Roman"/>
        </w:rPr>
      </w:pPr>
    </w:p>
    <w:p w:rsidR="006500DB" w:rsidRDefault="006500DB" w:rsidP="00A047FE">
      <w:pPr>
        <w:tabs>
          <w:tab w:val="left" w:pos="262"/>
        </w:tabs>
        <w:rPr>
          <w:rFonts w:eastAsia="Times New Roman"/>
        </w:rPr>
      </w:pPr>
    </w:p>
    <w:p w:rsidR="006500DB" w:rsidRDefault="006500DB" w:rsidP="00A047FE">
      <w:pPr>
        <w:tabs>
          <w:tab w:val="left" w:pos="262"/>
        </w:tabs>
        <w:rPr>
          <w:rFonts w:eastAsia="Times New Roman"/>
        </w:rPr>
      </w:pPr>
    </w:p>
    <w:p w:rsidR="002B1F83" w:rsidRDefault="002B1F83" w:rsidP="00A047FE">
      <w:pPr>
        <w:tabs>
          <w:tab w:val="left" w:pos="262"/>
        </w:tabs>
        <w:rPr>
          <w:rFonts w:eastAsia="Times New Roman"/>
        </w:rPr>
      </w:pPr>
    </w:p>
    <w:p w:rsidR="002B1F83" w:rsidRDefault="002B1F83" w:rsidP="00A047FE">
      <w:pPr>
        <w:tabs>
          <w:tab w:val="left" w:pos="262"/>
        </w:tabs>
        <w:rPr>
          <w:rFonts w:eastAsia="Times New Roman"/>
        </w:rPr>
      </w:pPr>
    </w:p>
    <w:p w:rsidR="002B1F83" w:rsidRDefault="002B1F83" w:rsidP="00A047FE">
      <w:pPr>
        <w:tabs>
          <w:tab w:val="left" w:pos="262"/>
        </w:tabs>
        <w:rPr>
          <w:rFonts w:eastAsia="Times New Roman"/>
        </w:rPr>
      </w:pPr>
    </w:p>
    <w:p w:rsidR="002B1F83" w:rsidRDefault="002B1F83" w:rsidP="00A047FE">
      <w:pPr>
        <w:tabs>
          <w:tab w:val="left" w:pos="262"/>
        </w:tabs>
        <w:rPr>
          <w:rFonts w:eastAsia="Times New Roman"/>
        </w:rPr>
      </w:pPr>
    </w:p>
    <w:p w:rsidR="002B1F83" w:rsidRDefault="002B1F83" w:rsidP="00A047FE">
      <w:pPr>
        <w:tabs>
          <w:tab w:val="left" w:pos="262"/>
        </w:tabs>
        <w:rPr>
          <w:rFonts w:eastAsia="Times New Roman"/>
        </w:rPr>
      </w:pPr>
    </w:p>
    <w:p w:rsidR="002B1F83" w:rsidRDefault="002B1F83" w:rsidP="00A047FE">
      <w:pPr>
        <w:tabs>
          <w:tab w:val="left" w:pos="262"/>
        </w:tabs>
        <w:rPr>
          <w:rFonts w:eastAsia="Times New Roman"/>
        </w:rPr>
      </w:pPr>
    </w:p>
    <w:p w:rsidR="002B1F83" w:rsidRDefault="002B1F83" w:rsidP="00A047FE">
      <w:pPr>
        <w:tabs>
          <w:tab w:val="left" w:pos="262"/>
        </w:tabs>
        <w:rPr>
          <w:rFonts w:eastAsia="Times New Roman"/>
        </w:rPr>
      </w:pPr>
    </w:p>
    <w:p w:rsidR="002B1F83" w:rsidRDefault="002B1F83" w:rsidP="00A047FE">
      <w:pPr>
        <w:tabs>
          <w:tab w:val="left" w:pos="262"/>
        </w:tabs>
        <w:rPr>
          <w:rFonts w:eastAsia="Times New Roman"/>
        </w:rPr>
      </w:pPr>
    </w:p>
    <w:p w:rsidR="007703D8" w:rsidRDefault="007703D8" w:rsidP="00A047FE">
      <w:pPr>
        <w:tabs>
          <w:tab w:val="left" w:pos="262"/>
        </w:tabs>
        <w:rPr>
          <w:rFonts w:eastAsia="Times New Roman"/>
        </w:rPr>
      </w:pPr>
    </w:p>
    <w:p w:rsidR="007703D8" w:rsidRDefault="007703D8" w:rsidP="00A047FE">
      <w:pPr>
        <w:tabs>
          <w:tab w:val="left" w:pos="262"/>
        </w:tabs>
        <w:rPr>
          <w:rFonts w:eastAsia="Times New Roman"/>
        </w:rPr>
      </w:pPr>
    </w:p>
    <w:p w:rsidR="00566C1E" w:rsidRDefault="00566C1E" w:rsidP="00A047FE">
      <w:pPr>
        <w:tabs>
          <w:tab w:val="left" w:pos="262"/>
        </w:tabs>
        <w:rPr>
          <w:rFonts w:eastAsia="Times New Roman"/>
        </w:rPr>
      </w:pPr>
    </w:p>
    <w:p w:rsidR="00566C1E" w:rsidRPr="00566C1E" w:rsidRDefault="00566C1E" w:rsidP="00566C1E">
      <w:pPr>
        <w:autoSpaceDE w:val="0"/>
        <w:autoSpaceDN w:val="0"/>
        <w:adjustRightInd w:val="0"/>
        <w:jc w:val="right"/>
        <w:rPr>
          <w:b/>
          <w:bCs/>
          <w:i/>
          <w:sz w:val="24"/>
          <w:szCs w:val="24"/>
        </w:rPr>
      </w:pPr>
      <w:r w:rsidRPr="00566C1E">
        <w:rPr>
          <w:b/>
          <w:bCs/>
          <w:i/>
          <w:sz w:val="24"/>
          <w:szCs w:val="24"/>
        </w:rPr>
        <w:t>Приложение 2</w:t>
      </w:r>
    </w:p>
    <w:p w:rsidR="00566C1E" w:rsidRPr="00566C1E" w:rsidRDefault="00566C1E" w:rsidP="00566C1E">
      <w:pPr>
        <w:autoSpaceDE w:val="0"/>
        <w:autoSpaceDN w:val="0"/>
        <w:adjustRightInd w:val="0"/>
        <w:jc w:val="right"/>
        <w:rPr>
          <w:bCs/>
          <w:i/>
          <w:sz w:val="24"/>
          <w:szCs w:val="24"/>
        </w:rPr>
      </w:pPr>
      <w:r w:rsidRPr="00566C1E">
        <w:rPr>
          <w:bCs/>
          <w:i/>
          <w:sz w:val="24"/>
          <w:szCs w:val="24"/>
        </w:rPr>
        <w:t>к Программе ГИА</w:t>
      </w:r>
    </w:p>
    <w:p w:rsidR="00566C1E" w:rsidRPr="00566C1E" w:rsidRDefault="00566C1E" w:rsidP="00566C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66C1E">
        <w:rPr>
          <w:b/>
          <w:bCs/>
          <w:sz w:val="24"/>
          <w:szCs w:val="24"/>
        </w:rPr>
        <w:t>Протокол ознакомления с программой ГИА</w:t>
      </w:r>
    </w:p>
    <w:p w:rsidR="00566C1E" w:rsidRPr="00566C1E" w:rsidRDefault="00566C1E" w:rsidP="00566C1E">
      <w:pPr>
        <w:autoSpaceDE w:val="0"/>
        <w:autoSpaceDN w:val="0"/>
        <w:adjustRightInd w:val="0"/>
        <w:rPr>
          <w:sz w:val="24"/>
          <w:szCs w:val="24"/>
        </w:rPr>
      </w:pPr>
    </w:p>
    <w:p w:rsidR="00566C1E" w:rsidRPr="00566C1E" w:rsidRDefault="00566C1E" w:rsidP="00566C1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566C1E">
        <w:rPr>
          <w:b/>
          <w:sz w:val="24"/>
          <w:szCs w:val="24"/>
        </w:rPr>
        <w:t xml:space="preserve">Группа    </w:t>
      </w:r>
      <w:r w:rsidRPr="00566C1E">
        <w:rPr>
          <w:b/>
          <w:sz w:val="24"/>
          <w:szCs w:val="24"/>
          <w:u w:val="single"/>
        </w:rPr>
        <w:t>_______</w:t>
      </w:r>
    </w:p>
    <w:p w:rsidR="00566C1E" w:rsidRPr="00566C1E" w:rsidRDefault="00566C1E" w:rsidP="00566C1E">
      <w:pPr>
        <w:tabs>
          <w:tab w:val="left" w:pos="0"/>
        </w:tabs>
        <w:ind w:firstLine="709"/>
        <w:rPr>
          <w:b/>
          <w:sz w:val="24"/>
          <w:szCs w:val="24"/>
        </w:rPr>
      </w:pPr>
      <w:r w:rsidRPr="00566C1E">
        <w:rPr>
          <w:b/>
          <w:sz w:val="24"/>
          <w:szCs w:val="24"/>
        </w:rPr>
        <w:t>Профессия СПО 08.01.26 Мастер по ремонту и обслуживанию инженерных систем жилищно-коммунального хозяйства.</w:t>
      </w:r>
    </w:p>
    <w:p w:rsidR="00566C1E" w:rsidRPr="00566C1E" w:rsidRDefault="00566C1E" w:rsidP="00566C1E">
      <w:pPr>
        <w:rPr>
          <w:b/>
          <w:color w:val="FF0000"/>
          <w:sz w:val="24"/>
          <w:szCs w:val="24"/>
        </w:rPr>
      </w:pPr>
      <w:r w:rsidRPr="00566C1E">
        <w:rPr>
          <w:b/>
          <w:sz w:val="24"/>
          <w:szCs w:val="24"/>
        </w:rPr>
        <w:t>Дата ознакомления «____» _________________ 20__ г.</w:t>
      </w:r>
    </w:p>
    <w:p w:rsidR="00566C1E" w:rsidRPr="00566C1E" w:rsidRDefault="00566C1E" w:rsidP="00566C1E">
      <w:pPr>
        <w:autoSpaceDE w:val="0"/>
        <w:autoSpaceDN w:val="0"/>
        <w:adjustRightInd w:val="0"/>
        <w:rPr>
          <w:b/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7"/>
        <w:gridCol w:w="6017"/>
        <w:gridCol w:w="2457"/>
      </w:tblGrid>
      <w:tr w:rsidR="00566C1E" w:rsidRPr="00566C1E" w:rsidTr="00410905">
        <w:tc>
          <w:tcPr>
            <w:tcW w:w="1101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  <w:r w:rsidRPr="00566C1E"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  <w:t>№п./</w:t>
            </w:r>
            <w:proofErr w:type="spellStart"/>
            <w:proofErr w:type="gramStart"/>
            <w:r w:rsidRPr="00566C1E"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  <w:proofErr w:type="gramEnd"/>
          </w:p>
        </w:tc>
        <w:tc>
          <w:tcPr>
            <w:tcW w:w="6095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  <w:r w:rsidRPr="00566C1E"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  <w:t>Фамилия, имя, отчество студента</w:t>
            </w:r>
          </w:p>
        </w:tc>
        <w:tc>
          <w:tcPr>
            <w:tcW w:w="2479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  <w:r w:rsidRPr="00566C1E"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  <w:t xml:space="preserve">Подпись </w:t>
            </w:r>
          </w:p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c>
          <w:tcPr>
            <w:tcW w:w="1101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95" w:type="dxa"/>
            <w:vAlign w:val="bottom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79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c>
          <w:tcPr>
            <w:tcW w:w="1101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95" w:type="dxa"/>
            <w:vAlign w:val="bottom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79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c>
          <w:tcPr>
            <w:tcW w:w="1101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95" w:type="dxa"/>
            <w:vAlign w:val="bottom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79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c>
          <w:tcPr>
            <w:tcW w:w="1101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95" w:type="dxa"/>
            <w:vAlign w:val="bottom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79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c>
          <w:tcPr>
            <w:tcW w:w="1101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95" w:type="dxa"/>
            <w:vAlign w:val="bottom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79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c>
          <w:tcPr>
            <w:tcW w:w="1101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95" w:type="dxa"/>
            <w:vAlign w:val="bottom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79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c>
          <w:tcPr>
            <w:tcW w:w="1101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95" w:type="dxa"/>
            <w:vAlign w:val="bottom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79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c>
          <w:tcPr>
            <w:tcW w:w="1101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95" w:type="dxa"/>
            <w:vAlign w:val="bottom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79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c>
          <w:tcPr>
            <w:tcW w:w="1101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95" w:type="dxa"/>
            <w:vAlign w:val="bottom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79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c>
          <w:tcPr>
            <w:tcW w:w="1101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95" w:type="dxa"/>
            <w:vAlign w:val="bottom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79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c>
          <w:tcPr>
            <w:tcW w:w="1101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95" w:type="dxa"/>
            <w:vAlign w:val="bottom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79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c>
          <w:tcPr>
            <w:tcW w:w="1101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95" w:type="dxa"/>
            <w:vAlign w:val="bottom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79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c>
          <w:tcPr>
            <w:tcW w:w="1101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95" w:type="dxa"/>
            <w:vAlign w:val="bottom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79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c>
          <w:tcPr>
            <w:tcW w:w="1101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95" w:type="dxa"/>
            <w:vAlign w:val="bottom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79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c>
          <w:tcPr>
            <w:tcW w:w="1101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95" w:type="dxa"/>
            <w:vAlign w:val="bottom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79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c>
          <w:tcPr>
            <w:tcW w:w="1101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95" w:type="dxa"/>
            <w:vAlign w:val="bottom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79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c>
          <w:tcPr>
            <w:tcW w:w="1101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95" w:type="dxa"/>
            <w:vAlign w:val="bottom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79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c>
          <w:tcPr>
            <w:tcW w:w="1101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95" w:type="dxa"/>
            <w:vAlign w:val="bottom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79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c>
          <w:tcPr>
            <w:tcW w:w="1101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95" w:type="dxa"/>
            <w:vAlign w:val="bottom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79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c>
          <w:tcPr>
            <w:tcW w:w="1101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95" w:type="dxa"/>
            <w:vAlign w:val="bottom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79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c>
          <w:tcPr>
            <w:tcW w:w="1101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95" w:type="dxa"/>
            <w:vAlign w:val="bottom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79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c>
          <w:tcPr>
            <w:tcW w:w="1101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95" w:type="dxa"/>
            <w:vAlign w:val="bottom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79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c>
          <w:tcPr>
            <w:tcW w:w="1101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95" w:type="dxa"/>
            <w:vAlign w:val="bottom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79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c>
          <w:tcPr>
            <w:tcW w:w="1101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95" w:type="dxa"/>
            <w:vAlign w:val="bottom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79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c>
          <w:tcPr>
            <w:tcW w:w="1101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95" w:type="dxa"/>
            <w:vAlign w:val="bottom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79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566C1E" w:rsidRPr="00566C1E" w:rsidRDefault="00566C1E" w:rsidP="00566C1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6C1E" w:rsidRPr="00566C1E" w:rsidRDefault="00566C1E" w:rsidP="00566C1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6C1E" w:rsidRPr="00566C1E" w:rsidRDefault="00566C1E" w:rsidP="00566C1E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66C1E">
        <w:rPr>
          <w:b/>
          <w:bCs/>
          <w:sz w:val="24"/>
          <w:szCs w:val="24"/>
        </w:rPr>
        <w:t xml:space="preserve">С программой ГИА ознакомил ________________________________________________ </w:t>
      </w:r>
    </w:p>
    <w:p w:rsidR="00566C1E" w:rsidRPr="00566C1E" w:rsidRDefault="00566C1E" w:rsidP="00566C1E">
      <w:pPr>
        <w:autoSpaceDE w:val="0"/>
        <w:autoSpaceDN w:val="0"/>
        <w:adjustRightInd w:val="0"/>
        <w:rPr>
          <w:bCs/>
          <w:sz w:val="24"/>
          <w:szCs w:val="24"/>
          <w:vertAlign w:val="superscript"/>
        </w:rPr>
      </w:pPr>
      <w:r w:rsidRPr="00566C1E">
        <w:rPr>
          <w:bCs/>
          <w:sz w:val="24"/>
          <w:szCs w:val="24"/>
          <w:vertAlign w:val="superscript"/>
        </w:rPr>
        <w:tab/>
      </w:r>
      <w:r w:rsidRPr="00566C1E">
        <w:rPr>
          <w:bCs/>
          <w:sz w:val="24"/>
          <w:szCs w:val="24"/>
          <w:vertAlign w:val="superscript"/>
        </w:rPr>
        <w:tab/>
      </w:r>
      <w:r w:rsidRPr="00566C1E">
        <w:rPr>
          <w:bCs/>
          <w:sz w:val="24"/>
          <w:szCs w:val="24"/>
          <w:vertAlign w:val="superscript"/>
        </w:rPr>
        <w:tab/>
      </w:r>
      <w:r w:rsidRPr="00566C1E">
        <w:rPr>
          <w:bCs/>
          <w:sz w:val="24"/>
          <w:szCs w:val="24"/>
          <w:vertAlign w:val="superscript"/>
        </w:rPr>
        <w:tab/>
      </w:r>
      <w:r w:rsidRPr="00566C1E">
        <w:rPr>
          <w:bCs/>
          <w:sz w:val="24"/>
          <w:szCs w:val="24"/>
          <w:vertAlign w:val="superscript"/>
        </w:rPr>
        <w:tab/>
      </w:r>
      <w:r w:rsidRPr="00566C1E">
        <w:rPr>
          <w:bCs/>
          <w:sz w:val="24"/>
          <w:szCs w:val="24"/>
          <w:vertAlign w:val="superscript"/>
        </w:rPr>
        <w:tab/>
      </w:r>
      <w:r w:rsidRPr="00566C1E">
        <w:rPr>
          <w:bCs/>
          <w:sz w:val="24"/>
          <w:szCs w:val="24"/>
          <w:vertAlign w:val="superscript"/>
        </w:rPr>
        <w:tab/>
        <w:t>(должность)</w:t>
      </w:r>
    </w:p>
    <w:p w:rsidR="00566C1E" w:rsidRPr="00566C1E" w:rsidRDefault="00566C1E" w:rsidP="00566C1E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66C1E">
        <w:rPr>
          <w:b/>
          <w:bCs/>
          <w:sz w:val="24"/>
          <w:szCs w:val="24"/>
        </w:rPr>
        <w:t>____________________________________________________________________________</w:t>
      </w:r>
    </w:p>
    <w:p w:rsidR="00566C1E" w:rsidRPr="00566C1E" w:rsidRDefault="00566C1E" w:rsidP="00566C1E">
      <w:pPr>
        <w:spacing w:line="240" w:lineRule="auto"/>
        <w:rPr>
          <w:sz w:val="24"/>
          <w:szCs w:val="24"/>
          <w:vertAlign w:val="superscript"/>
        </w:rPr>
      </w:pPr>
      <w:r w:rsidRPr="00566C1E">
        <w:rPr>
          <w:sz w:val="24"/>
          <w:szCs w:val="24"/>
          <w:vertAlign w:val="superscript"/>
        </w:rPr>
        <w:t xml:space="preserve">                                    </w:t>
      </w:r>
      <w:r w:rsidRPr="00566C1E">
        <w:rPr>
          <w:sz w:val="24"/>
          <w:szCs w:val="24"/>
          <w:vertAlign w:val="superscript"/>
        </w:rPr>
        <w:tab/>
      </w:r>
      <w:r w:rsidRPr="00566C1E">
        <w:rPr>
          <w:sz w:val="24"/>
          <w:szCs w:val="24"/>
          <w:vertAlign w:val="superscript"/>
        </w:rPr>
        <w:tab/>
      </w:r>
      <w:r w:rsidRPr="00566C1E">
        <w:rPr>
          <w:sz w:val="24"/>
          <w:szCs w:val="24"/>
          <w:vertAlign w:val="superscript"/>
        </w:rPr>
        <w:tab/>
        <w:t>(подпись)</w:t>
      </w:r>
      <w:r w:rsidRPr="00566C1E">
        <w:rPr>
          <w:sz w:val="24"/>
          <w:szCs w:val="24"/>
          <w:vertAlign w:val="superscript"/>
        </w:rPr>
        <w:tab/>
      </w:r>
      <w:r w:rsidRPr="00566C1E">
        <w:rPr>
          <w:sz w:val="24"/>
          <w:szCs w:val="24"/>
          <w:vertAlign w:val="superscript"/>
        </w:rPr>
        <w:tab/>
      </w:r>
      <w:r w:rsidRPr="00566C1E">
        <w:rPr>
          <w:sz w:val="24"/>
          <w:szCs w:val="24"/>
          <w:vertAlign w:val="superscript"/>
        </w:rPr>
        <w:tab/>
        <w:t>(И. О. Фамилия)</w:t>
      </w:r>
    </w:p>
    <w:p w:rsidR="00566C1E" w:rsidRDefault="00566C1E" w:rsidP="00A047FE">
      <w:pPr>
        <w:tabs>
          <w:tab w:val="left" w:pos="262"/>
        </w:tabs>
        <w:rPr>
          <w:rFonts w:eastAsia="Times New Roman"/>
          <w:sz w:val="24"/>
          <w:szCs w:val="24"/>
        </w:rPr>
      </w:pPr>
    </w:p>
    <w:p w:rsidR="00566C1E" w:rsidRDefault="00566C1E" w:rsidP="00A047FE">
      <w:pPr>
        <w:tabs>
          <w:tab w:val="left" w:pos="262"/>
        </w:tabs>
        <w:rPr>
          <w:rFonts w:eastAsia="Times New Roman"/>
          <w:sz w:val="24"/>
          <w:szCs w:val="24"/>
        </w:rPr>
      </w:pPr>
    </w:p>
    <w:p w:rsidR="00566C1E" w:rsidRDefault="00566C1E" w:rsidP="00A047FE">
      <w:pPr>
        <w:tabs>
          <w:tab w:val="left" w:pos="262"/>
        </w:tabs>
        <w:rPr>
          <w:rFonts w:eastAsia="Times New Roman"/>
          <w:sz w:val="24"/>
          <w:szCs w:val="24"/>
        </w:rPr>
      </w:pPr>
    </w:p>
    <w:p w:rsidR="00566C1E" w:rsidRDefault="00566C1E" w:rsidP="00A047FE">
      <w:pPr>
        <w:tabs>
          <w:tab w:val="left" w:pos="262"/>
        </w:tabs>
        <w:rPr>
          <w:rFonts w:eastAsia="Times New Roman"/>
          <w:sz w:val="24"/>
          <w:szCs w:val="24"/>
        </w:rPr>
      </w:pPr>
    </w:p>
    <w:p w:rsidR="00566C1E" w:rsidRPr="00566C1E" w:rsidRDefault="00566C1E" w:rsidP="00566C1E">
      <w:pPr>
        <w:autoSpaceDE w:val="0"/>
        <w:autoSpaceDN w:val="0"/>
        <w:adjustRightInd w:val="0"/>
        <w:jc w:val="right"/>
        <w:rPr>
          <w:b/>
          <w:bCs/>
          <w:i/>
          <w:sz w:val="24"/>
          <w:szCs w:val="24"/>
        </w:rPr>
      </w:pPr>
      <w:r w:rsidRPr="00566C1E">
        <w:rPr>
          <w:b/>
          <w:bCs/>
          <w:i/>
          <w:sz w:val="24"/>
          <w:szCs w:val="24"/>
        </w:rPr>
        <w:t>Приложение 3</w:t>
      </w:r>
    </w:p>
    <w:p w:rsidR="00566C1E" w:rsidRPr="00566C1E" w:rsidRDefault="00566C1E" w:rsidP="00566C1E">
      <w:pPr>
        <w:autoSpaceDE w:val="0"/>
        <w:autoSpaceDN w:val="0"/>
        <w:adjustRightInd w:val="0"/>
        <w:jc w:val="right"/>
        <w:rPr>
          <w:bCs/>
          <w:i/>
          <w:sz w:val="24"/>
          <w:szCs w:val="24"/>
        </w:rPr>
      </w:pPr>
      <w:r w:rsidRPr="00566C1E">
        <w:rPr>
          <w:bCs/>
          <w:i/>
          <w:sz w:val="24"/>
          <w:szCs w:val="24"/>
        </w:rPr>
        <w:t>к Программе ГИА</w:t>
      </w:r>
    </w:p>
    <w:p w:rsidR="00566C1E" w:rsidRPr="00566C1E" w:rsidRDefault="00566C1E" w:rsidP="00566C1E">
      <w:pPr>
        <w:spacing w:line="240" w:lineRule="auto"/>
        <w:rPr>
          <w:sz w:val="24"/>
          <w:szCs w:val="24"/>
        </w:rPr>
      </w:pPr>
    </w:p>
    <w:p w:rsidR="00566C1E" w:rsidRPr="00566C1E" w:rsidRDefault="00566C1E" w:rsidP="00566C1E">
      <w:pPr>
        <w:jc w:val="center"/>
        <w:rPr>
          <w:b/>
          <w:sz w:val="24"/>
          <w:szCs w:val="24"/>
        </w:rPr>
      </w:pPr>
      <w:r w:rsidRPr="00566C1E">
        <w:rPr>
          <w:b/>
          <w:sz w:val="24"/>
          <w:szCs w:val="24"/>
        </w:rPr>
        <w:t xml:space="preserve">График проведения демонстрационного экзамена </w:t>
      </w:r>
    </w:p>
    <w:p w:rsidR="00566C1E" w:rsidRDefault="00566C1E" w:rsidP="00566C1E">
      <w:pPr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2386"/>
        <w:gridCol w:w="2365"/>
        <w:gridCol w:w="2413"/>
        <w:gridCol w:w="2407"/>
      </w:tblGrid>
      <w:tr w:rsidR="00566C1E" w:rsidTr="00410905">
        <w:tc>
          <w:tcPr>
            <w:tcW w:w="2463" w:type="dxa"/>
          </w:tcPr>
          <w:p w:rsidR="00566C1E" w:rsidRDefault="00566C1E" w:rsidP="004109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2463" w:type="dxa"/>
          </w:tcPr>
          <w:p w:rsidR="00566C1E" w:rsidRDefault="00566C1E" w:rsidP="004109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сдачи ДЭ</w:t>
            </w:r>
          </w:p>
        </w:tc>
        <w:tc>
          <w:tcPr>
            <w:tcW w:w="2463" w:type="dxa"/>
          </w:tcPr>
          <w:p w:rsidR="00566C1E" w:rsidRDefault="00566C1E" w:rsidP="004109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подготовки к выполнению дипломного проекта (работы)</w:t>
            </w:r>
          </w:p>
        </w:tc>
        <w:tc>
          <w:tcPr>
            <w:tcW w:w="2464" w:type="dxa"/>
          </w:tcPr>
          <w:p w:rsidR="00566C1E" w:rsidRDefault="00566C1E" w:rsidP="004109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защиты дипломного проекта (работы)</w:t>
            </w:r>
          </w:p>
        </w:tc>
      </w:tr>
      <w:tr w:rsidR="00566C1E" w:rsidRPr="00566C1E" w:rsidTr="00410905"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4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4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4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4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4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4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4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4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4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4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4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4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4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4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4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4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4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4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4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4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4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4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4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4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3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4" w:type="dxa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566C1E" w:rsidRPr="00566C1E" w:rsidRDefault="00566C1E" w:rsidP="00566C1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Arial Unicode MS"/>
          <w:bCs/>
          <w:color w:val="000000"/>
          <w:sz w:val="24"/>
          <w:szCs w:val="24"/>
          <w:lang w:eastAsia="ru-RU" w:bidi="ru-RU"/>
        </w:rPr>
      </w:pPr>
    </w:p>
    <w:p w:rsidR="00566C1E" w:rsidRPr="00566C1E" w:rsidRDefault="00566C1E" w:rsidP="00566C1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Arial Unicode MS"/>
          <w:bCs/>
          <w:color w:val="000000"/>
          <w:sz w:val="24"/>
          <w:szCs w:val="24"/>
          <w:lang w:eastAsia="ru-RU" w:bidi="ru-RU"/>
        </w:rPr>
      </w:pPr>
    </w:p>
    <w:p w:rsidR="00566C1E" w:rsidRDefault="00566C1E" w:rsidP="00566C1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Arial Unicode MS"/>
          <w:bCs/>
          <w:color w:val="000000"/>
          <w:sz w:val="24"/>
          <w:szCs w:val="24"/>
          <w:lang w:eastAsia="ru-RU" w:bidi="ru-RU"/>
        </w:rPr>
      </w:pPr>
    </w:p>
    <w:p w:rsidR="00566C1E" w:rsidRDefault="00566C1E" w:rsidP="00566C1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Arial Unicode MS"/>
          <w:bCs/>
          <w:color w:val="000000"/>
          <w:sz w:val="24"/>
          <w:szCs w:val="24"/>
          <w:lang w:eastAsia="ru-RU" w:bidi="ru-RU"/>
        </w:rPr>
      </w:pPr>
    </w:p>
    <w:p w:rsidR="00566C1E" w:rsidRDefault="00566C1E" w:rsidP="00566C1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Arial Unicode MS"/>
          <w:bCs/>
          <w:color w:val="000000"/>
          <w:sz w:val="24"/>
          <w:szCs w:val="24"/>
          <w:lang w:eastAsia="ru-RU" w:bidi="ru-RU"/>
        </w:rPr>
      </w:pPr>
    </w:p>
    <w:p w:rsidR="00566C1E" w:rsidRDefault="00566C1E" w:rsidP="00566C1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Arial Unicode MS"/>
          <w:bCs/>
          <w:color w:val="000000"/>
          <w:sz w:val="24"/>
          <w:szCs w:val="24"/>
          <w:lang w:eastAsia="ru-RU" w:bidi="ru-RU"/>
        </w:rPr>
      </w:pPr>
    </w:p>
    <w:p w:rsidR="00566C1E" w:rsidRDefault="00566C1E" w:rsidP="00566C1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Arial Unicode MS"/>
          <w:bCs/>
          <w:color w:val="000000"/>
          <w:sz w:val="24"/>
          <w:szCs w:val="24"/>
          <w:lang w:eastAsia="ru-RU" w:bidi="ru-RU"/>
        </w:rPr>
      </w:pPr>
    </w:p>
    <w:p w:rsidR="00566C1E" w:rsidRDefault="00566C1E" w:rsidP="00566C1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Arial Unicode MS"/>
          <w:bCs/>
          <w:color w:val="000000"/>
          <w:sz w:val="24"/>
          <w:szCs w:val="24"/>
          <w:lang w:eastAsia="ru-RU" w:bidi="ru-RU"/>
        </w:rPr>
      </w:pPr>
    </w:p>
    <w:p w:rsidR="00566C1E" w:rsidRDefault="00566C1E" w:rsidP="00566C1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Arial Unicode MS"/>
          <w:bCs/>
          <w:color w:val="000000"/>
          <w:sz w:val="24"/>
          <w:szCs w:val="24"/>
          <w:lang w:eastAsia="ru-RU" w:bidi="ru-RU"/>
        </w:rPr>
      </w:pPr>
    </w:p>
    <w:p w:rsidR="00566C1E" w:rsidRDefault="00566C1E" w:rsidP="00566C1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Arial Unicode MS"/>
          <w:bCs/>
          <w:color w:val="000000"/>
          <w:sz w:val="24"/>
          <w:szCs w:val="24"/>
          <w:lang w:eastAsia="ru-RU" w:bidi="ru-RU"/>
        </w:rPr>
      </w:pPr>
    </w:p>
    <w:p w:rsidR="00566C1E" w:rsidRDefault="00566C1E" w:rsidP="00566C1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Arial Unicode MS"/>
          <w:bCs/>
          <w:color w:val="000000"/>
          <w:sz w:val="24"/>
          <w:szCs w:val="24"/>
          <w:lang w:eastAsia="ru-RU" w:bidi="ru-RU"/>
        </w:rPr>
      </w:pPr>
    </w:p>
    <w:p w:rsidR="00566C1E" w:rsidRDefault="00566C1E" w:rsidP="00566C1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Arial Unicode MS"/>
          <w:bCs/>
          <w:color w:val="000000"/>
          <w:sz w:val="24"/>
          <w:szCs w:val="24"/>
          <w:lang w:eastAsia="ru-RU" w:bidi="ru-RU"/>
        </w:rPr>
      </w:pPr>
    </w:p>
    <w:p w:rsidR="00566C1E" w:rsidRPr="00566C1E" w:rsidRDefault="00566C1E" w:rsidP="00566C1E">
      <w:pPr>
        <w:autoSpaceDE w:val="0"/>
        <w:autoSpaceDN w:val="0"/>
        <w:adjustRightInd w:val="0"/>
        <w:jc w:val="right"/>
        <w:rPr>
          <w:b/>
          <w:bCs/>
          <w:i/>
          <w:sz w:val="24"/>
          <w:szCs w:val="24"/>
        </w:rPr>
      </w:pPr>
      <w:r w:rsidRPr="00566C1E">
        <w:rPr>
          <w:b/>
          <w:bCs/>
          <w:i/>
          <w:sz w:val="24"/>
          <w:szCs w:val="24"/>
        </w:rPr>
        <w:lastRenderedPageBreak/>
        <w:t>Приложение 4</w:t>
      </w:r>
    </w:p>
    <w:p w:rsidR="00566C1E" w:rsidRPr="00566C1E" w:rsidRDefault="00566C1E" w:rsidP="00566C1E">
      <w:pPr>
        <w:autoSpaceDE w:val="0"/>
        <w:autoSpaceDN w:val="0"/>
        <w:adjustRightInd w:val="0"/>
        <w:jc w:val="right"/>
        <w:rPr>
          <w:bCs/>
          <w:i/>
          <w:sz w:val="24"/>
          <w:szCs w:val="24"/>
        </w:rPr>
      </w:pPr>
      <w:r w:rsidRPr="00566C1E">
        <w:rPr>
          <w:bCs/>
          <w:i/>
          <w:sz w:val="24"/>
          <w:szCs w:val="24"/>
        </w:rPr>
        <w:t>к Программе ГИА</w:t>
      </w:r>
    </w:p>
    <w:p w:rsidR="00566C1E" w:rsidRPr="00566C1E" w:rsidRDefault="00566C1E" w:rsidP="00566C1E">
      <w:pPr>
        <w:rPr>
          <w:i/>
          <w:sz w:val="24"/>
          <w:szCs w:val="24"/>
        </w:rPr>
      </w:pPr>
      <w:r w:rsidRPr="00566C1E">
        <w:rPr>
          <w:i/>
          <w:sz w:val="24"/>
          <w:szCs w:val="24"/>
        </w:rPr>
        <w:t xml:space="preserve">Бланк протокола заседания ГЭК ГИА в форме </w:t>
      </w:r>
      <w:r w:rsidRPr="00566C1E">
        <w:rPr>
          <w:b/>
          <w:i/>
          <w:sz w:val="24"/>
          <w:szCs w:val="24"/>
          <w:u w:val="single"/>
        </w:rPr>
        <w:t>демонстрационного экзамена</w:t>
      </w:r>
      <w:r w:rsidRPr="00566C1E">
        <w:rPr>
          <w:i/>
          <w:sz w:val="24"/>
          <w:szCs w:val="24"/>
        </w:rPr>
        <w:t xml:space="preserve"> (образец)</w:t>
      </w:r>
    </w:p>
    <w:p w:rsidR="00566C1E" w:rsidRPr="00566C1E" w:rsidRDefault="00566C1E" w:rsidP="00566C1E">
      <w:pPr>
        <w:spacing w:line="240" w:lineRule="auto"/>
        <w:rPr>
          <w:sz w:val="24"/>
          <w:szCs w:val="24"/>
        </w:rPr>
      </w:pPr>
    </w:p>
    <w:p w:rsidR="00566C1E" w:rsidRPr="00566C1E" w:rsidRDefault="00566C1E" w:rsidP="00566C1E">
      <w:pPr>
        <w:rPr>
          <w:b/>
          <w:caps/>
          <w:spacing w:val="40"/>
          <w:sz w:val="24"/>
          <w:szCs w:val="24"/>
        </w:rPr>
      </w:pPr>
    </w:p>
    <w:p w:rsidR="00566C1E" w:rsidRPr="00566C1E" w:rsidRDefault="00566C1E" w:rsidP="00566C1E">
      <w:pPr>
        <w:rPr>
          <w:sz w:val="24"/>
          <w:szCs w:val="24"/>
        </w:rPr>
      </w:pPr>
      <w:r w:rsidRPr="00566C1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15875</wp:posOffset>
            </wp:positionV>
            <wp:extent cx="899160" cy="910590"/>
            <wp:effectExtent l="0" t="0" r="0" b="0"/>
            <wp:wrapSquare wrapText="bothSides"/>
            <wp:docPr id="5" name="Рисунок 5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6C1E" w:rsidRPr="00566C1E" w:rsidRDefault="00566C1E" w:rsidP="00566C1E">
      <w:pPr>
        <w:spacing w:line="240" w:lineRule="auto"/>
        <w:jc w:val="center"/>
        <w:rPr>
          <w:b/>
          <w:sz w:val="24"/>
          <w:szCs w:val="24"/>
        </w:rPr>
      </w:pPr>
      <w:r w:rsidRPr="00566C1E">
        <w:rPr>
          <w:b/>
          <w:sz w:val="24"/>
          <w:szCs w:val="24"/>
        </w:rPr>
        <w:t>Министерство образования Московской области</w:t>
      </w:r>
    </w:p>
    <w:p w:rsidR="00566C1E" w:rsidRPr="00566C1E" w:rsidRDefault="00566C1E" w:rsidP="00566C1E">
      <w:pPr>
        <w:pStyle w:val="a5"/>
        <w:jc w:val="center"/>
        <w:rPr>
          <w:b/>
          <w:sz w:val="24"/>
          <w:szCs w:val="24"/>
        </w:rPr>
      </w:pPr>
      <w:r w:rsidRPr="00566C1E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566C1E" w:rsidRPr="00566C1E" w:rsidRDefault="00566C1E" w:rsidP="00566C1E">
      <w:pPr>
        <w:pStyle w:val="a5"/>
        <w:jc w:val="center"/>
        <w:rPr>
          <w:b/>
          <w:iCs/>
          <w:sz w:val="24"/>
          <w:szCs w:val="24"/>
        </w:rPr>
      </w:pPr>
      <w:r w:rsidRPr="00566C1E">
        <w:rPr>
          <w:b/>
          <w:sz w:val="24"/>
          <w:szCs w:val="24"/>
        </w:rPr>
        <w:t>учреждение Московской области</w:t>
      </w:r>
      <w:r w:rsidRPr="00566C1E">
        <w:rPr>
          <w:b/>
          <w:iCs/>
          <w:sz w:val="24"/>
          <w:szCs w:val="24"/>
        </w:rPr>
        <w:t xml:space="preserve"> «Щелковский колледж»</w:t>
      </w:r>
    </w:p>
    <w:p w:rsidR="00566C1E" w:rsidRPr="00566C1E" w:rsidRDefault="00566C1E" w:rsidP="00566C1E">
      <w:pPr>
        <w:jc w:val="center"/>
        <w:rPr>
          <w:sz w:val="24"/>
          <w:szCs w:val="24"/>
        </w:rPr>
      </w:pPr>
      <w:r w:rsidRPr="00566C1E">
        <w:rPr>
          <w:b/>
          <w:sz w:val="24"/>
          <w:szCs w:val="24"/>
        </w:rPr>
        <w:t>(ГБПОУ МО «Щелковский колледж»)</w:t>
      </w:r>
    </w:p>
    <w:p w:rsidR="00566C1E" w:rsidRPr="00566C1E" w:rsidRDefault="00566C1E" w:rsidP="00566C1E">
      <w:pPr>
        <w:pStyle w:val="a5"/>
        <w:ind w:firstLine="0"/>
        <w:jc w:val="left"/>
        <w:rPr>
          <w:b/>
          <w:iCs/>
          <w:sz w:val="24"/>
          <w:szCs w:val="24"/>
        </w:rPr>
      </w:pPr>
      <w:r w:rsidRPr="00566C1E">
        <w:rPr>
          <w:b/>
          <w:sz w:val="24"/>
          <w:szCs w:val="24"/>
        </w:rPr>
        <w:t xml:space="preserve"> </w:t>
      </w:r>
    </w:p>
    <w:p w:rsidR="00566C1E" w:rsidRPr="00566C1E" w:rsidRDefault="00566C1E" w:rsidP="00566C1E">
      <w:pPr>
        <w:jc w:val="center"/>
        <w:rPr>
          <w:sz w:val="24"/>
          <w:szCs w:val="24"/>
        </w:rPr>
      </w:pPr>
    </w:p>
    <w:p w:rsidR="00566C1E" w:rsidRPr="00566C1E" w:rsidRDefault="00566C1E" w:rsidP="00566C1E">
      <w:pPr>
        <w:jc w:val="right"/>
        <w:rPr>
          <w:sz w:val="24"/>
          <w:szCs w:val="24"/>
        </w:rPr>
      </w:pPr>
      <w:r w:rsidRPr="00566C1E">
        <w:rPr>
          <w:sz w:val="24"/>
          <w:szCs w:val="24"/>
        </w:rPr>
        <w:t>Группа № ______</w:t>
      </w:r>
    </w:p>
    <w:p w:rsidR="00566C1E" w:rsidRPr="00566C1E" w:rsidRDefault="00566C1E" w:rsidP="00566C1E">
      <w:pPr>
        <w:jc w:val="right"/>
        <w:rPr>
          <w:sz w:val="24"/>
          <w:szCs w:val="24"/>
        </w:rPr>
      </w:pPr>
    </w:p>
    <w:p w:rsidR="00566C1E" w:rsidRPr="00566C1E" w:rsidRDefault="00566C1E" w:rsidP="00566C1E">
      <w:pPr>
        <w:jc w:val="center"/>
        <w:rPr>
          <w:sz w:val="24"/>
          <w:szCs w:val="24"/>
        </w:rPr>
      </w:pPr>
      <w:r w:rsidRPr="00566C1E">
        <w:rPr>
          <w:sz w:val="24"/>
          <w:szCs w:val="24"/>
        </w:rPr>
        <w:t>Протокол № _______</w:t>
      </w:r>
    </w:p>
    <w:p w:rsidR="00566C1E" w:rsidRPr="00566C1E" w:rsidRDefault="00566C1E" w:rsidP="00566C1E">
      <w:pPr>
        <w:jc w:val="center"/>
        <w:rPr>
          <w:sz w:val="24"/>
          <w:szCs w:val="24"/>
        </w:rPr>
      </w:pPr>
      <w:r w:rsidRPr="00566C1E">
        <w:rPr>
          <w:sz w:val="24"/>
          <w:szCs w:val="24"/>
        </w:rPr>
        <w:t>Заседания Государственной экзаменационной комиссии</w:t>
      </w:r>
    </w:p>
    <w:p w:rsidR="00566C1E" w:rsidRPr="00566C1E" w:rsidRDefault="00566C1E" w:rsidP="00566C1E">
      <w:pPr>
        <w:jc w:val="center"/>
        <w:rPr>
          <w:sz w:val="24"/>
          <w:szCs w:val="24"/>
        </w:rPr>
      </w:pPr>
      <w:r w:rsidRPr="00566C1E">
        <w:rPr>
          <w:sz w:val="24"/>
          <w:szCs w:val="24"/>
        </w:rPr>
        <w:t>по профессии СПО</w:t>
      </w:r>
    </w:p>
    <w:p w:rsidR="00566C1E" w:rsidRPr="00566C1E" w:rsidRDefault="00566C1E" w:rsidP="00566C1E">
      <w:pPr>
        <w:tabs>
          <w:tab w:val="left" w:pos="0"/>
        </w:tabs>
        <w:ind w:firstLine="709"/>
        <w:rPr>
          <w:b/>
          <w:sz w:val="24"/>
          <w:szCs w:val="24"/>
        </w:rPr>
      </w:pPr>
      <w:r w:rsidRPr="00566C1E">
        <w:rPr>
          <w:b/>
          <w:sz w:val="24"/>
          <w:szCs w:val="24"/>
        </w:rPr>
        <w:t>08.01.26 Мастер по ремонту и обслуживанию инженерных систем жилищно-коммунального хозяйства.</w:t>
      </w:r>
    </w:p>
    <w:p w:rsidR="00566C1E" w:rsidRPr="00566C1E" w:rsidRDefault="00566C1E" w:rsidP="00566C1E">
      <w:pPr>
        <w:jc w:val="right"/>
        <w:rPr>
          <w:sz w:val="24"/>
          <w:szCs w:val="24"/>
        </w:rPr>
      </w:pPr>
      <w:r w:rsidRPr="00566C1E">
        <w:rPr>
          <w:sz w:val="24"/>
          <w:szCs w:val="24"/>
        </w:rPr>
        <w:t xml:space="preserve"> «_____» ______________20_____ г.</w:t>
      </w:r>
    </w:p>
    <w:p w:rsidR="00566C1E" w:rsidRPr="00566C1E" w:rsidRDefault="00566C1E" w:rsidP="00566C1E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566C1E">
        <w:rPr>
          <w:sz w:val="24"/>
          <w:szCs w:val="24"/>
        </w:rPr>
        <w:t>Присутствовали:</w:t>
      </w:r>
    </w:p>
    <w:p w:rsidR="00566C1E" w:rsidRPr="00566C1E" w:rsidRDefault="00566C1E" w:rsidP="00566C1E">
      <w:pPr>
        <w:rPr>
          <w:sz w:val="24"/>
          <w:szCs w:val="24"/>
        </w:rPr>
      </w:pPr>
      <w:r w:rsidRPr="00566C1E">
        <w:rPr>
          <w:sz w:val="24"/>
          <w:szCs w:val="24"/>
        </w:rPr>
        <w:t>Главный эксперт          __________________________________________________________</w:t>
      </w:r>
    </w:p>
    <w:p w:rsidR="00566C1E" w:rsidRPr="00566C1E" w:rsidRDefault="00566C1E" w:rsidP="00566C1E">
      <w:pPr>
        <w:rPr>
          <w:sz w:val="24"/>
          <w:szCs w:val="24"/>
        </w:rPr>
      </w:pPr>
      <w:r w:rsidRPr="00566C1E">
        <w:rPr>
          <w:sz w:val="24"/>
          <w:szCs w:val="24"/>
        </w:rPr>
        <w:t>Экспертная группа     __________________________________________________________</w:t>
      </w:r>
    </w:p>
    <w:p w:rsidR="00566C1E" w:rsidRPr="00566C1E" w:rsidRDefault="00566C1E" w:rsidP="00566C1E">
      <w:pPr>
        <w:rPr>
          <w:sz w:val="24"/>
          <w:szCs w:val="24"/>
        </w:rPr>
      </w:pPr>
      <w:r w:rsidRPr="00566C1E">
        <w:rPr>
          <w:sz w:val="24"/>
          <w:szCs w:val="24"/>
        </w:rPr>
        <w:t>____________________________________________________________________________</w:t>
      </w:r>
    </w:p>
    <w:p w:rsidR="00566C1E" w:rsidRPr="00566C1E" w:rsidRDefault="00566C1E" w:rsidP="00566C1E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566C1E">
        <w:rPr>
          <w:sz w:val="24"/>
          <w:szCs w:val="24"/>
        </w:rPr>
        <w:t>Председатель ГЭК       ______________________________________________________</w:t>
      </w:r>
      <w:r>
        <w:rPr>
          <w:sz w:val="24"/>
          <w:szCs w:val="24"/>
        </w:rPr>
        <w:t>____</w:t>
      </w:r>
    </w:p>
    <w:p w:rsidR="00566C1E" w:rsidRPr="00566C1E" w:rsidRDefault="00566C1E" w:rsidP="00566C1E">
      <w:pPr>
        <w:rPr>
          <w:sz w:val="24"/>
          <w:szCs w:val="24"/>
        </w:rPr>
      </w:pPr>
      <w:proofErr w:type="gramStart"/>
      <w:r w:rsidRPr="00566C1E">
        <w:rPr>
          <w:sz w:val="24"/>
          <w:szCs w:val="24"/>
        </w:rPr>
        <w:t xml:space="preserve">Рассмотрев   результаты  государственной   итоговой   аттестации  в   виде  </w:t>
      </w:r>
      <w:r w:rsidRPr="00566C1E">
        <w:rPr>
          <w:b/>
          <w:sz w:val="24"/>
          <w:szCs w:val="24"/>
          <w:u w:val="single"/>
        </w:rPr>
        <w:t>демонстрационного экзамена</w:t>
      </w:r>
      <w:r w:rsidRPr="00566C1E">
        <w:rPr>
          <w:sz w:val="24"/>
          <w:szCs w:val="24"/>
        </w:rPr>
        <w:t xml:space="preserve"> по профессии СПО</w:t>
      </w:r>
      <w:r w:rsidRPr="00566C1E">
        <w:rPr>
          <w:b/>
          <w:sz w:val="24"/>
          <w:szCs w:val="24"/>
        </w:rPr>
        <w:br/>
        <w:t xml:space="preserve">  08.01.26 Мастер по ремонту</w:t>
      </w:r>
      <w:proofErr w:type="gramEnd"/>
      <w:r w:rsidRPr="00566C1E">
        <w:rPr>
          <w:b/>
          <w:sz w:val="24"/>
          <w:szCs w:val="24"/>
        </w:rPr>
        <w:t xml:space="preserve"> и обслуживанию инженерных систем жилищно-коммунального хозяйства.</w:t>
      </w:r>
    </w:p>
    <w:p w:rsidR="00566C1E" w:rsidRPr="00566C1E" w:rsidRDefault="00566C1E" w:rsidP="00566C1E">
      <w:pPr>
        <w:jc w:val="center"/>
        <w:rPr>
          <w:sz w:val="24"/>
          <w:szCs w:val="24"/>
        </w:rPr>
      </w:pPr>
      <w:r w:rsidRPr="00566C1E">
        <w:rPr>
          <w:sz w:val="24"/>
          <w:szCs w:val="24"/>
        </w:rPr>
        <w:t>Государственная экзаменационная комиссия постановила:</w:t>
      </w:r>
    </w:p>
    <w:p w:rsidR="00566C1E" w:rsidRPr="00566C1E" w:rsidRDefault="00566C1E" w:rsidP="00566C1E">
      <w:pPr>
        <w:ind w:firstLine="703"/>
        <w:rPr>
          <w:sz w:val="24"/>
          <w:szCs w:val="24"/>
        </w:rPr>
      </w:pPr>
      <w:r w:rsidRPr="00566C1E">
        <w:rPr>
          <w:sz w:val="24"/>
          <w:szCs w:val="24"/>
        </w:rPr>
        <w:t xml:space="preserve">1. </w:t>
      </w:r>
      <w:proofErr w:type="gramStart"/>
      <w:r w:rsidRPr="00566C1E">
        <w:rPr>
          <w:sz w:val="24"/>
          <w:szCs w:val="24"/>
        </w:rPr>
        <w:t>Обучающимся</w:t>
      </w:r>
      <w:proofErr w:type="gramEnd"/>
      <w:r w:rsidRPr="00566C1E">
        <w:rPr>
          <w:sz w:val="24"/>
          <w:szCs w:val="24"/>
        </w:rPr>
        <w:t xml:space="preserve">, успешно сдавшим демонстрационный экзамен присвоить квалификацию </w:t>
      </w:r>
    </w:p>
    <w:p w:rsidR="00566C1E" w:rsidRPr="00566C1E" w:rsidRDefault="00566C1E" w:rsidP="00566C1E">
      <w:pPr>
        <w:jc w:val="left"/>
        <w:rPr>
          <w:b/>
          <w:sz w:val="24"/>
          <w:szCs w:val="24"/>
          <w:u w:val="single"/>
        </w:rPr>
      </w:pPr>
      <w:r w:rsidRPr="00566C1E">
        <w:rPr>
          <w:b/>
          <w:sz w:val="24"/>
          <w:szCs w:val="24"/>
          <w:u w:val="single"/>
        </w:rPr>
        <w:t>слесарь-сантехник</w:t>
      </w:r>
    </w:p>
    <w:p w:rsidR="00566C1E" w:rsidRPr="00566C1E" w:rsidRDefault="00566C1E" w:rsidP="00566C1E">
      <w:pPr>
        <w:jc w:val="left"/>
        <w:rPr>
          <w:b/>
          <w:sz w:val="24"/>
          <w:szCs w:val="24"/>
          <w:u w:val="single"/>
        </w:rPr>
      </w:pPr>
      <w:r w:rsidRPr="00566C1E">
        <w:rPr>
          <w:b/>
          <w:sz w:val="24"/>
          <w:szCs w:val="24"/>
          <w:u w:val="single"/>
        </w:rPr>
        <w:t>электромонтажник по освещению и осветительным сетям</w:t>
      </w:r>
    </w:p>
    <w:p w:rsidR="00566C1E" w:rsidRPr="00566C1E" w:rsidRDefault="00566C1E" w:rsidP="00566C1E">
      <w:pPr>
        <w:ind w:firstLine="703"/>
        <w:rPr>
          <w:sz w:val="24"/>
          <w:szCs w:val="24"/>
        </w:rPr>
      </w:pPr>
      <w:r w:rsidRPr="00566C1E">
        <w:rPr>
          <w:sz w:val="24"/>
          <w:szCs w:val="24"/>
        </w:rPr>
        <w:t>с выдачей диплома: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503"/>
        <w:gridCol w:w="2093"/>
        <w:gridCol w:w="2693"/>
      </w:tblGrid>
      <w:tr w:rsidR="00566C1E" w:rsidRPr="00566C1E" w:rsidTr="00410905">
        <w:trPr>
          <w:cantSplit/>
          <w:trHeight w:val="7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C1E" w:rsidRPr="00566C1E" w:rsidRDefault="00566C1E" w:rsidP="00410905">
            <w:pPr>
              <w:jc w:val="center"/>
              <w:rPr>
                <w:sz w:val="24"/>
                <w:szCs w:val="24"/>
              </w:rPr>
            </w:pPr>
            <w:r w:rsidRPr="00566C1E">
              <w:rPr>
                <w:sz w:val="24"/>
                <w:szCs w:val="24"/>
              </w:rPr>
              <w:lastRenderedPageBreak/>
              <w:t>№</w:t>
            </w:r>
          </w:p>
          <w:p w:rsidR="00566C1E" w:rsidRPr="00566C1E" w:rsidRDefault="00566C1E" w:rsidP="0041090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66C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66C1E">
              <w:rPr>
                <w:sz w:val="24"/>
                <w:szCs w:val="24"/>
              </w:rPr>
              <w:t>/</w:t>
            </w:r>
            <w:proofErr w:type="spellStart"/>
            <w:r w:rsidRPr="00566C1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C1E" w:rsidRPr="00566C1E" w:rsidRDefault="00566C1E" w:rsidP="00410905">
            <w:pPr>
              <w:jc w:val="center"/>
              <w:rPr>
                <w:sz w:val="24"/>
                <w:szCs w:val="24"/>
              </w:rPr>
            </w:pPr>
            <w:r w:rsidRPr="00566C1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C1E" w:rsidRPr="00566C1E" w:rsidRDefault="00566C1E" w:rsidP="00410905">
            <w:pPr>
              <w:jc w:val="center"/>
              <w:rPr>
                <w:sz w:val="24"/>
                <w:szCs w:val="24"/>
              </w:rPr>
            </w:pPr>
            <w:r w:rsidRPr="00566C1E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C1E" w:rsidRPr="00566C1E" w:rsidRDefault="00566C1E" w:rsidP="00410905">
            <w:pPr>
              <w:jc w:val="center"/>
              <w:rPr>
                <w:sz w:val="24"/>
                <w:szCs w:val="24"/>
              </w:rPr>
            </w:pPr>
            <w:r w:rsidRPr="00566C1E">
              <w:rPr>
                <w:sz w:val="24"/>
                <w:szCs w:val="24"/>
              </w:rPr>
              <w:t>Оценка (прописью)</w:t>
            </w:r>
          </w:p>
        </w:tc>
      </w:tr>
      <w:tr w:rsidR="00566C1E" w:rsidRPr="00566C1E" w:rsidTr="0041090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rPr>
          <w:trHeight w:val="21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66C1E" w:rsidRPr="00566C1E" w:rsidTr="0041090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1E" w:rsidRPr="00566C1E" w:rsidRDefault="00566C1E" w:rsidP="00566C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566C1E" w:rsidRPr="00566C1E" w:rsidRDefault="00566C1E" w:rsidP="00566C1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Arial Unicode MS"/>
          <w:bCs/>
          <w:color w:val="000000"/>
          <w:sz w:val="24"/>
          <w:szCs w:val="24"/>
          <w:lang w:eastAsia="ru-RU" w:bidi="ru-RU"/>
        </w:rPr>
      </w:pPr>
    </w:p>
    <w:p w:rsidR="00566C1E" w:rsidRPr="00566C1E" w:rsidRDefault="00566C1E" w:rsidP="00566C1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Arial Unicode MS"/>
          <w:bCs/>
          <w:color w:val="000000"/>
          <w:sz w:val="24"/>
          <w:szCs w:val="24"/>
          <w:lang w:eastAsia="ru-RU" w:bidi="ru-RU"/>
        </w:rPr>
      </w:pPr>
      <w:r w:rsidRPr="00566C1E">
        <w:rPr>
          <w:rFonts w:eastAsia="Arial Unicode MS"/>
          <w:bCs/>
          <w:color w:val="000000"/>
          <w:sz w:val="24"/>
          <w:szCs w:val="24"/>
          <w:lang w:eastAsia="ru-RU" w:bidi="ru-RU"/>
        </w:rPr>
        <w:t>2. Обучающимся, не сдавшим ГИА по специальности, выдать справку об обучении в ГБПОУ МО «Щелковский колледж»</w:t>
      </w:r>
    </w:p>
    <w:p w:rsidR="00566C1E" w:rsidRPr="00566C1E" w:rsidRDefault="00566C1E" w:rsidP="00566C1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Arial Unicode MS"/>
          <w:bCs/>
          <w:color w:val="000000"/>
          <w:sz w:val="24"/>
          <w:szCs w:val="24"/>
          <w:lang w:eastAsia="ru-RU" w:bidi="ru-RU"/>
        </w:rPr>
      </w:pPr>
      <w:r>
        <w:rPr>
          <w:rFonts w:eastAsia="Arial Unicode MS"/>
          <w:bCs/>
          <w:color w:val="000000"/>
          <w:sz w:val="24"/>
          <w:szCs w:val="24"/>
          <w:lang w:eastAsia="ru-RU" w:bidi="ru-RU"/>
        </w:rPr>
        <w:t xml:space="preserve">        </w:t>
      </w:r>
      <w:r w:rsidRPr="00566C1E">
        <w:rPr>
          <w:rFonts w:eastAsia="Arial Unicode MS"/>
          <w:bCs/>
          <w:color w:val="000000"/>
          <w:sz w:val="24"/>
          <w:szCs w:val="24"/>
          <w:lang w:eastAsia="ru-RU" w:bidi="ru-RU"/>
        </w:rPr>
        <w:t>_____________________________________________________________</w:t>
      </w:r>
    </w:p>
    <w:p w:rsidR="00566C1E" w:rsidRPr="00566C1E" w:rsidRDefault="00566C1E" w:rsidP="00566C1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Arial Unicode MS"/>
          <w:bCs/>
          <w:color w:val="000000"/>
          <w:sz w:val="24"/>
          <w:szCs w:val="24"/>
          <w:lang w:eastAsia="ru-RU" w:bidi="ru-RU"/>
        </w:rPr>
      </w:pPr>
    </w:p>
    <w:p w:rsidR="00566C1E" w:rsidRPr="00566C1E" w:rsidRDefault="00566C1E" w:rsidP="00566C1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Arial Unicode MS"/>
          <w:bCs/>
          <w:color w:val="000000"/>
          <w:sz w:val="24"/>
          <w:szCs w:val="24"/>
          <w:lang w:eastAsia="ru-RU" w:bidi="ru-RU"/>
        </w:rPr>
      </w:pPr>
      <w:r w:rsidRPr="00566C1E">
        <w:rPr>
          <w:rFonts w:eastAsia="Arial Unicode MS"/>
          <w:bCs/>
          <w:color w:val="000000"/>
          <w:sz w:val="24"/>
          <w:szCs w:val="24"/>
          <w:lang w:eastAsia="ru-RU" w:bidi="ru-RU"/>
        </w:rPr>
        <w:t>Главный эксперт</w:t>
      </w:r>
      <w:proofErr w:type="gramStart"/>
      <w:r w:rsidRPr="00566C1E">
        <w:rPr>
          <w:rFonts w:eastAsia="Arial Unicode MS"/>
          <w:bCs/>
          <w:color w:val="000000"/>
          <w:sz w:val="24"/>
          <w:szCs w:val="24"/>
          <w:lang w:eastAsia="ru-RU" w:bidi="ru-RU"/>
        </w:rPr>
        <w:t xml:space="preserve">    </w:t>
      </w:r>
      <w:r w:rsidRPr="00566C1E">
        <w:rPr>
          <w:rFonts w:eastAsia="Arial Unicode MS"/>
          <w:bCs/>
          <w:color w:val="000000"/>
          <w:sz w:val="24"/>
          <w:szCs w:val="24"/>
          <w:lang w:eastAsia="ru-RU" w:bidi="ru-RU"/>
        </w:rPr>
        <w:tab/>
      </w:r>
      <w:r w:rsidRPr="00566C1E">
        <w:rPr>
          <w:rFonts w:eastAsia="Arial Unicode MS"/>
          <w:bCs/>
          <w:color w:val="000000"/>
          <w:sz w:val="24"/>
          <w:szCs w:val="24"/>
          <w:lang w:eastAsia="ru-RU" w:bidi="ru-RU"/>
        </w:rPr>
        <w:tab/>
        <w:t>______________________________(_____________)</w:t>
      </w:r>
      <w:proofErr w:type="gramEnd"/>
    </w:p>
    <w:p w:rsidR="00566C1E" w:rsidRPr="00566C1E" w:rsidRDefault="00566C1E" w:rsidP="00566C1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Arial Unicode MS"/>
          <w:bCs/>
          <w:color w:val="000000"/>
          <w:sz w:val="24"/>
          <w:szCs w:val="24"/>
          <w:lang w:eastAsia="ru-RU" w:bidi="ru-RU"/>
        </w:rPr>
      </w:pPr>
      <w:r w:rsidRPr="00566C1E">
        <w:rPr>
          <w:rFonts w:eastAsia="Arial Unicode MS"/>
          <w:bCs/>
          <w:color w:val="000000"/>
          <w:sz w:val="24"/>
          <w:szCs w:val="24"/>
          <w:lang w:eastAsia="ru-RU" w:bidi="ru-RU"/>
        </w:rPr>
        <w:t>подпись                                                       Ф.И.О.</w:t>
      </w:r>
    </w:p>
    <w:p w:rsidR="00566C1E" w:rsidRPr="00566C1E" w:rsidRDefault="00566C1E" w:rsidP="00566C1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Arial Unicode MS"/>
          <w:bCs/>
          <w:color w:val="000000"/>
          <w:sz w:val="24"/>
          <w:szCs w:val="24"/>
          <w:lang w:eastAsia="ru-RU" w:bidi="ru-RU"/>
        </w:rPr>
      </w:pPr>
      <w:r w:rsidRPr="00566C1E">
        <w:rPr>
          <w:rFonts w:eastAsia="Arial Unicode MS"/>
          <w:bCs/>
          <w:color w:val="000000"/>
          <w:sz w:val="24"/>
          <w:szCs w:val="24"/>
          <w:lang w:eastAsia="ru-RU" w:bidi="ru-RU"/>
        </w:rPr>
        <w:tab/>
      </w:r>
      <w:r w:rsidRPr="00566C1E">
        <w:rPr>
          <w:rFonts w:eastAsia="Arial Unicode MS"/>
          <w:bCs/>
          <w:color w:val="000000"/>
          <w:sz w:val="24"/>
          <w:szCs w:val="24"/>
          <w:lang w:eastAsia="ru-RU" w:bidi="ru-RU"/>
        </w:rPr>
        <w:tab/>
      </w:r>
      <w:r w:rsidRPr="00566C1E">
        <w:rPr>
          <w:rFonts w:eastAsia="Arial Unicode MS"/>
          <w:bCs/>
          <w:color w:val="000000"/>
          <w:sz w:val="24"/>
          <w:szCs w:val="24"/>
          <w:lang w:eastAsia="ru-RU" w:bidi="ru-RU"/>
        </w:rPr>
        <w:tab/>
      </w:r>
    </w:p>
    <w:p w:rsidR="00566C1E" w:rsidRPr="00566C1E" w:rsidRDefault="00566C1E" w:rsidP="00566C1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Arial Unicode MS"/>
          <w:bCs/>
          <w:color w:val="000000"/>
          <w:sz w:val="24"/>
          <w:szCs w:val="24"/>
          <w:lang w:eastAsia="ru-RU" w:bidi="ru-RU"/>
        </w:rPr>
      </w:pPr>
      <w:r w:rsidRPr="00566C1E">
        <w:rPr>
          <w:rFonts w:eastAsia="Arial Unicode MS"/>
          <w:bCs/>
          <w:color w:val="000000"/>
          <w:sz w:val="24"/>
          <w:szCs w:val="24"/>
          <w:lang w:eastAsia="ru-RU" w:bidi="ru-RU"/>
        </w:rPr>
        <w:t>Эксперты</w:t>
      </w:r>
      <w:proofErr w:type="gramStart"/>
      <w:r w:rsidRPr="00566C1E">
        <w:rPr>
          <w:rFonts w:eastAsia="Arial Unicode MS"/>
          <w:bCs/>
          <w:color w:val="000000"/>
          <w:sz w:val="24"/>
          <w:szCs w:val="24"/>
          <w:lang w:eastAsia="ru-RU" w:bidi="ru-RU"/>
        </w:rPr>
        <w:t xml:space="preserve">                   </w:t>
      </w:r>
      <w:r w:rsidRPr="00566C1E">
        <w:rPr>
          <w:rFonts w:eastAsia="Arial Unicode MS"/>
          <w:bCs/>
          <w:color w:val="000000"/>
          <w:sz w:val="24"/>
          <w:szCs w:val="24"/>
          <w:lang w:eastAsia="ru-RU" w:bidi="ru-RU"/>
        </w:rPr>
        <w:tab/>
        <w:t>____________________________(______________)</w:t>
      </w:r>
      <w:proofErr w:type="gramEnd"/>
    </w:p>
    <w:p w:rsidR="00566C1E" w:rsidRPr="00566C1E" w:rsidRDefault="00566C1E" w:rsidP="00566C1E">
      <w:pPr>
        <w:jc w:val="center"/>
        <w:rPr>
          <w:sz w:val="24"/>
          <w:szCs w:val="24"/>
          <w:vertAlign w:val="superscript"/>
        </w:rPr>
      </w:pPr>
      <w:r w:rsidRPr="00566C1E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566C1E" w:rsidRPr="00566C1E" w:rsidRDefault="00566C1E" w:rsidP="00566C1E">
      <w:pPr>
        <w:rPr>
          <w:sz w:val="24"/>
          <w:szCs w:val="24"/>
        </w:rPr>
      </w:pPr>
      <w:r w:rsidRPr="00566C1E">
        <w:rPr>
          <w:sz w:val="24"/>
          <w:szCs w:val="24"/>
        </w:rPr>
        <w:tab/>
      </w:r>
      <w:r w:rsidRPr="00566C1E">
        <w:rPr>
          <w:sz w:val="24"/>
          <w:szCs w:val="24"/>
        </w:rPr>
        <w:tab/>
        <w:t xml:space="preserve">           </w:t>
      </w:r>
      <w:r w:rsidRPr="00566C1E">
        <w:rPr>
          <w:sz w:val="24"/>
          <w:szCs w:val="24"/>
        </w:rPr>
        <w:tab/>
      </w:r>
      <w:r w:rsidRPr="00566C1E">
        <w:rPr>
          <w:sz w:val="24"/>
          <w:szCs w:val="24"/>
        </w:rPr>
        <w:tab/>
        <w:t>______________________________(______________)</w:t>
      </w:r>
    </w:p>
    <w:p w:rsidR="00566C1E" w:rsidRPr="00566C1E" w:rsidRDefault="00566C1E" w:rsidP="00566C1E">
      <w:pPr>
        <w:jc w:val="center"/>
        <w:rPr>
          <w:sz w:val="24"/>
          <w:szCs w:val="24"/>
          <w:vertAlign w:val="superscript"/>
        </w:rPr>
      </w:pPr>
      <w:r w:rsidRPr="00566C1E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566C1E" w:rsidRPr="00566C1E" w:rsidRDefault="00566C1E" w:rsidP="00566C1E">
      <w:pPr>
        <w:rPr>
          <w:sz w:val="24"/>
          <w:szCs w:val="24"/>
        </w:rPr>
      </w:pPr>
      <w:r w:rsidRPr="00566C1E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      </w:t>
      </w:r>
      <w:r w:rsidRPr="00566C1E">
        <w:rPr>
          <w:sz w:val="24"/>
          <w:szCs w:val="24"/>
        </w:rPr>
        <w:t>____________________________(______________)</w:t>
      </w:r>
    </w:p>
    <w:p w:rsidR="00566C1E" w:rsidRPr="00566C1E" w:rsidRDefault="00566C1E" w:rsidP="00566C1E">
      <w:pPr>
        <w:jc w:val="center"/>
        <w:rPr>
          <w:sz w:val="24"/>
          <w:szCs w:val="24"/>
          <w:vertAlign w:val="superscript"/>
        </w:rPr>
      </w:pPr>
      <w:r w:rsidRPr="00566C1E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566C1E" w:rsidRPr="00566C1E" w:rsidRDefault="00566C1E" w:rsidP="00566C1E">
      <w:pPr>
        <w:rPr>
          <w:sz w:val="24"/>
          <w:szCs w:val="24"/>
        </w:rPr>
      </w:pPr>
      <w:r w:rsidRPr="00566C1E">
        <w:rPr>
          <w:sz w:val="24"/>
          <w:szCs w:val="24"/>
        </w:rPr>
        <w:t>Председатель ГЭК</w:t>
      </w:r>
      <w:proofErr w:type="gramStart"/>
      <w:r w:rsidRPr="00566C1E">
        <w:rPr>
          <w:sz w:val="24"/>
          <w:szCs w:val="24"/>
        </w:rPr>
        <w:t xml:space="preserve">   </w:t>
      </w:r>
      <w:r w:rsidRPr="00566C1E">
        <w:rPr>
          <w:sz w:val="24"/>
          <w:szCs w:val="24"/>
        </w:rPr>
        <w:tab/>
      </w:r>
      <w:r w:rsidRPr="00566C1E">
        <w:rPr>
          <w:sz w:val="24"/>
          <w:szCs w:val="24"/>
        </w:rPr>
        <w:tab/>
        <w:t xml:space="preserve"> ______________________________(_____________)</w:t>
      </w:r>
      <w:proofErr w:type="gramEnd"/>
    </w:p>
    <w:p w:rsidR="00566C1E" w:rsidRPr="00566C1E" w:rsidRDefault="00566C1E" w:rsidP="00566C1E">
      <w:pPr>
        <w:jc w:val="center"/>
        <w:rPr>
          <w:sz w:val="24"/>
          <w:szCs w:val="24"/>
          <w:vertAlign w:val="superscript"/>
        </w:rPr>
      </w:pPr>
      <w:r w:rsidRPr="00566C1E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566C1E" w:rsidRPr="00566C1E" w:rsidRDefault="00566C1E" w:rsidP="00566C1E">
      <w:pPr>
        <w:rPr>
          <w:sz w:val="24"/>
          <w:szCs w:val="24"/>
        </w:rPr>
      </w:pPr>
      <w:r w:rsidRPr="00566C1E">
        <w:rPr>
          <w:sz w:val="24"/>
          <w:szCs w:val="24"/>
        </w:rPr>
        <w:t xml:space="preserve">Член ГЭК, присутствовавший </w:t>
      </w:r>
    </w:p>
    <w:p w:rsidR="00566C1E" w:rsidRPr="00566C1E" w:rsidRDefault="00566C1E" w:rsidP="00566C1E">
      <w:pPr>
        <w:rPr>
          <w:sz w:val="24"/>
          <w:szCs w:val="24"/>
        </w:rPr>
      </w:pPr>
      <w:r w:rsidRPr="00566C1E">
        <w:rPr>
          <w:sz w:val="24"/>
          <w:szCs w:val="24"/>
        </w:rPr>
        <w:t xml:space="preserve">при </w:t>
      </w:r>
      <w:proofErr w:type="gramStart"/>
      <w:r w:rsidRPr="00566C1E">
        <w:rPr>
          <w:sz w:val="24"/>
          <w:szCs w:val="24"/>
        </w:rPr>
        <w:t>выставлении</w:t>
      </w:r>
      <w:proofErr w:type="gramEnd"/>
      <w:r w:rsidRPr="00566C1E">
        <w:rPr>
          <w:sz w:val="24"/>
          <w:szCs w:val="24"/>
        </w:rPr>
        <w:t xml:space="preserve"> баллов </w:t>
      </w:r>
      <w:r w:rsidRPr="00566C1E">
        <w:rPr>
          <w:sz w:val="24"/>
          <w:szCs w:val="24"/>
        </w:rPr>
        <w:tab/>
        <w:t>______________________________(_____________)</w:t>
      </w:r>
    </w:p>
    <w:p w:rsidR="00566C1E" w:rsidRPr="00566C1E" w:rsidRDefault="00566C1E" w:rsidP="00566C1E">
      <w:pPr>
        <w:jc w:val="center"/>
        <w:rPr>
          <w:sz w:val="24"/>
          <w:szCs w:val="24"/>
          <w:vertAlign w:val="superscript"/>
        </w:rPr>
      </w:pPr>
      <w:r w:rsidRPr="00566C1E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566C1E" w:rsidRPr="00566C1E" w:rsidRDefault="00566C1E" w:rsidP="00566C1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Arial Unicode MS"/>
          <w:bCs/>
          <w:color w:val="000000"/>
          <w:sz w:val="24"/>
          <w:szCs w:val="24"/>
          <w:lang w:eastAsia="ru-RU" w:bidi="ru-RU"/>
        </w:rPr>
      </w:pPr>
    </w:p>
    <w:sectPr w:rsidR="00566C1E" w:rsidRPr="00566C1E" w:rsidSect="002B1F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279"/>
    <w:multiLevelType w:val="multilevel"/>
    <w:tmpl w:val="7B1C3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1C637A5"/>
    <w:multiLevelType w:val="hybridMultilevel"/>
    <w:tmpl w:val="0A8C1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927C76"/>
    <w:multiLevelType w:val="multilevel"/>
    <w:tmpl w:val="22BE3F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E93DE2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69514A"/>
    <w:multiLevelType w:val="hybridMultilevel"/>
    <w:tmpl w:val="6F6284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E075CD"/>
    <w:multiLevelType w:val="hybridMultilevel"/>
    <w:tmpl w:val="8FF8A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7FE"/>
    <w:rsid w:val="001A6B11"/>
    <w:rsid w:val="002B1F83"/>
    <w:rsid w:val="002D088A"/>
    <w:rsid w:val="003427CB"/>
    <w:rsid w:val="003C7579"/>
    <w:rsid w:val="005275D1"/>
    <w:rsid w:val="00566C1E"/>
    <w:rsid w:val="006500DB"/>
    <w:rsid w:val="007703D8"/>
    <w:rsid w:val="00A047FE"/>
    <w:rsid w:val="00B61BF8"/>
    <w:rsid w:val="00B73A02"/>
    <w:rsid w:val="00BB2457"/>
    <w:rsid w:val="00D77C35"/>
    <w:rsid w:val="00E6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FE"/>
    <w:pPr>
      <w:spacing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подтабл"/>
    <w:basedOn w:val="a"/>
    <w:link w:val="a4"/>
    <w:uiPriority w:val="34"/>
    <w:qFormat/>
    <w:rsid w:val="00A047FE"/>
    <w:pPr>
      <w:ind w:left="720"/>
      <w:contextualSpacing/>
    </w:pPr>
  </w:style>
  <w:style w:type="paragraph" w:styleId="a5">
    <w:name w:val="caption"/>
    <w:basedOn w:val="a"/>
    <w:next w:val="a"/>
    <w:uiPriority w:val="35"/>
    <w:qFormat/>
    <w:rsid w:val="00A047FE"/>
    <w:pPr>
      <w:spacing w:line="240" w:lineRule="auto"/>
      <w:ind w:hanging="540"/>
      <w:jc w:val="right"/>
    </w:pPr>
    <w:rPr>
      <w:szCs w:val="28"/>
      <w:lang w:eastAsia="ru-RU"/>
    </w:rPr>
  </w:style>
  <w:style w:type="table" w:styleId="a6">
    <w:name w:val="Table Grid"/>
    <w:basedOn w:val="a1"/>
    <w:uiPriority w:val="59"/>
    <w:rsid w:val="00A04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Содержание. 2 уровень Знак,подтабл Знак"/>
    <w:link w:val="a3"/>
    <w:uiPriority w:val="34"/>
    <w:qFormat/>
    <w:locked/>
    <w:rsid w:val="00A047FE"/>
    <w:rPr>
      <w:rFonts w:ascii="Times New Roman" w:eastAsia="Calibri" w:hAnsi="Times New Roman" w:cs="Times New Roman"/>
      <w:sz w:val="28"/>
    </w:rPr>
  </w:style>
  <w:style w:type="character" w:customStyle="1" w:styleId="a7">
    <w:name w:val="Основной текст_"/>
    <w:basedOn w:val="a0"/>
    <w:link w:val="1"/>
    <w:rsid w:val="00A047F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7"/>
    <w:rsid w:val="00A047FE"/>
    <w:pPr>
      <w:widowControl w:val="0"/>
      <w:shd w:val="clear" w:color="auto" w:fill="FFFFFF"/>
      <w:spacing w:line="293" w:lineRule="auto"/>
      <w:ind w:firstLine="400"/>
      <w:jc w:val="left"/>
    </w:pPr>
    <w:rPr>
      <w:rFonts w:eastAsia="Times New Roman"/>
      <w:sz w:val="20"/>
      <w:szCs w:val="20"/>
    </w:rPr>
  </w:style>
  <w:style w:type="character" w:customStyle="1" w:styleId="2105pt">
    <w:name w:val="Основной текст (2) + 10;5 pt"/>
    <w:rsid w:val="00A047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;Полужирный"/>
    <w:rsid w:val="00A047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"/>
    <w:rsid w:val="00A047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A047F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047F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Основной текст (2)_"/>
    <w:basedOn w:val="a0"/>
    <w:rsid w:val="00A047F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Заголовок №3_"/>
    <w:basedOn w:val="a0"/>
    <w:link w:val="30"/>
    <w:rsid w:val="00A047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A047FE"/>
    <w:pPr>
      <w:widowControl w:val="0"/>
      <w:shd w:val="clear" w:color="auto" w:fill="FFFFFF"/>
      <w:spacing w:after="280" w:line="240" w:lineRule="auto"/>
      <w:jc w:val="center"/>
      <w:outlineLvl w:val="2"/>
    </w:pPr>
    <w:rPr>
      <w:rFonts w:eastAsia="Times New Roman"/>
      <w:b/>
      <w:bCs/>
      <w:sz w:val="22"/>
    </w:rPr>
  </w:style>
  <w:style w:type="paragraph" w:customStyle="1" w:styleId="ConsPlusTitle">
    <w:name w:val="ConsPlusTitle"/>
    <w:uiPriority w:val="99"/>
    <w:rsid w:val="00A047F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8">
    <w:name w:val="Hyperlink"/>
    <w:basedOn w:val="a0"/>
    <w:rsid w:val="00A047FE"/>
    <w:rPr>
      <w:color w:val="0066CC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703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03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ogin.consultant.ru/link/?req=doc&amp;base=LAW&amp;n=371887&amp;date=27.01.20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7200</Words>
  <Characters>41044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2023-11-15T08:02:00Z</dcterms:created>
  <dcterms:modified xsi:type="dcterms:W3CDTF">2023-11-24T12:46:00Z</dcterms:modified>
</cp:coreProperties>
</file>