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5A" w:rsidRDefault="0075705A" w:rsidP="007570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705A"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 учебному плану </w:t>
      </w:r>
      <w:r w:rsidRPr="0075705A">
        <w:rPr>
          <w:rFonts w:ascii="Times New Roman" w:eastAsia="Calibri" w:hAnsi="Times New Roman" w:cs="Times New Roman"/>
          <w:b/>
          <w:sz w:val="24"/>
          <w:szCs w:val="24"/>
        </w:rPr>
        <w:t>08.01.2</w:t>
      </w:r>
      <w:r w:rsidR="00304EF2">
        <w:rPr>
          <w:rFonts w:ascii="Times New Roman" w:eastAsia="Calibri" w:hAnsi="Times New Roman" w:cs="Times New Roman"/>
          <w:b/>
          <w:sz w:val="24"/>
          <w:szCs w:val="24"/>
        </w:rPr>
        <w:t xml:space="preserve">9 </w:t>
      </w:r>
      <w:r w:rsidRPr="0075705A">
        <w:rPr>
          <w:rFonts w:ascii="Times New Roman" w:eastAsia="Calibri" w:hAnsi="Times New Roman" w:cs="Times New Roman"/>
          <w:b/>
          <w:sz w:val="24"/>
          <w:szCs w:val="24"/>
        </w:rPr>
        <w:t>Мастер по ремонту и обслуживанию инженерных систем жилищно-коммунального хозяйства</w:t>
      </w:r>
      <w:r w:rsidR="00CD54D9">
        <w:rPr>
          <w:rFonts w:ascii="Times New Roman" w:eastAsia="Calibri" w:hAnsi="Times New Roman" w:cs="Times New Roman"/>
          <w:b/>
          <w:sz w:val="24"/>
          <w:szCs w:val="24"/>
        </w:rPr>
        <w:t>- 2024 год набора</w:t>
      </w:r>
    </w:p>
    <w:p w:rsidR="002F3DBD" w:rsidRDefault="002F3DBD" w:rsidP="007570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705A" w:rsidRPr="0075705A" w:rsidRDefault="0075705A" w:rsidP="0075705A">
      <w:pPr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705A">
        <w:rPr>
          <w:rFonts w:ascii="Times New Roman" w:eastAsia="Calibri" w:hAnsi="Times New Roman" w:cs="Times New Roman"/>
          <w:b/>
          <w:bCs/>
          <w:sz w:val="24"/>
          <w:szCs w:val="24"/>
        </w:rPr>
        <w:t>Нормативная база реализации ОПОП СПО</w:t>
      </w:r>
    </w:p>
    <w:p w:rsidR="0075705A" w:rsidRPr="0075705A" w:rsidRDefault="0075705A" w:rsidP="007570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705A" w:rsidRPr="0075705A" w:rsidRDefault="0075705A" w:rsidP="007570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705A">
        <w:rPr>
          <w:rFonts w:ascii="Times New Roman" w:eastAsia="Calibri" w:hAnsi="Times New Roman" w:cs="Times New Roman"/>
          <w:bCs/>
          <w:sz w:val="24"/>
          <w:szCs w:val="24"/>
        </w:rPr>
        <w:t xml:space="preserve">Настоящий учебный план основной профессиональной образовательной программы </w:t>
      </w:r>
      <w:r w:rsidRPr="0075705A">
        <w:rPr>
          <w:rFonts w:ascii="Times New Roman" w:eastAsia="Calibri" w:hAnsi="Times New Roman" w:cs="Times New Roman"/>
          <w:sz w:val="24"/>
          <w:szCs w:val="24"/>
        </w:rPr>
        <w:t>среднего профессионального образования Государственного бюджетного профессионального образовательного учреждения Московской области «Щелковский колледж»</w:t>
      </w:r>
      <w:r w:rsidRPr="0075705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5705A">
        <w:rPr>
          <w:rFonts w:ascii="Times New Roman" w:eastAsia="Calibri" w:hAnsi="Times New Roman" w:cs="Times New Roman"/>
          <w:sz w:val="24"/>
          <w:szCs w:val="24"/>
        </w:rPr>
        <w:t>разработан на основе:</w:t>
      </w:r>
    </w:p>
    <w:p w:rsidR="0075705A" w:rsidRPr="00684B37" w:rsidRDefault="0075705A" w:rsidP="00684B3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среднего профессионального образования (ФГОС СПО) по профессии </w:t>
      </w:r>
      <w:r w:rsidR="008822CC" w:rsidRPr="00684B37">
        <w:rPr>
          <w:rFonts w:ascii="Times New Roman" w:eastAsia="Times New Roman" w:hAnsi="Times New Roman" w:cs="Times New Roman"/>
          <w:sz w:val="24"/>
          <w:szCs w:val="24"/>
          <w:lang w:eastAsia="ru-RU"/>
        </w:rPr>
        <w:t>08.01.29 Мастер по ремонту и обслуживанию инженерных систем жилищно-коммунального хозяйства</w:t>
      </w:r>
      <w:r w:rsidRPr="00684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приказом Министерства образования и науки Российской Федерации от </w:t>
      </w:r>
      <w:r w:rsidR="008822CC" w:rsidRPr="00684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18.11.2022 </w:t>
      </w:r>
      <w:r w:rsidRPr="00684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2CC" w:rsidRPr="00684B37">
        <w:rPr>
          <w:rFonts w:ascii="Times New Roman" w:eastAsia="Times New Roman" w:hAnsi="Times New Roman" w:cs="Times New Roman"/>
          <w:sz w:val="24"/>
          <w:szCs w:val="24"/>
          <w:lang w:eastAsia="ru-RU"/>
        </w:rPr>
        <w:t>N 1003</w:t>
      </w:r>
      <w:r w:rsidRPr="00684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822CC" w:rsidRPr="00684B37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22.12.2022 N 71780)</w:t>
      </w:r>
      <w:r w:rsidR="00684B37" w:rsidRPr="00684B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3CD5" w:rsidRPr="0096180E" w:rsidRDefault="00D03CD5" w:rsidP="00D03CD5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6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 17.05.2012 N 413 "Об утверждении федерального государственного образовательного стандарта среднего общего образования" (Зарегистрировано в Минюсте России 07.06.2012 N 24480);</w:t>
      </w:r>
    </w:p>
    <w:p w:rsidR="00684B37" w:rsidRPr="00163F31" w:rsidRDefault="00684B37" w:rsidP="00684B37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с учетом проекта примерной основной образовательной программы по профессии 08.01.29 Мастер по ремонту и обслуживанию инженерных систем жилищно-коммунального хозяйства (далее – ПООП). </w:t>
      </w:r>
    </w:p>
    <w:p w:rsidR="0075705A" w:rsidRPr="00EF0652" w:rsidRDefault="008822CC" w:rsidP="008822CC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63F31">
        <w:rPr>
          <w:rFonts w:ascii="Times New Roman" w:eastAsia="Calibri" w:hAnsi="Times New Roman" w:cs="Times New Roman"/>
          <w:sz w:val="24"/>
          <w:szCs w:val="24"/>
        </w:rPr>
        <w:br/>
      </w:r>
      <w:r w:rsidR="0075705A" w:rsidRPr="00EF0652">
        <w:rPr>
          <w:rFonts w:ascii="Times New Roman" w:eastAsia="Calibri" w:hAnsi="Times New Roman" w:cs="Times New Roman"/>
          <w:b/>
          <w:sz w:val="24"/>
          <w:szCs w:val="24"/>
        </w:rPr>
        <w:t>Нормативную правовую основу разработки ОПОП СПО составляют:</w:t>
      </w:r>
    </w:p>
    <w:p w:rsidR="0096180E" w:rsidRDefault="0096180E" w:rsidP="0096180E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0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 декабря 2012 № 273-ФЗ «Об образовании в Российской Федерации»;</w:t>
      </w:r>
    </w:p>
    <w:p w:rsidR="000F5357" w:rsidRDefault="000F5357" w:rsidP="000F535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Минпросвещения России от 24.08.2022 N 762 (ред. от 20.12.2022)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 (Зарегистрировано в Минюсте России 21.09.2022 N 70167)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F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180E" w:rsidRPr="000F5357" w:rsidRDefault="0096180E" w:rsidP="000F535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0F535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F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</w:t>
      </w:r>
      <w:proofErr w:type="spellStart"/>
      <w:r w:rsidRPr="000F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spellEnd"/>
      <w:r w:rsidRPr="000F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2CC" w:rsidRPr="000F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18.11.2022 Г </w:t>
      </w:r>
      <w:r w:rsidRPr="000F535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8822CC" w:rsidRPr="000F5357">
        <w:rPr>
          <w:rFonts w:ascii="Times New Roman" w:eastAsia="Times New Roman" w:hAnsi="Times New Roman" w:cs="Times New Roman"/>
          <w:sz w:val="24"/>
          <w:szCs w:val="24"/>
          <w:lang w:eastAsia="ru-RU"/>
        </w:rPr>
        <w:t>003</w:t>
      </w:r>
      <w:r w:rsidRPr="000F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федерального государственного образовательного стандарта среднего профессионального образования по профессии </w:t>
      </w:r>
      <w:r w:rsidR="00BC1105" w:rsidRPr="000F5357">
        <w:rPr>
          <w:rFonts w:ascii="Times New Roman" w:eastAsia="Times New Roman" w:hAnsi="Times New Roman" w:cs="Times New Roman"/>
          <w:sz w:val="24"/>
          <w:szCs w:val="24"/>
          <w:lang w:eastAsia="ru-RU"/>
        </w:rPr>
        <w:t>08.01.2</w:t>
      </w:r>
      <w:r w:rsidR="008822CC" w:rsidRPr="000F535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C1105" w:rsidRPr="000F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Мастер по ремонту и обслуживанию инженерных систем жилищно-коммунального хозяйства</w:t>
      </w:r>
      <w:r w:rsidRPr="000F535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зарегистрированного Министерством юстиции (</w:t>
      </w:r>
      <w:r w:rsidR="008822CC" w:rsidRPr="000F5357">
        <w:rPr>
          <w:rFonts w:ascii="Times New Roman" w:eastAsia="Calibri" w:hAnsi="Times New Roman" w:cs="Times New Roman"/>
          <w:sz w:val="24"/>
          <w:szCs w:val="24"/>
        </w:rPr>
        <w:t>22</w:t>
      </w:r>
      <w:r w:rsidR="00BC1105" w:rsidRPr="000F5357">
        <w:rPr>
          <w:rFonts w:ascii="Times New Roman" w:eastAsia="Calibri" w:hAnsi="Times New Roman" w:cs="Times New Roman"/>
          <w:sz w:val="24"/>
          <w:szCs w:val="24"/>
        </w:rPr>
        <w:t>.12.</w:t>
      </w:r>
      <w:r w:rsidR="008822CC" w:rsidRPr="000F5357">
        <w:rPr>
          <w:rFonts w:ascii="Times New Roman" w:eastAsia="Calibri" w:hAnsi="Times New Roman" w:cs="Times New Roman"/>
          <w:sz w:val="24"/>
          <w:szCs w:val="24"/>
        </w:rPr>
        <w:t>22</w:t>
      </w:r>
      <w:r w:rsidR="00BC1105" w:rsidRPr="000F5357">
        <w:rPr>
          <w:rFonts w:ascii="Times New Roman" w:eastAsia="Calibri" w:hAnsi="Times New Roman" w:cs="Times New Roman"/>
          <w:sz w:val="24"/>
          <w:szCs w:val="24"/>
        </w:rPr>
        <w:t xml:space="preserve">  № </w:t>
      </w:r>
      <w:r w:rsidR="008822CC" w:rsidRPr="000F5357">
        <w:rPr>
          <w:rFonts w:ascii="Times New Roman" w:eastAsia="Calibri" w:hAnsi="Times New Roman" w:cs="Times New Roman"/>
          <w:sz w:val="24"/>
          <w:szCs w:val="24"/>
        </w:rPr>
        <w:t>71780</w:t>
      </w:r>
      <w:r w:rsidRPr="000F535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16805" w:rsidRDefault="000F5357" w:rsidP="00216805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16805" w:rsidRPr="0021680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 Минпросвещения России от 23.11.2022 № 1014 «Об утверждении федеральной образовательной программы среднего общего образования» (Зарегистрировано в Минюсте России 22.12.202</w:t>
      </w:r>
      <w:r w:rsidR="007E0D3D">
        <w:rPr>
          <w:rFonts w:ascii="Times New Roman" w:eastAsia="Times New Roman" w:hAnsi="Times New Roman" w:cs="Times New Roman"/>
          <w:sz w:val="24"/>
          <w:szCs w:val="24"/>
          <w:lang w:eastAsia="ru-RU"/>
        </w:rPr>
        <w:t>2 № 71763);</w:t>
      </w:r>
    </w:p>
    <w:p w:rsidR="007E0D3D" w:rsidRPr="007E0D3D" w:rsidRDefault="007E0D3D" w:rsidP="007E0D3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D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Минобрнауки России N 845, Минпросвещения России N 369 от 30.07.2020 "Об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деятельность" (Зарегистрировано в Минюсте России 28.08.2020 N 59557)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E0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180E" w:rsidRPr="00216805" w:rsidRDefault="0096180E" w:rsidP="00216805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науки и высшего образования РФ и Министерства просвещения РФ от 5 августа 2020 г. N 885/390 "О практической подготовке обучающихся". (Зарегистрировано в Минюсте РФ 11 сентября 2020 г. Регистрационный N 59778);</w:t>
      </w:r>
    </w:p>
    <w:p w:rsidR="0096180E" w:rsidRPr="0096180E" w:rsidRDefault="0096180E" w:rsidP="00EF0652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науки и высшего образования РФ и Министерства просвещения РФ от 5 августа 2020 г. N 882/391 "Об организации и осуществлении образовательной деятельности при сетевой форме реализации образовательных </w:t>
      </w:r>
      <w:r w:rsidRPr="009618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программ". (Зарегистрировано в Минюсте РФ 10 сентября 2020 г. Регистрационный N 59764);</w:t>
      </w:r>
    </w:p>
    <w:p w:rsidR="0096180E" w:rsidRPr="0096180E" w:rsidRDefault="0096180E" w:rsidP="00EF0652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РФ от 26 августа 2020 г. N 438 "Об утверждении Порядка организации и осуществления образовательной деятельности по основным программам профессионального обучения". (Зарегистрировано в Минюсте РФ 11 сентября 2020 г. Регистрационный N 59784);</w:t>
      </w:r>
    </w:p>
    <w:p w:rsidR="0096180E" w:rsidRPr="0096180E" w:rsidRDefault="0096180E" w:rsidP="00EF0652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Минпросвещения России от 02.09.2020 N 457 "Об утверждении Порядка приема на обучение по образовательным программам среднего профессионального образования" (Зарегистрировано в Минюсте России 06.11.2020 N 60770);</w:t>
      </w:r>
    </w:p>
    <w:p w:rsidR="0096180E" w:rsidRPr="0096180E" w:rsidRDefault="0096180E" w:rsidP="00EF0652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Минпросвещения России от 17.12.2020 N 747 "О внесении изменений в федеральные государственные образовательные стандарты среднего профессионального образования" (Зарегистрировано в Минюсте России 22.01.2021 N 62178);</w:t>
      </w:r>
    </w:p>
    <w:p w:rsidR="004040AC" w:rsidRPr="004040AC" w:rsidRDefault="004040AC" w:rsidP="004040A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0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Минпросвещения России от 08.11.2021 N 800 (ред. от 19.01.2023)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0AC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Порядка проведения государственной итоговой аттестации по образовательным программам среднего профессионального образования" (Зарегистрировано в Минюсте России 07.12.2021 N 66211)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0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180E" w:rsidRPr="0096180E" w:rsidRDefault="0096180E" w:rsidP="00EF0652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17.05.2012 N 413 "Об утверждении федерального государственного образовательного стандарта среднего общего образования" (Зарегистрировано в Минюсте России 07.06.2012 N 24480);</w:t>
      </w:r>
    </w:p>
    <w:p w:rsidR="004040AC" w:rsidRPr="004040AC" w:rsidRDefault="004040AC" w:rsidP="004040A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0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Минпросвещения России от 14.10.2022 N 906 "Об утверждении Порядка заполнения, учета и выдачи дипломов о среднем профессиональном образовании и их дубликатов"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0A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24.11.2022 N 71119)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0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180E" w:rsidRPr="0096180E" w:rsidRDefault="0096180E" w:rsidP="00EF0652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20.01.2014 N 22 "Об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технологий", зарегистрированного в Минюсте России 21.02.2014 N 31377;</w:t>
      </w:r>
    </w:p>
    <w:p w:rsidR="0096180E" w:rsidRPr="0096180E" w:rsidRDefault="0096180E" w:rsidP="00EF0652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29 октября 2013г. № 1199 «Об утверждении перечней профессий и специальностей среднего профессионального об</w:t>
      </w:r>
      <w:r w:rsidRPr="009618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разования» (зарегистрирован Министерством юстиции Российской Федерации 26 декабря 2013 г., регистрационный N 30861);</w:t>
      </w:r>
    </w:p>
    <w:p w:rsidR="0096180E" w:rsidRDefault="0096180E" w:rsidP="00EF0652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2 июля 2013 г. № 513 «Об утверждении Перечня профессий рабочих, должностей служащих, по которым осуществля</w:t>
      </w:r>
      <w:r w:rsidR="00282A18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профессиональное обучение»;</w:t>
      </w:r>
    </w:p>
    <w:p w:rsidR="00282A18" w:rsidRPr="00282A18" w:rsidRDefault="00282A18" w:rsidP="00282A1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Минтруда России от 17.06.2019 N 412н "Об утверждении профессионального стандарта "Монтажник санитарно-технических систем и оборудования" (Зарегистрировано в Минюсте России 11.07.2019 N 55211)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82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1239" w:rsidRPr="00581239" w:rsidRDefault="00581239" w:rsidP="0058123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Минтруда России от 23.11.2020 N 820н "Об утверждении профессионального стандарта "Электромонтажник домовых электрических систем и оборудования" (Зарегистрировано в Минюсте России 25.12.2020 N 61825)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81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1C6F" w:rsidRPr="00361C6F" w:rsidRDefault="00361C6F" w:rsidP="00361C6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Минтруда России от 17.11.2020 N 810н "Об утверждении профессионального стандарта "Слесарь домовых санитарно-технических систем и оборудования" (Зарегистрировано в Минюсте России 22.12.2020 N 61713)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1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1C6F" w:rsidRDefault="00361C6F" w:rsidP="004040A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D52" w:rsidRDefault="00096D52" w:rsidP="0075705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61C6F" w:rsidRDefault="00361C6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75705A" w:rsidRPr="0075705A" w:rsidRDefault="0075705A" w:rsidP="0075705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705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2. Организация учебного процесса и режим занятий</w:t>
      </w:r>
    </w:p>
    <w:p w:rsidR="0075705A" w:rsidRPr="0075705A" w:rsidRDefault="0075705A" w:rsidP="007570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5705A" w:rsidRPr="008F5F9A" w:rsidRDefault="0075705A" w:rsidP="007570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5F9A">
        <w:rPr>
          <w:rFonts w:ascii="Times New Roman" w:eastAsia="Calibri" w:hAnsi="Times New Roman" w:cs="Times New Roman"/>
          <w:sz w:val="24"/>
          <w:szCs w:val="24"/>
        </w:rPr>
        <w:t>Начало учебных занятий – 1 сентября, окончание – в соответствии с календарным учебным графиком.</w:t>
      </w:r>
    </w:p>
    <w:p w:rsidR="0075705A" w:rsidRPr="008F5F9A" w:rsidRDefault="0075705A" w:rsidP="007570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5705A" w:rsidRPr="008F5F9A" w:rsidRDefault="0075705A" w:rsidP="007570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5F9A">
        <w:rPr>
          <w:rFonts w:ascii="Times New Roman" w:eastAsia="Calibri" w:hAnsi="Times New Roman" w:cs="Times New Roman"/>
          <w:sz w:val="24"/>
          <w:szCs w:val="24"/>
        </w:rPr>
        <w:t>Объем образовательной программы составляет 36 академических часов в неделю, включая работу обучающихся во взаимодействии с преподавателем (урок, практическое занятие, лабораторное занятие, консультация, лекция, семинар), практики (в профессиональном цикле) и самостоятельную работу. П</w:t>
      </w:r>
      <w:r w:rsidRPr="008F5F9A">
        <w:rPr>
          <w:rFonts w:ascii="Times New Roman" w:eastAsia="Calibri" w:hAnsi="Times New Roman" w:cs="Times New Roman"/>
          <w:bCs/>
          <w:sz w:val="24"/>
          <w:szCs w:val="24"/>
        </w:rPr>
        <w:t>родолжительность учебной недели шестидневная.</w:t>
      </w:r>
    </w:p>
    <w:p w:rsidR="0075705A" w:rsidRPr="008F5F9A" w:rsidRDefault="0075705A" w:rsidP="007570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5705A" w:rsidRPr="008F5F9A" w:rsidRDefault="0075705A" w:rsidP="007570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5F9A">
        <w:rPr>
          <w:rFonts w:ascii="Times New Roman" w:eastAsia="Calibri" w:hAnsi="Times New Roman" w:cs="Times New Roman"/>
          <w:sz w:val="24"/>
          <w:szCs w:val="24"/>
        </w:rPr>
        <w:t>Для всех видов аудиторных занятий академический час устанавливается продолжительностью 45 минут.</w:t>
      </w:r>
    </w:p>
    <w:p w:rsidR="0075705A" w:rsidRPr="008F5F9A" w:rsidRDefault="0075705A" w:rsidP="007570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5705A" w:rsidRPr="008F5F9A" w:rsidRDefault="0075705A" w:rsidP="007570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5F9A">
        <w:rPr>
          <w:rFonts w:ascii="Times New Roman" w:eastAsia="Calibri" w:hAnsi="Times New Roman" w:cs="Times New Roman"/>
          <w:sz w:val="24"/>
          <w:szCs w:val="24"/>
        </w:rPr>
        <w:t>На проведение учебных занятий и практик при освоении учебных циклов образовательной программы в очной форме обучения выделено не менее 80 процентов от объема учебных циклов образовательной программы. Самостоятельная работа обучающихся составляет не более 30% от объема часов, отведенных на освоение дисциплины, профессионального модуля, включена в общий объем часов. Содержание самостоятельной работы отражается в рабочей программе учебной дисциплины, профессионального модуля.</w:t>
      </w:r>
    </w:p>
    <w:p w:rsidR="0075705A" w:rsidRPr="008F5F9A" w:rsidRDefault="0075705A" w:rsidP="007570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5705A" w:rsidRPr="008F5F9A" w:rsidRDefault="0075705A" w:rsidP="007570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5F9A">
        <w:rPr>
          <w:rFonts w:ascii="Times New Roman" w:eastAsia="Calibri" w:hAnsi="Times New Roman" w:cs="Times New Roman"/>
          <w:sz w:val="24"/>
          <w:szCs w:val="24"/>
        </w:rPr>
        <w:t>Объем времени, отведенный на вариативную часть образовательной программы, определен в соответствии с требованиями ФГОС СПО (не менее 20% от общего объема времени, отведенного на освоение программы)  и дает возможность расширения основных видов деятельности,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75705A" w:rsidRPr="008F5F9A" w:rsidRDefault="0075705A" w:rsidP="007570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5705A" w:rsidRPr="008F5F9A" w:rsidRDefault="0075705A" w:rsidP="007570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5F9A">
        <w:rPr>
          <w:rFonts w:ascii="Times New Roman" w:eastAsia="Calibri" w:hAnsi="Times New Roman" w:cs="Times New Roman"/>
          <w:sz w:val="24"/>
          <w:szCs w:val="24"/>
        </w:rPr>
        <w:t>Перечень, содержание, объем и порядок реализации дисциплин и профессиональных модулей образовательной программы определен с учетом примерной основной образовательной программы по профессии 08.01.2</w:t>
      </w:r>
      <w:r w:rsidR="00216805" w:rsidRPr="008F5F9A">
        <w:rPr>
          <w:rFonts w:ascii="Times New Roman" w:eastAsia="Calibri" w:hAnsi="Times New Roman" w:cs="Times New Roman"/>
          <w:sz w:val="24"/>
          <w:szCs w:val="24"/>
        </w:rPr>
        <w:t>9</w:t>
      </w:r>
      <w:r w:rsidRPr="008F5F9A">
        <w:rPr>
          <w:rFonts w:ascii="Times New Roman" w:eastAsia="Calibri" w:hAnsi="Times New Roman" w:cs="Times New Roman"/>
          <w:sz w:val="24"/>
          <w:szCs w:val="24"/>
        </w:rPr>
        <w:t xml:space="preserve">  Мастер по ремонту и обслуживанию инженерных систем жилищно-коммунального хозяйства, профессиональных стандартов («</w:t>
      </w:r>
      <w:r w:rsidRPr="00361C6F">
        <w:rPr>
          <w:rFonts w:ascii="Times New Roman" w:eastAsia="Calibri" w:hAnsi="Times New Roman" w:cs="Times New Roman"/>
          <w:sz w:val="24"/>
          <w:szCs w:val="24"/>
        </w:rPr>
        <w:t>Монтажник санитарно-технических систем и оборудования», «Электромонтажник домовых электрических систем и оборудования»</w:t>
      </w:r>
      <w:r w:rsidR="00361C6F" w:rsidRPr="00361C6F">
        <w:rPr>
          <w:rFonts w:ascii="Times New Roman" w:eastAsia="Calibri" w:hAnsi="Times New Roman" w:cs="Times New Roman"/>
          <w:sz w:val="24"/>
          <w:szCs w:val="24"/>
        </w:rPr>
        <w:t>,</w:t>
      </w:r>
      <w:r w:rsidR="00361C6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361C6F" w:rsidRPr="00361C6F">
        <w:rPr>
          <w:rFonts w:ascii="Times New Roman" w:eastAsia="Calibri" w:hAnsi="Times New Roman" w:cs="Times New Roman"/>
          <w:color w:val="FF0000"/>
          <w:sz w:val="24"/>
          <w:szCs w:val="24"/>
        </w:rPr>
        <w:t>Слесарь домовых санитарно-технических систем и оборудования</w:t>
      </w:r>
      <w:r w:rsidR="00361C6F">
        <w:rPr>
          <w:rFonts w:ascii="Times New Roman" w:eastAsia="Calibri" w:hAnsi="Times New Roman" w:cs="Times New Roman"/>
          <w:sz w:val="24"/>
          <w:szCs w:val="24"/>
        </w:rPr>
        <w:t>»</w:t>
      </w:r>
      <w:r w:rsidRPr="008F5F9A">
        <w:rPr>
          <w:rFonts w:ascii="Times New Roman" w:eastAsia="Calibri" w:hAnsi="Times New Roman" w:cs="Times New Roman"/>
          <w:sz w:val="24"/>
          <w:szCs w:val="24"/>
        </w:rPr>
        <w:t>), потребностями регионального рынка труда  и направлена на соблюдение последовательности освоения профессиональных компетенций,  принятой в отрасли.</w:t>
      </w:r>
    </w:p>
    <w:p w:rsidR="00C82732" w:rsidRPr="008F5F9A" w:rsidRDefault="00C82732" w:rsidP="00C82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2732" w:rsidRPr="008F5F9A" w:rsidRDefault="00EF0652" w:rsidP="00EF0652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C82732" w:rsidRPr="008F5F9A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Образовательная программа включает: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- </w:t>
      </w:r>
      <w:r w:rsidR="00C82732" w:rsidRPr="008F5F9A">
        <w:rPr>
          <w:rFonts w:ascii="Times New Roman" w:eastAsia="Calibri" w:hAnsi="Times New Roman" w:cs="Times New Roman"/>
          <w:sz w:val="24"/>
          <w:szCs w:val="24"/>
          <w:lang w:eastAsia="en-US"/>
        </w:rPr>
        <w:t>социально-гуманитарный цикл;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- </w:t>
      </w:r>
      <w:r w:rsidR="00C82732" w:rsidRPr="008F5F9A">
        <w:rPr>
          <w:rFonts w:ascii="Times New Roman" w:eastAsia="Calibri" w:hAnsi="Times New Roman" w:cs="Times New Roman"/>
          <w:sz w:val="24"/>
          <w:szCs w:val="24"/>
          <w:lang w:eastAsia="en-US"/>
        </w:rPr>
        <w:t>общепрофессиональный цикл;</w:t>
      </w:r>
    </w:p>
    <w:p w:rsidR="00985A44" w:rsidRPr="008F5F9A" w:rsidRDefault="00EF0652" w:rsidP="00EF0652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="00C82732" w:rsidRPr="008F5F9A">
        <w:rPr>
          <w:rFonts w:ascii="Times New Roman" w:eastAsia="Calibri" w:hAnsi="Times New Roman" w:cs="Times New Roman"/>
          <w:sz w:val="24"/>
          <w:szCs w:val="24"/>
        </w:rPr>
        <w:t xml:space="preserve"> профессиональный цикл.</w:t>
      </w:r>
    </w:p>
    <w:p w:rsidR="00C82732" w:rsidRPr="008F5F9A" w:rsidRDefault="00C82732" w:rsidP="00EF0652">
      <w:pPr>
        <w:pStyle w:val="ConsPlusNormal"/>
        <w:spacing w:before="20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5F9A">
        <w:rPr>
          <w:rFonts w:ascii="Times New Roman" w:eastAsia="Calibri" w:hAnsi="Times New Roman" w:cs="Times New Roman"/>
          <w:sz w:val="24"/>
          <w:szCs w:val="24"/>
          <w:lang w:eastAsia="en-US"/>
        </w:rPr>
        <w:t>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 w:rsidR="00C82732" w:rsidRPr="008F5F9A" w:rsidRDefault="00985A44" w:rsidP="00C82732">
      <w:pPr>
        <w:pStyle w:val="ConsPlusNormal"/>
        <w:spacing w:before="20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5F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C82732" w:rsidRPr="008F5F9A">
        <w:rPr>
          <w:rFonts w:ascii="Times New Roman" w:eastAsia="Calibri" w:hAnsi="Times New Roman" w:cs="Times New Roman"/>
          <w:sz w:val="24"/>
          <w:szCs w:val="24"/>
          <w:lang w:eastAsia="en-US"/>
        </w:rPr>
        <w:t>Обязательная часть социально-гуманитарного цикла образовательной программы предусматрива</w:t>
      </w:r>
      <w:r w:rsidR="00096D52">
        <w:rPr>
          <w:rFonts w:ascii="Times New Roman" w:eastAsia="Calibri" w:hAnsi="Times New Roman" w:cs="Times New Roman"/>
          <w:sz w:val="24"/>
          <w:szCs w:val="24"/>
          <w:lang w:eastAsia="en-US"/>
        </w:rPr>
        <w:t>ет</w:t>
      </w:r>
      <w:r w:rsidR="00C82732" w:rsidRPr="008F5F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бережливого производства", "Основы финансовой грамотности".</w:t>
      </w:r>
    </w:p>
    <w:p w:rsidR="00985A44" w:rsidRPr="008F5F9A" w:rsidRDefault="00C82732" w:rsidP="00361C6F">
      <w:pPr>
        <w:pStyle w:val="ConsPlusNormal"/>
        <w:spacing w:before="20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5F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Общий объем дисциплины "Безопасность жизнедеятельности" в очной форме обучения не может быть менее 36 академических часов, из них на освоение основ военной </w:t>
      </w:r>
      <w:r w:rsidRPr="008F5F9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службы (для юношей) - не менее 24 академических часов; для подгрупп девушек это время может быть использовано на освоение основ медицинских знаний.</w:t>
      </w:r>
      <w:r w:rsidRPr="008F5F9A">
        <w:rPr>
          <w:rFonts w:ascii="Times New Roman" w:eastAsia="Calibri" w:hAnsi="Times New Roman" w:cs="Times New Roman"/>
          <w:sz w:val="24"/>
          <w:szCs w:val="24"/>
        </w:rPr>
        <w:br/>
      </w:r>
      <w:r w:rsidR="00985A44" w:rsidRPr="008F5F9A">
        <w:rPr>
          <w:rFonts w:ascii="Times New Roman" w:eastAsia="Calibri" w:hAnsi="Times New Roman" w:cs="Times New Roman"/>
          <w:sz w:val="24"/>
          <w:szCs w:val="24"/>
        </w:rPr>
        <w:t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 w:rsidR="00985A44" w:rsidRPr="008F5F9A" w:rsidRDefault="00985A44" w:rsidP="00985A44">
      <w:pPr>
        <w:pStyle w:val="ConsPlusNormal"/>
        <w:spacing w:before="20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5F9A">
        <w:rPr>
          <w:rFonts w:ascii="Times New Roman" w:eastAsia="Calibri" w:hAnsi="Times New Roman" w:cs="Times New Roman"/>
          <w:sz w:val="24"/>
          <w:szCs w:val="24"/>
          <w:lang w:eastAsia="en-US"/>
        </w:rPr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985A44" w:rsidRPr="008F5F9A" w:rsidRDefault="00985A44" w:rsidP="00C82732">
      <w:pPr>
        <w:pStyle w:val="ConsPlusNormal"/>
        <w:spacing w:before="2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5F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Обязательная часть общепрофессионального цикла образовательной программы предусматрива</w:t>
      </w:r>
      <w:r w:rsidR="00684B37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8F5F9A">
        <w:rPr>
          <w:rFonts w:ascii="Times New Roman" w:eastAsia="Calibri" w:hAnsi="Times New Roman" w:cs="Times New Roman"/>
          <w:sz w:val="24"/>
          <w:szCs w:val="24"/>
          <w:lang w:eastAsia="en-US"/>
        </w:rPr>
        <w:t>т изучение следующих дисциплин: "Техническое черчение", "Электротехника".</w:t>
      </w:r>
    </w:p>
    <w:p w:rsidR="00C82732" w:rsidRPr="008F5F9A" w:rsidRDefault="00C82732" w:rsidP="00C82732">
      <w:pPr>
        <w:pStyle w:val="ConsPlusNormal"/>
        <w:spacing w:before="20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5F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Профессиональный цикл образовательной программы включает профессиональные модули, которые формируются в соответствии с выбранными видами деятельности, предусмотренными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</w:t>
      </w:r>
      <w:r w:rsidRPr="00684B37">
        <w:rPr>
          <w:rFonts w:ascii="Times New Roman" w:eastAsia="Calibri" w:hAnsi="Times New Roman" w:cs="Times New Roman"/>
          <w:sz w:val="24"/>
          <w:szCs w:val="24"/>
          <w:lang w:eastAsia="en-US"/>
        </w:rPr>
        <w:t>ПООП. Объем профессионального модуля составляет не менее 8 зачетных единиц.</w:t>
      </w:r>
    </w:p>
    <w:p w:rsidR="00C82732" w:rsidRPr="008F5F9A" w:rsidRDefault="00C82732" w:rsidP="00C82732">
      <w:pPr>
        <w:pStyle w:val="ConsPlusNormal"/>
        <w:spacing w:before="20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5F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</w:t>
      </w:r>
      <w:proofErr w:type="spellStart"/>
      <w:r w:rsidRPr="008F5F9A">
        <w:rPr>
          <w:rFonts w:ascii="Times New Roman" w:eastAsia="Calibri" w:hAnsi="Times New Roman" w:cs="Times New Roman"/>
          <w:sz w:val="24"/>
          <w:szCs w:val="24"/>
          <w:lang w:eastAsia="en-US"/>
        </w:rPr>
        <w:t>рассредоточенно</w:t>
      </w:r>
      <w:proofErr w:type="spellEnd"/>
      <w:r w:rsidRPr="008F5F9A">
        <w:rPr>
          <w:rFonts w:ascii="Times New Roman" w:eastAsia="Calibri" w:hAnsi="Times New Roman" w:cs="Times New Roman"/>
          <w:sz w:val="24"/>
          <w:szCs w:val="24"/>
          <w:lang w:eastAsia="en-US"/>
        </w:rPr>
        <w:t>, чередуясь с учебными занятиями..</w:t>
      </w:r>
    </w:p>
    <w:p w:rsidR="00C82732" w:rsidRPr="008F5F9A" w:rsidRDefault="00C82732" w:rsidP="00C82732">
      <w:pPr>
        <w:pStyle w:val="ConsPlusNormal"/>
        <w:spacing w:before="20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5F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Образовательная организация предоставля</w:t>
      </w:r>
      <w:r w:rsidR="00361C6F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8F5F9A">
        <w:rPr>
          <w:rFonts w:ascii="Times New Roman" w:eastAsia="Calibri" w:hAnsi="Times New Roman" w:cs="Times New Roman"/>
          <w:sz w:val="24"/>
          <w:szCs w:val="24"/>
          <w:lang w:eastAsia="en-US"/>
        </w:rPr>
        <w:t>т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C82732" w:rsidRPr="008F5F9A" w:rsidRDefault="00C82732" w:rsidP="00985A44">
      <w:pPr>
        <w:pStyle w:val="ConsPlusNormal"/>
        <w:spacing w:before="20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5705A" w:rsidRPr="008F5F9A" w:rsidRDefault="0075705A" w:rsidP="007570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5F9A">
        <w:rPr>
          <w:rFonts w:ascii="Times New Roman" w:eastAsia="Calibri" w:hAnsi="Times New Roman" w:cs="Times New Roman"/>
          <w:sz w:val="24"/>
          <w:szCs w:val="24"/>
        </w:rPr>
        <w:t>В течение всего периода обучения в рамках реализации ППКРС проводится текущий контроль, промежуточная аттестация и государственная итоговая аттестация. Текущий контроль проводится в пределах учебного времени, отведенного на изучение соответствующей дисциплины, междисциплинарного курса. Текущий контроль успеваемости предусматривает и контроль самостоятельной работы.</w:t>
      </w:r>
    </w:p>
    <w:p w:rsidR="0075705A" w:rsidRPr="008F5F9A" w:rsidRDefault="0075705A" w:rsidP="007570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5705A" w:rsidRPr="008F5F9A" w:rsidRDefault="0075705A" w:rsidP="007570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5F9A">
        <w:rPr>
          <w:rFonts w:ascii="Times New Roman" w:eastAsia="Calibri" w:hAnsi="Times New Roman" w:cs="Times New Roman"/>
          <w:sz w:val="24"/>
          <w:szCs w:val="24"/>
        </w:rPr>
        <w:t>Контрольная работа является одной из форм рубежного контроля уровня освоения учебной дисциплины и междисциплинарного курса, если он продолжается более одного семестра.</w:t>
      </w:r>
    </w:p>
    <w:p w:rsidR="0075705A" w:rsidRPr="008F5F9A" w:rsidRDefault="0075705A" w:rsidP="007570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5705A" w:rsidRPr="008F5F9A" w:rsidRDefault="0075705A" w:rsidP="007570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5F9A">
        <w:rPr>
          <w:rFonts w:ascii="Times New Roman" w:eastAsia="Calibri" w:hAnsi="Times New Roman" w:cs="Times New Roman"/>
          <w:sz w:val="24"/>
          <w:szCs w:val="24"/>
        </w:rPr>
        <w:t xml:space="preserve">Завершающей формой контроля по дисциплине и междисциплинарному курсу является экзамен или дифференцированный зачет. </w:t>
      </w:r>
    </w:p>
    <w:p w:rsidR="0075705A" w:rsidRPr="008F5F9A" w:rsidRDefault="0075705A" w:rsidP="007570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5705A" w:rsidRPr="008F5F9A" w:rsidRDefault="0075705A" w:rsidP="007570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5F9A">
        <w:rPr>
          <w:rFonts w:ascii="Times New Roman" w:eastAsia="Calibri" w:hAnsi="Times New Roman" w:cs="Times New Roman"/>
          <w:sz w:val="24"/>
          <w:szCs w:val="24"/>
        </w:rPr>
        <w:t>Объем часов, предусмотренный на проведение промежуточной аттестации, включает часы экзаменов, консультаций. Экзамен проводится в день, освобожденный от других форм учебной нагрузки.</w:t>
      </w:r>
    </w:p>
    <w:p w:rsidR="0075705A" w:rsidRPr="008F5F9A" w:rsidRDefault="0075705A" w:rsidP="007570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5F9A">
        <w:rPr>
          <w:rFonts w:ascii="Times New Roman" w:eastAsia="Calibri" w:hAnsi="Times New Roman" w:cs="Times New Roman"/>
          <w:sz w:val="24"/>
          <w:szCs w:val="24"/>
        </w:rPr>
        <w:t>Количество экзаменов в каждом учебном году в процессе промежуточной аттестации обучающихся СПО не превыша</w:t>
      </w:r>
      <w:r w:rsidR="00361C6F">
        <w:rPr>
          <w:rFonts w:ascii="Times New Roman" w:eastAsia="Calibri" w:hAnsi="Times New Roman" w:cs="Times New Roman"/>
          <w:sz w:val="24"/>
          <w:szCs w:val="24"/>
        </w:rPr>
        <w:t>е</w:t>
      </w:r>
      <w:r w:rsidRPr="008F5F9A">
        <w:rPr>
          <w:rFonts w:ascii="Times New Roman" w:eastAsia="Calibri" w:hAnsi="Times New Roman" w:cs="Times New Roman"/>
          <w:sz w:val="24"/>
          <w:szCs w:val="24"/>
        </w:rPr>
        <w:t xml:space="preserve">т 8, а количество зачетов – 10. В указанное количество не входят экзамены и зачеты по физической культуре. </w:t>
      </w:r>
    </w:p>
    <w:p w:rsidR="0075705A" w:rsidRPr="008F5F9A" w:rsidRDefault="0075705A" w:rsidP="007570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5705A" w:rsidRPr="008F5F9A" w:rsidRDefault="0075705A" w:rsidP="007570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5F9A">
        <w:rPr>
          <w:rFonts w:ascii="Times New Roman" w:eastAsia="Calibri" w:hAnsi="Times New Roman" w:cs="Times New Roman"/>
          <w:sz w:val="24"/>
          <w:szCs w:val="24"/>
        </w:rPr>
        <w:t>Часть часов, выделенная на проведение промежуточной аттестации и не использованная на экзамены, реализуется для проведения групповых и индивидуальных консультаций перед экзаменами.</w:t>
      </w:r>
    </w:p>
    <w:p w:rsidR="0075705A" w:rsidRPr="008F5F9A" w:rsidRDefault="0075705A" w:rsidP="007570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5705A" w:rsidRPr="008F5F9A" w:rsidRDefault="0075705A" w:rsidP="007570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5F9A">
        <w:rPr>
          <w:rFonts w:ascii="Times New Roman" w:eastAsia="Calibri" w:hAnsi="Times New Roman" w:cs="Times New Roman"/>
          <w:sz w:val="24"/>
          <w:szCs w:val="24"/>
        </w:rPr>
        <w:t>Зачеты и дифференцированные зачеты проводятся за счет часов, отведенных на изучение дисциплин и междисциплинарных курсов, практик. Формы промежуточной аттестации указаны в Плане учебного процесса.</w:t>
      </w:r>
    </w:p>
    <w:p w:rsidR="0075705A" w:rsidRPr="008F5F9A" w:rsidRDefault="0075705A" w:rsidP="007570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22CDE" w:rsidRDefault="0075705A" w:rsidP="00822CD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5F9A">
        <w:rPr>
          <w:rFonts w:ascii="Times New Roman" w:eastAsia="Calibri" w:hAnsi="Times New Roman" w:cs="Times New Roman"/>
          <w:sz w:val="24"/>
          <w:szCs w:val="24"/>
        </w:rPr>
        <w:t>Итоговой формой аттестации по профессиональному модулю в последнем семестре его изучения является экзамен</w:t>
      </w:r>
      <w:r w:rsidR="00361C6F">
        <w:rPr>
          <w:rFonts w:ascii="Times New Roman" w:eastAsia="Calibri" w:hAnsi="Times New Roman" w:cs="Times New Roman"/>
          <w:sz w:val="24"/>
          <w:szCs w:val="24"/>
        </w:rPr>
        <w:t xml:space="preserve"> по модулю</w:t>
      </w:r>
      <w:r w:rsidR="00822CD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5705A" w:rsidRPr="008F5F9A" w:rsidRDefault="0075705A" w:rsidP="00822CDE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5F9A">
        <w:rPr>
          <w:rFonts w:ascii="Times New Roman" w:eastAsia="Calibri" w:hAnsi="Times New Roman" w:cs="Times New Roman"/>
          <w:sz w:val="24"/>
          <w:szCs w:val="24"/>
        </w:rPr>
        <w:t xml:space="preserve">ПМ.01  </w:t>
      </w:r>
      <w:r w:rsidR="00C82732" w:rsidRPr="008F5F9A">
        <w:rPr>
          <w:rFonts w:ascii="Times New Roman" w:eastAsia="Calibri" w:hAnsi="Times New Roman" w:cs="Times New Roman"/>
          <w:sz w:val="24"/>
          <w:szCs w:val="24"/>
        </w:rPr>
        <w:t>Выполнение работ по ремонту, монтажу и эксплуатации систем водоснабжения, водоотведения и отопления систем жилищно-коммунального хозяйства</w:t>
      </w:r>
      <w:r w:rsidRPr="008F5F9A">
        <w:rPr>
          <w:rFonts w:ascii="Times New Roman" w:eastAsia="Calibri" w:hAnsi="Times New Roman" w:cs="Times New Roman"/>
          <w:sz w:val="24"/>
          <w:szCs w:val="24"/>
        </w:rPr>
        <w:t xml:space="preserve"> (4 семестр), </w:t>
      </w:r>
    </w:p>
    <w:p w:rsidR="0075705A" w:rsidRPr="008F5F9A" w:rsidRDefault="0075705A" w:rsidP="0075705A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5F9A">
        <w:rPr>
          <w:rFonts w:ascii="Times New Roman" w:eastAsia="Calibri" w:hAnsi="Times New Roman" w:cs="Times New Roman"/>
          <w:sz w:val="24"/>
          <w:szCs w:val="24"/>
        </w:rPr>
        <w:t>ПМ 02. Поддержание рабочего состояния силовых и слаботочных систем зданий и сооружений, системы освещения и осветительных сетей объектов жилищно-коммунального хозяйства (</w:t>
      </w:r>
      <w:r w:rsidR="007A4074" w:rsidRPr="008F5F9A">
        <w:rPr>
          <w:rFonts w:ascii="Times New Roman" w:eastAsia="Calibri" w:hAnsi="Times New Roman" w:cs="Times New Roman"/>
          <w:sz w:val="24"/>
          <w:szCs w:val="24"/>
        </w:rPr>
        <w:t>4</w:t>
      </w:r>
      <w:r w:rsidRPr="008F5F9A">
        <w:rPr>
          <w:rFonts w:ascii="Times New Roman" w:eastAsia="Calibri" w:hAnsi="Times New Roman" w:cs="Times New Roman"/>
          <w:sz w:val="24"/>
          <w:szCs w:val="24"/>
        </w:rPr>
        <w:t xml:space="preserve"> семестр),  </w:t>
      </w:r>
    </w:p>
    <w:p w:rsidR="0075705A" w:rsidRPr="008F5F9A" w:rsidRDefault="0075705A" w:rsidP="007570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5F9A">
        <w:rPr>
          <w:rFonts w:ascii="Times New Roman" w:eastAsia="Calibri" w:hAnsi="Times New Roman" w:cs="Times New Roman"/>
          <w:sz w:val="24"/>
          <w:szCs w:val="24"/>
        </w:rPr>
        <w:t>Промежуточная аттестация может проводиться в форме демонстрационного экзамена.</w:t>
      </w:r>
    </w:p>
    <w:p w:rsidR="0075705A" w:rsidRDefault="0075705A" w:rsidP="007570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5F9A">
        <w:rPr>
          <w:rFonts w:ascii="Times New Roman" w:eastAsia="Calibri" w:hAnsi="Times New Roman" w:cs="Times New Roman"/>
          <w:sz w:val="24"/>
          <w:szCs w:val="24"/>
        </w:rPr>
        <w:t xml:space="preserve">Учебная и производственная практика реализуются в рамках профессиональных модулей профессионального учебного цикла по каждому из основных видов деятельности. </w:t>
      </w:r>
    </w:p>
    <w:p w:rsidR="00990992" w:rsidRPr="008F5F9A" w:rsidRDefault="00990992" w:rsidP="007570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5705A" w:rsidRPr="00684B37" w:rsidRDefault="0075705A" w:rsidP="007570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5F9A">
        <w:rPr>
          <w:rFonts w:ascii="Times New Roman" w:eastAsia="Calibri" w:hAnsi="Times New Roman" w:cs="Times New Roman"/>
          <w:sz w:val="24"/>
          <w:szCs w:val="24"/>
        </w:rPr>
        <w:t xml:space="preserve">Объем часов учебной практики составляет </w:t>
      </w:r>
      <w:r w:rsidR="00096D52">
        <w:rPr>
          <w:rFonts w:ascii="Times New Roman" w:eastAsia="Calibri" w:hAnsi="Times New Roman" w:cs="Times New Roman"/>
          <w:sz w:val="24"/>
          <w:szCs w:val="24"/>
        </w:rPr>
        <w:t>8</w:t>
      </w:r>
      <w:r w:rsidR="00990992">
        <w:rPr>
          <w:rFonts w:ascii="Times New Roman" w:eastAsia="Calibri" w:hAnsi="Times New Roman" w:cs="Times New Roman"/>
          <w:sz w:val="24"/>
          <w:szCs w:val="24"/>
        </w:rPr>
        <w:t xml:space="preserve"> недель</w:t>
      </w:r>
      <w:r w:rsidRPr="008F5F9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096D52">
        <w:rPr>
          <w:rFonts w:ascii="Times New Roman" w:eastAsia="Calibri" w:hAnsi="Times New Roman" w:cs="Times New Roman"/>
          <w:sz w:val="24"/>
          <w:szCs w:val="24"/>
        </w:rPr>
        <w:t>288</w:t>
      </w:r>
      <w:r w:rsidRPr="008F5F9A">
        <w:rPr>
          <w:rFonts w:ascii="Times New Roman" w:eastAsia="Calibri" w:hAnsi="Times New Roman" w:cs="Times New Roman"/>
          <w:sz w:val="24"/>
          <w:szCs w:val="24"/>
        </w:rPr>
        <w:t xml:space="preserve"> часов), объем производственной практики составляет </w:t>
      </w:r>
      <w:r w:rsidR="00096D52">
        <w:rPr>
          <w:rFonts w:ascii="Times New Roman" w:eastAsia="Calibri" w:hAnsi="Times New Roman" w:cs="Times New Roman"/>
          <w:sz w:val="24"/>
          <w:szCs w:val="24"/>
        </w:rPr>
        <w:t>8</w:t>
      </w:r>
      <w:r w:rsidR="009909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5F9A">
        <w:rPr>
          <w:rFonts w:ascii="Times New Roman" w:eastAsia="Calibri" w:hAnsi="Times New Roman" w:cs="Times New Roman"/>
          <w:sz w:val="24"/>
          <w:szCs w:val="24"/>
        </w:rPr>
        <w:t>недель (</w:t>
      </w:r>
      <w:r w:rsidR="00096D52">
        <w:rPr>
          <w:rFonts w:ascii="Times New Roman" w:eastAsia="Calibri" w:hAnsi="Times New Roman" w:cs="Times New Roman"/>
          <w:sz w:val="24"/>
          <w:szCs w:val="24"/>
        </w:rPr>
        <w:t>288</w:t>
      </w:r>
      <w:r w:rsidRPr="008F5F9A">
        <w:rPr>
          <w:rFonts w:ascii="Times New Roman" w:eastAsia="Calibri" w:hAnsi="Times New Roman" w:cs="Times New Roman"/>
          <w:sz w:val="24"/>
          <w:szCs w:val="24"/>
        </w:rPr>
        <w:t xml:space="preserve"> часа)</w:t>
      </w:r>
      <w:r w:rsidR="00990992">
        <w:rPr>
          <w:rFonts w:ascii="Times New Roman" w:eastAsia="Calibri" w:hAnsi="Times New Roman" w:cs="Times New Roman"/>
          <w:sz w:val="24"/>
          <w:szCs w:val="24"/>
        </w:rPr>
        <w:t xml:space="preserve">, что </w:t>
      </w:r>
      <w:r w:rsidR="005043D3">
        <w:rPr>
          <w:rFonts w:ascii="Times New Roman" w:eastAsia="Calibri" w:hAnsi="Times New Roman" w:cs="Times New Roman"/>
          <w:sz w:val="24"/>
          <w:szCs w:val="24"/>
        </w:rPr>
        <w:t>соответствует требованиям ФГОС СПО</w:t>
      </w:r>
      <w:r w:rsidR="00684B37">
        <w:rPr>
          <w:rFonts w:ascii="Times New Roman" w:eastAsia="Calibri" w:hAnsi="Times New Roman" w:cs="Times New Roman"/>
          <w:sz w:val="24"/>
          <w:szCs w:val="24"/>
        </w:rPr>
        <w:t>:</w:t>
      </w:r>
      <w:r w:rsidR="009909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4B37" w:rsidRPr="00684B37">
        <w:rPr>
          <w:rFonts w:ascii="Times New Roman" w:eastAsia="Calibri" w:hAnsi="Times New Roman" w:cs="Times New Roman"/>
          <w:sz w:val="24"/>
          <w:szCs w:val="24"/>
        </w:rPr>
        <w:t xml:space="preserve">объем в академических часах составляет </w:t>
      </w:r>
      <w:r w:rsidR="00990992" w:rsidRPr="00684B37">
        <w:rPr>
          <w:rFonts w:ascii="Times New Roman" w:eastAsia="Calibri" w:hAnsi="Times New Roman" w:cs="Times New Roman"/>
          <w:sz w:val="24"/>
          <w:szCs w:val="24"/>
        </w:rPr>
        <w:t>не менее 468 часов.</w:t>
      </w:r>
      <w:r w:rsidRPr="00684B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5705A" w:rsidRPr="008F5F9A" w:rsidRDefault="0075705A" w:rsidP="007570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990992" w:rsidRDefault="0075705A" w:rsidP="007570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5F9A">
        <w:rPr>
          <w:rFonts w:ascii="Times New Roman" w:eastAsia="Calibri" w:hAnsi="Times New Roman" w:cs="Times New Roman"/>
          <w:sz w:val="24"/>
          <w:szCs w:val="24"/>
        </w:rPr>
        <w:t xml:space="preserve">Учебная </w:t>
      </w:r>
      <w:r w:rsidR="00444E5D" w:rsidRPr="008F5F9A">
        <w:rPr>
          <w:rFonts w:ascii="Times New Roman" w:eastAsia="Calibri" w:hAnsi="Times New Roman" w:cs="Times New Roman"/>
          <w:sz w:val="24"/>
          <w:szCs w:val="24"/>
        </w:rPr>
        <w:t>практика в</w:t>
      </w:r>
      <w:r w:rsidRPr="008F5F9A">
        <w:rPr>
          <w:rFonts w:ascii="Times New Roman" w:eastAsia="Calibri" w:hAnsi="Times New Roman" w:cs="Times New Roman"/>
          <w:sz w:val="24"/>
          <w:szCs w:val="24"/>
        </w:rPr>
        <w:t xml:space="preserve"> объеме </w:t>
      </w:r>
      <w:r w:rsidR="007A4074" w:rsidRPr="008F5F9A">
        <w:rPr>
          <w:rFonts w:ascii="Times New Roman" w:eastAsia="Calibri" w:hAnsi="Times New Roman" w:cs="Times New Roman"/>
          <w:sz w:val="24"/>
          <w:szCs w:val="24"/>
        </w:rPr>
        <w:t>8</w:t>
      </w:r>
      <w:r w:rsidRPr="008F5F9A">
        <w:rPr>
          <w:rFonts w:ascii="Times New Roman" w:eastAsia="Calibri" w:hAnsi="Times New Roman" w:cs="Times New Roman"/>
          <w:sz w:val="24"/>
          <w:szCs w:val="24"/>
        </w:rPr>
        <w:t xml:space="preserve"> недель реализуется по каждому из основных видов  деятельности, предусмотренных ФГОС СПО по профессии 08.01.2</w:t>
      </w:r>
      <w:r w:rsidR="007A4074" w:rsidRPr="008F5F9A">
        <w:rPr>
          <w:rFonts w:ascii="Times New Roman" w:eastAsia="Calibri" w:hAnsi="Times New Roman" w:cs="Times New Roman"/>
          <w:sz w:val="24"/>
          <w:szCs w:val="24"/>
        </w:rPr>
        <w:t>9</w:t>
      </w:r>
      <w:r w:rsidRPr="008F5F9A">
        <w:rPr>
          <w:rFonts w:ascii="Times New Roman" w:eastAsia="Calibri" w:hAnsi="Times New Roman" w:cs="Times New Roman"/>
          <w:sz w:val="24"/>
          <w:szCs w:val="24"/>
        </w:rPr>
        <w:t xml:space="preserve"> Мастер по ремонту и обслуживанию инженерных систем жилищно-коммунального хозяйства, проводится в рамках профессиональных модулей концентрированно по семестрам: </w:t>
      </w:r>
    </w:p>
    <w:p w:rsidR="0075705A" w:rsidRPr="008F5F9A" w:rsidRDefault="007A4074" w:rsidP="007570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5F9A">
        <w:rPr>
          <w:rFonts w:ascii="Times New Roman" w:eastAsia="Calibri" w:hAnsi="Times New Roman" w:cs="Times New Roman"/>
          <w:sz w:val="24"/>
          <w:szCs w:val="24"/>
        </w:rPr>
        <w:t>3</w:t>
      </w:r>
      <w:r w:rsidR="0075705A" w:rsidRPr="008F5F9A">
        <w:rPr>
          <w:rFonts w:ascii="Times New Roman" w:eastAsia="Calibri" w:hAnsi="Times New Roman" w:cs="Times New Roman"/>
          <w:sz w:val="24"/>
          <w:szCs w:val="24"/>
        </w:rPr>
        <w:t xml:space="preserve"> семестр: ПМ. 01 - </w:t>
      </w:r>
      <w:r w:rsidRPr="008F5F9A">
        <w:rPr>
          <w:rFonts w:ascii="Times New Roman" w:eastAsia="Calibri" w:hAnsi="Times New Roman" w:cs="Times New Roman"/>
          <w:sz w:val="24"/>
          <w:szCs w:val="24"/>
        </w:rPr>
        <w:t>3</w:t>
      </w:r>
      <w:r w:rsidR="0075705A" w:rsidRPr="008F5F9A">
        <w:rPr>
          <w:rFonts w:ascii="Times New Roman" w:eastAsia="Calibri" w:hAnsi="Times New Roman" w:cs="Times New Roman"/>
          <w:sz w:val="24"/>
          <w:szCs w:val="24"/>
        </w:rPr>
        <w:t xml:space="preserve"> недел</w:t>
      </w:r>
      <w:r w:rsidR="00444E5D" w:rsidRPr="008F5F9A">
        <w:rPr>
          <w:rFonts w:ascii="Times New Roman" w:eastAsia="Calibri" w:hAnsi="Times New Roman" w:cs="Times New Roman"/>
          <w:sz w:val="24"/>
          <w:szCs w:val="24"/>
        </w:rPr>
        <w:t>и; 4 семестр : ПМ.01 -</w:t>
      </w:r>
      <w:r w:rsidRPr="008F5F9A">
        <w:rPr>
          <w:rFonts w:ascii="Times New Roman" w:eastAsia="Calibri" w:hAnsi="Times New Roman" w:cs="Times New Roman"/>
          <w:sz w:val="24"/>
          <w:szCs w:val="24"/>
        </w:rPr>
        <w:t>1</w:t>
      </w:r>
      <w:r w:rsidR="00444E5D" w:rsidRPr="008F5F9A">
        <w:rPr>
          <w:rFonts w:ascii="Times New Roman" w:eastAsia="Calibri" w:hAnsi="Times New Roman" w:cs="Times New Roman"/>
          <w:sz w:val="24"/>
          <w:szCs w:val="24"/>
        </w:rPr>
        <w:t xml:space="preserve"> недел</w:t>
      </w:r>
      <w:r w:rsidRPr="008F5F9A">
        <w:rPr>
          <w:rFonts w:ascii="Times New Roman" w:eastAsia="Calibri" w:hAnsi="Times New Roman" w:cs="Times New Roman"/>
          <w:sz w:val="24"/>
          <w:szCs w:val="24"/>
        </w:rPr>
        <w:t>я</w:t>
      </w:r>
      <w:r w:rsidR="0075705A" w:rsidRPr="008F5F9A">
        <w:rPr>
          <w:rFonts w:ascii="Times New Roman" w:eastAsia="Calibri" w:hAnsi="Times New Roman" w:cs="Times New Roman"/>
          <w:sz w:val="24"/>
          <w:szCs w:val="24"/>
        </w:rPr>
        <w:t xml:space="preserve"> ПМ.02 - </w:t>
      </w:r>
      <w:r w:rsidR="00444E5D" w:rsidRPr="008F5F9A">
        <w:rPr>
          <w:rFonts w:ascii="Times New Roman" w:eastAsia="Calibri" w:hAnsi="Times New Roman" w:cs="Times New Roman"/>
          <w:sz w:val="24"/>
          <w:szCs w:val="24"/>
        </w:rPr>
        <w:t>5</w:t>
      </w:r>
      <w:r w:rsidR="0075705A" w:rsidRPr="008F5F9A">
        <w:rPr>
          <w:rFonts w:ascii="Times New Roman" w:eastAsia="Calibri" w:hAnsi="Times New Roman" w:cs="Times New Roman"/>
          <w:sz w:val="24"/>
          <w:szCs w:val="24"/>
        </w:rPr>
        <w:t xml:space="preserve"> недел</w:t>
      </w:r>
      <w:r w:rsidR="00444E5D" w:rsidRPr="008F5F9A">
        <w:rPr>
          <w:rFonts w:ascii="Times New Roman" w:eastAsia="Calibri" w:hAnsi="Times New Roman" w:cs="Times New Roman"/>
          <w:sz w:val="24"/>
          <w:szCs w:val="24"/>
        </w:rPr>
        <w:t>ь</w:t>
      </w:r>
      <w:r w:rsidR="0075705A" w:rsidRPr="008F5F9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5705A" w:rsidRPr="008F5F9A" w:rsidRDefault="0075705A" w:rsidP="007570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5705A" w:rsidRPr="008F5F9A" w:rsidRDefault="00990992" w:rsidP="007570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Производственная  практика  </w:t>
      </w:r>
      <w:r w:rsidR="0075705A" w:rsidRPr="008F5F9A">
        <w:rPr>
          <w:rFonts w:ascii="Times New Roman" w:eastAsia="Calibri" w:hAnsi="Times New Roman" w:cs="Times New Roman"/>
          <w:sz w:val="24"/>
          <w:szCs w:val="24"/>
        </w:rPr>
        <w:t xml:space="preserve">в объеме </w:t>
      </w:r>
      <w:r w:rsidR="007A4074" w:rsidRPr="008F5F9A">
        <w:rPr>
          <w:rFonts w:ascii="Times New Roman" w:eastAsia="Calibri" w:hAnsi="Times New Roman" w:cs="Times New Roman"/>
          <w:sz w:val="24"/>
          <w:szCs w:val="24"/>
        </w:rPr>
        <w:t>8</w:t>
      </w:r>
      <w:r w:rsidR="0075705A" w:rsidRPr="008F5F9A">
        <w:rPr>
          <w:rFonts w:ascii="Times New Roman" w:eastAsia="Calibri" w:hAnsi="Times New Roman" w:cs="Times New Roman"/>
          <w:sz w:val="24"/>
          <w:szCs w:val="24"/>
        </w:rPr>
        <w:t xml:space="preserve"> недель реализуется по каждому из основных видов  деятельности, предусмотренных ФГОС СПО по </w:t>
      </w:r>
      <w:r>
        <w:rPr>
          <w:rFonts w:ascii="Times New Roman" w:eastAsia="Calibri" w:hAnsi="Times New Roman" w:cs="Times New Roman"/>
          <w:sz w:val="24"/>
          <w:szCs w:val="24"/>
        </w:rPr>
        <w:t>профессии</w:t>
      </w:r>
      <w:r w:rsidR="0075705A" w:rsidRPr="008F5F9A">
        <w:rPr>
          <w:rFonts w:ascii="Times New Roman" w:eastAsia="Calibri" w:hAnsi="Times New Roman" w:cs="Times New Roman"/>
          <w:sz w:val="24"/>
          <w:szCs w:val="24"/>
        </w:rPr>
        <w:t xml:space="preserve"> 08.01.2</w:t>
      </w:r>
      <w:r w:rsidR="007A4074" w:rsidRPr="008F5F9A">
        <w:rPr>
          <w:rFonts w:ascii="Times New Roman" w:eastAsia="Calibri" w:hAnsi="Times New Roman" w:cs="Times New Roman"/>
          <w:sz w:val="24"/>
          <w:szCs w:val="24"/>
        </w:rPr>
        <w:t>9</w:t>
      </w:r>
      <w:r w:rsidR="0075705A" w:rsidRPr="008F5F9A">
        <w:rPr>
          <w:rFonts w:ascii="Times New Roman" w:eastAsia="Calibri" w:hAnsi="Times New Roman" w:cs="Times New Roman"/>
          <w:sz w:val="24"/>
          <w:szCs w:val="24"/>
        </w:rPr>
        <w:t xml:space="preserve"> Мастер по ремонту и обслуживанию инженерных систем жилищно-коммунального хозяйства, проводится в рамках профессиональных модулей концентрированно по семестрам: </w:t>
      </w:r>
    </w:p>
    <w:p w:rsidR="0075705A" w:rsidRPr="008F5F9A" w:rsidRDefault="007A4074" w:rsidP="007570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5F9A">
        <w:rPr>
          <w:rFonts w:ascii="Times New Roman" w:eastAsia="Calibri" w:hAnsi="Times New Roman" w:cs="Times New Roman"/>
          <w:sz w:val="24"/>
          <w:szCs w:val="24"/>
        </w:rPr>
        <w:t>4</w:t>
      </w:r>
      <w:r w:rsidR="0075705A" w:rsidRPr="008F5F9A">
        <w:rPr>
          <w:rFonts w:ascii="Times New Roman" w:eastAsia="Calibri" w:hAnsi="Times New Roman" w:cs="Times New Roman"/>
          <w:sz w:val="24"/>
          <w:szCs w:val="24"/>
        </w:rPr>
        <w:t xml:space="preserve"> семестр: ПМ 0</w:t>
      </w:r>
      <w:r w:rsidRPr="008F5F9A">
        <w:rPr>
          <w:rFonts w:ascii="Times New Roman" w:eastAsia="Calibri" w:hAnsi="Times New Roman" w:cs="Times New Roman"/>
          <w:sz w:val="24"/>
          <w:szCs w:val="24"/>
        </w:rPr>
        <w:t>1</w:t>
      </w:r>
      <w:r w:rsidR="0075705A" w:rsidRPr="008F5F9A">
        <w:rPr>
          <w:rFonts w:ascii="Times New Roman" w:eastAsia="Calibri" w:hAnsi="Times New Roman" w:cs="Times New Roman"/>
          <w:sz w:val="24"/>
          <w:szCs w:val="24"/>
        </w:rPr>
        <w:t xml:space="preserve"> -  </w:t>
      </w:r>
      <w:r w:rsidRPr="008F5F9A">
        <w:rPr>
          <w:rFonts w:ascii="Times New Roman" w:eastAsia="Calibri" w:hAnsi="Times New Roman" w:cs="Times New Roman"/>
          <w:sz w:val="24"/>
          <w:szCs w:val="24"/>
        </w:rPr>
        <w:t>4</w:t>
      </w:r>
      <w:r w:rsidR="0075705A" w:rsidRPr="008F5F9A">
        <w:rPr>
          <w:rFonts w:ascii="Times New Roman" w:eastAsia="Calibri" w:hAnsi="Times New Roman" w:cs="Times New Roman"/>
          <w:sz w:val="24"/>
          <w:szCs w:val="24"/>
        </w:rPr>
        <w:t xml:space="preserve"> недел</w:t>
      </w:r>
      <w:r w:rsidRPr="008F5F9A">
        <w:rPr>
          <w:rFonts w:ascii="Times New Roman" w:eastAsia="Calibri" w:hAnsi="Times New Roman" w:cs="Times New Roman"/>
          <w:sz w:val="24"/>
          <w:szCs w:val="24"/>
        </w:rPr>
        <w:t>и</w:t>
      </w:r>
      <w:r w:rsidR="0075705A" w:rsidRPr="008F5F9A">
        <w:rPr>
          <w:rFonts w:ascii="Times New Roman" w:eastAsia="Calibri" w:hAnsi="Times New Roman" w:cs="Times New Roman"/>
          <w:sz w:val="24"/>
          <w:szCs w:val="24"/>
        </w:rPr>
        <w:t xml:space="preserve">, ПМ 02 - </w:t>
      </w:r>
      <w:r w:rsidRPr="008F5F9A">
        <w:rPr>
          <w:rFonts w:ascii="Times New Roman" w:eastAsia="Calibri" w:hAnsi="Times New Roman" w:cs="Times New Roman"/>
          <w:sz w:val="24"/>
          <w:szCs w:val="24"/>
        </w:rPr>
        <w:t>4</w:t>
      </w:r>
      <w:r w:rsidR="0075705A" w:rsidRPr="008F5F9A">
        <w:rPr>
          <w:rFonts w:ascii="Times New Roman" w:eastAsia="Calibri" w:hAnsi="Times New Roman" w:cs="Times New Roman"/>
          <w:sz w:val="24"/>
          <w:szCs w:val="24"/>
        </w:rPr>
        <w:t xml:space="preserve"> недел</w:t>
      </w:r>
      <w:r w:rsidRPr="008F5F9A">
        <w:rPr>
          <w:rFonts w:ascii="Times New Roman" w:eastAsia="Calibri" w:hAnsi="Times New Roman" w:cs="Times New Roman"/>
          <w:sz w:val="24"/>
          <w:szCs w:val="24"/>
        </w:rPr>
        <w:t>и</w:t>
      </w:r>
      <w:r w:rsidR="0075705A" w:rsidRPr="008F5F9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5705A" w:rsidRPr="008F5F9A" w:rsidRDefault="0075705A" w:rsidP="007570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5705A" w:rsidRPr="008F5F9A" w:rsidRDefault="0075705A" w:rsidP="007570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5F9A">
        <w:rPr>
          <w:rFonts w:ascii="Times New Roman" w:eastAsia="Calibri" w:hAnsi="Times New Roman" w:cs="Times New Roman"/>
          <w:sz w:val="24"/>
          <w:szCs w:val="24"/>
        </w:rPr>
        <w:t>Каждый вид практики завершается дифференцированным зачетом.</w:t>
      </w:r>
    </w:p>
    <w:p w:rsidR="0075705A" w:rsidRPr="008F5F9A" w:rsidRDefault="0075705A" w:rsidP="007570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5705A" w:rsidRPr="008F5F9A" w:rsidRDefault="0075705A" w:rsidP="007570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5F9A">
        <w:rPr>
          <w:rFonts w:ascii="Times New Roman" w:eastAsia="Calibri" w:hAnsi="Times New Roman" w:cs="Times New Roman"/>
          <w:sz w:val="24"/>
          <w:szCs w:val="24"/>
        </w:rPr>
        <w:t xml:space="preserve">Государственная итоговая аттестация проводится в форме демонстрационного экзамена. </w:t>
      </w:r>
    </w:p>
    <w:p w:rsidR="0075705A" w:rsidRPr="008F5F9A" w:rsidRDefault="0075705A" w:rsidP="007570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5F9A">
        <w:rPr>
          <w:rFonts w:ascii="Times New Roman" w:eastAsia="Calibri" w:hAnsi="Times New Roman" w:cs="Times New Roman"/>
          <w:sz w:val="24"/>
          <w:szCs w:val="24"/>
        </w:rPr>
        <w:t>Общая продолжительность каникул при освоении образовательной программы по професси</w:t>
      </w:r>
      <w:r w:rsidR="00990992">
        <w:rPr>
          <w:rFonts w:ascii="Times New Roman" w:eastAsia="Calibri" w:hAnsi="Times New Roman" w:cs="Times New Roman"/>
          <w:sz w:val="24"/>
          <w:szCs w:val="24"/>
        </w:rPr>
        <w:t>и</w:t>
      </w:r>
      <w:r w:rsidRPr="008F5F9A">
        <w:rPr>
          <w:rFonts w:ascii="Times New Roman" w:eastAsia="Calibri" w:hAnsi="Times New Roman" w:cs="Times New Roman"/>
          <w:sz w:val="24"/>
          <w:szCs w:val="24"/>
        </w:rPr>
        <w:t xml:space="preserve"> СПО составляет </w:t>
      </w:r>
      <w:r w:rsidR="007A4074" w:rsidRPr="008F5F9A">
        <w:rPr>
          <w:rFonts w:ascii="Times New Roman" w:eastAsia="Calibri" w:hAnsi="Times New Roman" w:cs="Times New Roman"/>
          <w:sz w:val="24"/>
          <w:szCs w:val="24"/>
        </w:rPr>
        <w:t>11</w:t>
      </w:r>
      <w:r w:rsidRPr="008F5F9A">
        <w:rPr>
          <w:rFonts w:ascii="Times New Roman" w:eastAsia="Calibri" w:hAnsi="Times New Roman" w:cs="Times New Roman"/>
          <w:sz w:val="24"/>
          <w:szCs w:val="24"/>
        </w:rPr>
        <w:t xml:space="preserve"> недель в учебном году, в том числе не менее 2 недель в зимний период. </w:t>
      </w:r>
    </w:p>
    <w:p w:rsidR="0075705A" w:rsidRPr="008F5F9A" w:rsidRDefault="0075705A" w:rsidP="007570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5705A" w:rsidRPr="00096D52" w:rsidRDefault="0075705A" w:rsidP="0075705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6D52">
        <w:rPr>
          <w:rFonts w:ascii="Times New Roman" w:eastAsia="Calibri" w:hAnsi="Times New Roman" w:cs="Times New Roman"/>
          <w:b/>
          <w:bCs/>
          <w:sz w:val="24"/>
          <w:szCs w:val="24"/>
        </w:rPr>
        <w:t>3. Общеобразовательный цикл</w:t>
      </w:r>
    </w:p>
    <w:p w:rsidR="0075705A" w:rsidRPr="008F5F9A" w:rsidRDefault="0075705A" w:rsidP="0075705A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5705A" w:rsidRPr="008F5F9A" w:rsidRDefault="0075705A" w:rsidP="007570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5F9A">
        <w:rPr>
          <w:rFonts w:ascii="Times New Roman" w:eastAsia="Calibri" w:hAnsi="Times New Roman" w:cs="Times New Roman"/>
          <w:bCs/>
          <w:sz w:val="24"/>
          <w:szCs w:val="24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 В этом случае образовательная программа среднего профессионального образования,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</w:t>
      </w:r>
      <w:r w:rsidRPr="008F5F9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стандартов среднего общего и среднего профессионального образования с учетом получаемой профессии среднего профессионального образования.</w:t>
      </w:r>
    </w:p>
    <w:p w:rsidR="0075705A" w:rsidRPr="008F5F9A" w:rsidRDefault="0075705A" w:rsidP="007570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5705A" w:rsidRPr="008F5F9A" w:rsidRDefault="0075705A" w:rsidP="007570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5F9A">
        <w:rPr>
          <w:rFonts w:ascii="Times New Roman" w:eastAsia="Calibri" w:hAnsi="Times New Roman" w:cs="Times New Roman"/>
          <w:bCs/>
          <w:sz w:val="24"/>
          <w:szCs w:val="24"/>
        </w:rPr>
        <w:t xml:space="preserve">Общий объем образовательной программы СПО, реализуемой на базе основного общего образования, </w:t>
      </w:r>
      <w:r w:rsidR="007A0CC0" w:rsidRPr="008F5F9A">
        <w:rPr>
          <w:rFonts w:ascii="Times New Roman" w:eastAsia="Calibri" w:hAnsi="Times New Roman" w:cs="Times New Roman"/>
          <w:bCs/>
          <w:sz w:val="24"/>
          <w:szCs w:val="24"/>
        </w:rPr>
        <w:t>2952</w:t>
      </w:r>
      <w:r w:rsidRPr="008F5F9A">
        <w:rPr>
          <w:rFonts w:ascii="Times New Roman" w:eastAsia="Calibri" w:hAnsi="Times New Roman" w:cs="Times New Roman"/>
          <w:bCs/>
          <w:sz w:val="24"/>
          <w:szCs w:val="24"/>
        </w:rPr>
        <w:t xml:space="preserve"> часов. Данный объем образовательной программы направлен на обеспечение получения среднего общего образования в соответствие с требованиями ФГОС среднего общего образования с учетом получаемой профессии. Данный объем предусматривает изучение учебных предметов, направленных на формирование как личностных, метапредметных и предметных результатов, предусмотренных ФГОС среднего общего образования, так и общих и профессиональных компетенций, предусмотренных ФГОС СПО </w:t>
      </w:r>
      <w:r w:rsidRPr="008F5F9A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905559">
        <w:rPr>
          <w:rFonts w:ascii="Times New Roman" w:eastAsia="Calibri" w:hAnsi="Times New Roman" w:cs="Times New Roman"/>
          <w:sz w:val="24"/>
          <w:szCs w:val="24"/>
        </w:rPr>
        <w:t>профессии</w:t>
      </w:r>
      <w:r w:rsidRPr="008F5F9A">
        <w:rPr>
          <w:rFonts w:ascii="Times New Roman" w:eastAsia="Calibri" w:hAnsi="Times New Roman" w:cs="Times New Roman"/>
          <w:sz w:val="24"/>
          <w:szCs w:val="24"/>
        </w:rPr>
        <w:t xml:space="preserve"> 08.01.2</w:t>
      </w:r>
      <w:r w:rsidR="007A0CC0" w:rsidRPr="008F5F9A">
        <w:rPr>
          <w:rFonts w:ascii="Times New Roman" w:eastAsia="Calibri" w:hAnsi="Times New Roman" w:cs="Times New Roman"/>
          <w:sz w:val="24"/>
          <w:szCs w:val="24"/>
        </w:rPr>
        <w:t>9</w:t>
      </w:r>
      <w:r w:rsidRPr="008F5F9A">
        <w:rPr>
          <w:rFonts w:ascii="Times New Roman" w:eastAsia="Calibri" w:hAnsi="Times New Roman" w:cs="Times New Roman"/>
          <w:sz w:val="24"/>
          <w:szCs w:val="24"/>
        </w:rPr>
        <w:t xml:space="preserve"> Мастер по ремонту и обслуживанию инженерных систем жилищно-коммунального хозяйства</w:t>
      </w:r>
      <w:r w:rsidRPr="008F5F9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75705A" w:rsidRPr="008F5F9A" w:rsidRDefault="0075705A" w:rsidP="007570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0CC0" w:rsidRPr="008F5F9A" w:rsidRDefault="007A0CC0" w:rsidP="008F5F9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8F5F9A">
        <w:rPr>
          <w:rFonts w:ascii="Times New Roman" w:eastAsia="Calibri" w:hAnsi="Times New Roman" w:cs="Times New Roman"/>
          <w:bCs/>
          <w:sz w:val="24"/>
          <w:szCs w:val="24"/>
        </w:rPr>
        <w:t xml:space="preserve">Общеобразовательный цикл является частью </w:t>
      </w:r>
      <w:r w:rsidR="00905559">
        <w:rPr>
          <w:rFonts w:ascii="Times New Roman" w:eastAsia="Calibri" w:hAnsi="Times New Roman" w:cs="Times New Roman"/>
          <w:bCs/>
          <w:sz w:val="24"/>
          <w:szCs w:val="24"/>
        </w:rPr>
        <w:t>образовательной программы</w:t>
      </w:r>
      <w:r w:rsidRPr="008F5F9A">
        <w:rPr>
          <w:rFonts w:ascii="Times New Roman" w:eastAsia="Calibri" w:hAnsi="Times New Roman" w:cs="Times New Roman"/>
          <w:bCs/>
          <w:sz w:val="24"/>
          <w:szCs w:val="24"/>
        </w:rPr>
        <w:t xml:space="preserve"> СПО, которая включает в себя обязательные общеобразовательные дисциплины учебного плана </w:t>
      </w:r>
      <w:r w:rsidR="00905559">
        <w:rPr>
          <w:rFonts w:ascii="Times New Roman" w:eastAsia="Calibri" w:hAnsi="Times New Roman" w:cs="Times New Roman"/>
          <w:bCs/>
          <w:sz w:val="24"/>
          <w:szCs w:val="24"/>
        </w:rPr>
        <w:t xml:space="preserve">образовательной программы </w:t>
      </w:r>
      <w:r w:rsidRPr="008F5F9A">
        <w:rPr>
          <w:rFonts w:ascii="Times New Roman" w:eastAsia="Calibri" w:hAnsi="Times New Roman" w:cs="Times New Roman"/>
          <w:bCs/>
          <w:sz w:val="24"/>
          <w:szCs w:val="24"/>
        </w:rPr>
        <w:t xml:space="preserve">СПО на базе основного общего образования, а также индивидуальный проект с выделением отдельных часов в учебном плане, в совокупности, обеспечивающие достижение результатов на базовом уровне, требования к которым установлены ФГОС СОО. </w:t>
      </w:r>
    </w:p>
    <w:p w:rsidR="007A0CC0" w:rsidRPr="008F5F9A" w:rsidRDefault="007A0CC0" w:rsidP="008F5F9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8F5F9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5F9A">
        <w:rPr>
          <w:rFonts w:ascii="Times New Roman" w:eastAsia="Calibri" w:hAnsi="Times New Roman" w:cs="Times New Roman"/>
          <w:bCs/>
          <w:sz w:val="24"/>
          <w:szCs w:val="24"/>
        </w:rPr>
        <w:t>Общий объем академических часов на освоение общеобразовательного цикла определяется соответствующим ФГОС СПО в рамках общего объема образовательной программы и с учетом установленного срока реализации образовательной программы СПО на базе основного общего образования, включая получение СОО. Указанный объем академических часов составляет 1476 часов, которые обеспечивают выполнение требований к результатам освоения образовательной программы СОО, установленные ФГОС СОО в полном объеме.</w:t>
      </w:r>
    </w:p>
    <w:p w:rsidR="007A0CC0" w:rsidRPr="008F5F9A" w:rsidRDefault="00096D52" w:rsidP="008F5F9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7A0CC0" w:rsidRPr="008F5F9A">
        <w:rPr>
          <w:rFonts w:ascii="Times New Roman" w:eastAsia="Calibri" w:hAnsi="Times New Roman" w:cs="Times New Roman"/>
          <w:bCs/>
          <w:sz w:val="24"/>
          <w:szCs w:val="24"/>
        </w:rPr>
        <w:t xml:space="preserve">Общеобразовательный цикл </w:t>
      </w:r>
      <w:r w:rsidR="00905559">
        <w:rPr>
          <w:rFonts w:ascii="Times New Roman" w:eastAsia="Calibri" w:hAnsi="Times New Roman" w:cs="Times New Roman"/>
          <w:bCs/>
          <w:sz w:val="24"/>
          <w:szCs w:val="24"/>
        </w:rPr>
        <w:t>образовательной программы</w:t>
      </w:r>
      <w:r w:rsidR="007A0CC0" w:rsidRPr="008F5F9A">
        <w:rPr>
          <w:rFonts w:ascii="Times New Roman" w:eastAsia="Calibri" w:hAnsi="Times New Roman" w:cs="Times New Roman"/>
          <w:bCs/>
          <w:sz w:val="24"/>
          <w:szCs w:val="24"/>
        </w:rPr>
        <w:t xml:space="preserve"> СПО </w:t>
      </w:r>
      <w:r>
        <w:rPr>
          <w:rFonts w:ascii="Times New Roman" w:eastAsia="Calibri" w:hAnsi="Times New Roman" w:cs="Times New Roman"/>
          <w:bCs/>
          <w:sz w:val="24"/>
          <w:szCs w:val="24"/>
        </w:rPr>
        <w:t>содержит</w:t>
      </w:r>
      <w:r w:rsidR="007A0CC0" w:rsidRPr="008F5F9A">
        <w:rPr>
          <w:rFonts w:ascii="Times New Roman" w:eastAsia="Calibri" w:hAnsi="Times New Roman" w:cs="Times New Roman"/>
          <w:bCs/>
          <w:sz w:val="24"/>
          <w:szCs w:val="24"/>
        </w:rPr>
        <w:t xml:space="preserve"> следующие обязательные общеобразовательные дисциплины: «Русский язык», «Литература», «Математика»,</w:t>
      </w:r>
      <w:r w:rsidR="007A0CC0" w:rsidRPr="008F5F9A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«Иностранный язык», «Информатика», «Физика», «Химия», «Биология», «История», «Обществознание», «География», «Физическая культура», «</w:t>
      </w:r>
      <w:r w:rsidR="0036456C" w:rsidRPr="0036456C">
        <w:rPr>
          <w:rFonts w:ascii="Times New Roman" w:eastAsia="Yu Mincho" w:hAnsi="Times New Roman" w:cs="Times New Roman"/>
          <w:sz w:val="24"/>
          <w:szCs w:val="24"/>
          <w:lang w:eastAsia="ru-RU"/>
        </w:rPr>
        <w:t>Основы безопасности и защита Родины</w:t>
      </w:r>
      <w:r w:rsidR="00304EF2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», </w:t>
      </w:r>
      <w:r w:rsidR="00905559">
        <w:rPr>
          <w:rFonts w:ascii="Times New Roman" w:eastAsia="Yu Mincho" w:hAnsi="Times New Roman" w:cs="Times New Roman"/>
          <w:sz w:val="24"/>
          <w:szCs w:val="24"/>
          <w:lang w:eastAsia="ru-RU"/>
        </w:rPr>
        <w:t>«В</w:t>
      </w:r>
      <w:r w:rsidR="00304EF2" w:rsidRPr="00304EF2">
        <w:rPr>
          <w:rFonts w:ascii="Times New Roman" w:eastAsia="Yu Mincho" w:hAnsi="Times New Roman" w:cs="Times New Roman"/>
          <w:sz w:val="24"/>
          <w:szCs w:val="24"/>
          <w:lang w:eastAsia="ru-RU"/>
        </w:rPr>
        <w:t>ведение в специальность</w:t>
      </w:r>
      <w:r w:rsidR="00905559">
        <w:rPr>
          <w:rFonts w:ascii="Times New Roman" w:eastAsia="Yu Mincho" w:hAnsi="Times New Roman" w:cs="Times New Roman"/>
          <w:sz w:val="24"/>
          <w:szCs w:val="24"/>
          <w:lang w:eastAsia="ru-RU"/>
        </w:rPr>
        <w:t>»</w:t>
      </w:r>
      <w:r w:rsidR="00304EF2">
        <w:rPr>
          <w:rFonts w:ascii="Times New Roman" w:eastAsia="Yu Mincho" w:hAnsi="Times New Roman" w:cs="Times New Roman"/>
          <w:sz w:val="24"/>
          <w:szCs w:val="24"/>
          <w:lang w:eastAsia="ru-RU"/>
        </w:rPr>
        <w:t>.</w:t>
      </w:r>
    </w:p>
    <w:p w:rsidR="00096D52" w:rsidRPr="0075705A" w:rsidRDefault="00096D52" w:rsidP="00096D5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75705A">
        <w:rPr>
          <w:rFonts w:ascii="Times New Roman" w:eastAsia="Calibri" w:hAnsi="Times New Roman" w:cs="Times New Roman"/>
          <w:bCs/>
          <w:sz w:val="24"/>
          <w:szCs w:val="24"/>
        </w:rPr>
        <w:t>В учебном плане предусмотрено выполнение обучающимися индивидуального(</w:t>
      </w:r>
      <w:proofErr w:type="spellStart"/>
      <w:r w:rsidRPr="0075705A">
        <w:rPr>
          <w:rFonts w:ascii="Times New Roman" w:eastAsia="Calibri" w:hAnsi="Times New Roman" w:cs="Times New Roman"/>
          <w:bCs/>
          <w:sz w:val="24"/>
          <w:szCs w:val="24"/>
        </w:rPr>
        <w:t>ых</w:t>
      </w:r>
      <w:proofErr w:type="spellEnd"/>
      <w:r w:rsidRPr="0075705A">
        <w:rPr>
          <w:rFonts w:ascii="Times New Roman" w:eastAsia="Calibri" w:hAnsi="Times New Roman" w:cs="Times New Roman"/>
          <w:bCs/>
          <w:sz w:val="24"/>
          <w:szCs w:val="24"/>
        </w:rPr>
        <w:t>) проекта(</w:t>
      </w:r>
      <w:proofErr w:type="spellStart"/>
      <w:r w:rsidRPr="0075705A">
        <w:rPr>
          <w:rFonts w:ascii="Times New Roman" w:eastAsia="Calibri" w:hAnsi="Times New Roman" w:cs="Times New Roman"/>
          <w:bCs/>
          <w:sz w:val="24"/>
          <w:szCs w:val="24"/>
        </w:rPr>
        <w:t>ов</w:t>
      </w:r>
      <w:proofErr w:type="spellEnd"/>
      <w:r w:rsidRPr="0075705A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:rsidR="00096D52" w:rsidRPr="0075705A" w:rsidRDefault="00096D52" w:rsidP="00096D5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0CC0" w:rsidRDefault="007A0CC0" w:rsidP="008F5F9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8F5F9A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Индивидуальный проект представлен в виде учебного исследования или учебного проекта. Индивидуальный проект выполняется обучающимся самостоятельно под руководством преподавателя по выбранной теме в рамках </w:t>
      </w:r>
      <w:r w:rsidR="008F5F9A" w:rsidRPr="008F5F9A">
        <w:rPr>
          <w:rFonts w:ascii="Times New Roman" w:eastAsia="Yu Mincho" w:hAnsi="Times New Roman" w:cs="Times New Roman"/>
          <w:sz w:val="24"/>
          <w:szCs w:val="24"/>
          <w:lang w:eastAsia="ru-RU"/>
        </w:rPr>
        <w:t>дисциплин</w:t>
      </w:r>
      <w:r w:rsidR="00DE5BD9">
        <w:rPr>
          <w:rFonts w:ascii="Times New Roman" w:eastAsia="Yu Mincho" w:hAnsi="Times New Roman" w:cs="Times New Roman"/>
          <w:sz w:val="24"/>
          <w:szCs w:val="24"/>
          <w:lang w:eastAsia="ru-RU"/>
        </w:rPr>
        <w:t>(</w:t>
      </w:r>
      <w:proofErr w:type="spellStart"/>
      <w:r w:rsidR="008F5F9A" w:rsidRPr="008F5F9A">
        <w:rPr>
          <w:rFonts w:ascii="Times New Roman" w:eastAsia="Yu Mincho" w:hAnsi="Times New Roman" w:cs="Times New Roman"/>
          <w:sz w:val="24"/>
          <w:szCs w:val="24"/>
          <w:lang w:eastAsia="ru-RU"/>
        </w:rPr>
        <w:t>ы</w:t>
      </w:r>
      <w:proofErr w:type="spellEnd"/>
      <w:r w:rsidR="00DE5BD9">
        <w:rPr>
          <w:rFonts w:ascii="Times New Roman" w:eastAsia="Yu Mincho" w:hAnsi="Times New Roman" w:cs="Times New Roman"/>
          <w:sz w:val="24"/>
          <w:szCs w:val="24"/>
          <w:lang w:eastAsia="ru-RU"/>
        </w:rPr>
        <w:t>)</w:t>
      </w:r>
      <w:r w:rsidR="008F5F9A" w:rsidRPr="008F5F9A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</w:t>
      </w:r>
      <w:r w:rsidRPr="008F5F9A">
        <w:rPr>
          <w:rFonts w:ascii="Times New Roman" w:eastAsia="Yu Mincho" w:hAnsi="Times New Roman" w:cs="Times New Roman"/>
          <w:sz w:val="24"/>
          <w:szCs w:val="24"/>
          <w:lang w:eastAsia="ru-RU"/>
        </w:rPr>
        <w:t>с учетом получаемой профессии</w:t>
      </w:r>
      <w:r w:rsidR="00096D52">
        <w:rPr>
          <w:rFonts w:ascii="Times New Roman" w:eastAsia="Yu Mincho" w:hAnsi="Times New Roman" w:cs="Times New Roman"/>
          <w:sz w:val="24"/>
          <w:szCs w:val="24"/>
          <w:lang w:eastAsia="ru-RU"/>
        </w:rPr>
        <w:t>.</w:t>
      </w:r>
    </w:p>
    <w:p w:rsidR="00096D52" w:rsidRDefault="00096D52" w:rsidP="008F5F9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Yu Mincho" w:hAnsi="Times New Roman" w:cs="Times New Roman"/>
          <w:sz w:val="24"/>
          <w:szCs w:val="24"/>
          <w:lang w:eastAsia="ru-RU"/>
        </w:rPr>
      </w:pPr>
    </w:p>
    <w:p w:rsidR="004346A9" w:rsidRPr="007A33C8" w:rsidRDefault="004346A9" w:rsidP="004346A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/>
          <w:bCs/>
          <w:sz w:val="24"/>
          <w:szCs w:val="24"/>
        </w:rPr>
      </w:pPr>
      <w:r w:rsidRPr="007A33C8">
        <w:rPr>
          <w:rFonts w:ascii="Times New Roman" w:eastAsia="Calibri" w:hAnsi="Times New Roman"/>
          <w:bCs/>
          <w:sz w:val="24"/>
          <w:szCs w:val="24"/>
        </w:rPr>
        <w:t xml:space="preserve">Учебная деятельность обучающихся предусматривает учебные занятия (урок, практическое занятие, </w:t>
      </w:r>
      <w:r w:rsidRPr="007A33C8">
        <w:rPr>
          <w:rFonts w:ascii="Times New Roman" w:hAnsi="Times New Roman"/>
          <w:bCs/>
          <w:sz w:val="24"/>
          <w:szCs w:val="24"/>
        </w:rPr>
        <w:t>лабораторное</w:t>
      </w:r>
      <w:r w:rsidRPr="007A33C8">
        <w:rPr>
          <w:rFonts w:ascii="Times New Roman" w:eastAsia="Calibri" w:hAnsi="Times New Roman"/>
          <w:bCs/>
          <w:sz w:val="24"/>
          <w:szCs w:val="24"/>
        </w:rPr>
        <w:t xml:space="preserve"> занятие, консультация, лекция, семинар), самостоятельную работу, выполнение индивидуального проекта, а также другие виды учебной деятельности, определенные учебным планом.</w:t>
      </w:r>
    </w:p>
    <w:p w:rsidR="004346A9" w:rsidRPr="007A33C8" w:rsidRDefault="004346A9" w:rsidP="004346A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4346A9" w:rsidRPr="007A33C8" w:rsidRDefault="004346A9" w:rsidP="004346A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/>
          <w:bCs/>
          <w:sz w:val="24"/>
          <w:szCs w:val="24"/>
        </w:rPr>
      </w:pPr>
      <w:r w:rsidRPr="007A33C8">
        <w:rPr>
          <w:rFonts w:ascii="Times New Roman" w:eastAsia="Calibri" w:hAnsi="Times New Roman"/>
          <w:bCs/>
          <w:sz w:val="24"/>
          <w:szCs w:val="24"/>
        </w:rPr>
        <w:t xml:space="preserve">Освоение образовательной программы СПО, в том числе общеобразовательного цикла ОП СПО, сопровождается текущим контролем успеваемости и промежуточной аттестацией обучающихся. </w:t>
      </w:r>
    </w:p>
    <w:p w:rsidR="004346A9" w:rsidRPr="007A33C8" w:rsidRDefault="004346A9" w:rsidP="004346A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/>
          <w:bCs/>
          <w:sz w:val="24"/>
          <w:szCs w:val="24"/>
        </w:rPr>
      </w:pPr>
      <w:r w:rsidRPr="007A33C8">
        <w:rPr>
          <w:rFonts w:ascii="Times New Roman" w:eastAsia="Calibri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br/>
      </w:r>
      <w:r w:rsidRPr="007A33C8">
        <w:rPr>
          <w:rFonts w:ascii="Times New Roman" w:eastAsia="Calibri" w:hAnsi="Times New Roman"/>
          <w:bCs/>
          <w:sz w:val="24"/>
          <w:szCs w:val="24"/>
        </w:rPr>
        <w:t xml:space="preserve">Текущий контроль проводится в пределах учебного времени, отведенного на освоение соответствующих общеобразовательных дисциплин. Формы, периодичность и порядок </w:t>
      </w:r>
      <w:r w:rsidRPr="007A33C8">
        <w:rPr>
          <w:rFonts w:ascii="Times New Roman" w:eastAsia="Calibri" w:hAnsi="Times New Roman"/>
          <w:bCs/>
          <w:sz w:val="24"/>
          <w:szCs w:val="24"/>
        </w:rPr>
        <w:lastRenderedPageBreak/>
        <w:t>проведения текущего контроля успеваемости обучающихся определяются локальным нормативным актом образовательной организации.</w:t>
      </w:r>
    </w:p>
    <w:p w:rsidR="004346A9" w:rsidRPr="007A33C8" w:rsidRDefault="004346A9" w:rsidP="004346A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/>
      </w:r>
      <w:r w:rsidRPr="007A33C8">
        <w:rPr>
          <w:rFonts w:ascii="Times New Roman" w:eastAsia="Calibri" w:hAnsi="Times New Roman"/>
          <w:bCs/>
          <w:sz w:val="24"/>
          <w:szCs w:val="24"/>
        </w:rPr>
        <w:t>В рамках общеобразовательного цикла ОП СПО предусматривает промежуточную аттестацию обучающихся, которая осуществляется в рамках освоения указанного цикла в соответствии с формой, установленной учебным планом, и оценочными материалами, позволяющими оценить достижение запланированных по общеобразовательным дисциплинам.</w:t>
      </w:r>
    </w:p>
    <w:p w:rsidR="004346A9" w:rsidRDefault="004346A9" w:rsidP="004346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705A" w:rsidRPr="0075705A" w:rsidRDefault="0075705A" w:rsidP="0075705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705A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7570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Формирование вариативной части ОПОП</w:t>
      </w:r>
    </w:p>
    <w:p w:rsidR="00DE5BD9" w:rsidRDefault="00DE5BD9" w:rsidP="00DE5B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E5BD9" w:rsidRDefault="00DE5BD9" w:rsidP="00DE5B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75705A">
        <w:rPr>
          <w:rFonts w:ascii="Times New Roman" w:eastAsia="Calibri" w:hAnsi="Times New Roman" w:cs="Times New Roman"/>
          <w:bCs/>
          <w:sz w:val="24"/>
          <w:szCs w:val="24"/>
        </w:rPr>
        <w:t>В соответствии с требованиями ФГОС СПО нормативный срок освоения ООП СПО (ППКРС) при очной форме получения образования для лиц, обучающихся на базе основного общего образования с получением среднего общего образования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1 г.10 мес.</w:t>
      </w:r>
    </w:p>
    <w:p w:rsidR="005043D3" w:rsidRDefault="005043D3" w:rsidP="005043D3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043D3" w:rsidRPr="00A30455" w:rsidRDefault="005043D3" w:rsidP="005043D3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Общий объем образовательной программы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образования: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2952</w:t>
      </w:r>
      <w:r w:rsidRPr="00A3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5043D3" w:rsidRPr="00A30455" w:rsidRDefault="005043D3" w:rsidP="005043D3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2952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- 1476 (общеобразовательный цикл) -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3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6 (ГИА)=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1440</w:t>
      </w:r>
    </w:p>
    <w:p w:rsidR="005043D3" w:rsidRPr="00A30455" w:rsidRDefault="005043D3" w:rsidP="005043D3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В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ариативная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часть (3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0%)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1440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*30/100=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432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(может быть больше или равно)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5043D3" w:rsidRPr="00A30455" w:rsidRDefault="005043D3" w:rsidP="005043D3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О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бязательная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часть (7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0%)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: 1440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432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1008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(может быть равно или меньше)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5043D3" w:rsidRPr="00A30455" w:rsidRDefault="005043D3" w:rsidP="005043D3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043D3" w:rsidRPr="00A30455" w:rsidRDefault="005043D3" w:rsidP="005043D3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 ФГОС СПО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ариативная часть: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2952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-1476-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540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468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36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432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(что соответствует не менее 3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0%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).</w:t>
      </w:r>
    </w:p>
    <w:p w:rsidR="005043D3" w:rsidRDefault="005043D3" w:rsidP="005043D3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866DE" w:rsidRPr="00C866DE" w:rsidRDefault="005043D3" w:rsidP="00C866D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89D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времени в количестве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432</w:t>
      </w:r>
      <w:r w:rsidRPr="00B9589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9589D">
        <w:rPr>
          <w:rFonts w:ascii="Times New Roman" w:eastAsia="Times New Roman" w:hAnsi="Times New Roman"/>
          <w:sz w:val="24"/>
          <w:szCs w:val="24"/>
          <w:lang w:eastAsia="ru-RU"/>
        </w:rPr>
        <w:t>, отведенных на вариативную часть ПП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КРС</w:t>
      </w:r>
      <w:r w:rsidRPr="00B9589D">
        <w:rPr>
          <w:rFonts w:ascii="Times New Roman" w:eastAsia="Times New Roman" w:hAnsi="Times New Roman"/>
          <w:sz w:val="24"/>
          <w:szCs w:val="24"/>
          <w:lang w:eastAsia="ru-RU"/>
        </w:rPr>
        <w:t>, распределен следующим образом:</w:t>
      </w:r>
    </w:p>
    <w:tbl>
      <w:tblPr>
        <w:tblW w:w="95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3"/>
        <w:gridCol w:w="3350"/>
        <w:gridCol w:w="1421"/>
        <w:gridCol w:w="3853"/>
      </w:tblGrid>
      <w:tr w:rsidR="00444E5D" w:rsidRPr="005043D3" w:rsidTr="00C866DE">
        <w:trPr>
          <w:tblHeader/>
        </w:trPr>
        <w:tc>
          <w:tcPr>
            <w:tcW w:w="903" w:type="dxa"/>
          </w:tcPr>
          <w:p w:rsidR="00444E5D" w:rsidRPr="00C866DE" w:rsidRDefault="00444E5D" w:rsidP="0044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66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866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r w:rsidRPr="00C866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C866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350" w:type="dxa"/>
          </w:tcPr>
          <w:p w:rsidR="00444E5D" w:rsidRPr="00C866DE" w:rsidRDefault="00444E5D" w:rsidP="0044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66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циклов и разделов</w:t>
            </w:r>
          </w:p>
        </w:tc>
        <w:tc>
          <w:tcPr>
            <w:tcW w:w="1421" w:type="dxa"/>
          </w:tcPr>
          <w:p w:rsidR="00444E5D" w:rsidRPr="00C866DE" w:rsidRDefault="00444E5D" w:rsidP="0044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66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3853" w:type="dxa"/>
          </w:tcPr>
          <w:p w:rsidR="00444E5D" w:rsidRPr="00C866DE" w:rsidRDefault="00444E5D" w:rsidP="0044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66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Обоснование</w:t>
            </w:r>
          </w:p>
        </w:tc>
      </w:tr>
      <w:tr w:rsidR="00444E5D" w:rsidRPr="005043D3" w:rsidTr="00C866DE">
        <w:tc>
          <w:tcPr>
            <w:tcW w:w="903" w:type="dxa"/>
          </w:tcPr>
          <w:p w:rsidR="00444E5D" w:rsidRPr="00C866DE" w:rsidRDefault="00444E5D" w:rsidP="00444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66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3350" w:type="dxa"/>
          </w:tcPr>
          <w:p w:rsidR="00444E5D" w:rsidRPr="00C866DE" w:rsidRDefault="00444E5D" w:rsidP="00444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66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Общепрофессиональный цикл</w:t>
            </w:r>
          </w:p>
        </w:tc>
        <w:tc>
          <w:tcPr>
            <w:tcW w:w="1421" w:type="dxa"/>
          </w:tcPr>
          <w:p w:rsidR="00444E5D" w:rsidRPr="00C866DE" w:rsidRDefault="00444E5D" w:rsidP="0044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66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3853" w:type="dxa"/>
          </w:tcPr>
          <w:p w:rsidR="00444E5D" w:rsidRPr="00C866DE" w:rsidRDefault="00444E5D" w:rsidP="00444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444E5D" w:rsidRPr="005043D3" w:rsidTr="00C866DE">
        <w:tc>
          <w:tcPr>
            <w:tcW w:w="903" w:type="dxa"/>
          </w:tcPr>
          <w:p w:rsidR="00444E5D" w:rsidRPr="00C866DE" w:rsidRDefault="008F5F9A" w:rsidP="00444E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866DE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3350" w:type="dxa"/>
          </w:tcPr>
          <w:p w:rsidR="00444E5D" w:rsidRPr="00C866DE" w:rsidRDefault="008F5F9A" w:rsidP="00444E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866DE">
              <w:rPr>
                <w:rFonts w:ascii="Times New Roman" w:hAnsi="Times New Roman" w:cs="Times New Roman"/>
                <w:sz w:val="24"/>
                <w:szCs w:val="24"/>
              </w:rPr>
              <w:t xml:space="preserve">Основы материаловедения  </w:t>
            </w:r>
          </w:p>
        </w:tc>
        <w:tc>
          <w:tcPr>
            <w:tcW w:w="1421" w:type="dxa"/>
          </w:tcPr>
          <w:p w:rsidR="00444E5D" w:rsidRPr="00C866DE" w:rsidRDefault="00EF0652" w:rsidP="00EF06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866D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72</w:t>
            </w:r>
          </w:p>
        </w:tc>
        <w:tc>
          <w:tcPr>
            <w:tcW w:w="3853" w:type="dxa"/>
          </w:tcPr>
          <w:p w:rsidR="00444E5D" w:rsidRPr="00C866DE" w:rsidRDefault="00EF0652" w:rsidP="00C866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866D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Добавлены часы на введение новой дисциплины: Расширение основного вида деятельности углубление подготовки обучающихся</w:t>
            </w:r>
          </w:p>
        </w:tc>
      </w:tr>
      <w:tr w:rsidR="00EF0652" w:rsidRPr="005043D3" w:rsidTr="00C866DE">
        <w:tc>
          <w:tcPr>
            <w:tcW w:w="903" w:type="dxa"/>
          </w:tcPr>
          <w:p w:rsidR="00EF0652" w:rsidRPr="00C866DE" w:rsidRDefault="00EF0652" w:rsidP="00444E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866DE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3350" w:type="dxa"/>
          </w:tcPr>
          <w:p w:rsidR="00EF0652" w:rsidRPr="00C866DE" w:rsidRDefault="00EF0652" w:rsidP="00444E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866DE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421" w:type="dxa"/>
          </w:tcPr>
          <w:p w:rsidR="00EF0652" w:rsidRPr="00C866DE" w:rsidRDefault="00EF0652" w:rsidP="00EF06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866D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72</w:t>
            </w:r>
          </w:p>
        </w:tc>
        <w:tc>
          <w:tcPr>
            <w:tcW w:w="3853" w:type="dxa"/>
          </w:tcPr>
          <w:p w:rsidR="00EF0652" w:rsidRPr="00C866DE" w:rsidRDefault="00EF0652" w:rsidP="00C866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866D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Добавлены часы на введение новой дисциплины: Расширение основного вида деятельности углубление подготовки обучающихся</w:t>
            </w:r>
          </w:p>
        </w:tc>
      </w:tr>
      <w:tr w:rsidR="00C866DE" w:rsidRPr="005043D3" w:rsidTr="00C866DE">
        <w:tc>
          <w:tcPr>
            <w:tcW w:w="903" w:type="dxa"/>
          </w:tcPr>
          <w:p w:rsidR="00C866DE" w:rsidRPr="00C866DE" w:rsidRDefault="00C866DE" w:rsidP="00A507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866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3350" w:type="dxa"/>
          </w:tcPr>
          <w:p w:rsidR="00C866DE" w:rsidRPr="00C866DE" w:rsidRDefault="00C866DE" w:rsidP="00A507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866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Выполнение работ по ремонту, монтажу и эксплуатации систем водоснабжения, водоотведения и отопления систем жилищно-коммунального хозяйства</w:t>
            </w:r>
          </w:p>
        </w:tc>
        <w:tc>
          <w:tcPr>
            <w:tcW w:w="1421" w:type="dxa"/>
          </w:tcPr>
          <w:p w:rsidR="00C866DE" w:rsidRPr="00C866DE" w:rsidRDefault="00C866DE" w:rsidP="00EF06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C866DE" w:rsidRPr="00C866DE" w:rsidRDefault="00C866DE" w:rsidP="00EF06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866D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54</w:t>
            </w:r>
          </w:p>
        </w:tc>
        <w:tc>
          <w:tcPr>
            <w:tcW w:w="3853" w:type="dxa"/>
          </w:tcPr>
          <w:p w:rsidR="00C866DE" w:rsidRPr="00C866DE" w:rsidRDefault="00C866DE" w:rsidP="00C8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D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Добавлены часы на углубление подготовки обучающихся </w:t>
            </w:r>
          </w:p>
        </w:tc>
      </w:tr>
      <w:tr w:rsidR="00C866DE" w:rsidRPr="005043D3" w:rsidTr="00C866DE">
        <w:tc>
          <w:tcPr>
            <w:tcW w:w="903" w:type="dxa"/>
          </w:tcPr>
          <w:p w:rsidR="00C866DE" w:rsidRPr="00C866DE" w:rsidRDefault="00C866DE" w:rsidP="00444E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6DE"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3350" w:type="dxa"/>
          </w:tcPr>
          <w:p w:rsidR="00C866DE" w:rsidRPr="00C866DE" w:rsidRDefault="00C866DE" w:rsidP="00444E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6DE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 рабочем состоянии силовых и слаботочных систем зданий и сооружений, системы освещения и осветительных </w:t>
            </w:r>
            <w:r w:rsidRPr="00C86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сетей объектов жилищно-коммунального хозяйства</w:t>
            </w:r>
          </w:p>
        </w:tc>
        <w:tc>
          <w:tcPr>
            <w:tcW w:w="1421" w:type="dxa"/>
          </w:tcPr>
          <w:p w:rsidR="00C866DE" w:rsidRPr="00C866DE" w:rsidRDefault="00C866DE" w:rsidP="00EF06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C866DE" w:rsidRPr="00C866DE" w:rsidRDefault="00C866DE" w:rsidP="00EF06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C866DE" w:rsidRPr="00C866DE" w:rsidRDefault="00C866DE" w:rsidP="00EF06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866D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54</w:t>
            </w:r>
          </w:p>
        </w:tc>
        <w:tc>
          <w:tcPr>
            <w:tcW w:w="3853" w:type="dxa"/>
          </w:tcPr>
          <w:p w:rsidR="00C866DE" w:rsidRPr="00C866DE" w:rsidRDefault="00C866DE" w:rsidP="00C8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D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Добавлены часы на углубление подготовки обучающихся </w:t>
            </w:r>
          </w:p>
        </w:tc>
      </w:tr>
      <w:tr w:rsidR="00C866DE" w:rsidRPr="005043D3" w:rsidTr="00C866DE">
        <w:tc>
          <w:tcPr>
            <w:tcW w:w="903" w:type="dxa"/>
          </w:tcPr>
          <w:p w:rsidR="00C866DE" w:rsidRPr="00C866DE" w:rsidRDefault="00C866DE" w:rsidP="00444E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866D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УП.01</w:t>
            </w:r>
          </w:p>
        </w:tc>
        <w:tc>
          <w:tcPr>
            <w:tcW w:w="3350" w:type="dxa"/>
          </w:tcPr>
          <w:p w:rsidR="00C866DE" w:rsidRPr="00C866DE" w:rsidRDefault="00C866DE" w:rsidP="00444E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866D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Учебная практика</w:t>
            </w:r>
          </w:p>
        </w:tc>
        <w:tc>
          <w:tcPr>
            <w:tcW w:w="1421" w:type="dxa"/>
          </w:tcPr>
          <w:p w:rsidR="00C866DE" w:rsidRPr="00C866DE" w:rsidRDefault="00C866DE" w:rsidP="00EF06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866D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72</w:t>
            </w:r>
          </w:p>
        </w:tc>
        <w:tc>
          <w:tcPr>
            <w:tcW w:w="3853" w:type="dxa"/>
          </w:tcPr>
          <w:p w:rsidR="00C866DE" w:rsidRPr="00C866DE" w:rsidRDefault="00C866DE" w:rsidP="00C866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866D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Добавлены часы на углубление подготовки обучающихся </w:t>
            </w:r>
          </w:p>
        </w:tc>
      </w:tr>
      <w:tr w:rsidR="00C866DE" w:rsidRPr="005043D3" w:rsidTr="00C866DE">
        <w:tc>
          <w:tcPr>
            <w:tcW w:w="903" w:type="dxa"/>
          </w:tcPr>
          <w:p w:rsidR="00C866DE" w:rsidRPr="00C866DE" w:rsidRDefault="00C866DE" w:rsidP="00C26A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866D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УП.02</w:t>
            </w:r>
          </w:p>
        </w:tc>
        <w:tc>
          <w:tcPr>
            <w:tcW w:w="3350" w:type="dxa"/>
          </w:tcPr>
          <w:p w:rsidR="00C866DE" w:rsidRPr="00C866DE" w:rsidRDefault="00C866DE" w:rsidP="00C26A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866D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Учебная практика</w:t>
            </w:r>
          </w:p>
        </w:tc>
        <w:tc>
          <w:tcPr>
            <w:tcW w:w="1421" w:type="dxa"/>
          </w:tcPr>
          <w:p w:rsidR="00C866DE" w:rsidRPr="00C866DE" w:rsidRDefault="00C866DE" w:rsidP="00EF06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866D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72</w:t>
            </w:r>
          </w:p>
        </w:tc>
        <w:tc>
          <w:tcPr>
            <w:tcW w:w="3853" w:type="dxa"/>
          </w:tcPr>
          <w:p w:rsidR="00C866DE" w:rsidRPr="00C866DE" w:rsidRDefault="00C866DE" w:rsidP="00C866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866D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Добавлены часы на углубление подготовки обучающихся </w:t>
            </w:r>
          </w:p>
        </w:tc>
      </w:tr>
      <w:tr w:rsidR="00C866DE" w:rsidRPr="005043D3" w:rsidTr="00C866DE">
        <w:tc>
          <w:tcPr>
            <w:tcW w:w="903" w:type="dxa"/>
          </w:tcPr>
          <w:p w:rsidR="00C866DE" w:rsidRPr="00C866DE" w:rsidRDefault="00C866DE" w:rsidP="00C26A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50" w:type="dxa"/>
          </w:tcPr>
          <w:p w:rsidR="00C866DE" w:rsidRPr="00C866DE" w:rsidRDefault="00C866DE" w:rsidP="00C26A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866D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21" w:type="dxa"/>
          </w:tcPr>
          <w:p w:rsidR="00C866DE" w:rsidRPr="00C866DE" w:rsidRDefault="00C866DE" w:rsidP="00EF06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866D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36</w:t>
            </w:r>
          </w:p>
        </w:tc>
        <w:tc>
          <w:tcPr>
            <w:tcW w:w="3853" w:type="dxa"/>
          </w:tcPr>
          <w:p w:rsidR="00C866DE" w:rsidRPr="00C866DE" w:rsidRDefault="00C866DE" w:rsidP="00C866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C866DE" w:rsidRPr="005043D3" w:rsidTr="00C866DE">
        <w:tc>
          <w:tcPr>
            <w:tcW w:w="4253" w:type="dxa"/>
            <w:gridSpan w:val="2"/>
          </w:tcPr>
          <w:p w:rsidR="00C866DE" w:rsidRPr="00C866DE" w:rsidRDefault="00C866DE" w:rsidP="00444E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866D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итого</w:t>
            </w:r>
          </w:p>
        </w:tc>
        <w:tc>
          <w:tcPr>
            <w:tcW w:w="1421" w:type="dxa"/>
          </w:tcPr>
          <w:p w:rsidR="00C866DE" w:rsidRPr="00C866DE" w:rsidRDefault="00C866DE" w:rsidP="00EF06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866D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432</w:t>
            </w:r>
          </w:p>
        </w:tc>
        <w:tc>
          <w:tcPr>
            <w:tcW w:w="3853" w:type="dxa"/>
          </w:tcPr>
          <w:p w:rsidR="00C866DE" w:rsidRPr="00C866DE" w:rsidRDefault="00C866DE" w:rsidP="00444E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</w:tbl>
    <w:p w:rsidR="0075705A" w:rsidRPr="0075705A" w:rsidRDefault="0075705A" w:rsidP="007570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75705A" w:rsidRPr="0075705A" w:rsidSect="00AC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3D8" w:rsidRDefault="007D13D8" w:rsidP="007A0CC0">
      <w:pPr>
        <w:spacing w:after="0" w:line="240" w:lineRule="auto"/>
      </w:pPr>
      <w:r>
        <w:separator/>
      </w:r>
    </w:p>
  </w:endnote>
  <w:endnote w:type="continuationSeparator" w:id="0">
    <w:p w:rsidR="007D13D8" w:rsidRDefault="007D13D8" w:rsidP="007A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3D8" w:rsidRDefault="007D13D8" w:rsidP="007A0CC0">
      <w:pPr>
        <w:spacing w:after="0" w:line="240" w:lineRule="auto"/>
      </w:pPr>
      <w:r>
        <w:separator/>
      </w:r>
    </w:p>
  </w:footnote>
  <w:footnote w:type="continuationSeparator" w:id="0">
    <w:p w:rsidR="007D13D8" w:rsidRDefault="007D13D8" w:rsidP="007A0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1150"/>
    <w:multiLevelType w:val="multilevel"/>
    <w:tmpl w:val="AB322F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2731A1C"/>
    <w:multiLevelType w:val="multilevel"/>
    <w:tmpl w:val="C8AA99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4A14E7C"/>
    <w:multiLevelType w:val="hybridMultilevel"/>
    <w:tmpl w:val="71FC62CE"/>
    <w:lvl w:ilvl="0" w:tplc="06A6781C">
      <w:start w:val="1"/>
      <w:numFmt w:val="decimal"/>
      <w:lvlText w:val="2.%1."/>
      <w:lvlJc w:val="left"/>
      <w:pPr>
        <w:ind w:left="1259" w:hanging="360"/>
      </w:pPr>
      <w:rPr>
        <w:rFonts w:hint="default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0BA85745"/>
    <w:multiLevelType w:val="hybridMultilevel"/>
    <w:tmpl w:val="5264288A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A4907"/>
    <w:multiLevelType w:val="multilevel"/>
    <w:tmpl w:val="CEDA268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404134CF"/>
    <w:multiLevelType w:val="hybridMultilevel"/>
    <w:tmpl w:val="71FC62CE"/>
    <w:lvl w:ilvl="0" w:tplc="06A6781C">
      <w:start w:val="1"/>
      <w:numFmt w:val="decimal"/>
      <w:lvlText w:val="2.%1."/>
      <w:lvlJc w:val="left"/>
      <w:pPr>
        <w:ind w:left="1259" w:hanging="360"/>
      </w:pPr>
      <w:rPr>
        <w:rFonts w:hint="default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>
    <w:nsid w:val="42341470"/>
    <w:multiLevelType w:val="hybridMultilevel"/>
    <w:tmpl w:val="71FC62CE"/>
    <w:lvl w:ilvl="0" w:tplc="06A6781C">
      <w:start w:val="1"/>
      <w:numFmt w:val="decimal"/>
      <w:lvlText w:val="2.%1."/>
      <w:lvlJc w:val="left"/>
      <w:pPr>
        <w:ind w:left="1259" w:hanging="360"/>
      </w:pPr>
      <w:rPr>
        <w:rFonts w:hint="default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42E03F16"/>
    <w:multiLevelType w:val="multilevel"/>
    <w:tmpl w:val="DF1E321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59D17075"/>
    <w:multiLevelType w:val="hybridMultilevel"/>
    <w:tmpl w:val="B718A65E"/>
    <w:lvl w:ilvl="0" w:tplc="18A25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C2207"/>
    <w:multiLevelType w:val="hybridMultilevel"/>
    <w:tmpl w:val="73DA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05A"/>
    <w:rsid w:val="00012E6A"/>
    <w:rsid w:val="00025A7A"/>
    <w:rsid w:val="00096D52"/>
    <w:rsid w:val="000F5357"/>
    <w:rsid w:val="00163F31"/>
    <w:rsid w:val="00216805"/>
    <w:rsid w:val="00282A18"/>
    <w:rsid w:val="002F0F4D"/>
    <w:rsid w:val="002F2601"/>
    <w:rsid w:val="002F3DBD"/>
    <w:rsid w:val="00304EF2"/>
    <w:rsid w:val="0031791B"/>
    <w:rsid w:val="00361C6F"/>
    <w:rsid w:val="0036456C"/>
    <w:rsid w:val="004040AC"/>
    <w:rsid w:val="004346A9"/>
    <w:rsid w:val="00444E5D"/>
    <w:rsid w:val="005008AB"/>
    <w:rsid w:val="005043D3"/>
    <w:rsid w:val="00581239"/>
    <w:rsid w:val="00684B37"/>
    <w:rsid w:val="006C56EF"/>
    <w:rsid w:val="0075705A"/>
    <w:rsid w:val="00760688"/>
    <w:rsid w:val="007A0CC0"/>
    <w:rsid w:val="007A4074"/>
    <w:rsid w:val="007D13D8"/>
    <w:rsid w:val="007E0D3D"/>
    <w:rsid w:val="00822CDE"/>
    <w:rsid w:val="008529BE"/>
    <w:rsid w:val="008822CC"/>
    <w:rsid w:val="008B4B93"/>
    <w:rsid w:val="008E21A2"/>
    <w:rsid w:val="008F5F9A"/>
    <w:rsid w:val="00905559"/>
    <w:rsid w:val="00945C89"/>
    <w:rsid w:val="0096180E"/>
    <w:rsid w:val="00970202"/>
    <w:rsid w:val="00985A44"/>
    <w:rsid w:val="00990992"/>
    <w:rsid w:val="00AC18AB"/>
    <w:rsid w:val="00BC1105"/>
    <w:rsid w:val="00C42894"/>
    <w:rsid w:val="00C82732"/>
    <w:rsid w:val="00C866DE"/>
    <w:rsid w:val="00CD54D9"/>
    <w:rsid w:val="00CE3072"/>
    <w:rsid w:val="00CE6352"/>
    <w:rsid w:val="00D03CD5"/>
    <w:rsid w:val="00DE5BD9"/>
    <w:rsid w:val="00E92462"/>
    <w:rsid w:val="00EF0652"/>
    <w:rsid w:val="00F03453"/>
    <w:rsid w:val="00FF7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805"/>
    <w:pPr>
      <w:ind w:left="720"/>
      <w:contextualSpacing/>
    </w:pPr>
  </w:style>
  <w:style w:type="paragraph" w:customStyle="1" w:styleId="ConsPlusNormal">
    <w:name w:val="ConsPlusNormal"/>
    <w:rsid w:val="00985A4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7A0C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A0CC0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7A0CC0"/>
    <w:rPr>
      <w:vertAlign w:val="superscript"/>
    </w:rPr>
  </w:style>
  <w:style w:type="paragraph" w:styleId="a7">
    <w:name w:val="Body Text"/>
    <w:basedOn w:val="a"/>
    <w:link w:val="a8"/>
    <w:uiPriority w:val="1"/>
    <w:qFormat/>
    <w:rsid w:val="007A0CC0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7A0CC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3044</Words>
  <Characters>17356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MetodKab</cp:lastModifiedBy>
  <cp:revision>7</cp:revision>
  <cp:lastPrinted>2021-06-28T07:12:00Z</cp:lastPrinted>
  <dcterms:created xsi:type="dcterms:W3CDTF">2023-04-19T10:25:00Z</dcterms:created>
  <dcterms:modified xsi:type="dcterms:W3CDTF">2024-04-12T10:44:00Z</dcterms:modified>
</cp:coreProperties>
</file>