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67" w:rsidRPr="00C613BE" w:rsidRDefault="005E6067" w:rsidP="005E6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cap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28575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067" w:rsidRPr="00EA4EDA" w:rsidRDefault="005E6067" w:rsidP="005E6067">
      <w:pPr>
        <w:pStyle w:val="a3"/>
        <w:jc w:val="center"/>
        <w:rPr>
          <w:b/>
          <w:lang w:val="ru-RU"/>
        </w:rPr>
      </w:pPr>
      <w:r w:rsidRPr="00EA4EDA">
        <w:rPr>
          <w:b/>
          <w:lang w:val="ru-RU"/>
        </w:rPr>
        <w:t>Министерство образования Московской области</w:t>
      </w:r>
    </w:p>
    <w:p w:rsidR="005E6067" w:rsidRPr="00EA4EDA" w:rsidRDefault="005E6067" w:rsidP="005E6067">
      <w:pPr>
        <w:pStyle w:val="a3"/>
        <w:jc w:val="center"/>
        <w:rPr>
          <w:b/>
          <w:lang w:val="ru-RU"/>
        </w:rPr>
      </w:pPr>
      <w:r w:rsidRPr="00EA4EDA">
        <w:rPr>
          <w:b/>
          <w:lang w:val="ru-RU"/>
        </w:rPr>
        <w:t>Государственное бюджетное профессиональное образовательное учреждение</w:t>
      </w:r>
      <w:r w:rsidRPr="00EA4EDA">
        <w:rPr>
          <w:b/>
          <w:lang w:val="ru-RU"/>
        </w:rPr>
        <w:br/>
        <w:t xml:space="preserve">Московской области </w:t>
      </w:r>
      <w:r w:rsidRPr="00EA4EDA">
        <w:rPr>
          <w:b/>
          <w:iCs/>
          <w:lang w:val="ru-RU"/>
        </w:rPr>
        <w:t>«Щелковский колледж»</w:t>
      </w:r>
    </w:p>
    <w:p w:rsidR="005E6067" w:rsidRPr="00F575EB" w:rsidRDefault="005E6067" w:rsidP="005E6067">
      <w:pPr>
        <w:pStyle w:val="a3"/>
        <w:jc w:val="center"/>
        <w:rPr>
          <w:b/>
        </w:rPr>
      </w:pPr>
      <w:r w:rsidRPr="00F575EB">
        <w:rPr>
          <w:b/>
        </w:rPr>
        <w:t>(ГБПОУ МО «Щёлковский колледж»)</w:t>
      </w:r>
    </w:p>
    <w:p w:rsidR="005E6067" w:rsidRDefault="005E6067" w:rsidP="005E6067">
      <w:pPr>
        <w:outlineLvl w:val="1"/>
        <w:rPr>
          <w:b/>
          <w:sz w:val="28"/>
          <w:szCs w:val="28"/>
        </w:rPr>
      </w:pPr>
    </w:p>
    <w:p w:rsidR="005E6067" w:rsidRPr="00272C78" w:rsidRDefault="005E6067" w:rsidP="005E6067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Look w:val="04A0"/>
      </w:tblPr>
      <w:tblGrid>
        <w:gridCol w:w="4786"/>
        <w:gridCol w:w="3969"/>
      </w:tblGrid>
      <w:tr w:rsidR="005E6067" w:rsidRPr="00BC2C29" w:rsidTr="007E0116">
        <w:tc>
          <w:tcPr>
            <w:tcW w:w="4786" w:type="dxa"/>
          </w:tcPr>
          <w:p w:rsidR="005E6067" w:rsidRPr="00BC2C29" w:rsidRDefault="005E6067" w:rsidP="007E0116">
            <w:pPr>
              <w:pStyle w:val="a3"/>
            </w:pPr>
            <w:r w:rsidRPr="00BC2C29">
              <w:t>СОГЛАСОВАНО</w:t>
            </w:r>
          </w:p>
          <w:p w:rsidR="005E6067" w:rsidRPr="00BC2C29" w:rsidRDefault="005E6067" w:rsidP="007E0116">
            <w:pPr>
              <w:pStyle w:val="a3"/>
            </w:pPr>
          </w:p>
          <w:p w:rsidR="005E6067" w:rsidRPr="00BC2C29" w:rsidRDefault="005E6067" w:rsidP="007E0116">
            <w:pPr>
              <w:pStyle w:val="a3"/>
            </w:pPr>
            <w:r w:rsidRPr="00BC2C29">
              <w:t>Представители  работодателя:</w:t>
            </w:r>
          </w:p>
          <w:p w:rsidR="005E6067" w:rsidRPr="00BC2C29" w:rsidRDefault="005E6067" w:rsidP="007E0116">
            <w:pPr>
              <w:pStyle w:val="a3"/>
            </w:pPr>
            <w:r w:rsidRPr="00BC2C29">
              <w:t>_________________________</w:t>
            </w:r>
          </w:p>
          <w:p w:rsidR="005E6067" w:rsidRPr="00BC2C29" w:rsidRDefault="005E6067" w:rsidP="007E0116">
            <w:pPr>
              <w:pStyle w:val="a3"/>
            </w:pPr>
          </w:p>
          <w:p w:rsidR="005E6067" w:rsidRPr="00BC2C29" w:rsidRDefault="005E6067" w:rsidP="007E0116">
            <w:pPr>
              <w:pStyle w:val="a3"/>
            </w:pPr>
            <w:r w:rsidRPr="00BC2C29">
              <w:t>_________________________</w:t>
            </w:r>
          </w:p>
          <w:p w:rsidR="005E6067" w:rsidRPr="00BC2C29" w:rsidRDefault="005E6067" w:rsidP="007E0116">
            <w:pPr>
              <w:pStyle w:val="a3"/>
            </w:pPr>
            <w:r w:rsidRPr="00BC2C29">
              <w:t>«____»_____________20___ г.</w:t>
            </w:r>
          </w:p>
          <w:p w:rsidR="005E6067" w:rsidRPr="00BC2C29" w:rsidRDefault="005E6067" w:rsidP="007E0116">
            <w:pPr>
              <w:pStyle w:val="a3"/>
            </w:pPr>
          </w:p>
        </w:tc>
        <w:tc>
          <w:tcPr>
            <w:tcW w:w="3969" w:type="dxa"/>
          </w:tcPr>
          <w:p w:rsidR="005E6067" w:rsidRPr="00EA4EDA" w:rsidRDefault="005E6067" w:rsidP="007E0116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УТВЕРЖДАЮ</w:t>
            </w:r>
          </w:p>
          <w:p w:rsidR="005E6067" w:rsidRPr="00EA4EDA" w:rsidRDefault="005E6067" w:rsidP="007E0116">
            <w:pPr>
              <w:pStyle w:val="a3"/>
              <w:jc w:val="right"/>
              <w:rPr>
                <w:lang w:val="ru-RU"/>
              </w:rPr>
            </w:pPr>
          </w:p>
          <w:p w:rsidR="005E6067" w:rsidRPr="00EA4EDA" w:rsidRDefault="005E6067" w:rsidP="007E0116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Директор</w:t>
            </w:r>
          </w:p>
          <w:p w:rsidR="005E6067" w:rsidRPr="00EA4EDA" w:rsidRDefault="005E6067" w:rsidP="007E0116">
            <w:pPr>
              <w:pStyle w:val="a3"/>
              <w:jc w:val="right"/>
              <w:rPr>
                <w:lang w:val="ru-RU"/>
              </w:rPr>
            </w:pPr>
          </w:p>
          <w:p w:rsidR="005E6067" w:rsidRPr="00EA4EDA" w:rsidRDefault="005E6067" w:rsidP="007E0116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__________</w:t>
            </w:r>
            <w:r w:rsidRPr="00EA4EDA">
              <w:rPr>
                <w:color w:val="000000"/>
                <w:sz w:val="28"/>
                <w:szCs w:val="28"/>
                <w:lang w:val="ru-RU"/>
              </w:rPr>
              <w:t xml:space="preserve"> Ф. В. Бубич</w:t>
            </w:r>
          </w:p>
          <w:p w:rsidR="005E6067" w:rsidRPr="00EA4EDA" w:rsidRDefault="005E6067" w:rsidP="007E0116">
            <w:pPr>
              <w:pStyle w:val="a3"/>
              <w:jc w:val="right"/>
              <w:rPr>
                <w:lang w:val="ru-RU"/>
              </w:rPr>
            </w:pPr>
          </w:p>
          <w:p w:rsidR="005E6067" w:rsidRPr="00EA4EDA" w:rsidRDefault="005E6067" w:rsidP="007E0116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«____»____________20___ г.</w:t>
            </w:r>
          </w:p>
        </w:tc>
      </w:tr>
    </w:tbl>
    <w:p w:rsidR="005E6067" w:rsidRDefault="005E6067"/>
    <w:p w:rsidR="002D088A" w:rsidRPr="005E6067" w:rsidRDefault="005E6067" w:rsidP="005E6067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067">
        <w:rPr>
          <w:rFonts w:ascii="Times New Roman" w:hAnsi="Times New Roman" w:cs="Times New Roman"/>
          <w:b/>
          <w:sz w:val="28"/>
          <w:szCs w:val="28"/>
        </w:rPr>
        <w:t>Программа Государственной Итоговой Аттестации</w:t>
      </w:r>
    </w:p>
    <w:p w:rsidR="005E6067" w:rsidRPr="005E6067" w:rsidRDefault="005E6067" w:rsidP="005E6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067">
        <w:rPr>
          <w:rFonts w:ascii="Times New Roman" w:hAnsi="Times New Roman" w:cs="Times New Roman"/>
          <w:b/>
          <w:sz w:val="28"/>
          <w:szCs w:val="28"/>
        </w:rPr>
        <w:t>по специальность: 09.02.07 «</w:t>
      </w:r>
      <w:r w:rsidRPr="005E6067">
        <w:rPr>
          <w:rFonts w:ascii="Times New Roman" w:hAnsi="Times New Roman" w:cs="Times New Roman"/>
          <w:b/>
          <w:bCs/>
          <w:sz w:val="28"/>
          <w:szCs w:val="28"/>
        </w:rPr>
        <w:t>Информационные системы и программирование</w:t>
      </w:r>
      <w:r w:rsidRPr="005E6067">
        <w:rPr>
          <w:rFonts w:ascii="Times New Roman" w:hAnsi="Times New Roman" w:cs="Times New Roman"/>
          <w:b/>
          <w:sz w:val="28"/>
          <w:szCs w:val="28"/>
        </w:rPr>
        <w:t>»</w:t>
      </w:r>
    </w:p>
    <w:p w:rsidR="005E6067" w:rsidRPr="00EA4EDA" w:rsidRDefault="005E6067" w:rsidP="005E6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067">
        <w:rPr>
          <w:rFonts w:ascii="Times New Roman" w:hAnsi="Times New Roman" w:cs="Times New Roman"/>
          <w:b/>
          <w:bCs/>
          <w:sz w:val="28"/>
          <w:szCs w:val="28"/>
        </w:rPr>
        <w:t>квалификация: «Разработчик веб и мультимедийных приложений</w:t>
      </w:r>
      <w:r w:rsidRPr="00EA4EDA">
        <w:rPr>
          <w:rFonts w:ascii="Times New Roman" w:hAnsi="Times New Roman"/>
          <w:b/>
          <w:bCs/>
          <w:sz w:val="28"/>
          <w:szCs w:val="28"/>
        </w:rPr>
        <w:t>»</w:t>
      </w:r>
    </w:p>
    <w:p w:rsidR="005E6067" w:rsidRDefault="005E6067" w:rsidP="005E6067">
      <w:pPr>
        <w:tabs>
          <w:tab w:val="left" w:pos="3345"/>
        </w:tabs>
        <w:jc w:val="center"/>
      </w:pPr>
    </w:p>
    <w:p w:rsidR="005E6067" w:rsidRPr="005E6067" w:rsidRDefault="005E6067" w:rsidP="005E6067"/>
    <w:p w:rsidR="005E6067" w:rsidRPr="005E6067" w:rsidRDefault="005E6067" w:rsidP="005E6067"/>
    <w:p w:rsidR="005E6067" w:rsidRPr="005E6067" w:rsidRDefault="005E6067" w:rsidP="005E6067"/>
    <w:p w:rsidR="005E6067" w:rsidRPr="005E6067" w:rsidRDefault="005E6067" w:rsidP="005E6067"/>
    <w:p w:rsidR="005E6067" w:rsidRPr="005E6067" w:rsidRDefault="005E6067" w:rsidP="005E6067"/>
    <w:p w:rsidR="005E6067" w:rsidRPr="005E6067" w:rsidRDefault="005E6067" w:rsidP="005E6067"/>
    <w:p w:rsidR="005E6067" w:rsidRPr="005E6067" w:rsidRDefault="005E6067" w:rsidP="005E6067"/>
    <w:p w:rsidR="005E6067" w:rsidRPr="005E6067" w:rsidRDefault="005E6067" w:rsidP="005E6067"/>
    <w:p w:rsidR="005E6067" w:rsidRPr="005E6067" w:rsidRDefault="005E6067" w:rsidP="005E6067"/>
    <w:p w:rsidR="005E6067" w:rsidRPr="005E6067" w:rsidRDefault="005E6067" w:rsidP="005E6067"/>
    <w:p w:rsidR="005E6067" w:rsidRDefault="005E6067" w:rsidP="005E6067"/>
    <w:p w:rsidR="005E6067" w:rsidRDefault="005E6067" w:rsidP="005E6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067">
        <w:rPr>
          <w:rFonts w:ascii="Times New Roman" w:hAnsi="Times New Roman" w:cs="Times New Roman"/>
          <w:b/>
          <w:sz w:val="24"/>
          <w:szCs w:val="24"/>
        </w:rPr>
        <w:t>2020г.</w:t>
      </w:r>
    </w:p>
    <w:p w:rsidR="003C17BB" w:rsidRDefault="003C17BB" w:rsidP="005E6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7BB" w:rsidRDefault="003C17BB" w:rsidP="005E6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7BB" w:rsidRPr="005E6067" w:rsidRDefault="003C17BB" w:rsidP="005E6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067" w:rsidRDefault="005E6067" w:rsidP="005E6067">
      <w:pPr>
        <w:jc w:val="center"/>
      </w:pPr>
    </w:p>
    <w:p w:rsidR="005E6067" w:rsidRDefault="005E6067" w:rsidP="005E6067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lastRenderedPageBreak/>
        <w:t>Организация-разработчик:</w:t>
      </w:r>
    </w:p>
    <w:p w:rsidR="005E6067" w:rsidRPr="003538D4" w:rsidRDefault="005E6067" w:rsidP="005E6067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5E6067" w:rsidRPr="007831DB" w:rsidRDefault="005E6067" w:rsidP="005E6067">
      <w:pPr>
        <w:pStyle w:val="a4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5E6067" w:rsidRPr="007831DB" w:rsidRDefault="005E6067" w:rsidP="005E6067">
      <w:pPr>
        <w:outlineLvl w:val="1"/>
        <w:rPr>
          <w:sz w:val="28"/>
          <w:szCs w:val="28"/>
        </w:rPr>
      </w:pPr>
    </w:p>
    <w:p w:rsidR="005E6067" w:rsidRDefault="005E6067" w:rsidP="005E6067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5E6067" w:rsidRPr="003538D4" w:rsidRDefault="005E6067" w:rsidP="005E6067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5E6067" w:rsidRDefault="005E6067" w:rsidP="005E6067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5E6067" w:rsidRDefault="005E6067" w:rsidP="005E6067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5E6067" w:rsidRPr="003538D4" w:rsidRDefault="005E6067" w:rsidP="005E6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5E6067" w:rsidRPr="008E61ED" w:rsidRDefault="005E6067" w:rsidP="005E6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5E6067" w:rsidRDefault="005E6067" w:rsidP="005E6067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5E6067" w:rsidRDefault="005E6067" w:rsidP="005E6067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5E6067" w:rsidRPr="003538D4" w:rsidRDefault="005E6067" w:rsidP="005E6067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5E6067" w:rsidRPr="003538D4" w:rsidRDefault="005E6067" w:rsidP="005E6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5E6067" w:rsidRPr="008E61ED" w:rsidRDefault="005E6067" w:rsidP="005E6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5E6067" w:rsidRDefault="005E6067" w:rsidP="005E6067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E6067" w:rsidRDefault="005E6067" w:rsidP="005E6067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E6067" w:rsidRDefault="005E6067" w:rsidP="005E6067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E6067" w:rsidRDefault="005E6067" w:rsidP="005E6067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E6067" w:rsidRDefault="005E6067" w:rsidP="005E6067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E6067" w:rsidRDefault="005E6067" w:rsidP="005E6067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E6067" w:rsidRDefault="005E6067" w:rsidP="005E6067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E6067" w:rsidRPr="003538D4" w:rsidRDefault="005E6067" w:rsidP="005E6067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5E6067" w:rsidRPr="003538D4" w:rsidRDefault="005E6067" w:rsidP="005E6067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5E6067" w:rsidRPr="003538D4" w:rsidRDefault="005E6067" w:rsidP="005E6067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5E6067" w:rsidRPr="003538D4" w:rsidRDefault="005E6067" w:rsidP="005E6067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5E6067" w:rsidRPr="003538D4" w:rsidRDefault="005E6067" w:rsidP="005E6067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5E6067" w:rsidRPr="003538D4" w:rsidRDefault="005E6067" w:rsidP="005E6067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5E6067" w:rsidRPr="004F3489" w:rsidRDefault="005E6067" w:rsidP="005E6067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5E6067" w:rsidRDefault="005E6067" w:rsidP="005E6067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5E6067" w:rsidRPr="0061066B" w:rsidRDefault="005E6067" w:rsidP="005E60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6067" w:rsidRPr="007E0116" w:rsidRDefault="005E6067" w:rsidP="007E0116">
      <w:pPr>
        <w:pStyle w:val="a5"/>
        <w:spacing w:before="235"/>
        <w:ind w:right="903" w:firstLine="705"/>
        <w:jc w:val="center"/>
        <w:rPr>
          <w:b/>
        </w:rPr>
      </w:pPr>
      <w:r w:rsidRPr="007E0116">
        <w:rPr>
          <w:b/>
        </w:rPr>
        <w:lastRenderedPageBreak/>
        <w:t>Пояснительная записка</w:t>
      </w:r>
    </w:p>
    <w:p w:rsidR="005E6067" w:rsidRPr="005E6067" w:rsidRDefault="005E6067" w:rsidP="007E0116">
      <w:pPr>
        <w:pStyle w:val="a5"/>
        <w:spacing w:before="235"/>
        <w:ind w:right="903" w:firstLine="705"/>
      </w:pPr>
      <w:r>
        <w:t xml:space="preserve">      </w:t>
      </w:r>
      <w:proofErr w:type="gramStart"/>
      <w:r w:rsidRPr="005E6067">
        <w:t>Программа государственной итоговой аттестации разработана в соответствии с Приказом Министерства образования и науки Российской Федерации (Минобрнауки России) от 16 августа 2013 г. N 968 г. Москва "Об утверждении Порядка проведения государственной итоговой аттестации по образовательным программам среднего профессионального образования" и Федеральным государственным образовательным стандартом среднего профессионального образования по специальности 09.02.07 «Информационные системы и программирование» (утв. приказом Министерства образования и науки</w:t>
      </w:r>
      <w:proofErr w:type="gramEnd"/>
      <w:r w:rsidRPr="005E6067">
        <w:t xml:space="preserve"> </w:t>
      </w:r>
      <w:proofErr w:type="gramStart"/>
      <w:r w:rsidRPr="005E6067">
        <w:t>РФ от 9 декабря 2016 года № 1547).</w:t>
      </w:r>
      <w:proofErr w:type="gramEnd"/>
    </w:p>
    <w:p w:rsidR="005E6067" w:rsidRPr="005E6067" w:rsidRDefault="005E6067" w:rsidP="007E0116">
      <w:pPr>
        <w:pStyle w:val="a5"/>
        <w:spacing w:before="235"/>
        <w:ind w:right="903" w:firstLine="705"/>
      </w:pPr>
      <w:r w:rsidRPr="005E6067">
        <w:t>Государственная итоговая аттестация предусматривает защиту выпускной квалификационной работы в виде:</w:t>
      </w:r>
    </w:p>
    <w:p w:rsidR="005E6067" w:rsidRPr="005E6067" w:rsidRDefault="005E6067" w:rsidP="007E0116">
      <w:pPr>
        <w:pStyle w:val="a5"/>
        <w:spacing w:before="235"/>
        <w:ind w:right="903" w:firstLine="705"/>
      </w:pPr>
      <w:r w:rsidRPr="005E6067">
        <w:t>дипломной работы;</w:t>
      </w:r>
    </w:p>
    <w:p w:rsidR="005E6067" w:rsidRPr="005E6067" w:rsidRDefault="005E6067" w:rsidP="007E0116">
      <w:pPr>
        <w:pStyle w:val="a5"/>
        <w:spacing w:before="235"/>
        <w:ind w:right="903" w:firstLine="705"/>
      </w:pPr>
      <w:r w:rsidRPr="005E6067">
        <w:t>демонстрационного экзамена.</w:t>
      </w:r>
    </w:p>
    <w:p w:rsidR="005E6067" w:rsidRPr="005E6067" w:rsidRDefault="005E6067" w:rsidP="007E0116">
      <w:pPr>
        <w:pStyle w:val="a5"/>
        <w:spacing w:before="235"/>
        <w:ind w:right="903" w:firstLine="705"/>
      </w:pPr>
      <w:proofErr w:type="gramStart"/>
      <w:r w:rsidRPr="005E6067">
        <w:t>Выпускная</w:t>
      </w:r>
      <w:proofErr w:type="gramEnd"/>
      <w:r w:rsidRPr="005E6067">
        <w:t xml:space="preserve"> квалификационная работа способствует систематизации и закреплению знаний выпускника по специальности при решении конкретных задач, а также выяснению уровня подготовки</w:t>
      </w:r>
      <w:r w:rsidRPr="007E0116">
        <w:t xml:space="preserve"> </w:t>
      </w:r>
      <w:r w:rsidRPr="005E6067">
        <w:t>выпускника</w:t>
      </w:r>
      <w:r w:rsidRPr="007E0116">
        <w:t xml:space="preserve"> </w:t>
      </w:r>
      <w:r w:rsidRPr="005E6067">
        <w:t>к</w:t>
      </w:r>
      <w:r w:rsidRPr="007E0116">
        <w:t xml:space="preserve"> </w:t>
      </w:r>
      <w:r w:rsidRPr="005E6067">
        <w:t>самостоятельной</w:t>
      </w:r>
      <w:r w:rsidRPr="007E0116">
        <w:t xml:space="preserve"> </w:t>
      </w:r>
      <w:r w:rsidRPr="005E6067">
        <w:t>работе.</w:t>
      </w:r>
      <w:r w:rsidRPr="007E0116">
        <w:t xml:space="preserve"> </w:t>
      </w:r>
      <w:r w:rsidRPr="005E6067">
        <w:t>Темы</w:t>
      </w:r>
      <w:r w:rsidRPr="007E0116">
        <w:t xml:space="preserve"> </w:t>
      </w:r>
      <w:proofErr w:type="gramStart"/>
      <w:r w:rsidRPr="005E6067">
        <w:t>выпускных</w:t>
      </w:r>
      <w:proofErr w:type="gramEnd"/>
      <w:r w:rsidRPr="007E0116">
        <w:t xml:space="preserve"> </w:t>
      </w:r>
      <w:r w:rsidRPr="005E6067">
        <w:t>квалификационных</w:t>
      </w:r>
      <w:r w:rsidRPr="007E0116">
        <w:t xml:space="preserve"> </w:t>
      </w:r>
      <w:r w:rsidRPr="005E6067">
        <w:t>работ</w:t>
      </w:r>
      <w:r w:rsidRPr="007E0116">
        <w:t xml:space="preserve"> </w:t>
      </w:r>
      <w:r w:rsidRPr="005E6067">
        <w:t>определяются руководителем дипломного проекта и утверждаются приказом директора техникума. Студенту</w:t>
      </w:r>
      <w:r w:rsidRPr="007E0116">
        <w:t xml:space="preserve"> </w:t>
      </w:r>
      <w:r w:rsidRPr="005E6067">
        <w:t>предоставляется</w:t>
      </w:r>
      <w:r w:rsidRPr="007E0116">
        <w:t xml:space="preserve"> </w:t>
      </w:r>
      <w:r w:rsidRPr="005E6067">
        <w:t>право</w:t>
      </w:r>
      <w:r w:rsidRPr="007E0116">
        <w:t xml:space="preserve"> </w:t>
      </w:r>
      <w:r w:rsidRPr="005E6067">
        <w:t>выбора</w:t>
      </w:r>
      <w:r w:rsidRPr="007E0116">
        <w:t xml:space="preserve"> </w:t>
      </w:r>
      <w:r w:rsidRPr="005E6067">
        <w:t>темы</w:t>
      </w:r>
      <w:r w:rsidRPr="007E0116">
        <w:t xml:space="preserve"> </w:t>
      </w:r>
      <w:r w:rsidRPr="005E6067">
        <w:t>выпускной</w:t>
      </w:r>
      <w:r w:rsidRPr="007E0116">
        <w:t xml:space="preserve"> </w:t>
      </w:r>
      <w:r w:rsidRPr="005E6067">
        <w:t>квалификационной</w:t>
      </w:r>
      <w:r w:rsidRPr="007E0116">
        <w:t xml:space="preserve"> </w:t>
      </w:r>
      <w:r w:rsidRPr="005E6067">
        <w:t>работы,</w:t>
      </w:r>
      <w:r w:rsidRPr="007E0116">
        <w:t xml:space="preserve"> </w:t>
      </w:r>
      <w:r w:rsidRPr="005E6067">
        <w:t>в</w:t>
      </w:r>
      <w:r w:rsidRPr="007E0116">
        <w:t xml:space="preserve"> </w:t>
      </w:r>
      <w:r w:rsidRPr="005E6067">
        <w:t>том</w:t>
      </w:r>
      <w:r w:rsidRPr="007E0116">
        <w:t xml:space="preserve"> </w:t>
      </w:r>
      <w:r w:rsidRPr="005E6067">
        <w:t>числе</w:t>
      </w:r>
      <w:r w:rsidRPr="007E0116">
        <w:t xml:space="preserve"> </w:t>
      </w:r>
      <w:r>
        <w:t>пред</w:t>
      </w:r>
      <w:r w:rsidRPr="005E6067">
        <w:t>ложения своей тематики с необходимым обоснованием целесообразност</w:t>
      </w:r>
      <w:r>
        <w:t>и ее разработки для прак</w:t>
      </w:r>
      <w:r w:rsidRPr="005E6067">
        <w:t xml:space="preserve">тического применения. При этом тематика </w:t>
      </w:r>
      <w:proofErr w:type="gramStart"/>
      <w:r w:rsidRPr="005E6067">
        <w:t>выпускной</w:t>
      </w:r>
      <w:proofErr w:type="gramEnd"/>
      <w:r w:rsidRPr="005E6067">
        <w:t xml:space="preserve"> квалификационной работы должна соответствовать</w:t>
      </w:r>
      <w:r w:rsidRPr="007E0116">
        <w:t xml:space="preserve"> </w:t>
      </w:r>
      <w:r w:rsidRPr="005E6067">
        <w:t>содержанию</w:t>
      </w:r>
      <w:r w:rsidRPr="007E0116">
        <w:t xml:space="preserve"> </w:t>
      </w:r>
      <w:r w:rsidRPr="005E6067">
        <w:t>одного</w:t>
      </w:r>
      <w:r w:rsidRPr="007E0116">
        <w:t xml:space="preserve"> </w:t>
      </w:r>
      <w:r w:rsidRPr="005E6067">
        <w:t>или</w:t>
      </w:r>
      <w:r w:rsidRPr="007E0116">
        <w:t xml:space="preserve"> </w:t>
      </w:r>
      <w:r w:rsidRPr="005E6067">
        <w:t>нескольких</w:t>
      </w:r>
      <w:r w:rsidRPr="007E0116">
        <w:t xml:space="preserve"> </w:t>
      </w:r>
      <w:r w:rsidRPr="005E6067">
        <w:t>профессиональных</w:t>
      </w:r>
      <w:r w:rsidRPr="007E0116">
        <w:t xml:space="preserve"> </w:t>
      </w:r>
      <w:r w:rsidRPr="005E6067">
        <w:t>модулей.</w:t>
      </w:r>
    </w:p>
    <w:p w:rsidR="005E6067" w:rsidRPr="005E6067" w:rsidRDefault="005E6067" w:rsidP="007E0116">
      <w:pPr>
        <w:pStyle w:val="a5"/>
        <w:spacing w:before="235"/>
        <w:ind w:right="903" w:firstLine="705"/>
      </w:pPr>
      <w:r>
        <w:t xml:space="preserve">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деятельности. </w:t>
      </w:r>
      <w:r w:rsidRPr="005E6067">
        <w:t>Демонстрационный экзамен проводится по стандартам Ворлдскиллс Ро</w:t>
      </w:r>
      <w:r>
        <w:t>ссия с целью определения у сту</w:t>
      </w:r>
      <w:r w:rsidRPr="005E6067">
        <w:t>дентов</w:t>
      </w:r>
      <w:r w:rsidRPr="007E0116">
        <w:t xml:space="preserve"> </w:t>
      </w:r>
      <w:r w:rsidRPr="005E6067">
        <w:t>и</w:t>
      </w:r>
      <w:r w:rsidRPr="007E0116">
        <w:t xml:space="preserve"> </w:t>
      </w:r>
      <w:r w:rsidRPr="005E6067">
        <w:t>выпускников</w:t>
      </w:r>
      <w:r w:rsidRPr="007E0116">
        <w:t xml:space="preserve"> </w:t>
      </w:r>
      <w:r w:rsidRPr="005E6067">
        <w:t>уровня</w:t>
      </w:r>
      <w:r w:rsidRPr="007E0116">
        <w:t xml:space="preserve"> </w:t>
      </w:r>
      <w:r w:rsidRPr="005E6067">
        <w:t>знаний,</w:t>
      </w:r>
      <w:r w:rsidRPr="007E0116">
        <w:t xml:space="preserve"> </w:t>
      </w:r>
      <w:r w:rsidRPr="005E6067">
        <w:t>умений,</w:t>
      </w:r>
      <w:r w:rsidRPr="007E0116">
        <w:t xml:space="preserve"> </w:t>
      </w:r>
      <w:r w:rsidRPr="005E6067">
        <w:t>навыков,</w:t>
      </w:r>
      <w:r w:rsidRPr="007E0116">
        <w:t xml:space="preserve"> </w:t>
      </w:r>
      <w:r w:rsidRPr="005E6067">
        <w:t>позволяющих</w:t>
      </w:r>
      <w:r w:rsidRPr="007E0116">
        <w:t xml:space="preserve"> </w:t>
      </w:r>
      <w:r w:rsidRPr="005E6067">
        <w:t>вести</w:t>
      </w:r>
      <w:r w:rsidRPr="007E0116">
        <w:t xml:space="preserve"> </w:t>
      </w:r>
      <w:r w:rsidRPr="005E6067">
        <w:t>профессиональную</w:t>
      </w:r>
      <w:r w:rsidRPr="007E0116">
        <w:t xml:space="preserve"> </w:t>
      </w:r>
      <w:r>
        <w:t>де</w:t>
      </w:r>
      <w:r w:rsidRPr="005E6067">
        <w:t>ятельность в определенной сфере и (или) выполнять работу по специальности в соответствии со стандартами Ворлдскиллс Россия компетенции «Веб дизайн и разработка». Задания демонстрационного экзамена разрабатываются на основе профессиональных стандартов (при нал</w:t>
      </w:r>
      <w:r>
        <w:t>ичии) и с уче</w:t>
      </w:r>
      <w:r w:rsidRPr="005E6067">
        <w:t>том оценочных материалов (при наличии), разработанных союзом Ворлдскиллс</w:t>
      </w:r>
      <w:r w:rsidRPr="007E0116">
        <w:t xml:space="preserve"> </w:t>
      </w:r>
      <w:r w:rsidRPr="005E6067">
        <w:t>Россия.</w:t>
      </w:r>
    </w:p>
    <w:p w:rsidR="005E6067" w:rsidRDefault="005E6067" w:rsidP="007E0116">
      <w:pPr>
        <w:pStyle w:val="a5"/>
        <w:spacing w:before="235"/>
        <w:ind w:right="903" w:firstLine="705"/>
      </w:pPr>
    </w:p>
    <w:p w:rsidR="005E6067" w:rsidRDefault="005E6067" w:rsidP="007E0116">
      <w:pPr>
        <w:pStyle w:val="a5"/>
        <w:spacing w:before="235"/>
        <w:ind w:right="903" w:firstLine="705"/>
      </w:pPr>
    </w:p>
    <w:p w:rsidR="005E6067" w:rsidRDefault="005E6067" w:rsidP="007E0116">
      <w:pPr>
        <w:pStyle w:val="a5"/>
        <w:spacing w:before="235"/>
        <w:ind w:right="903" w:firstLine="705"/>
      </w:pPr>
    </w:p>
    <w:p w:rsidR="005E6067" w:rsidRDefault="005E6067" w:rsidP="007E0116">
      <w:pPr>
        <w:pStyle w:val="a5"/>
        <w:spacing w:before="235"/>
        <w:ind w:right="903" w:firstLine="705"/>
      </w:pPr>
    </w:p>
    <w:p w:rsidR="005E6067" w:rsidRDefault="005E6067" w:rsidP="007E0116">
      <w:pPr>
        <w:pStyle w:val="a5"/>
        <w:spacing w:before="235"/>
        <w:ind w:right="903" w:firstLine="705"/>
      </w:pPr>
    </w:p>
    <w:p w:rsidR="005E6067" w:rsidRPr="007E0116" w:rsidRDefault="005E6067" w:rsidP="007E0116">
      <w:pPr>
        <w:pStyle w:val="a5"/>
        <w:spacing w:before="235"/>
        <w:ind w:right="903" w:firstLine="705"/>
        <w:rPr>
          <w:b/>
        </w:rPr>
      </w:pPr>
      <w:r w:rsidRPr="007E0116">
        <w:rPr>
          <w:b/>
        </w:rPr>
        <w:lastRenderedPageBreak/>
        <w:t>1. ПАСПОРТ ПРОГРАММЫ ГОСУДАРСТВЕННОЙ ИТОГОВОЙ АТТЕСТАЦИИ</w:t>
      </w:r>
    </w:p>
    <w:p w:rsidR="005E6067" w:rsidRPr="007E0116" w:rsidRDefault="005E6067" w:rsidP="007E0116">
      <w:pPr>
        <w:pStyle w:val="a5"/>
        <w:spacing w:before="235"/>
        <w:ind w:right="903" w:firstLine="705"/>
        <w:rPr>
          <w:b/>
        </w:rPr>
      </w:pPr>
      <w:r w:rsidRPr="007E0116">
        <w:rPr>
          <w:b/>
        </w:rPr>
        <w:t>1.1. Область применения программы ГИА</w:t>
      </w:r>
    </w:p>
    <w:p w:rsidR="005E6067" w:rsidRPr="005E6067" w:rsidRDefault="005E6067" w:rsidP="007E0116">
      <w:pPr>
        <w:pStyle w:val="a5"/>
        <w:spacing w:before="235"/>
        <w:ind w:right="903" w:firstLine="705"/>
      </w:pPr>
      <w:r>
        <w:t xml:space="preserve"> </w:t>
      </w:r>
      <w:r w:rsidRPr="005E6067">
        <w:t>Программа государственной итоговой аттестации (далее программа</w:t>
      </w:r>
      <w:r w:rsidRPr="007E0116">
        <w:t xml:space="preserve"> </w:t>
      </w:r>
      <w:r w:rsidRPr="005E6067">
        <w:t>ГИА)</w:t>
      </w:r>
    </w:p>
    <w:p w:rsidR="005E6067" w:rsidRDefault="005E6067" w:rsidP="007E0116">
      <w:pPr>
        <w:pStyle w:val="a5"/>
        <w:spacing w:before="235"/>
        <w:ind w:right="903" w:firstLine="705"/>
      </w:pPr>
      <w:r w:rsidRPr="005E6067">
        <w:t>-является частью программы подготовки специалистов средне</w:t>
      </w:r>
      <w:r>
        <w:t>го звена в соответствии с ФГОС СПО по специальности 09.02.07 «Информационные системы и программирование» в области профессиональной деятельности выпускников:</w:t>
      </w:r>
    </w:p>
    <w:p w:rsidR="005E6067" w:rsidRDefault="005E6067" w:rsidP="007E0116">
      <w:pPr>
        <w:pStyle w:val="a5"/>
        <w:spacing w:before="235"/>
        <w:ind w:right="903" w:firstLine="705"/>
      </w:pPr>
      <w:r>
        <w:t>проектирование и разработка информационных систем;</w:t>
      </w:r>
    </w:p>
    <w:p w:rsidR="005E6067" w:rsidRDefault="005E6067" w:rsidP="007E0116">
      <w:pPr>
        <w:pStyle w:val="a5"/>
        <w:spacing w:before="235"/>
        <w:ind w:right="903" w:firstLine="705"/>
      </w:pPr>
      <w:r>
        <w:t>разработка дизайна</w:t>
      </w:r>
      <w:r w:rsidRPr="007E0116">
        <w:t xml:space="preserve"> </w:t>
      </w:r>
      <w:r>
        <w:t>веб-приложений;</w:t>
      </w:r>
    </w:p>
    <w:p w:rsidR="005E6067" w:rsidRDefault="005E6067" w:rsidP="007E0116">
      <w:pPr>
        <w:pStyle w:val="a5"/>
        <w:spacing w:before="235"/>
        <w:ind w:right="903" w:firstLine="705"/>
      </w:pPr>
      <w:r>
        <w:t>проектирование, разработка и оптимизация</w:t>
      </w:r>
      <w:r w:rsidRPr="007E0116">
        <w:t xml:space="preserve"> </w:t>
      </w:r>
      <w:r>
        <w:t>веб-приложений.</w:t>
      </w:r>
    </w:p>
    <w:p w:rsidR="005E6067" w:rsidRPr="007E0116" w:rsidRDefault="005E6067" w:rsidP="007E0116">
      <w:pPr>
        <w:pStyle w:val="a5"/>
        <w:spacing w:before="235"/>
        <w:ind w:right="903" w:firstLine="705"/>
      </w:pPr>
      <w:r>
        <w:t xml:space="preserve">В процессе освоения основной образовательной программы у выпускника должны быть сформированы </w:t>
      </w:r>
      <w:r w:rsidRPr="007E0116">
        <w:t>общие компетенции (ОК):</w:t>
      </w:r>
    </w:p>
    <w:p w:rsidR="005E6067" w:rsidRDefault="005E6067" w:rsidP="007E0116">
      <w:pPr>
        <w:pStyle w:val="a5"/>
        <w:spacing w:before="235"/>
        <w:ind w:right="903" w:firstLine="705"/>
      </w:pPr>
      <w:r>
        <w:t>OK 1. Выбирать способы решения задач профессиональной деятельности, применительно к различным контекстам.</w:t>
      </w:r>
    </w:p>
    <w:p w:rsidR="005E6067" w:rsidRDefault="005E6067" w:rsidP="007E0116">
      <w:pPr>
        <w:pStyle w:val="a5"/>
        <w:spacing w:before="235"/>
        <w:ind w:right="903" w:firstLine="705"/>
      </w:pPr>
      <w: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5E6067" w:rsidRDefault="005E6067" w:rsidP="007E0116">
      <w:pPr>
        <w:pStyle w:val="a5"/>
        <w:spacing w:before="235"/>
        <w:ind w:right="903" w:firstLine="705"/>
      </w:pPr>
      <w:r>
        <w:t>ОК 3. Планировать и реализовывать собственное профессиональное и личностное развитие.</w:t>
      </w:r>
    </w:p>
    <w:p w:rsidR="005E6067" w:rsidRDefault="005E6067" w:rsidP="007E0116">
      <w:pPr>
        <w:pStyle w:val="a5"/>
        <w:spacing w:before="235"/>
        <w:ind w:right="903" w:firstLine="705"/>
      </w:pPr>
      <w:r>
        <w:t>ОК 4. Работать в коллективе и команде, эффективно взаимодействовать с коллегами, руководством, клиентами.</w:t>
      </w:r>
    </w:p>
    <w:p w:rsidR="005E6067" w:rsidRDefault="005E6067" w:rsidP="007E0116">
      <w:pPr>
        <w:pStyle w:val="a5"/>
        <w:spacing w:before="235"/>
        <w:ind w:right="903" w:firstLine="705"/>
      </w:pPr>
      <w:r>
        <w:t xml:space="preserve">ОК 5. Осуществлять устную и письменную коммуникацию на государственном </w:t>
      </w:r>
      <w:proofErr w:type="gramStart"/>
      <w:r>
        <w:t>языке</w:t>
      </w:r>
      <w:proofErr w:type="gramEnd"/>
      <w:r>
        <w:t xml:space="preserve"> с учетом особенностей социального и культурного контекста.</w:t>
      </w:r>
    </w:p>
    <w:p w:rsidR="005E6067" w:rsidRDefault="005E6067" w:rsidP="007E0116">
      <w:pPr>
        <w:pStyle w:val="a5"/>
        <w:spacing w:before="235"/>
        <w:ind w:right="903" w:firstLine="705"/>
      </w:pPr>
      <w:r>
        <w:t xml:space="preserve">ОК 6. Проявлять гражданско-патриотическую позицию, демонстрировать осознанное поведение на основе </w:t>
      </w:r>
      <w:proofErr w:type="gramStart"/>
      <w:r>
        <w:t>традиционных</w:t>
      </w:r>
      <w:proofErr w:type="gramEnd"/>
      <w:r>
        <w:t xml:space="preserve"> общечеловеческих ценностей.</w:t>
      </w:r>
    </w:p>
    <w:p w:rsidR="005E6067" w:rsidRDefault="005E6067" w:rsidP="007E0116">
      <w:pPr>
        <w:pStyle w:val="a5"/>
        <w:spacing w:before="235"/>
        <w:ind w:right="903" w:firstLine="705"/>
      </w:pPr>
      <w: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5E6067" w:rsidRDefault="005E6067" w:rsidP="007E0116">
      <w:pPr>
        <w:pStyle w:val="a5"/>
        <w:spacing w:before="235"/>
        <w:ind w:right="903" w:firstLine="705"/>
      </w:pPr>
      <w:r>
        <w:t>ОК</w:t>
      </w:r>
      <w:r w:rsidRPr="007E0116">
        <w:t xml:space="preserve"> </w:t>
      </w:r>
      <w:r>
        <w:t>8.</w:t>
      </w:r>
      <w:r w:rsidRPr="007E0116">
        <w:t xml:space="preserve"> </w:t>
      </w:r>
      <w:r>
        <w:t>Использовать</w:t>
      </w:r>
      <w:r w:rsidRPr="007E0116">
        <w:t xml:space="preserve"> </w:t>
      </w:r>
      <w:r>
        <w:t>средства</w:t>
      </w:r>
      <w:r w:rsidRPr="007E0116">
        <w:t xml:space="preserve"> </w:t>
      </w:r>
      <w:r>
        <w:t>физической</w:t>
      </w:r>
      <w:r w:rsidRPr="007E0116">
        <w:t xml:space="preserve"> </w:t>
      </w:r>
      <w:r>
        <w:t>культуры</w:t>
      </w:r>
      <w:r w:rsidRPr="007E0116">
        <w:t xml:space="preserve"> </w:t>
      </w:r>
      <w:r>
        <w:t>для</w:t>
      </w:r>
      <w:r w:rsidRPr="007E0116">
        <w:t xml:space="preserve"> </w:t>
      </w:r>
      <w:r>
        <w:t>сохранения</w:t>
      </w:r>
      <w:r w:rsidRPr="007E0116">
        <w:t xml:space="preserve"> </w:t>
      </w:r>
      <w:r>
        <w:t>и</w:t>
      </w:r>
      <w:r w:rsidRPr="007E0116">
        <w:t xml:space="preserve"> </w:t>
      </w:r>
      <w:r>
        <w:t>укрепления здоровья в процессе профессиональной деятельности и поддержания необходимого уровня физической</w:t>
      </w:r>
      <w:r w:rsidRPr="007E0116">
        <w:t xml:space="preserve"> </w:t>
      </w:r>
      <w:r>
        <w:t>подготовленности.</w:t>
      </w:r>
    </w:p>
    <w:p w:rsidR="005E6067" w:rsidRDefault="005E6067" w:rsidP="007E0116">
      <w:pPr>
        <w:pStyle w:val="a5"/>
        <w:spacing w:before="235"/>
        <w:ind w:right="903" w:firstLine="705"/>
      </w:pPr>
      <w:r>
        <w:t>OK 9. Использовать информационные технологии в профессиональной деятельности.</w:t>
      </w:r>
    </w:p>
    <w:p w:rsidR="005E6067" w:rsidRDefault="005E6067" w:rsidP="007E0116">
      <w:pPr>
        <w:pStyle w:val="a5"/>
        <w:spacing w:before="235"/>
        <w:ind w:right="903" w:firstLine="705"/>
      </w:pPr>
      <w:r>
        <w:t xml:space="preserve">ОК 10. Пользоваться профессиональной документацией на </w:t>
      </w:r>
      <w:proofErr w:type="gramStart"/>
      <w:r>
        <w:t>государственном</w:t>
      </w:r>
      <w:proofErr w:type="gramEnd"/>
      <w:r>
        <w:t xml:space="preserve"> и иностранном языках.</w:t>
      </w:r>
    </w:p>
    <w:p w:rsidR="005E6067" w:rsidRDefault="005E6067" w:rsidP="007E0116">
      <w:pPr>
        <w:pStyle w:val="a5"/>
        <w:spacing w:before="235"/>
        <w:ind w:right="903" w:firstLine="705"/>
      </w:pPr>
      <w:r>
        <w:t xml:space="preserve">OK 11. Планировать предпринимательскую деятельность в </w:t>
      </w:r>
      <w:r>
        <w:lastRenderedPageBreak/>
        <w:t>профессиональной сфере.</w:t>
      </w:r>
    </w:p>
    <w:p w:rsidR="005E6067" w:rsidRPr="005E6067" w:rsidRDefault="005E6067" w:rsidP="007E0116">
      <w:pPr>
        <w:pStyle w:val="a5"/>
        <w:spacing w:before="235"/>
        <w:ind w:right="903" w:firstLine="705"/>
      </w:pPr>
      <w:r w:rsidRPr="005E6067">
        <w:t>и профессиональные компетенции (ПК):</w:t>
      </w:r>
    </w:p>
    <w:p w:rsidR="005E6067" w:rsidRPr="007E0116" w:rsidRDefault="005E6067" w:rsidP="007E0116">
      <w:pPr>
        <w:pStyle w:val="a5"/>
        <w:spacing w:before="235"/>
        <w:ind w:right="903" w:firstLine="705"/>
      </w:pPr>
      <w:r w:rsidRPr="007E0116">
        <w:t xml:space="preserve">ПМ.05 </w:t>
      </w:r>
      <w:r w:rsidR="00F10342" w:rsidRPr="007E0116">
        <w:t xml:space="preserve"> </w:t>
      </w:r>
      <w:r w:rsidRPr="007E0116">
        <w:t>Проектирование и разработка информационных систем</w:t>
      </w:r>
    </w:p>
    <w:p w:rsidR="005E6067" w:rsidRPr="00F10342" w:rsidRDefault="00F10342" w:rsidP="007E0116">
      <w:pPr>
        <w:pStyle w:val="a5"/>
        <w:spacing w:before="235"/>
        <w:ind w:right="903" w:firstLine="705"/>
      </w:pPr>
      <w:r w:rsidRPr="00F10342">
        <w:t>ПК 5.1.</w:t>
      </w:r>
      <w:r>
        <w:t xml:space="preserve"> Собирать исходные данные для разработки </w:t>
      </w:r>
      <w:r w:rsidR="005E6067" w:rsidRPr="007E0116">
        <w:t xml:space="preserve">проектной </w:t>
      </w:r>
      <w:r w:rsidR="005E6067" w:rsidRPr="00F10342">
        <w:t>документации на информационную</w:t>
      </w:r>
      <w:r w:rsidR="005E6067" w:rsidRPr="007E0116">
        <w:t xml:space="preserve"> </w:t>
      </w:r>
      <w:r w:rsidR="005E6067" w:rsidRPr="00F10342">
        <w:t>систему.</w:t>
      </w:r>
    </w:p>
    <w:p w:rsidR="005E6067" w:rsidRPr="00F10342" w:rsidRDefault="00F10342" w:rsidP="007E0116">
      <w:pPr>
        <w:pStyle w:val="a5"/>
        <w:spacing w:before="235"/>
        <w:ind w:right="903" w:firstLine="705"/>
      </w:pPr>
      <w:r w:rsidRPr="00F10342">
        <w:t>ПК 5.2.</w:t>
      </w:r>
      <w:r>
        <w:t xml:space="preserve"> Разрабатывать </w:t>
      </w:r>
      <w:r w:rsidR="005E6067" w:rsidRPr="00F10342">
        <w:t>проект</w:t>
      </w:r>
      <w:r>
        <w:t>ную</w:t>
      </w:r>
      <w:r>
        <w:tab/>
        <w:t xml:space="preserve">документацию на разработку </w:t>
      </w:r>
      <w:r w:rsidR="005E6067" w:rsidRPr="00F10342">
        <w:t>информационной системы в соответствии с требованиями</w:t>
      </w:r>
      <w:r w:rsidR="005E6067" w:rsidRPr="007E0116">
        <w:t xml:space="preserve"> </w:t>
      </w:r>
      <w:r w:rsidR="005E6067" w:rsidRPr="00F10342">
        <w:t>заказчика.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 5.3 Разрабатывать подсистемы безопасности информационной системы в соответствии с техническим</w:t>
      </w:r>
      <w:r w:rsidRPr="007E0116">
        <w:t xml:space="preserve"> </w:t>
      </w:r>
      <w:r>
        <w:t>заданием.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 5.4</w:t>
      </w:r>
      <w:proofErr w:type="gramStart"/>
      <w:r>
        <w:t xml:space="preserve"> П</w:t>
      </w:r>
      <w:proofErr w:type="gramEnd"/>
      <w:r>
        <w:t>роизводить разработку модулей информационной системы в соответствии с техническим</w:t>
      </w:r>
      <w:r w:rsidRPr="007E0116">
        <w:t xml:space="preserve"> </w:t>
      </w:r>
      <w:r>
        <w:t>заданием.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 5.5 Осуществлять тестирование информационной системы на этапе</w:t>
      </w:r>
      <w:r w:rsidRPr="007E0116">
        <w:t xml:space="preserve"> </w:t>
      </w:r>
      <w:r>
        <w:t>опытной эксплуатации с фиксацией выявленных ошибок кодирования в разрабатываемых модулях информационной</w:t>
      </w:r>
      <w:r w:rsidRPr="007E0116">
        <w:t xml:space="preserve"> </w:t>
      </w:r>
      <w:r>
        <w:t>системы.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 5.6 . Разрабатывать техническую документацию на эксплуатацию информационной системы.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 5.7</w:t>
      </w:r>
      <w:proofErr w:type="gramStart"/>
      <w:r>
        <w:t xml:space="preserve"> П</w:t>
      </w:r>
      <w:proofErr w:type="gramEnd"/>
      <w:r>
        <w:t>роизводить оценку информационной системы для выявления возможности ее модернизации.</w:t>
      </w:r>
    </w:p>
    <w:p w:rsidR="00F10342" w:rsidRPr="007E0116" w:rsidRDefault="00F10342" w:rsidP="007E0116">
      <w:pPr>
        <w:pStyle w:val="a5"/>
        <w:spacing w:before="235"/>
        <w:ind w:right="903" w:firstLine="705"/>
      </w:pPr>
      <w:r>
        <w:t xml:space="preserve"> </w:t>
      </w:r>
      <w:r w:rsidRPr="007E0116">
        <w:t>ПМ .08 Разработка дизайна веб-приложений.</w:t>
      </w:r>
    </w:p>
    <w:p w:rsidR="00F10342" w:rsidRPr="00F10342" w:rsidRDefault="00F10342" w:rsidP="007E0116">
      <w:pPr>
        <w:pStyle w:val="a5"/>
        <w:spacing w:before="235"/>
        <w:ind w:right="903" w:firstLine="705"/>
      </w:pPr>
      <w:r w:rsidRPr="00F10342">
        <w:t>ПК 8.1</w:t>
      </w:r>
      <w:r w:rsidRPr="007E0116">
        <w:t xml:space="preserve"> </w:t>
      </w:r>
      <w:r w:rsidRPr="00F10342">
        <w:t xml:space="preserve">Разрабатывать </w:t>
      </w:r>
      <w:r w:rsidRPr="007E0116">
        <w:t xml:space="preserve"> </w:t>
      </w:r>
      <w:r w:rsidRPr="00F10342">
        <w:t>дизайн-концепции</w:t>
      </w:r>
      <w:r>
        <w:t xml:space="preserve"> веб-приложений </w:t>
      </w:r>
      <w:r w:rsidRPr="00F10342">
        <w:t xml:space="preserve">в </w:t>
      </w:r>
      <w:r w:rsidRPr="007E0116">
        <w:t xml:space="preserve"> </w:t>
      </w:r>
      <w:r w:rsidRPr="00F10342">
        <w:t>соответствии</w:t>
      </w:r>
      <w:r w:rsidRPr="00F10342">
        <w:tab/>
      </w:r>
      <w:r w:rsidRPr="007E0116">
        <w:t xml:space="preserve">с </w:t>
      </w:r>
      <w:r w:rsidRPr="00F10342">
        <w:t>корпоративным стилем</w:t>
      </w:r>
      <w:r w:rsidRPr="007E0116">
        <w:t xml:space="preserve"> </w:t>
      </w:r>
      <w:r w:rsidRPr="00F10342">
        <w:t>заказчика.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 8.2 Формировать требования к дизайну веб-приложений на основе анализа предметной области и целевой аудитории.</w:t>
      </w:r>
    </w:p>
    <w:p w:rsidR="00F10342" w:rsidRPr="00F10342" w:rsidRDefault="00F10342" w:rsidP="007E0116">
      <w:pPr>
        <w:pStyle w:val="a5"/>
        <w:spacing w:before="235"/>
        <w:ind w:right="903" w:firstLine="705"/>
      </w:pPr>
      <w:r w:rsidRPr="00F10342">
        <w:t>ПК</w:t>
      </w:r>
      <w:r w:rsidRPr="007E0116">
        <w:t xml:space="preserve"> </w:t>
      </w:r>
      <w:r w:rsidRPr="00F10342">
        <w:t>8.3</w:t>
      </w:r>
      <w:r w:rsidRPr="007E0116">
        <w:t xml:space="preserve"> </w:t>
      </w:r>
      <w:r w:rsidRPr="00F10342">
        <w:t>Осуществлять</w:t>
      </w:r>
      <w:r>
        <w:t xml:space="preserve"> разработку дизайна </w:t>
      </w:r>
      <w:r w:rsidRPr="00F10342">
        <w:t>веб-приложений</w:t>
      </w:r>
      <w:r w:rsidRPr="00F10342">
        <w:tab/>
        <w:t>с</w:t>
      </w:r>
      <w:r w:rsidRPr="00F10342">
        <w:tab/>
      </w:r>
      <w:r w:rsidRPr="007E0116">
        <w:t xml:space="preserve">учетом </w:t>
      </w:r>
      <w:r w:rsidRPr="00F10342">
        <w:t>современных тенденций в области</w:t>
      </w:r>
      <w:r w:rsidRPr="007E0116">
        <w:t xml:space="preserve"> </w:t>
      </w:r>
      <w:r w:rsidRPr="00F10342">
        <w:t>веб-разработки.</w:t>
      </w:r>
    </w:p>
    <w:p w:rsidR="00F10342" w:rsidRPr="007E0116" w:rsidRDefault="00F10342" w:rsidP="007E0116">
      <w:pPr>
        <w:pStyle w:val="a5"/>
        <w:spacing w:before="235"/>
        <w:ind w:right="903" w:firstLine="705"/>
      </w:pPr>
      <w:r w:rsidRPr="007E0116">
        <w:t>ПМ.09 Проектирование, разработка и оптимизация веб-приложений</w:t>
      </w:r>
    </w:p>
    <w:p w:rsidR="00F10342" w:rsidRDefault="00F10342" w:rsidP="007E0116">
      <w:pPr>
        <w:pStyle w:val="a5"/>
        <w:spacing w:before="235"/>
        <w:ind w:right="903" w:firstLine="705"/>
      </w:pPr>
      <w:r>
        <w:t xml:space="preserve">ПК 9.1 Разрабатывать техническое задание на </w:t>
      </w:r>
      <w:proofErr w:type="spellStart"/>
      <w:r>
        <w:t>веб-приложение</w:t>
      </w:r>
      <w:proofErr w:type="spellEnd"/>
      <w:r>
        <w:t xml:space="preserve"> в соответствии с требованиями заказчика.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 9.2 Разрабатывать веб-приложение в соответствии с техническим заданием.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 9.3 Разрабатывать интерфейс пользователя веб-приложений в соответствии с техническим заданием.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</w:t>
      </w:r>
      <w:r w:rsidRPr="007E0116">
        <w:t xml:space="preserve"> </w:t>
      </w:r>
      <w:r>
        <w:t>9.4</w:t>
      </w:r>
      <w:r w:rsidRPr="007E0116">
        <w:t xml:space="preserve"> </w:t>
      </w:r>
      <w:r>
        <w:t>Осуществлять</w:t>
      </w:r>
      <w:r>
        <w:tab/>
        <w:t>техническое</w:t>
      </w:r>
      <w:r>
        <w:tab/>
        <w:t>сопровождение</w:t>
      </w:r>
      <w:r>
        <w:tab/>
        <w:t>и</w:t>
      </w:r>
      <w:r>
        <w:tab/>
      </w:r>
      <w:r w:rsidRPr="007E0116">
        <w:t xml:space="preserve">восстановление </w:t>
      </w:r>
      <w:r>
        <w:t>веб-приложений в соответствии с техническим</w:t>
      </w:r>
      <w:r w:rsidRPr="007E0116">
        <w:t xml:space="preserve"> </w:t>
      </w:r>
      <w:r>
        <w:t>заданием.</w:t>
      </w:r>
    </w:p>
    <w:p w:rsidR="00F10342" w:rsidRDefault="00F10342" w:rsidP="007E0116">
      <w:pPr>
        <w:pStyle w:val="a5"/>
        <w:spacing w:before="235"/>
        <w:ind w:right="903" w:firstLine="705"/>
      </w:pPr>
      <w:r>
        <w:lastRenderedPageBreak/>
        <w:t>ПК 9.5</w:t>
      </w:r>
      <w:proofErr w:type="gramStart"/>
      <w:r>
        <w:t xml:space="preserve"> П</w:t>
      </w:r>
      <w:proofErr w:type="gramEnd"/>
      <w:r>
        <w:t>роизводить тестирование разработанного веб приложения.</w:t>
      </w:r>
    </w:p>
    <w:p w:rsidR="00F10342" w:rsidRPr="00F10342" w:rsidRDefault="00F10342" w:rsidP="007E0116">
      <w:pPr>
        <w:pStyle w:val="a5"/>
        <w:spacing w:before="235"/>
        <w:ind w:right="903" w:firstLine="705"/>
      </w:pPr>
      <w:r w:rsidRPr="00F10342">
        <w:t xml:space="preserve">ПК 9.6 Размещать </w:t>
      </w:r>
      <w:r>
        <w:t xml:space="preserve"> ве</w:t>
      </w:r>
      <w:proofErr w:type="gramStart"/>
      <w:r>
        <w:t>б-</w:t>
      </w:r>
      <w:proofErr w:type="gramEnd"/>
      <w:r>
        <w:t xml:space="preserve"> приложения </w:t>
      </w:r>
      <w:r w:rsidRPr="00F10342">
        <w:t xml:space="preserve">в  </w:t>
      </w:r>
      <w:r>
        <w:t xml:space="preserve">сети </w:t>
      </w:r>
      <w:r w:rsidRPr="00F10342">
        <w:t xml:space="preserve">в  </w:t>
      </w:r>
      <w:r>
        <w:t xml:space="preserve">соответствии </w:t>
      </w:r>
      <w:r w:rsidRPr="00F10342">
        <w:t>с</w:t>
      </w:r>
      <w:r w:rsidRPr="00F10342">
        <w:tab/>
        <w:t>техническим заданием.</w:t>
      </w:r>
    </w:p>
    <w:p w:rsidR="00F10342" w:rsidRPr="00F10342" w:rsidRDefault="00F10342" w:rsidP="007E0116">
      <w:pPr>
        <w:pStyle w:val="a5"/>
        <w:spacing w:before="235"/>
        <w:ind w:right="903" w:firstLine="705"/>
      </w:pPr>
      <w:r w:rsidRPr="00F10342">
        <w:t>ПК</w:t>
      </w:r>
      <w:r w:rsidRPr="007E0116">
        <w:t xml:space="preserve"> </w:t>
      </w:r>
      <w:r w:rsidRPr="00F10342">
        <w:t>9.7</w:t>
      </w:r>
      <w:r w:rsidRPr="007E0116">
        <w:t xml:space="preserve"> </w:t>
      </w:r>
      <w:r w:rsidRPr="00F10342">
        <w:t>Осуществлять</w:t>
      </w:r>
      <w:r>
        <w:t xml:space="preserve"> сбор</w:t>
      </w:r>
      <w:r>
        <w:tab/>
        <w:t xml:space="preserve">статистической информации о </w:t>
      </w:r>
      <w:r w:rsidRPr="007E0116">
        <w:t xml:space="preserve">работе </w:t>
      </w:r>
      <w:r w:rsidRPr="00F10342">
        <w:t>веб-приложений для анализа эффективности его</w:t>
      </w:r>
      <w:r w:rsidRPr="007E0116">
        <w:t xml:space="preserve"> </w:t>
      </w:r>
      <w:r w:rsidRPr="00F10342">
        <w:t>работы.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 9.8 Осуществлять аудит безопасности веб-приложения в соответствии с регламентами по безопасности.</w:t>
      </w:r>
    </w:p>
    <w:p w:rsidR="00F10342" w:rsidRDefault="00F10342" w:rsidP="007E0116">
      <w:pPr>
        <w:pStyle w:val="a5"/>
        <w:spacing w:before="235"/>
        <w:ind w:right="903" w:firstLine="705"/>
      </w:pPr>
      <w:r>
        <w:t>ПК 9.9 Модернизировать веб-приложение с учетом правил и норм подготовки информации для поисковых систем.</w:t>
      </w:r>
    </w:p>
    <w:p w:rsidR="005E6067" w:rsidRDefault="00F10342" w:rsidP="007E0116">
      <w:pPr>
        <w:pStyle w:val="a5"/>
        <w:spacing w:before="235"/>
        <w:ind w:right="903" w:firstLine="705"/>
      </w:pPr>
      <w:r>
        <w:t>ПК 9.10</w:t>
      </w:r>
      <w:proofErr w:type="gramStart"/>
      <w:r>
        <w:t xml:space="preserve"> Р</w:t>
      </w:r>
      <w:proofErr w:type="gramEnd"/>
      <w:r>
        <w:t>еализовывать мероприятия по продвижению веб-приложений в сети Интернет</w:t>
      </w:r>
    </w:p>
    <w:p w:rsidR="00F10342" w:rsidRPr="007E0116" w:rsidRDefault="00F10342" w:rsidP="007E0116">
      <w:pPr>
        <w:pStyle w:val="a5"/>
        <w:spacing w:before="235"/>
        <w:ind w:right="903" w:firstLine="705"/>
        <w:rPr>
          <w:b/>
        </w:rPr>
      </w:pPr>
      <w:r w:rsidRPr="007E0116">
        <w:rPr>
          <w:b/>
        </w:rPr>
        <w:t>1.2.Цели и задачи государственной итоговой аттестации (ГИА)</w:t>
      </w:r>
    </w:p>
    <w:p w:rsidR="00F10342" w:rsidRPr="00F10342" w:rsidRDefault="00F10342" w:rsidP="007E0116">
      <w:pPr>
        <w:pStyle w:val="a5"/>
        <w:spacing w:before="235"/>
        <w:ind w:right="903" w:firstLine="705"/>
      </w:pPr>
      <w:r>
        <w:t xml:space="preserve">Целью ГИА является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 </w:t>
      </w:r>
      <w:proofErr w:type="spellStart"/>
      <w:r>
        <w:t>среднего</w:t>
      </w:r>
      <w:r w:rsidRPr="00F10342">
        <w:t>профессионального</w:t>
      </w:r>
      <w:proofErr w:type="spellEnd"/>
      <w:r w:rsidRPr="00F10342">
        <w:t xml:space="preserve"> образования по специальности 09.02.07 «Информационные системы</w:t>
      </w:r>
      <w:r w:rsidRPr="007E0116">
        <w:t xml:space="preserve"> </w:t>
      </w:r>
      <w:r w:rsidRPr="00F10342">
        <w:t>и</w:t>
      </w:r>
      <w:r w:rsidRPr="007E0116">
        <w:t xml:space="preserve"> </w:t>
      </w:r>
      <w:r w:rsidRPr="00F10342">
        <w:t>программирование»</w:t>
      </w:r>
      <w:r w:rsidRPr="007E0116">
        <w:t xml:space="preserve"> </w:t>
      </w:r>
      <w:r w:rsidRPr="00F10342">
        <w:t>(утв.</w:t>
      </w:r>
      <w:r w:rsidRPr="007E0116">
        <w:t xml:space="preserve"> </w:t>
      </w:r>
      <w:r w:rsidRPr="00F10342">
        <w:t>приказом</w:t>
      </w:r>
      <w:r w:rsidRPr="007E0116">
        <w:t xml:space="preserve"> </w:t>
      </w:r>
      <w:r w:rsidRPr="00F10342">
        <w:t>Министерства</w:t>
      </w:r>
      <w:r w:rsidRPr="007E0116">
        <w:t xml:space="preserve"> </w:t>
      </w:r>
      <w:r w:rsidRPr="00F10342">
        <w:t>образования</w:t>
      </w:r>
      <w:r w:rsidRPr="007E0116">
        <w:t xml:space="preserve"> </w:t>
      </w:r>
      <w:r w:rsidRPr="00F10342">
        <w:t>и</w:t>
      </w:r>
      <w:r w:rsidRPr="007E0116">
        <w:t xml:space="preserve"> </w:t>
      </w:r>
      <w:r w:rsidRPr="00F10342">
        <w:t>науки</w:t>
      </w:r>
      <w:r w:rsidRPr="007E0116">
        <w:t xml:space="preserve"> </w:t>
      </w:r>
      <w:r w:rsidRPr="00F10342">
        <w:t>РФ от 9 декабря 2016 года №</w:t>
      </w:r>
      <w:r w:rsidRPr="007E0116">
        <w:t xml:space="preserve"> </w:t>
      </w:r>
      <w:r w:rsidRPr="00F10342">
        <w:t>1547).</w:t>
      </w:r>
    </w:p>
    <w:p w:rsidR="00D67B05" w:rsidRPr="007E0116" w:rsidRDefault="00F10342" w:rsidP="007E0116">
      <w:pPr>
        <w:pStyle w:val="a5"/>
        <w:spacing w:before="235"/>
        <w:ind w:right="903" w:firstLine="705"/>
      </w:pPr>
      <w:r w:rsidRPr="00F10342">
        <w:t>ГИА призвана способствовать систематизации</w:t>
      </w:r>
      <w:r>
        <w:t xml:space="preserve"> </w:t>
      </w:r>
      <w:r w:rsidRPr="00F10342">
        <w:t xml:space="preserve"> и закреплению знаний и умений </w:t>
      </w:r>
      <w:proofErr w:type="gramStart"/>
      <w:r w:rsidRPr="00F10342">
        <w:t>обучающегося</w:t>
      </w:r>
      <w:proofErr w:type="gramEnd"/>
      <w:r w:rsidRPr="00F10342">
        <w:t xml:space="preserve"> по специальности при решении конкретных профессиональных</w:t>
      </w:r>
      <w:r w:rsidRPr="007E0116">
        <w:t xml:space="preserve"> </w:t>
      </w:r>
      <w:r w:rsidRPr="00F10342">
        <w:t>задач, определять уровень подготовки выпускника к самостоятельной</w:t>
      </w:r>
      <w:r w:rsidRPr="007E0116">
        <w:t xml:space="preserve"> </w:t>
      </w:r>
      <w:r w:rsidRPr="00F10342">
        <w:t>работе.</w:t>
      </w:r>
    </w:p>
    <w:p w:rsidR="00D67B05" w:rsidRPr="007E0116" w:rsidRDefault="00D67B05" w:rsidP="007E0116">
      <w:pPr>
        <w:pStyle w:val="a5"/>
        <w:spacing w:before="235"/>
        <w:ind w:right="903" w:firstLine="705"/>
        <w:rPr>
          <w:b/>
        </w:rPr>
      </w:pPr>
      <w:r w:rsidRPr="007E0116">
        <w:rPr>
          <w:b/>
        </w:rPr>
        <w:t>2. СТРУКТУРА И СОДЕРЖАНИЕ ГОСУДАРСТВЕННОЙ ИТОГОВОЙ АТТЕСТАЦИИ</w:t>
      </w:r>
    </w:p>
    <w:p w:rsidR="00D67B05" w:rsidRPr="007E0116" w:rsidRDefault="00D67B05" w:rsidP="007E0116">
      <w:pPr>
        <w:pStyle w:val="a5"/>
        <w:spacing w:before="235"/>
        <w:ind w:right="903" w:firstLine="705"/>
      </w:pPr>
      <w:r w:rsidRPr="007E0116">
        <w:t>Темы дипломной работы имеют практико-ориентированный характер и соответствуют содержанию нескольких профессиональных модулей.</w:t>
      </w:r>
    </w:p>
    <w:p w:rsidR="00D67B05" w:rsidRDefault="00D67B05" w:rsidP="007E0116">
      <w:pPr>
        <w:pStyle w:val="a5"/>
        <w:spacing w:before="235"/>
        <w:ind w:right="903" w:firstLine="705"/>
      </w:pPr>
      <w:r w:rsidRPr="007E0116">
        <w:t>Тематика дипломных работ</w:t>
      </w:r>
    </w:p>
    <w:p w:rsidR="007E0116" w:rsidRPr="007E0116" w:rsidRDefault="007E0116" w:rsidP="007E0116">
      <w:pPr>
        <w:pStyle w:val="a5"/>
        <w:spacing w:before="235"/>
        <w:ind w:right="903" w:firstLine="705"/>
      </w:pPr>
    </w:p>
    <w:tbl>
      <w:tblPr>
        <w:tblStyle w:val="TableNormal"/>
        <w:tblW w:w="9781" w:type="dxa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4103"/>
        <w:gridCol w:w="4819"/>
      </w:tblGrid>
      <w:tr w:rsidR="00D67B05" w:rsidRPr="007E0116" w:rsidTr="00525371">
        <w:trPr>
          <w:trHeight w:val="565"/>
        </w:trPr>
        <w:tc>
          <w:tcPr>
            <w:tcW w:w="859" w:type="dxa"/>
          </w:tcPr>
          <w:p w:rsidR="007E0116" w:rsidRDefault="00D67B05" w:rsidP="00525371">
            <w:pPr>
              <w:pStyle w:val="a3"/>
            </w:pPr>
            <w:r w:rsidRPr="007E0116">
              <w:t>№</w:t>
            </w:r>
          </w:p>
          <w:p w:rsidR="00D67B05" w:rsidRPr="007E0116" w:rsidRDefault="007E0116" w:rsidP="00525371">
            <w:pPr>
              <w:pStyle w:val="a3"/>
              <w:rPr>
                <w:lang w:bidi="ru-RU"/>
              </w:rPr>
            </w:pPr>
            <w:r>
              <w:rPr>
                <w:lang w:bidi="ru-RU"/>
              </w:rPr>
              <w:t xml:space="preserve">  1</w:t>
            </w:r>
          </w:p>
        </w:tc>
        <w:tc>
          <w:tcPr>
            <w:tcW w:w="4103" w:type="dxa"/>
          </w:tcPr>
          <w:p w:rsidR="00D67B05" w:rsidRPr="007E0116" w:rsidRDefault="00D67B05" w:rsidP="00525371">
            <w:pPr>
              <w:pStyle w:val="a3"/>
            </w:pPr>
            <w:r w:rsidRPr="007E0116">
              <w:t>Тема дипломной работы</w:t>
            </w:r>
          </w:p>
        </w:tc>
        <w:tc>
          <w:tcPr>
            <w:tcW w:w="4819" w:type="dxa"/>
          </w:tcPr>
          <w:p w:rsidR="00D67B05" w:rsidRPr="00B24443" w:rsidRDefault="007E0116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 xml:space="preserve">Наименование </w:t>
            </w:r>
            <w:r w:rsidR="00D67B05" w:rsidRPr="00B24443">
              <w:rPr>
                <w:lang w:val="ru-RU"/>
              </w:rPr>
              <w:t>профессиональных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модулей, отражаемых в работе</w:t>
            </w:r>
          </w:p>
        </w:tc>
      </w:tr>
      <w:tr w:rsidR="00D67B05" w:rsidRPr="007E0116" w:rsidTr="00525371">
        <w:trPr>
          <w:trHeight w:val="1432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525371" w:rsidRDefault="00D67B05" w:rsidP="00525371">
            <w:pPr>
              <w:pStyle w:val="a3"/>
              <w:jc w:val="both"/>
              <w:rPr>
                <w:lang w:val="ru-RU"/>
              </w:rPr>
            </w:pPr>
            <w:r w:rsidRPr="00525371">
              <w:rPr>
                <w:lang w:val="ru-RU"/>
              </w:rPr>
              <w:t xml:space="preserve">Разработка </w:t>
            </w:r>
            <w:r w:rsidRPr="007E0116">
              <w:t>Web</w:t>
            </w:r>
            <w:r w:rsidRPr="00525371">
              <w:rPr>
                <w:lang w:val="ru-RU"/>
              </w:rPr>
              <w:t>-представительства с системой управления контентом для фирмы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410"/>
        </w:trPr>
        <w:tc>
          <w:tcPr>
            <w:tcW w:w="859" w:type="dxa"/>
          </w:tcPr>
          <w:p w:rsidR="00D67B05" w:rsidRPr="00525371" w:rsidRDefault="00525371" w:rsidP="00525371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2</w:t>
            </w:r>
          </w:p>
        </w:tc>
        <w:tc>
          <w:tcPr>
            <w:tcW w:w="4103" w:type="dxa"/>
          </w:tcPr>
          <w:p w:rsidR="00D67B05" w:rsidRPr="00525371" w:rsidRDefault="00D67B05" w:rsidP="00525371">
            <w:pPr>
              <w:pStyle w:val="a3"/>
              <w:jc w:val="both"/>
              <w:rPr>
                <w:lang w:val="ru-RU"/>
              </w:rPr>
            </w:pPr>
            <w:r w:rsidRPr="00525371">
              <w:rPr>
                <w:lang w:val="ru-RU"/>
              </w:rPr>
              <w:t>Разработка информационной системы он-лайн продаж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7E0116" w:rsidRDefault="00D67B05" w:rsidP="00525371">
            <w:pPr>
              <w:pStyle w:val="a3"/>
            </w:pPr>
            <w:r w:rsidRPr="007E0116">
              <w:t>оптимизация веб-приложений</w:t>
            </w:r>
          </w:p>
        </w:tc>
      </w:tr>
      <w:tr w:rsidR="00D67B05" w:rsidRPr="007E0116" w:rsidTr="00525371">
        <w:trPr>
          <w:trHeight w:val="1403"/>
        </w:trPr>
        <w:tc>
          <w:tcPr>
            <w:tcW w:w="859" w:type="dxa"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103" w:type="dxa"/>
          </w:tcPr>
          <w:p w:rsidR="00D67B05" w:rsidRPr="00525371" w:rsidRDefault="00D67B05" w:rsidP="00525371">
            <w:pPr>
              <w:pStyle w:val="a3"/>
              <w:jc w:val="center"/>
              <w:rPr>
                <w:lang w:val="ru-RU"/>
              </w:rPr>
            </w:pPr>
            <w:r w:rsidRPr="00525371">
              <w:rPr>
                <w:lang w:val="ru-RU"/>
              </w:rPr>
              <w:t xml:space="preserve">Разработка </w:t>
            </w:r>
            <w:r w:rsidRPr="007E0116">
              <w:t>Web</w:t>
            </w:r>
            <w:r w:rsidR="00525371">
              <w:rPr>
                <w:lang w:val="ru-RU"/>
              </w:rPr>
              <w:t xml:space="preserve"> – портала </w:t>
            </w:r>
            <w:r w:rsidRPr="00525371">
              <w:rPr>
                <w:lang w:val="ru-RU"/>
              </w:rPr>
              <w:t>для предприятия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7E0116" w:rsidRDefault="00D67B05" w:rsidP="00525371">
            <w:pPr>
              <w:pStyle w:val="a3"/>
            </w:pPr>
            <w:r w:rsidRPr="007E0116">
              <w:t>оптимизация веб-приложений</w:t>
            </w:r>
          </w:p>
        </w:tc>
      </w:tr>
      <w:tr w:rsidR="00D67B05" w:rsidRPr="007E0116" w:rsidTr="00525371">
        <w:trPr>
          <w:trHeight w:val="1394"/>
        </w:trPr>
        <w:tc>
          <w:tcPr>
            <w:tcW w:w="859" w:type="dxa"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103" w:type="dxa"/>
          </w:tcPr>
          <w:p w:rsidR="00D67B05" w:rsidRPr="00525371" w:rsidRDefault="00D67B05" w:rsidP="00525371">
            <w:pPr>
              <w:pStyle w:val="a3"/>
              <w:jc w:val="both"/>
              <w:rPr>
                <w:lang w:val="ru-RU"/>
              </w:rPr>
            </w:pPr>
            <w:r w:rsidRPr="00525371">
              <w:rPr>
                <w:lang w:val="ru-RU"/>
              </w:rPr>
              <w:t xml:space="preserve">Разработка системы управлением </w:t>
            </w:r>
            <w:proofErr w:type="spellStart"/>
            <w:r w:rsidRPr="00525371">
              <w:rPr>
                <w:lang w:val="ru-RU"/>
              </w:rPr>
              <w:t>контента</w:t>
            </w:r>
            <w:proofErr w:type="spellEnd"/>
            <w:r w:rsidRPr="00525371">
              <w:rPr>
                <w:lang w:val="ru-RU"/>
              </w:rPr>
              <w:t xml:space="preserve"> </w:t>
            </w:r>
            <w:r w:rsidRPr="007E0116">
              <w:t>Web</w:t>
            </w:r>
            <w:r w:rsidRPr="00525371">
              <w:rPr>
                <w:lang w:val="ru-RU"/>
              </w:rPr>
              <w:t>-сайта портфолио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401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B24443">
              <w:rPr>
                <w:lang w:val="ru-RU"/>
              </w:rPr>
              <w:t xml:space="preserve">Разработка информационной системы </w:t>
            </w:r>
            <w:proofErr w:type="gramStart"/>
            <w:r w:rsidRPr="00B24443">
              <w:rPr>
                <w:lang w:val="ru-RU"/>
              </w:rPr>
              <w:t>медицинского</w:t>
            </w:r>
            <w:proofErr w:type="gramEnd"/>
            <w:r w:rsidRPr="00B24443">
              <w:rPr>
                <w:lang w:val="ru-RU"/>
              </w:rPr>
              <w:t xml:space="preserve"> кабинета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298"/>
        </w:trPr>
        <w:tc>
          <w:tcPr>
            <w:tcW w:w="859" w:type="dxa"/>
            <w:vMerge w:val="restart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  <w:vMerge w:val="restart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B24443">
              <w:rPr>
                <w:lang w:val="ru-RU"/>
              </w:rPr>
              <w:t>Разработка проекта</w:t>
            </w:r>
            <w:r w:rsidR="007E0116" w:rsidRPr="00B24443">
              <w:rPr>
                <w:lang w:val="ru-RU"/>
              </w:rPr>
              <w:t xml:space="preserve"> </w:t>
            </w:r>
            <w:r w:rsidRPr="00B24443">
              <w:rPr>
                <w:lang w:val="ru-RU"/>
              </w:rPr>
              <w:t>автоматизированного рабочего места библиотекаря</w:t>
            </w:r>
          </w:p>
        </w:tc>
        <w:tc>
          <w:tcPr>
            <w:tcW w:w="4819" w:type="dxa"/>
          </w:tcPr>
          <w:p w:rsidR="00D67B05" w:rsidRPr="007E0116" w:rsidRDefault="00D67B05" w:rsidP="00525371">
            <w:pPr>
              <w:pStyle w:val="a3"/>
            </w:pPr>
            <w:r w:rsidRPr="007E0116">
              <w:t>ПМ.01 Проектирование и разработка</w:t>
            </w:r>
          </w:p>
        </w:tc>
      </w:tr>
      <w:tr w:rsidR="00D67B05" w:rsidRPr="007E0116" w:rsidTr="00525371">
        <w:trPr>
          <w:trHeight w:val="1085"/>
        </w:trPr>
        <w:tc>
          <w:tcPr>
            <w:tcW w:w="859" w:type="dxa"/>
            <w:vMerge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103" w:type="dxa"/>
            <w:vMerge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информационных систем 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оптимизация веб-приложений</w:t>
            </w:r>
          </w:p>
        </w:tc>
      </w:tr>
      <w:tr w:rsidR="00D67B05" w:rsidRPr="007E0116" w:rsidTr="00525371">
        <w:trPr>
          <w:trHeight w:val="1399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информационной системы методиста</w:t>
            </w:r>
          </w:p>
        </w:tc>
        <w:tc>
          <w:tcPr>
            <w:tcW w:w="4819" w:type="dxa"/>
          </w:tcPr>
          <w:p w:rsidR="00D67B05" w:rsidRPr="00B24443" w:rsidRDefault="007E0116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</w:t>
            </w:r>
            <w:r w:rsidR="00D67B05" w:rsidRPr="00B24443">
              <w:rPr>
                <w:lang w:val="ru-RU"/>
              </w:rPr>
              <w:t xml:space="preserve">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435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информационной системы социального работника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 xml:space="preserve">оптимизация веб-приложений 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7E0116" w:rsidRDefault="00D67B05" w:rsidP="00525371">
            <w:pPr>
              <w:pStyle w:val="a3"/>
            </w:pPr>
            <w:r w:rsidRPr="007E0116">
              <w:t>оптимизация веб-приложений</w:t>
            </w:r>
          </w:p>
        </w:tc>
      </w:tr>
      <w:tr w:rsidR="00D67B05" w:rsidRPr="007E0116" w:rsidTr="00525371">
        <w:trPr>
          <w:trHeight w:val="1650"/>
        </w:trPr>
        <w:tc>
          <w:tcPr>
            <w:tcW w:w="859" w:type="dxa"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B24443">
              <w:rPr>
                <w:lang w:val="ru-RU"/>
              </w:rPr>
              <w:t xml:space="preserve">Автоматизация процессов регистрации и коммуникации в среде </w:t>
            </w:r>
            <w:r w:rsidRPr="007E0116">
              <w:t>Internet</w:t>
            </w:r>
            <w:r w:rsidRPr="00B24443">
              <w:rPr>
                <w:lang w:val="ru-RU"/>
              </w:rPr>
              <w:t xml:space="preserve"> участников конференций и семинаров, дистанционных олимпиад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45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  <w:r w:rsidRPr="007E0116">
              <w:t xml:space="preserve">Разработка </w:t>
            </w:r>
            <w:proofErr w:type="spellStart"/>
            <w:r w:rsidRPr="007E0116">
              <w:t>проекта</w:t>
            </w:r>
            <w:proofErr w:type="spellEnd"/>
            <w:r w:rsidRPr="007E0116">
              <w:t xml:space="preserve"> </w:t>
            </w:r>
            <w:proofErr w:type="spellStart"/>
            <w:r w:rsidRPr="007E0116">
              <w:t>электронного</w:t>
            </w:r>
            <w:proofErr w:type="spellEnd"/>
            <w:r w:rsidRPr="007E0116">
              <w:t xml:space="preserve"> </w:t>
            </w:r>
            <w:proofErr w:type="spellStart"/>
            <w:r w:rsidRPr="007E0116">
              <w:t>портала</w:t>
            </w:r>
            <w:proofErr w:type="spellEnd"/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43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B24443">
              <w:rPr>
                <w:lang w:val="ru-RU"/>
              </w:rPr>
              <w:t>Разработка дизайн - макета для сайта фирмы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7E0116" w:rsidRDefault="00D67B05" w:rsidP="00525371">
            <w:pPr>
              <w:pStyle w:val="a3"/>
            </w:pPr>
            <w:r w:rsidRPr="007E0116">
              <w:t>оптимизация веб-приложений</w:t>
            </w:r>
          </w:p>
        </w:tc>
      </w:tr>
      <w:tr w:rsidR="00D67B05" w:rsidRPr="007E0116" w:rsidTr="00525371">
        <w:trPr>
          <w:trHeight w:val="1650"/>
        </w:trPr>
        <w:tc>
          <w:tcPr>
            <w:tcW w:w="859" w:type="dxa"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B24443">
              <w:rPr>
                <w:lang w:val="ru-RU"/>
              </w:rPr>
              <w:t xml:space="preserve">Разработка программного решения для </w:t>
            </w:r>
            <w:proofErr w:type="gramStart"/>
            <w:r w:rsidRPr="00B24443">
              <w:rPr>
                <w:lang w:val="ru-RU"/>
              </w:rPr>
              <w:t>экономических</w:t>
            </w:r>
            <w:proofErr w:type="gramEnd"/>
            <w:r w:rsidRPr="00B24443">
              <w:rPr>
                <w:lang w:val="ru-RU"/>
              </w:rPr>
              <w:t xml:space="preserve"> задач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7E0116" w:rsidRDefault="00D67B05" w:rsidP="00525371">
            <w:pPr>
              <w:pStyle w:val="a3"/>
            </w:pPr>
            <w:r w:rsidRPr="007E0116">
              <w:t>оптимизация веб-приложений</w:t>
            </w:r>
          </w:p>
        </w:tc>
      </w:tr>
      <w:tr w:rsidR="00D67B05" w:rsidRPr="007E0116" w:rsidTr="00525371">
        <w:trPr>
          <w:trHeight w:val="1650"/>
        </w:trPr>
        <w:tc>
          <w:tcPr>
            <w:tcW w:w="859" w:type="dxa"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B24443">
              <w:rPr>
                <w:lang w:val="ru-RU"/>
              </w:rPr>
              <w:t xml:space="preserve">Разработка программного комплекса для решения </w:t>
            </w:r>
            <w:proofErr w:type="gramStart"/>
            <w:r w:rsidRPr="00B24443">
              <w:rPr>
                <w:lang w:val="ru-RU"/>
              </w:rPr>
              <w:t>математических</w:t>
            </w:r>
            <w:proofErr w:type="gramEnd"/>
            <w:r w:rsidRPr="00B24443">
              <w:rPr>
                <w:lang w:val="ru-RU"/>
              </w:rPr>
              <w:t xml:space="preserve"> задач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7E0116" w:rsidRDefault="00D67B05" w:rsidP="00525371">
            <w:pPr>
              <w:pStyle w:val="a3"/>
            </w:pPr>
            <w:r w:rsidRPr="007E0116">
              <w:t>оптимизация веб-приложений</w:t>
            </w:r>
          </w:p>
        </w:tc>
      </w:tr>
      <w:tr w:rsidR="00D67B05" w:rsidRPr="007E0116" w:rsidTr="00525371">
        <w:trPr>
          <w:trHeight w:val="1098"/>
        </w:trPr>
        <w:tc>
          <w:tcPr>
            <w:tcW w:w="859" w:type="dxa"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B24443">
              <w:rPr>
                <w:lang w:val="ru-RU"/>
              </w:rPr>
              <w:t>Разработка информационной системы электронного документооборота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</w:tc>
      </w:tr>
      <w:tr w:rsidR="00D67B05" w:rsidRPr="007E0116" w:rsidTr="00525371">
        <w:trPr>
          <w:trHeight w:val="1650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 xml:space="preserve">Автоматизация </w:t>
            </w:r>
            <w:proofErr w:type="gramStart"/>
            <w:r w:rsidRPr="00B24443">
              <w:rPr>
                <w:lang w:val="ru-RU"/>
              </w:rPr>
              <w:t>расчетных</w:t>
            </w:r>
            <w:proofErr w:type="gramEnd"/>
            <w:r w:rsidRPr="00B24443">
              <w:rPr>
                <w:lang w:val="ru-RU"/>
              </w:rPr>
              <w:t xml:space="preserve"> задач предприятия или организации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7E0116" w:rsidRDefault="00D67B05" w:rsidP="00525371">
            <w:pPr>
              <w:pStyle w:val="a3"/>
            </w:pPr>
            <w:r w:rsidRPr="007E0116">
              <w:t>оптимизация веб-приложений</w:t>
            </w:r>
          </w:p>
        </w:tc>
      </w:tr>
      <w:tr w:rsidR="00D67B05" w:rsidRPr="007E0116" w:rsidTr="00525371">
        <w:trPr>
          <w:trHeight w:val="1645"/>
        </w:trPr>
        <w:tc>
          <w:tcPr>
            <w:tcW w:w="859" w:type="dxa"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 xml:space="preserve">Разработка эргономичного пользовательского интерфейса </w:t>
            </w:r>
            <w:r w:rsidRPr="007E0116">
              <w:t>Web</w:t>
            </w:r>
            <w:r w:rsidRPr="00B24443">
              <w:rPr>
                <w:lang w:val="ru-RU"/>
              </w:rPr>
              <w:t>-сайта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41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Проектирование и разработка информационной системы учета курсовых и дипломных проектов (студентов техникума)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42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Проектирование и разработка автоматизированного рабочего места заведующего отделением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35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 xml:space="preserve">Анализ и использование инструментов программирования для ОС </w:t>
            </w:r>
            <w:r w:rsidRPr="007E0116">
              <w:t>Android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37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системы учёта товаров магазина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45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системы автоматизации деятельности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55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Разработка органайзера в среде визуального программирования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7E0116" w:rsidRDefault="00D67B05" w:rsidP="00525371">
            <w:pPr>
              <w:pStyle w:val="a3"/>
            </w:pPr>
            <w:r w:rsidRPr="007E0116">
              <w:t>оптимизация веб-приложений</w:t>
            </w:r>
          </w:p>
        </w:tc>
      </w:tr>
      <w:tr w:rsidR="00D67B05" w:rsidRPr="007E0116" w:rsidTr="00525371">
        <w:trPr>
          <w:trHeight w:val="1670"/>
        </w:trPr>
        <w:tc>
          <w:tcPr>
            <w:tcW w:w="859" w:type="dxa"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системы на платформе 1С:</w:t>
            </w:r>
          </w:p>
          <w:p w:rsidR="00D67B05" w:rsidRPr="007E0116" w:rsidRDefault="00D67B05" w:rsidP="00525371">
            <w:pPr>
              <w:pStyle w:val="a3"/>
            </w:pPr>
            <w:proofErr w:type="spellStart"/>
            <w:r w:rsidRPr="007E0116">
              <w:t>Предприятии</w:t>
            </w:r>
            <w:proofErr w:type="spellEnd"/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</w:t>
            </w:r>
          </w:p>
          <w:p w:rsidR="00D67B05" w:rsidRPr="007E0116" w:rsidRDefault="00D67B05" w:rsidP="00525371">
            <w:pPr>
              <w:pStyle w:val="a3"/>
            </w:pPr>
            <w:r w:rsidRPr="007E0116">
              <w:t>оптимизация веб-приложений</w:t>
            </w:r>
          </w:p>
        </w:tc>
      </w:tr>
      <w:tr w:rsidR="00D67B05" w:rsidRPr="007E0116" w:rsidTr="00525371">
        <w:trPr>
          <w:trHeight w:val="1640"/>
        </w:trPr>
        <w:tc>
          <w:tcPr>
            <w:tcW w:w="859" w:type="dxa"/>
          </w:tcPr>
          <w:p w:rsidR="00D67B05" w:rsidRPr="007E0116" w:rsidRDefault="00D67B05" w:rsidP="00525371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Разработка автоматизированной системы для клуба собаководства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42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Разработка приложения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«Расписание он-лайн»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42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proofErr w:type="spellStart"/>
            <w:r w:rsidRPr="00B24443">
              <w:rPr>
                <w:lang w:val="ru-RU"/>
              </w:rPr>
              <w:t>Проекетирование</w:t>
            </w:r>
            <w:proofErr w:type="spellEnd"/>
            <w:r w:rsidRPr="00B24443">
              <w:rPr>
                <w:lang w:val="ru-RU"/>
              </w:rPr>
              <w:t xml:space="preserve"> и разработка сайта «09.02.07.ру»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38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Разработка приложений для мобильных устройств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41"/>
        </w:trPr>
        <w:tc>
          <w:tcPr>
            <w:tcW w:w="859" w:type="dxa"/>
          </w:tcPr>
          <w:p w:rsidR="00D67B05" w:rsidRPr="00B24443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Разработка электронной обучающей системы (для выбранной предметной области)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  <w:tr w:rsidR="00D67B05" w:rsidRPr="007E0116" w:rsidTr="00525371">
        <w:trPr>
          <w:trHeight w:val="1637"/>
        </w:trPr>
        <w:tc>
          <w:tcPr>
            <w:tcW w:w="859" w:type="dxa"/>
          </w:tcPr>
          <w:p w:rsidR="00D67B05" w:rsidRPr="00525371" w:rsidRDefault="00D67B05" w:rsidP="00525371">
            <w:pPr>
              <w:pStyle w:val="a3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  <w:tc>
          <w:tcPr>
            <w:tcW w:w="4103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Разработка СДО – модуля по дисциплине</w:t>
            </w:r>
          </w:p>
        </w:tc>
        <w:tc>
          <w:tcPr>
            <w:tcW w:w="4819" w:type="dxa"/>
          </w:tcPr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ПМ.01 Проектирование и разработка информационных систем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ПМ.02 Разработка дизайна веб-приложений</w:t>
            </w:r>
          </w:p>
          <w:p w:rsidR="00D67B05" w:rsidRPr="00B24443" w:rsidRDefault="00D67B05" w:rsidP="00525371">
            <w:pPr>
              <w:pStyle w:val="a3"/>
              <w:rPr>
                <w:lang w:val="ru-RU"/>
              </w:rPr>
            </w:pPr>
            <w:r w:rsidRPr="00B24443">
              <w:rPr>
                <w:lang w:val="ru-RU"/>
              </w:rPr>
              <w:t>ПМ.03 Проектирование, разработка и оптимизация веб-приложений</w:t>
            </w:r>
          </w:p>
        </w:tc>
      </w:tr>
    </w:tbl>
    <w:p w:rsidR="00F10342" w:rsidRDefault="00F10342" w:rsidP="007E0116">
      <w:pPr>
        <w:pStyle w:val="a5"/>
        <w:spacing w:before="235"/>
        <w:ind w:right="903" w:firstLine="705"/>
      </w:pPr>
    </w:p>
    <w:p w:rsidR="003C17BB" w:rsidRDefault="003C17BB" w:rsidP="007E0116">
      <w:pPr>
        <w:pStyle w:val="a5"/>
        <w:spacing w:before="235"/>
        <w:ind w:right="903" w:firstLine="705"/>
      </w:pP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Д</w:t>
      </w:r>
      <w:r w:rsidR="00B24443">
        <w:t>и</w:t>
      </w:r>
      <w:r w:rsidRPr="007E0116">
        <w:t>пломная работа должна иметь актуальность, новизну,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Выполненная выпускная квалификационная работа в целом должна: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>
        <w:t xml:space="preserve"> </w:t>
      </w:r>
      <w:r w:rsidRPr="003C17BB">
        <w:t>С</w:t>
      </w:r>
      <w:r w:rsidRPr="007E0116">
        <w:t>оответствовать</w:t>
      </w:r>
      <w:r>
        <w:t xml:space="preserve"> </w:t>
      </w:r>
      <w:r w:rsidRPr="007E0116">
        <w:t xml:space="preserve"> разработанному заданию;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включать анализ источников по теме с обобщениями и выводами, сопоставлениями и оценкой различных точек зрения;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 по специальности 09.02.07 «Информационные системы и программирование».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Для подготовки дипломной работы студенту назначается руководитель.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К каждому руководителю дипломной работы может быть одновременно прикреплено не более 8 выпускников.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 обязанности руководителя ВКР входит: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разработка задания на подготовку ВКР;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разработка совместно с обучающимися плана ВКР;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 xml:space="preserve">оказание помощи </w:t>
      </w:r>
      <w:proofErr w:type="gramStart"/>
      <w:r w:rsidRPr="007E0116">
        <w:t>обучающемуся</w:t>
      </w:r>
      <w:proofErr w:type="gramEnd"/>
      <w:r w:rsidRPr="007E0116">
        <w:t xml:space="preserve"> в разработке индивидуального графика работы на весь период выполнения дипломной работы;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консультирование</w:t>
      </w:r>
      <w:r w:rsidRPr="007E0116">
        <w:tab/>
        <w:t>обучающегося</w:t>
      </w:r>
      <w:r w:rsidRPr="007E0116">
        <w:tab/>
        <w:t>по</w:t>
      </w:r>
      <w:r w:rsidRPr="007E0116">
        <w:tab/>
        <w:t>вопросам</w:t>
      </w:r>
      <w:r w:rsidRPr="007E0116">
        <w:tab/>
        <w:t>содержания</w:t>
      </w:r>
      <w:r w:rsidRPr="007E0116">
        <w:tab/>
        <w:t>и последовательности выполнения дипломной работы;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 xml:space="preserve">оказание помощи </w:t>
      </w:r>
      <w:proofErr w:type="gramStart"/>
      <w:r w:rsidRPr="007E0116">
        <w:t>обучающемуся</w:t>
      </w:r>
      <w:proofErr w:type="gramEnd"/>
      <w:r w:rsidRPr="007E0116">
        <w:t xml:space="preserve"> в подборе необходимых источников;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контроль хода выполнения ВКР в соответствии с установленным графиком в форме регулярного обсуждения руководителем и обучающимся хода работ;</w:t>
      </w:r>
    </w:p>
    <w:p w:rsidR="003C17BB" w:rsidRPr="007E0116" w:rsidRDefault="007E0116" w:rsidP="007E0116">
      <w:pPr>
        <w:pStyle w:val="a5"/>
        <w:spacing w:before="235"/>
        <w:ind w:right="903" w:firstLine="705"/>
      </w:pPr>
      <w:r>
        <w:t xml:space="preserve">оказание </w:t>
      </w:r>
      <w:r w:rsidR="003C17BB" w:rsidRPr="007E0116">
        <w:t>помощи</w:t>
      </w:r>
      <w:r w:rsidR="003C17BB" w:rsidRPr="007E0116">
        <w:tab/>
        <w:t>(к</w:t>
      </w:r>
      <w:r w:rsidRPr="007E0116">
        <w:t>онсультирование</w:t>
      </w:r>
      <w:r w:rsidRPr="007E0116">
        <w:tab/>
        <w:t>обучающегося)</w:t>
      </w:r>
      <w:r w:rsidRPr="007E0116">
        <w:tab/>
        <w:t>в</w:t>
      </w:r>
      <w:r>
        <w:t xml:space="preserve"> </w:t>
      </w:r>
      <w:r w:rsidR="003C17BB" w:rsidRPr="007E0116">
        <w:t>подготовке презентации и доклада для защиты дипломного проекта;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предоставление</w:t>
      </w:r>
      <w:r w:rsidR="007E0116">
        <w:t xml:space="preserve"> </w:t>
      </w:r>
      <w:r w:rsidRPr="007E0116">
        <w:t xml:space="preserve"> письменного отзыва дипломный проект.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 xml:space="preserve">Объем дипломной работы </w:t>
      </w:r>
      <w:proofErr w:type="gramStart"/>
      <w:r w:rsidRPr="007E0116">
        <w:t>–д</w:t>
      </w:r>
      <w:proofErr w:type="gramEnd"/>
      <w:r w:rsidRPr="007E0116">
        <w:t>олжен составлять не менее 60 страниц текста на листах формата А4.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Расчетно-пояснительная</w:t>
      </w:r>
      <w:r w:rsidRPr="007E0116">
        <w:tab/>
        <w:t>записка</w:t>
      </w:r>
      <w:r w:rsidRPr="007E0116">
        <w:tab/>
        <w:t>дипломной</w:t>
      </w:r>
      <w:r w:rsidRPr="007E0116">
        <w:tab/>
        <w:t>работы</w:t>
      </w:r>
      <w:r w:rsidRPr="007E0116">
        <w:tab/>
        <w:t>должна</w:t>
      </w:r>
      <w:r w:rsidRPr="007E0116">
        <w:tab/>
        <w:t>содержать следующие разделы: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lastRenderedPageBreak/>
        <w:t>введение (5 %);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первый раздел (теоретический) (40 %);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второй раздел (практический) (50 %);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заключение (5%);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список использованных источников;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приложения (при необходимости с учетом темы дипломной работы).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 начале расчетно-пояснительной записки должен размещаться титульный лист, задание на дипломную работу по установленной форме.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Введение. Во введении обосновывается выбор темы работы, её актуальность и практическая значимость, дается анализ выбранной литературы, определяются цели, объект, предмет, формулируются задачи, раскрывается структура исследования.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Актуальность исследования определяется необходимостью, потребностью изучения выбранной проблемы в интересах научной отрасли, науки в целом и практики. Обосновывая актуальность темы работы, следует сформулировать проблему, дать краткий анализ и оценку изложенных в литературе теоретических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концепций и научных положений, а также ряд важных прикладных аспектов данной проблемы. Для этого во введении нужно рассмотреть степень разработанности проблемы. Источники, указываемые в этом разделе, обязательно разделяются и группируются (расписываются) по типам, научным направлениям (школам), объектам исследования и т.п.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Необходимо показать специфику и особенность формирования и развития изучаемых процессов, которые нуждаются в теоретическом осмыслении и практическом регулировании в современных условиях. В связи с этим ВКР может рассматриваться как один из вариантов решения проблемы, тем самым, приобретая теоретическую и практическую значимость.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Формулировка проблемы влечет за собой выбор конкретного объекта и предмета исследования.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Объект – процес</w:t>
      </w:r>
      <w:proofErr w:type="gramStart"/>
      <w:r w:rsidRPr="007E0116">
        <w:t>с(</w:t>
      </w:r>
      <w:proofErr w:type="spellStart"/>
      <w:proofErr w:type="gramEnd"/>
      <w:r w:rsidRPr="007E0116">
        <w:t>ы</w:t>
      </w:r>
      <w:proofErr w:type="spellEnd"/>
      <w:r w:rsidRPr="007E0116">
        <w:t>) или явление(я) общего характера, порождающие проблемную ситуацию и избранные для изучения.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Предмет – нечто конкретное, что находится в границах объекта.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 xml:space="preserve">Объект и предмет исследования как категории научного процесса соотносятся между собой как общее и частное. Предмет исследования – те значимые свойства, стороны, особенности объекта, которые собирается исследовать обучающийся </w:t>
      </w:r>
      <w:proofErr w:type="gramStart"/>
      <w:r w:rsidRPr="007E0116">
        <w:t>в</w:t>
      </w:r>
      <w:proofErr w:type="gramEnd"/>
      <w:r w:rsidRPr="007E0116">
        <w:t xml:space="preserve"> своей работе. Обычно предмет содержит в себе центральный вопрос исследуемой проблемы, и, как правило, находит отражение в названии выпускной квалификационной работы, по сути, с ним совпадая.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lastRenderedPageBreak/>
        <w:t>Цель исследования (или гипотеза исследования) ориентируется на его конечный результат и отражает главную установку, которая решается всей исследовательской работой.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Для реализации поставленной цели формулируются задачи исследования, в них ставятся вопросы, на которые должен быть получен ответ.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Объём введения составляет 2-5 страниц.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proofErr w:type="gramStart"/>
      <w:r w:rsidRPr="007E0116">
        <w:t>Основная</w:t>
      </w:r>
      <w:proofErr w:type="gramEnd"/>
      <w:r w:rsidRPr="007E0116">
        <w:t xml:space="preserve"> часть ВКР состоит из двух разделов. Каждый раздел может делиться на подразделы. Названия разделов не должны дублировать название работы, а названия подразделов, в свою очередь, не должны совпадать с названиями разделов. Изложение материала должно логически переходить из одного раздела в другой.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Первый раздел ВКР является, как правило, теоретико-методологическим. Здесь рассматриваются ключевые теоретические и их связь с конкретными вопросами. Содержание этого раздела сводиться к рассмотрению сущности рассматриваемой проблемы, описанию состояния ее решения на современном этапе, кроме этого, в нем же приводятся изложенные в научной литературе теоретические концепции, научные положения и важнейшие понятия по избранной теме, а также методика проведения исследования, при этом используются работы тех авторов, которые были перечислены во введении.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Второй раздел носит аналитический, условно-прикладной характер. Здесь приводятся результаты логических выводов, подкрепляющих и доказывающих правильность подхода автора к решению поставленных задач, раскрывается новизна. Как правило, вторая глава – это анализ предмета исследования.</w:t>
      </w:r>
    </w:p>
    <w:p w:rsidR="003C17BB" w:rsidRDefault="003C17BB" w:rsidP="007E0116">
      <w:pPr>
        <w:pStyle w:val="a5"/>
        <w:spacing w:before="235"/>
        <w:ind w:right="903" w:firstLine="705"/>
      </w:pPr>
      <w:r w:rsidRPr="007E0116">
        <w:t xml:space="preserve">Заключение </w:t>
      </w:r>
      <w:r>
        <w:t>содержит выводы и рекомендации с их кратким обоснованием в соответствии</w:t>
      </w:r>
      <w:r w:rsidRPr="007E0116">
        <w:t xml:space="preserve"> </w:t>
      </w:r>
      <w:r>
        <w:t>с</w:t>
      </w:r>
      <w:r w:rsidRPr="007E0116">
        <w:t xml:space="preserve"> </w:t>
      </w:r>
      <w:r>
        <w:t>поставленной</w:t>
      </w:r>
      <w:r w:rsidRPr="007E0116">
        <w:t xml:space="preserve"> </w:t>
      </w:r>
      <w:r>
        <w:t>целью</w:t>
      </w:r>
      <w:r w:rsidRPr="007E0116">
        <w:t xml:space="preserve"> </w:t>
      </w:r>
      <w:r>
        <w:t>и</w:t>
      </w:r>
      <w:r w:rsidRPr="007E0116">
        <w:t xml:space="preserve"> </w:t>
      </w:r>
      <w:r>
        <w:t>задачами,</w:t>
      </w:r>
      <w:r w:rsidRPr="007E0116">
        <w:t xml:space="preserve"> </w:t>
      </w:r>
      <w:r>
        <w:t>раскрывает</w:t>
      </w:r>
      <w:r w:rsidRPr="007E0116">
        <w:t xml:space="preserve"> </w:t>
      </w:r>
      <w:r>
        <w:t>значимость</w:t>
      </w:r>
      <w:r w:rsidRPr="007E0116">
        <w:t xml:space="preserve"> </w:t>
      </w:r>
      <w:proofErr w:type="gramStart"/>
      <w:r>
        <w:t>полученных</w:t>
      </w:r>
      <w:proofErr w:type="gramEnd"/>
      <w:r>
        <w:t xml:space="preserve"> результатов. Заключение не должно составлять более 5 страниц текста.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 xml:space="preserve">Список используемых источников отражает перечень источников при </w:t>
      </w:r>
      <w:proofErr w:type="gramStart"/>
      <w:r w:rsidRPr="007E0116">
        <w:t>написании</w:t>
      </w:r>
      <w:proofErr w:type="gramEnd"/>
      <w:r w:rsidRPr="007E0116">
        <w:t xml:space="preserve"> (не менее 20 источников).</w:t>
      </w:r>
    </w:p>
    <w:p w:rsidR="003C17BB" w:rsidRDefault="003C17BB" w:rsidP="007E0116">
      <w:pPr>
        <w:pStyle w:val="a5"/>
        <w:spacing w:before="235"/>
        <w:ind w:right="903" w:firstLine="705"/>
      </w:pPr>
      <w:r w:rsidRPr="007E0116">
        <w:t>В тексте приложения могут располагаться таблицы, схемы, графики, диаграммы и т.д., иллюстрирующие или подтверждающие основные выводы и мысли автора.</w:t>
      </w:r>
    </w:p>
    <w:p w:rsidR="00D67B05" w:rsidRDefault="00D67B05" w:rsidP="007E0116">
      <w:pPr>
        <w:pStyle w:val="a5"/>
        <w:spacing w:before="235"/>
        <w:ind w:right="903" w:firstLine="705"/>
      </w:pPr>
    </w:p>
    <w:p w:rsidR="003C17BB" w:rsidRPr="008E7288" w:rsidRDefault="003C17BB" w:rsidP="007E0116">
      <w:pPr>
        <w:pStyle w:val="a5"/>
        <w:spacing w:before="235"/>
        <w:ind w:right="903" w:firstLine="705"/>
        <w:rPr>
          <w:b/>
        </w:rPr>
      </w:pPr>
      <w:r w:rsidRPr="008E7288">
        <w:rPr>
          <w:b/>
        </w:rPr>
        <w:t>3.УСЛОВИЯ РЕАЛИЗАЦИИ ГОСУДАРСТВЕННОЙ ИТОГОВОЙ АТТЕСТАЦИИ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3.1Требования к минимальному материально-техническому обеспечению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 xml:space="preserve">- при </w:t>
      </w:r>
      <w:proofErr w:type="gramStart"/>
      <w:r w:rsidRPr="007E0116">
        <w:t>выполнении</w:t>
      </w:r>
      <w:proofErr w:type="gramEnd"/>
      <w:r w:rsidRPr="007E0116">
        <w:t xml:space="preserve"> дипломной работы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Оборудование кабинета: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рабочее место для консультанта - преподавателя;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lastRenderedPageBreak/>
        <w:t>компьютер, принтер;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рабочие места для обучающихся;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proofErr w:type="gramStart"/>
      <w:r w:rsidRPr="007E0116">
        <w:t>лицензионное</w:t>
      </w:r>
      <w:proofErr w:type="gramEnd"/>
      <w:r w:rsidRPr="007E0116">
        <w:t xml:space="preserve"> программное</w:t>
      </w:r>
      <w:r w:rsidRPr="007E0116">
        <w:tab/>
        <w:t>обеспечение общего и специального назначения;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график проведения консультаций по выпускным квалификационным работам;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график поэтапного выполнения дипломных работ;</w:t>
      </w:r>
    </w:p>
    <w:p w:rsidR="003C17BB" w:rsidRPr="007E0116" w:rsidRDefault="003C17BB" w:rsidP="008E7288">
      <w:pPr>
        <w:pStyle w:val="a5"/>
        <w:spacing w:before="235"/>
        <w:ind w:right="903" w:firstLine="705"/>
      </w:pPr>
      <w:r w:rsidRPr="007E0116">
        <w:t>комплект учебно-методической документации.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-при защите дипломной работы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Оснащение кабинета: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рабочее место для членов Государственной экзаменационной комиссии;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компьютер, мультимедийный проектор, экран;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proofErr w:type="gramStart"/>
      <w:r w:rsidRPr="007E0116">
        <w:t>лицензионное</w:t>
      </w:r>
      <w:proofErr w:type="gramEnd"/>
      <w:r w:rsidRPr="007E0116">
        <w:tab/>
        <w:t>программное</w:t>
      </w:r>
      <w:r w:rsidRPr="007E0116">
        <w:tab/>
        <w:t>обеспечение</w:t>
      </w:r>
      <w:r w:rsidRPr="007E0116">
        <w:tab/>
        <w:t>общего</w:t>
      </w:r>
      <w:r w:rsidRPr="007E0116">
        <w:tab/>
        <w:t>и</w:t>
      </w:r>
      <w:r w:rsidRPr="007E0116">
        <w:tab/>
        <w:t>специального назначения.</w:t>
      </w:r>
    </w:p>
    <w:p w:rsidR="003C17BB" w:rsidRPr="007E0116" w:rsidRDefault="003C17BB" w:rsidP="007E0116">
      <w:pPr>
        <w:pStyle w:val="a5"/>
        <w:spacing w:before="235"/>
        <w:ind w:right="903" w:firstLine="705"/>
      </w:pPr>
    </w:p>
    <w:p w:rsidR="003C17BB" w:rsidRPr="008E7288" w:rsidRDefault="003C17BB" w:rsidP="007E0116">
      <w:pPr>
        <w:pStyle w:val="a5"/>
        <w:spacing w:before="235"/>
        <w:ind w:right="903" w:firstLine="705"/>
        <w:rPr>
          <w:b/>
        </w:rPr>
      </w:pPr>
      <w:r w:rsidRPr="008E7288">
        <w:rPr>
          <w:b/>
        </w:rPr>
        <w:t>3.2. Информационное обеспечение ГИА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>
        <w:t xml:space="preserve">1. </w:t>
      </w:r>
      <w:r w:rsidRPr="007E0116">
        <w:t>Программа государственной итоговой аттестации.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>
        <w:t xml:space="preserve">2. Методические рекомендации по разработке </w:t>
      </w:r>
      <w:proofErr w:type="gramStart"/>
      <w:r w:rsidRPr="007E0116">
        <w:t>выпускных</w:t>
      </w:r>
      <w:proofErr w:type="gramEnd"/>
      <w:r w:rsidRPr="007E0116">
        <w:t xml:space="preserve"> квалификационных работ.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>
        <w:t xml:space="preserve">3. </w:t>
      </w:r>
      <w:r w:rsidRPr="007E0116">
        <w:t>Литература по специальности.</w:t>
      </w:r>
    </w:p>
    <w:p w:rsidR="003C17BB" w:rsidRDefault="003C17BB" w:rsidP="007E0116">
      <w:pPr>
        <w:pStyle w:val="a5"/>
        <w:spacing w:before="235"/>
        <w:ind w:right="903" w:firstLine="705"/>
      </w:pPr>
      <w:r>
        <w:t xml:space="preserve">4. </w:t>
      </w:r>
      <w:r w:rsidRPr="007E0116">
        <w:t>Периодические издания по специальности.</w:t>
      </w:r>
    </w:p>
    <w:p w:rsidR="003C17BB" w:rsidRPr="007E0116" w:rsidRDefault="003C17BB" w:rsidP="007E0116">
      <w:pPr>
        <w:pStyle w:val="a5"/>
        <w:spacing w:before="235"/>
        <w:ind w:right="903" w:firstLine="705"/>
        <w:rPr>
          <w:b/>
        </w:rPr>
      </w:pPr>
      <w:r w:rsidRPr="007E0116">
        <w:rPr>
          <w:b/>
        </w:rPr>
        <w:t>3.3. Общие требования к организации и проведению ГИА</w:t>
      </w:r>
    </w:p>
    <w:p w:rsidR="003C17BB" w:rsidRDefault="003C17BB" w:rsidP="007E0116">
      <w:pPr>
        <w:pStyle w:val="a5"/>
        <w:spacing w:before="235"/>
        <w:ind w:right="903" w:firstLine="705"/>
      </w:pPr>
      <w:proofErr w:type="gramStart"/>
      <w:r>
        <w:t>Для проведения ГИА создается Государственная экзаменационная комиссия в порядке, предусмотренном Положением об итоговой государственной аттестации выпускников образовательных учреждений среднего профессионального образования в Российской Федерации (Приказ Министерства образования и науки Российской</w:t>
      </w:r>
      <w:r w:rsidRPr="007E0116">
        <w:t xml:space="preserve"> </w:t>
      </w:r>
      <w:r>
        <w:t>Федерации</w:t>
      </w:r>
      <w:r w:rsidRPr="007E0116">
        <w:t xml:space="preserve"> </w:t>
      </w:r>
      <w:r>
        <w:t>(Минобрнауки</w:t>
      </w:r>
      <w:r w:rsidRPr="007E0116">
        <w:t xml:space="preserve"> </w:t>
      </w:r>
      <w:r>
        <w:t>России)</w:t>
      </w:r>
      <w:r w:rsidRPr="007E0116">
        <w:t xml:space="preserve"> </w:t>
      </w:r>
      <w:r>
        <w:t>от</w:t>
      </w:r>
      <w:r w:rsidRPr="007E0116">
        <w:t xml:space="preserve"> </w:t>
      </w:r>
      <w:r>
        <w:t>16</w:t>
      </w:r>
      <w:r w:rsidRPr="007E0116">
        <w:t xml:space="preserve"> </w:t>
      </w:r>
      <w:r>
        <w:t>августа</w:t>
      </w:r>
      <w:r w:rsidRPr="007E0116">
        <w:t xml:space="preserve"> </w:t>
      </w:r>
      <w:r>
        <w:t>2013</w:t>
      </w:r>
      <w:r w:rsidRPr="007E0116">
        <w:t xml:space="preserve"> </w:t>
      </w:r>
      <w:r>
        <w:t>г.</w:t>
      </w:r>
      <w:r w:rsidRPr="007E0116">
        <w:t xml:space="preserve"> </w:t>
      </w:r>
      <w:r>
        <w:t>N</w:t>
      </w:r>
      <w:r w:rsidRPr="007E0116">
        <w:t xml:space="preserve"> </w:t>
      </w:r>
      <w:r>
        <w:t>968</w:t>
      </w:r>
      <w:r w:rsidRPr="007E0116">
        <w:t xml:space="preserve"> </w:t>
      </w:r>
      <w:r>
        <w:t>г.</w:t>
      </w:r>
      <w:r w:rsidRPr="007E0116">
        <w:t xml:space="preserve"> </w:t>
      </w:r>
      <w:r>
        <w:t>Москва</w:t>
      </w:r>
      <w:proofErr w:type="gramEnd"/>
    </w:p>
    <w:p w:rsidR="003C17BB" w:rsidRDefault="003C17BB" w:rsidP="007E0116">
      <w:pPr>
        <w:pStyle w:val="a5"/>
        <w:spacing w:before="235"/>
        <w:ind w:right="903" w:firstLine="705"/>
      </w:pPr>
      <w:proofErr w:type="gramStart"/>
      <w: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образования»).</w:t>
      </w:r>
      <w:proofErr w:type="gramEnd"/>
    </w:p>
    <w:p w:rsidR="003C17BB" w:rsidRDefault="003C17BB" w:rsidP="007E0116">
      <w:pPr>
        <w:pStyle w:val="a5"/>
        <w:spacing w:before="235"/>
        <w:ind w:right="903" w:firstLine="705"/>
      </w:pPr>
      <w:proofErr w:type="gramStart"/>
      <w:r>
        <w:t>К ГИА допускается студент, не имеющий академической задолженности и в полном объеме выполнивший учебный план или индивидуальный план по осваиваемой образовательной программе СПО.</w:t>
      </w:r>
      <w:proofErr w:type="gramEnd"/>
    </w:p>
    <w:p w:rsidR="003C17BB" w:rsidRDefault="003C17BB" w:rsidP="007E0116">
      <w:pPr>
        <w:pStyle w:val="a5"/>
        <w:spacing w:before="235"/>
        <w:ind w:right="903" w:firstLine="705"/>
      </w:pPr>
      <w:r>
        <w:t>Результаты ГИА, определяются оценками «отлично», «хорошо»,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3C17BB">
        <w:lastRenderedPageBreak/>
        <w:t>«удовлетворительно», «неудовлетворительно» и объявляются в тот же день после оформления протоколов заседания ГЭК.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Критерии оценок дипломной работы: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«Отлично» выставляется за следующую выпускную квалификационную работу:</w:t>
      </w:r>
    </w:p>
    <w:p w:rsidR="003C17BB" w:rsidRDefault="003C17BB" w:rsidP="007E0116">
      <w:pPr>
        <w:pStyle w:val="a5"/>
        <w:spacing w:before="235"/>
        <w:ind w:right="903" w:firstLine="705"/>
      </w:pPr>
      <w:r w:rsidRPr="007E0116">
        <w:t xml:space="preserve">доклад структурирован, раскрывает причины выбора темы и ее актуальность, цель, задачи, предмет, объект исследования, логику получения каждого вывода; 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ВКР выполнена в соответствии с целевой установкой, отвечает предъявленным требованиям и оформлена в соответствии с требованиями;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представленный демонстрационный материал высокого качества в части оформления и полностью соответствует содержанию ВКР и доклада;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имеет положительные отзывы руководителя и рецензента;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ответы на вопросы членов ГЭК показывают глубокое знание исследуемой проблемы, подкрепляются ссылками на соответствующие литературные источники, выводами и расчетами из ВКР, демонстрируют самостоятельность и глубину изучения проблемы студентом.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«Хорошо» выставляется за следующую выпускную квалификационную работу: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доклад структурирован, допускаются одна-две неточности при раскрытии причин выбора и актуальности темы, цели, задач, предмета, объекта исследования, но эти неточности устраняются при ответах на дополнительные уточняющие вопросы;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ВКР выполнена в соответствии с целевой установкой, отвечает предъявленным требованиям и оформлена в соответствии с требованиями;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представленный демонстрационный материал хорошего качества в части оформления и полностью соответствует содержанию ВКР и доклада;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имеет положительные отзывы руководителя и рецензента;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ответы на вопросы членов ГЭК показывают хорошее владение материалом, подкрепляются выводами и расчетами из ВКР, показывают самостоятельность и глубину изучения проблемы студентом.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«Удовлетворительно» выставляется за следующую выпускную квалификационную работу: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 xml:space="preserve">доклад структурирован, допускаются неточности при раскрытии причин </w:t>
      </w:r>
      <w:r w:rsidRPr="007E0116">
        <w:lastRenderedPageBreak/>
        <w:t>выбора и актуальности темы, цели, задач, предмета, объекта исследования, но эти неточности устраняются в ответах на дополнительные вопросы;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ВКР выполнена в соответствии с целевой установкой, но не в полной мере отвечает предъявленным требованиям;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представленный демонстрационный материал удовлетворительного качества в части оформления и в целом соответствует содержанию ВКР и доклада;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 отзывах руководителя и рецензента имеются замечания, указывают на недостатки, которые не позволили студенту в полной мере раскрыть тему;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ответы на вопросы членов ГЭК носят не достаточно полный и аргументированный характер, не раскрывают до конца сущности вопроса, слабо подкрепляются выводами и расчетами из ВКР, показывают недостаточную самостоятельность и глубину изучения проблемы студентом.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«Неудовлетворительно» выставляется за следующую дипломную работу: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доклад не структурирован, допускаются существенные неточности при раскрытии причин выбора и актуальности темы, цели, задач, предмета, объекта исследования, эти неточности не устраняются в ответах на дополнительные вопросы;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ВКР не отвечает предъявленным требованиям;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представленный демонстрационный материал низкого качества в части оформления и не соответствует содержанию ВКР и доклада;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в отзывах руководителя и рецензента имеются существенные критические замечания;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ответы на вопросы членов ГЭК носят не полный характер, не раскрывают сущности вопроса, не подкрепляются выводами и расчетами из ВКР, показывают недостаточную самостоятельность и глубину изучения проблемы студентом;</w:t>
      </w:r>
    </w:p>
    <w:p w:rsidR="003C17BB" w:rsidRPr="007E0116" w:rsidRDefault="003C17BB" w:rsidP="007E0116">
      <w:pPr>
        <w:pStyle w:val="a5"/>
        <w:spacing w:before="235"/>
        <w:ind w:right="903" w:firstLine="705"/>
      </w:pPr>
      <w:r w:rsidRPr="007E0116">
        <w:t>отказ студента защищать работу.</w:t>
      </w:r>
    </w:p>
    <w:p w:rsidR="007E0116" w:rsidRDefault="007E0116" w:rsidP="007E0116">
      <w:pPr>
        <w:pStyle w:val="a5"/>
        <w:spacing w:before="235"/>
        <w:ind w:right="903" w:firstLine="705"/>
      </w:pPr>
      <w:proofErr w:type="gramStart"/>
      <w:r>
        <w:t>Дополнительные заседания ГЭК для лиц, не прошедших ГИА по уважительной причине организуются в сентябре текущего года.</w:t>
      </w:r>
      <w:proofErr w:type="gramEnd"/>
    </w:p>
    <w:p w:rsidR="003C17BB" w:rsidRDefault="007E0116" w:rsidP="008E7288">
      <w:pPr>
        <w:pStyle w:val="a5"/>
        <w:spacing w:before="235"/>
        <w:ind w:right="903" w:firstLine="705"/>
      </w:pPr>
      <w:r>
        <w:t>Студенты, не прошедшие ГИА по неуважительной причине или получившие на</w:t>
      </w:r>
      <w:r w:rsidRPr="007E0116">
        <w:t xml:space="preserve"> </w:t>
      </w:r>
      <w:r>
        <w:t>ГИА</w:t>
      </w:r>
      <w:r w:rsidRPr="007E0116">
        <w:t xml:space="preserve"> </w:t>
      </w:r>
      <w:r>
        <w:t>неудовлетворительные</w:t>
      </w:r>
      <w:r w:rsidRPr="007E0116">
        <w:t xml:space="preserve"> </w:t>
      </w:r>
      <w:r>
        <w:t>результаты,</w:t>
      </w:r>
      <w:r w:rsidRPr="007E0116">
        <w:t xml:space="preserve"> </w:t>
      </w:r>
      <w:r>
        <w:t>проходят</w:t>
      </w:r>
      <w:r w:rsidRPr="007E0116">
        <w:t xml:space="preserve"> </w:t>
      </w:r>
      <w:r>
        <w:t>аттестацию</w:t>
      </w:r>
      <w:r w:rsidRPr="007E0116">
        <w:t xml:space="preserve"> </w:t>
      </w:r>
      <w:r>
        <w:t>не</w:t>
      </w:r>
      <w:r w:rsidRPr="007E0116">
        <w:t xml:space="preserve"> </w:t>
      </w:r>
      <w:proofErr w:type="gramStart"/>
      <w:r>
        <w:t>ранее</w:t>
      </w:r>
      <w:proofErr w:type="gramEnd"/>
      <w:r w:rsidRPr="007E0116">
        <w:t xml:space="preserve"> </w:t>
      </w:r>
      <w:r>
        <w:t>чем</w:t>
      </w:r>
      <w:r w:rsidRPr="007E0116">
        <w:t xml:space="preserve"> </w:t>
      </w:r>
      <w:r>
        <w:t>через 6 месяцев после прохождения ГИА</w:t>
      </w:r>
      <w:r w:rsidRPr="007E0116">
        <w:t xml:space="preserve"> </w:t>
      </w:r>
      <w:r>
        <w:t>впервые.</w:t>
      </w:r>
    </w:p>
    <w:p w:rsidR="007E0116" w:rsidRPr="007E0116" w:rsidRDefault="007E0116" w:rsidP="007E0116">
      <w:pPr>
        <w:pStyle w:val="a5"/>
        <w:spacing w:before="235"/>
        <w:ind w:right="903" w:firstLine="705"/>
        <w:rPr>
          <w:b/>
        </w:rPr>
      </w:pPr>
      <w:r w:rsidRPr="007E0116">
        <w:rPr>
          <w:b/>
        </w:rPr>
        <w:t>3.4. Порядок проведения государственной итоговой аттестации для выпускников из числа лиц с ограниченными возможностями здоровья</w:t>
      </w:r>
    </w:p>
    <w:p w:rsidR="007E0116" w:rsidRDefault="007E0116" w:rsidP="007E0116">
      <w:pPr>
        <w:pStyle w:val="a5"/>
        <w:spacing w:before="235"/>
        <w:ind w:right="903" w:firstLine="705"/>
      </w:pPr>
      <w:r>
        <w:t>Для выпускников из числа лиц с инвалидностью и ограниченными возможностями здоровья (лица с ОВЗ и инвалиды) ГИА проводится с учетом особенностей психофизического развития, индивидуальных возможностей и состояния здоровья (далее – индивидуальных особенностей).</w:t>
      </w:r>
    </w:p>
    <w:p w:rsidR="007E0116" w:rsidRDefault="007E0116" w:rsidP="007E0116">
      <w:pPr>
        <w:pStyle w:val="a5"/>
        <w:spacing w:before="235"/>
        <w:ind w:right="903" w:firstLine="705"/>
      </w:pPr>
      <w:r>
        <w:lastRenderedPageBreak/>
        <w:t>При проведении ГИА обеспечивается соблюдение следующих общих требований:</w:t>
      </w:r>
    </w:p>
    <w:p w:rsidR="007E0116" w:rsidRDefault="007E0116" w:rsidP="007E0116">
      <w:pPr>
        <w:pStyle w:val="a5"/>
        <w:spacing w:before="235"/>
        <w:ind w:right="903" w:firstLine="705"/>
      </w:pPr>
      <w:r>
        <w:t>проведение ГИА для лиц с ограниченными возможностями здоровья в</w:t>
      </w:r>
      <w:r w:rsidRPr="007E0116">
        <w:t xml:space="preserve"> </w:t>
      </w:r>
      <w:r>
        <w:t>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</w:t>
      </w:r>
      <w:r w:rsidRPr="007E0116">
        <w:t xml:space="preserve"> </w:t>
      </w:r>
      <w:r>
        <w:t>ГИА;</w:t>
      </w:r>
    </w:p>
    <w:p w:rsidR="007E0116" w:rsidRDefault="007E0116" w:rsidP="007E0116">
      <w:pPr>
        <w:pStyle w:val="a5"/>
        <w:spacing w:before="235"/>
        <w:ind w:right="903" w:firstLine="705"/>
      </w:pPr>
      <w:r>
        <w:t>присутствие в аудитории ассистента, оказывающего выпускникам необходимую</w:t>
      </w:r>
      <w:r w:rsidRPr="007E0116">
        <w:t xml:space="preserve"> </w:t>
      </w:r>
      <w:r>
        <w:t>техническую</w:t>
      </w:r>
      <w:r w:rsidRPr="007E0116">
        <w:t xml:space="preserve"> </w:t>
      </w:r>
      <w:r>
        <w:t>помощь</w:t>
      </w:r>
      <w:r w:rsidRPr="007E0116">
        <w:t xml:space="preserve"> </w:t>
      </w:r>
      <w:r>
        <w:t>с</w:t>
      </w:r>
      <w:r w:rsidRPr="007E0116">
        <w:t xml:space="preserve"> </w:t>
      </w:r>
      <w:r>
        <w:t>учетом</w:t>
      </w:r>
      <w:r w:rsidRPr="007E0116">
        <w:t xml:space="preserve"> </w:t>
      </w:r>
      <w:r>
        <w:t>индивидуальных</w:t>
      </w:r>
      <w:r w:rsidRPr="007E0116">
        <w:t xml:space="preserve"> </w:t>
      </w:r>
      <w:r>
        <w:t>особенностей</w:t>
      </w:r>
      <w:r w:rsidRPr="007E0116">
        <w:t xml:space="preserve"> </w:t>
      </w:r>
      <w:r>
        <w:t>(занять место, передвигаться, общаться с членами</w:t>
      </w:r>
      <w:r w:rsidRPr="007E0116">
        <w:t xml:space="preserve"> </w:t>
      </w:r>
      <w:r>
        <w:t>ГЭК);</w:t>
      </w:r>
    </w:p>
    <w:p w:rsidR="007E0116" w:rsidRDefault="007E0116" w:rsidP="007E0116">
      <w:pPr>
        <w:pStyle w:val="a5"/>
        <w:spacing w:before="235"/>
        <w:ind w:right="903" w:firstLine="705"/>
      </w:pPr>
      <w:r>
        <w:t xml:space="preserve">пользование необходимыми выпускникам техническими средствами при </w:t>
      </w:r>
      <w:proofErr w:type="gramStart"/>
      <w:r>
        <w:t>прохождении</w:t>
      </w:r>
      <w:proofErr w:type="gramEnd"/>
      <w:r>
        <w:t xml:space="preserve"> ГИА с учетом их индивидуальных</w:t>
      </w:r>
      <w:r w:rsidRPr="007E0116">
        <w:t xml:space="preserve"> </w:t>
      </w:r>
      <w:r>
        <w:t>особенностей;</w:t>
      </w:r>
    </w:p>
    <w:p w:rsidR="007E0116" w:rsidRDefault="007E0116" w:rsidP="007E0116">
      <w:pPr>
        <w:pStyle w:val="a5"/>
        <w:spacing w:before="235"/>
        <w:ind w:right="903" w:firstLine="705"/>
      </w:pPr>
      <w:r>
        <w:t>обеспечение возможности беспрепятственного доступа выпускников в аудитории, туалетные и другие помещения, а также их пребывание в указанных помещениях;</w:t>
      </w:r>
    </w:p>
    <w:p w:rsidR="007E0116" w:rsidRDefault="007E0116" w:rsidP="007E0116">
      <w:pPr>
        <w:pStyle w:val="a5"/>
        <w:spacing w:before="235"/>
        <w:ind w:right="903" w:firstLine="705"/>
      </w:pPr>
      <w:r>
        <w:t xml:space="preserve">при </w:t>
      </w:r>
      <w:proofErr w:type="gramStart"/>
      <w:r>
        <w:t>проведении</w:t>
      </w:r>
      <w:proofErr w:type="gramEnd"/>
      <w:r>
        <w:t xml:space="preserve"> </w:t>
      </w:r>
      <w:r w:rsidRPr="007E0116">
        <w:t xml:space="preserve">ДЭ </w:t>
      </w:r>
      <w:r>
        <w:t>при необходимости увеличивается время, отведенное на выполнение задания и организацию дополнительных перерывов, с учетом индивидуальных особенностей таких</w:t>
      </w:r>
      <w:r w:rsidRPr="007E0116">
        <w:t xml:space="preserve"> </w:t>
      </w:r>
      <w:r>
        <w:t>обучающихся;</w:t>
      </w:r>
    </w:p>
    <w:p w:rsidR="007E0116" w:rsidRDefault="007E0116" w:rsidP="007E0116">
      <w:pPr>
        <w:pStyle w:val="a5"/>
        <w:spacing w:before="235"/>
        <w:ind w:right="903" w:firstLine="705"/>
      </w:pPr>
      <w:r>
        <w:t>перечень оборудования, необходимого для выполнения задания ДЭ корректируется, исходя из требований к условиям труда лиц с ОВЗ и</w:t>
      </w:r>
      <w:r w:rsidRPr="007E0116">
        <w:t xml:space="preserve"> </w:t>
      </w:r>
      <w:r>
        <w:t>инвалидов.</w:t>
      </w:r>
    </w:p>
    <w:p w:rsidR="007E0116" w:rsidRDefault="007E0116" w:rsidP="007E0116">
      <w:pPr>
        <w:pStyle w:val="a5"/>
        <w:spacing w:before="235"/>
        <w:ind w:right="903" w:firstLine="705"/>
      </w:pPr>
      <w:r>
        <w:t>Выпускники или родители (законные представители) несовершеннолетних выпускников не позднее, чем за 3 месяца до начала ГИА, подают письменное заявление</w:t>
      </w:r>
      <w:r w:rsidRPr="007E0116">
        <w:t xml:space="preserve"> </w:t>
      </w:r>
      <w:r>
        <w:t>о</w:t>
      </w:r>
      <w:r w:rsidRPr="007E0116">
        <w:t xml:space="preserve"> </w:t>
      </w:r>
      <w:r>
        <w:t>необходимости</w:t>
      </w:r>
      <w:r w:rsidRPr="007E0116">
        <w:t xml:space="preserve"> </w:t>
      </w:r>
      <w:r>
        <w:t>создания</w:t>
      </w:r>
      <w:r w:rsidRPr="007E0116">
        <w:t xml:space="preserve"> </w:t>
      </w:r>
      <w:r>
        <w:t>для</w:t>
      </w:r>
      <w:r w:rsidRPr="007E0116">
        <w:t xml:space="preserve"> </w:t>
      </w:r>
      <w:r>
        <w:t>них</w:t>
      </w:r>
      <w:r w:rsidRPr="007E0116">
        <w:t xml:space="preserve"> </w:t>
      </w:r>
      <w:r>
        <w:t>специальных</w:t>
      </w:r>
      <w:r w:rsidRPr="007E0116">
        <w:t xml:space="preserve"> </w:t>
      </w:r>
      <w:r>
        <w:t>условий</w:t>
      </w:r>
      <w:r w:rsidRPr="007E0116">
        <w:t xml:space="preserve"> </w:t>
      </w:r>
      <w:r>
        <w:t>при</w:t>
      </w:r>
      <w:r w:rsidRPr="007E0116">
        <w:t xml:space="preserve"> </w:t>
      </w:r>
      <w:r>
        <w:t>проведении ГИА.</w:t>
      </w:r>
    </w:p>
    <w:p w:rsidR="007E0116" w:rsidRPr="008E7288" w:rsidRDefault="007E0116" w:rsidP="008E7288">
      <w:pPr>
        <w:pStyle w:val="a5"/>
        <w:spacing w:before="235"/>
        <w:ind w:right="903"/>
        <w:jc w:val="left"/>
        <w:rPr>
          <w:b/>
        </w:rPr>
      </w:pPr>
      <w:r w:rsidRPr="008E7288">
        <w:rPr>
          <w:b/>
        </w:rPr>
        <w:t xml:space="preserve">  3.5. Демонстрационный экзамен</w:t>
      </w:r>
    </w:p>
    <w:p w:rsidR="007E0116" w:rsidRDefault="007E0116" w:rsidP="007E0116">
      <w:pPr>
        <w:pStyle w:val="a5"/>
        <w:spacing w:before="235"/>
        <w:ind w:right="903" w:firstLine="705"/>
      </w:pPr>
      <w:r>
        <w:t>Целью проведения демонстрационного экзамена является определение соответствия образовательных программ среднего профессионального образования требованиям стандартов WorldSkills и федеральных государственных образовательных стандартов СПО по соответствующим компетенциям.</w:t>
      </w:r>
    </w:p>
    <w:p w:rsidR="007E0116" w:rsidRPr="007E0116" w:rsidRDefault="007E0116" w:rsidP="007E0116">
      <w:pPr>
        <w:pStyle w:val="a5"/>
        <w:spacing w:before="235"/>
        <w:ind w:right="903" w:firstLine="705"/>
      </w:pPr>
    </w:p>
    <w:p w:rsidR="007E0116" w:rsidRPr="008E7288" w:rsidRDefault="007E0116" w:rsidP="008E7288">
      <w:pPr>
        <w:pStyle w:val="a5"/>
        <w:spacing w:before="235"/>
        <w:ind w:right="903"/>
        <w:rPr>
          <w:b/>
        </w:rPr>
      </w:pPr>
      <w:r w:rsidRPr="008E7288">
        <w:rPr>
          <w:b/>
        </w:rPr>
        <w:t>3.5.1 Порядок организации подготовки демонстрационного экзамена</w:t>
      </w:r>
    </w:p>
    <w:p w:rsidR="007E0116" w:rsidRDefault="007E0116" w:rsidP="007E0116">
      <w:pPr>
        <w:pStyle w:val="a5"/>
        <w:spacing w:before="235"/>
        <w:ind w:right="903" w:firstLine="705"/>
      </w:pPr>
      <w:r>
        <w:t>ДЭ по каждой компетенции проводится на площадке образовательной организации, имеющей аккредитацию Союза «Ворлдскиллс Россия» в качестве Центра проведения демонстрационного экзамена.</w:t>
      </w:r>
    </w:p>
    <w:p w:rsidR="007E0116" w:rsidRDefault="007E0116" w:rsidP="007E0116">
      <w:pPr>
        <w:pStyle w:val="a5"/>
        <w:spacing w:before="235"/>
        <w:ind w:right="903" w:firstLine="705"/>
      </w:pPr>
      <w:r>
        <w:t xml:space="preserve">ДЭ проводится по стандартам WSR с утверждением заданий национальными экспертами WSR, введением результатов в международную информационную систему </w:t>
      </w:r>
      <w:proofErr w:type="spellStart"/>
      <w:r>
        <w:t>Competition</w:t>
      </w:r>
      <w:proofErr w:type="spellEnd"/>
      <w:r w:rsidR="008E7288">
        <w:t xml:space="preserve"> </w:t>
      </w:r>
      <w:proofErr w:type="spellStart"/>
      <w:r>
        <w:t>Information</w:t>
      </w:r>
      <w:proofErr w:type="spellEnd"/>
      <w:r w:rsidR="008E7288">
        <w:t xml:space="preserve"> </w:t>
      </w:r>
      <w:proofErr w:type="spellStart"/>
      <w:r>
        <w:t>System</w:t>
      </w:r>
      <w:proofErr w:type="spellEnd"/>
      <w:r>
        <w:t>(далее - CIS), обязательным участием сертифицированного эксперта в качестве главного эксперта на площадке, не</w:t>
      </w:r>
    </w:p>
    <w:p w:rsidR="007E0116" w:rsidRDefault="007E0116" w:rsidP="007E0116">
      <w:pPr>
        <w:pStyle w:val="a5"/>
        <w:spacing w:before="235"/>
        <w:ind w:right="903" w:firstLine="705"/>
      </w:pPr>
    </w:p>
    <w:p w:rsidR="007E0116" w:rsidRDefault="007E0116" w:rsidP="007E0116">
      <w:pPr>
        <w:pStyle w:val="a5"/>
        <w:ind w:right="907" w:firstLine="696"/>
      </w:pPr>
      <w:r>
        <w:tab/>
        <w:t>Принимаются</w:t>
      </w:r>
      <w:r>
        <w:rPr>
          <w:spacing w:val="-16"/>
        </w:rPr>
        <w:t xml:space="preserve"> </w:t>
      </w:r>
      <w:r>
        <w:t>согласия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обработку</w:t>
      </w:r>
      <w:r>
        <w:rPr>
          <w:spacing w:val="-22"/>
        </w:rPr>
        <w:t xml:space="preserve"> </w:t>
      </w:r>
      <w:proofErr w:type="gramStart"/>
      <w:r>
        <w:t>персональный</w:t>
      </w:r>
      <w:proofErr w:type="gramEnd"/>
      <w:r>
        <w:rPr>
          <w:spacing w:val="-18"/>
        </w:rPr>
        <w:t xml:space="preserve"> </w:t>
      </w:r>
      <w:r>
        <w:rPr>
          <w:spacing w:val="2"/>
        </w:rPr>
        <w:t>данных</w:t>
      </w:r>
      <w:r>
        <w:rPr>
          <w:spacing w:val="-18"/>
        </w:rPr>
        <w:t xml:space="preserve"> </w:t>
      </w:r>
      <w:r>
        <w:t>участников</w:t>
      </w:r>
      <w:r>
        <w:rPr>
          <w:spacing w:val="-19"/>
        </w:rPr>
        <w:t xml:space="preserve"> </w:t>
      </w:r>
      <w:r>
        <w:lastRenderedPageBreak/>
        <w:t>ДЭ</w:t>
      </w:r>
      <w:r>
        <w:rPr>
          <w:spacing w:val="-19"/>
        </w:rPr>
        <w:t xml:space="preserve"> </w:t>
      </w:r>
      <w:r>
        <w:t>(не менее чем за 2 месяца до даты начала</w:t>
      </w:r>
      <w:r>
        <w:rPr>
          <w:spacing w:val="1"/>
        </w:rPr>
        <w:t xml:space="preserve"> </w:t>
      </w:r>
      <w:r>
        <w:t>проведения).</w:t>
      </w:r>
    </w:p>
    <w:p w:rsidR="007E0116" w:rsidRDefault="007E0116" w:rsidP="007E0116">
      <w:pPr>
        <w:pStyle w:val="a5"/>
        <w:ind w:right="909" w:firstLine="696"/>
      </w:pPr>
      <w:r>
        <w:t xml:space="preserve">Задания, применяемые оценочные средства и инфраструктурные листы, используемые на ДЭ, являются </w:t>
      </w:r>
      <w:proofErr w:type="gramStart"/>
      <w:r>
        <w:t>едиными</w:t>
      </w:r>
      <w:proofErr w:type="gramEnd"/>
      <w:r>
        <w:t xml:space="preserve"> для всех выпускников, сдающих ДЭ.</w:t>
      </w:r>
    </w:p>
    <w:p w:rsidR="007E0116" w:rsidRDefault="007E0116" w:rsidP="007E0116">
      <w:pPr>
        <w:pStyle w:val="a5"/>
        <w:ind w:right="901" w:firstLine="696"/>
      </w:pPr>
      <w:r>
        <w:t>Для проведения ДЭ по стандартам Ворлдскиллс Россия используются актуальные контрольно</w:t>
      </w:r>
      <w:r w:rsidR="008E7288">
        <w:t xml:space="preserve">- </w:t>
      </w:r>
      <w:r>
        <w:t>измерительные материалы и инфраструктурные листы, разработанные экспертами</w:t>
      </w:r>
      <w:r w:rsidR="008E7288">
        <w:t xml:space="preserve"> </w:t>
      </w:r>
      <w:r>
        <w:t>Ворлдскиллс Россия на основе конкурсных заданий и критериев оценки Национального чемпионата «Молодые профессионалы» (</w:t>
      </w:r>
      <w:proofErr w:type="spellStart"/>
      <w:r>
        <w:t>WorldSkillsRussia</w:t>
      </w:r>
      <w:proofErr w:type="spellEnd"/>
      <w:r>
        <w:t>) предыдущего года. Задания утверждаются Национальным экспертом не позднее, чем за</w:t>
      </w:r>
      <w:proofErr w:type="gramStart"/>
      <w:r>
        <w:t>1</w:t>
      </w:r>
      <w:proofErr w:type="gramEnd"/>
      <w:r>
        <w:t xml:space="preserve"> месяц до проведения ДЭ.</w:t>
      </w:r>
    </w:p>
    <w:p w:rsidR="007E0116" w:rsidRDefault="007E0116" w:rsidP="008E7288">
      <w:pPr>
        <w:pStyle w:val="a5"/>
        <w:spacing w:before="1"/>
        <w:ind w:right="903" w:firstLine="696"/>
        <w:jc w:val="left"/>
      </w:pPr>
      <w:r>
        <w:t>За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ДЭ</w:t>
      </w:r>
      <w:r>
        <w:rPr>
          <w:spacing w:val="-7"/>
        </w:rPr>
        <w:t xml:space="preserve"> </w:t>
      </w:r>
      <w:r>
        <w:t>ответственный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ДЭ</w:t>
      </w:r>
      <w:r>
        <w:rPr>
          <w:spacing w:val="-7"/>
        </w:rPr>
        <w:t xml:space="preserve"> </w:t>
      </w:r>
      <w:r>
        <w:t xml:space="preserve"> должен довести до сведения студентов задания экзамена, критерии оценки и инфраструктурные листы по указанным компетенциям, разработанные союзом Ворлдскиллс Россия и опубликованные в специальном разделе на официальном сайте</w:t>
      </w:r>
      <w:r w:rsidR="008E7288">
        <w:t xml:space="preserve"> </w:t>
      </w:r>
      <w:hyperlink r:id="rId6">
        <w:r>
          <w:rPr>
            <w:color w:val="0000FF"/>
            <w:u w:val="single" w:color="0000FF"/>
          </w:rPr>
          <w:t>www.worldskills.ru</w:t>
        </w:r>
      </w:hyperlink>
      <w:r w:rsidR="008E7288">
        <w:br/>
      </w:r>
    </w:p>
    <w:p w:rsidR="007E0116" w:rsidRDefault="007E0116" w:rsidP="007E0116">
      <w:pPr>
        <w:pStyle w:val="Heading1"/>
        <w:numPr>
          <w:ilvl w:val="2"/>
          <w:numId w:val="9"/>
        </w:numPr>
        <w:tabs>
          <w:tab w:val="left" w:pos="1879"/>
        </w:tabs>
        <w:ind w:right="901" w:firstLine="696"/>
        <w:jc w:val="both"/>
      </w:pPr>
      <w:r>
        <w:t>Порядок проведения демонстрационного экзамена по стандартам</w:t>
      </w:r>
      <w:r w:rsidR="008E7288">
        <w:t xml:space="preserve"> </w:t>
      </w:r>
      <w:r>
        <w:t>WorldSkills</w:t>
      </w:r>
    </w:p>
    <w:p w:rsidR="007E0116" w:rsidRDefault="007E0116" w:rsidP="007E0116">
      <w:pPr>
        <w:pStyle w:val="a7"/>
        <w:numPr>
          <w:ilvl w:val="3"/>
          <w:numId w:val="9"/>
        </w:numPr>
        <w:tabs>
          <w:tab w:val="left" w:pos="1652"/>
        </w:tabs>
        <w:spacing w:line="321" w:lineRule="exact"/>
        <w:jc w:val="both"/>
        <w:rPr>
          <w:sz w:val="28"/>
        </w:rPr>
      </w:pPr>
      <w:r>
        <w:rPr>
          <w:sz w:val="28"/>
        </w:rPr>
        <w:t>ДЭ проводится в несколько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этапов:</w:t>
      </w:r>
    </w:p>
    <w:p w:rsidR="007E0116" w:rsidRDefault="007E0116" w:rsidP="007E0116">
      <w:pPr>
        <w:pStyle w:val="a7"/>
        <w:numPr>
          <w:ilvl w:val="0"/>
          <w:numId w:val="6"/>
        </w:numPr>
        <w:tabs>
          <w:tab w:val="left" w:pos="972"/>
        </w:tabs>
        <w:spacing w:line="322" w:lineRule="exact"/>
        <w:ind w:left="971" w:hanging="164"/>
        <w:rPr>
          <w:sz w:val="28"/>
        </w:rPr>
      </w:pPr>
      <w:r>
        <w:rPr>
          <w:sz w:val="28"/>
        </w:rPr>
        <w:t>проверка и настройка оборудования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экспертами;</w:t>
      </w:r>
    </w:p>
    <w:p w:rsidR="007E0116" w:rsidRDefault="007E0116" w:rsidP="007E0116">
      <w:pPr>
        <w:pStyle w:val="a7"/>
        <w:numPr>
          <w:ilvl w:val="0"/>
          <w:numId w:val="6"/>
        </w:numPr>
        <w:tabs>
          <w:tab w:val="left" w:pos="972"/>
        </w:tabs>
        <w:ind w:left="971" w:hanging="164"/>
        <w:rPr>
          <w:sz w:val="28"/>
        </w:rPr>
      </w:pPr>
      <w:r>
        <w:rPr>
          <w:sz w:val="28"/>
        </w:rPr>
        <w:t>инструктаж;</w:t>
      </w:r>
    </w:p>
    <w:p w:rsidR="007E0116" w:rsidRDefault="007E0116" w:rsidP="007E0116">
      <w:pPr>
        <w:pStyle w:val="a7"/>
        <w:numPr>
          <w:ilvl w:val="0"/>
          <w:numId w:val="6"/>
        </w:numPr>
        <w:tabs>
          <w:tab w:val="left" w:pos="972"/>
        </w:tabs>
        <w:spacing w:before="2" w:line="322" w:lineRule="exact"/>
        <w:ind w:left="971" w:hanging="164"/>
        <w:rPr>
          <w:sz w:val="28"/>
        </w:rPr>
      </w:pPr>
      <w:r>
        <w:rPr>
          <w:sz w:val="28"/>
        </w:rPr>
        <w:t>экзамен;</w:t>
      </w:r>
    </w:p>
    <w:p w:rsidR="007E0116" w:rsidRDefault="007E0116" w:rsidP="007E0116">
      <w:pPr>
        <w:pStyle w:val="a7"/>
        <w:numPr>
          <w:ilvl w:val="0"/>
          <w:numId w:val="6"/>
        </w:numPr>
        <w:tabs>
          <w:tab w:val="left" w:pos="972"/>
        </w:tabs>
        <w:ind w:left="808" w:right="4408" w:firstLine="0"/>
        <w:rPr>
          <w:sz w:val="28"/>
        </w:rPr>
      </w:pPr>
      <w:r>
        <w:rPr>
          <w:sz w:val="28"/>
        </w:rPr>
        <w:t>подведение итогов и оглашение результатов. Проверка и настройка оборудования</w:t>
      </w:r>
      <w:r>
        <w:rPr>
          <w:spacing w:val="-23"/>
          <w:sz w:val="28"/>
        </w:rPr>
        <w:t xml:space="preserve"> </w:t>
      </w:r>
      <w:r>
        <w:rPr>
          <w:sz w:val="28"/>
        </w:rPr>
        <w:t>экспертами.</w:t>
      </w:r>
    </w:p>
    <w:p w:rsidR="007E0116" w:rsidRDefault="007E0116" w:rsidP="007E0116">
      <w:pPr>
        <w:pStyle w:val="a5"/>
        <w:spacing w:line="321" w:lineRule="exact"/>
        <w:ind w:left="808"/>
        <w:jc w:val="left"/>
      </w:pPr>
      <w:r>
        <w:t>В день проведения ДЭ, за один час до его начала, эксперты:</w:t>
      </w:r>
    </w:p>
    <w:p w:rsidR="007E0116" w:rsidRDefault="007E0116" w:rsidP="007E0116">
      <w:pPr>
        <w:pStyle w:val="a7"/>
        <w:numPr>
          <w:ilvl w:val="0"/>
          <w:numId w:val="6"/>
        </w:numPr>
        <w:tabs>
          <w:tab w:val="left" w:pos="1072"/>
        </w:tabs>
        <w:ind w:right="904" w:firstLine="696"/>
        <w:jc w:val="both"/>
        <w:rPr>
          <w:sz w:val="28"/>
        </w:rPr>
      </w:pPr>
      <w:r>
        <w:rPr>
          <w:sz w:val="28"/>
        </w:rPr>
        <w:t>проводят проверку на предмет обнаружения запрещенных материалов, инструментов или оборудования, в соответствии с Техническим описанием, настройку оборудования, указанного в инфраструктурном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листе;</w:t>
      </w:r>
    </w:p>
    <w:p w:rsidR="007E0116" w:rsidRDefault="007E0116" w:rsidP="007E0116">
      <w:pPr>
        <w:pStyle w:val="a7"/>
        <w:numPr>
          <w:ilvl w:val="0"/>
          <w:numId w:val="6"/>
        </w:numPr>
        <w:tabs>
          <w:tab w:val="left" w:pos="972"/>
        </w:tabs>
        <w:ind w:left="808" w:right="6625" w:firstLine="0"/>
        <w:jc w:val="both"/>
        <w:rPr>
          <w:sz w:val="28"/>
        </w:rPr>
      </w:pPr>
      <w:r>
        <w:rPr>
          <w:sz w:val="28"/>
        </w:rPr>
        <w:t>передают студентам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задания. Инструктаж:</w:t>
      </w:r>
    </w:p>
    <w:p w:rsidR="007E0116" w:rsidRDefault="007E0116" w:rsidP="007E0116">
      <w:pPr>
        <w:pStyle w:val="a7"/>
        <w:numPr>
          <w:ilvl w:val="0"/>
          <w:numId w:val="6"/>
        </w:numPr>
        <w:tabs>
          <w:tab w:val="left" w:pos="1039"/>
        </w:tabs>
        <w:ind w:right="907" w:firstLine="696"/>
        <w:jc w:val="both"/>
        <w:rPr>
          <w:sz w:val="28"/>
        </w:rPr>
      </w:pPr>
      <w:r>
        <w:rPr>
          <w:sz w:val="28"/>
        </w:rPr>
        <w:t>за день до проведения экзамена по методике участники встречаются на площадке для прохождения инструктажа ОТ и ТБ и знакомства с площадкой (инструментами, оборудованием, материалами и</w:t>
      </w:r>
      <w:r>
        <w:rPr>
          <w:spacing w:val="8"/>
          <w:sz w:val="28"/>
        </w:rPr>
        <w:t xml:space="preserve"> </w:t>
      </w:r>
      <w:r>
        <w:rPr>
          <w:sz w:val="28"/>
        </w:rPr>
        <w:t>т.д.).</w:t>
      </w:r>
    </w:p>
    <w:p w:rsidR="007E0116" w:rsidRDefault="007E0116" w:rsidP="007E0116">
      <w:pPr>
        <w:pStyle w:val="a7"/>
        <w:numPr>
          <w:ilvl w:val="0"/>
          <w:numId w:val="6"/>
        </w:numPr>
        <w:tabs>
          <w:tab w:val="left" w:pos="962"/>
        </w:tabs>
        <w:spacing w:before="1"/>
        <w:ind w:left="961" w:hanging="154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инструктаже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ТБ,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допускается</w:t>
      </w:r>
    </w:p>
    <w:p w:rsidR="007E0116" w:rsidRDefault="007E0116" w:rsidP="007E0116">
      <w:pPr>
        <w:jc w:val="both"/>
        <w:rPr>
          <w:sz w:val="28"/>
        </w:rPr>
        <w:sectPr w:rsidR="007E0116">
          <w:pgSz w:w="11900" w:h="16840"/>
          <w:pgMar w:top="960" w:right="0" w:bottom="280" w:left="800" w:header="722" w:footer="0" w:gutter="0"/>
          <w:cols w:space="720"/>
        </w:sectPr>
      </w:pPr>
    </w:p>
    <w:p w:rsidR="007E0116" w:rsidRDefault="007E0116" w:rsidP="007E0116">
      <w:pPr>
        <w:pStyle w:val="a5"/>
        <w:jc w:val="left"/>
      </w:pPr>
      <w:r>
        <w:lastRenderedPageBreak/>
        <w:t xml:space="preserve">к </w:t>
      </w:r>
      <w:r>
        <w:rPr>
          <w:spacing w:val="-8"/>
        </w:rPr>
        <w:t>ДЭ.</w:t>
      </w:r>
    </w:p>
    <w:p w:rsidR="007E0116" w:rsidRDefault="007E0116" w:rsidP="007E0116">
      <w:pPr>
        <w:pStyle w:val="a5"/>
        <w:ind w:left="0"/>
        <w:jc w:val="left"/>
      </w:pPr>
      <w:r>
        <w:br w:type="column"/>
      </w:r>
    </w:p>
    <w:p w:rsidR="007E0116" w:rsidRDefault="007E0116" w:rsidP="007E0116">
      <w:pPr>
        <w:pStyle w:val="a5"/>
        <w:spacing w:line="322" w:lineRule="exact"/>
        <w:ind w:left="5"/>
        <w:jc w:val="left"/>
      </w:pPr>
      <w:r>
        <w:t>Экзамен:</w:t>
      </w:r>
    </w:p>
    <w:p w:rsidR="007E0116" w:rsidRDefault="007E0116" w:rsidP="007E0116">
      <w:pPr>
        <w:pStyle w:val="a5"/>
        <w:ind w:left="5"/>
        <w:jc w:val="left"/>
      </w:pPr>
      <w:r>
        <w:t xml:space="preserve">- время начала и завершения выполнения заданий регулируется </w:t>
      </w:r>
      <w:proofErr w:type="gramStart"/>
      <w:r>
        <w:t>главный</w:t>
      </w:r>
      <w:proofErr w:type="gramEnd"/>
    </w:p>
    <w:p w:rsidR="007E0116" w:rsidRDefault="007E0116" w:rsidP="007E0116">
      <w:pPr>
        <w:sectPr w:rsidR="007E0116">
          <w:type w:val="continuous"/>
          <w:pgSz w:w="11900" w:h="16840"/>
          <w:pgMar w:top="1160" w:right="0" w:bottom="280" w:left="800" w:header="720" w:footer="720" w:gutter="0"/>
          <w:cols w:num="2" w:space="720" w:equalWidth="0">
            <w:col w:w="763" w:space="40"/>
            <w:col w:w="10297"/>
          </w:cols>
        </w:sectPr>
      </w:pPr>
    </w:p>
    <w:p w:rsidR="007E0116" w:rsidRDefault="007E0116" w:rsidP="007E0116">
      <w:pPr>
        <w:pStyle w:val="a5"/>
        <w:spacing w:line="321" w:lineRule="exact"/>
        <w:jc w:val="left"/>
      </w:pPr>
      <w:r>
        <w:lastRenderedPageBreak/>
        <w:t>эксперт.</w:t>
      </w:r>
    </w:p>
    <w:p w:rsidR="007E0116" w:rsidRDefault="007E0116" w:rsidP="007E0116">
      <w:pPr>
        <w:pStyle w:val="a5"/>
        <w:ind w:right="768" w:firstLine="696"/>
        <w:jc w:val="left"/>
      </w:pPr>
      <w:r>
        <w:t>В случай опоздания к началу выполнения заданий по уважительной причине, студент допускается, но время на выполнение заданий не добавляется.</w:t>
      </w:r>
    </w:p>
    <w:p w:rsidR="007E0116" w:rsidRDefault="007E0116" w:rsidP="007E0116">
      <w:pPr>
        <w:pStyle w:val="a5"/>
        <w:spacing w:line="321" w:lineRule="exact"/>
        <w:ind w:left="808"/>
        <w:jc w:val="left"/>
      </w:pPr>
      <w:r>
        <w:t>Студент должен иметь при себе:</w:t>
      </w:r>
    </w:p>
    <w:p w:rsidR="007E0116" w:rsidRDefault="007E0116" w:rsidP="007E0116">
      <w:pPr>
        <w:pStyle w:val="a7"/>
        <w:numPr>
          <w:ilvl w:val="0"/>
          <w:numId w:val="8"/>
        </w:numPr>
        <w:tabs>
          <w:tab w:val="left" w:pos="972"/>
        </w:tabs>
        <w:spacing w:line="322" w:lineRule="exact"/>
        <w:rPr>
          <w:sz w:val="28"/>
        </w:rPr>
      </w:pPr>
      <w:r>
        <w:rPr>
          <w:sz w:val="28"/>
        </w:rPr>
        <w:t>студенческий билет;</w:t>
      </w:r>
    </w:p>
    <w:p w:rsidR="007E0116" w:rsidRDefault="007E0116" w:rsidP="007E0116">
      <w:pPr>
        <w:pStyle w:val="a7"/>
        <w:numPr>
          <w:ilvl w:val="0"/>
          <w:numId w:val="8"/>
        </w:numPr>
        <w:tabs>
          <w:tab w:val="left" w:pos="972"/>
        </w:tabs>
        <w:rPr>
          <w:sz w:val="28"/>
        </w:rPr>
      </w:pPr>
      <w:r>
        <w:rPr>
          <w:sz w:val="28"/>
        </w:rPr>
        <w:t>документ, удостоверяющий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личность.</w:t>
      </w:r>
    </w:p>
    <w:p w:rsidR="007E0116" w:rsidRDefault="007E0116" w:rsidP="007E0116">
      <w:pPr>
        <w:rPr>
          <w:sz w:val="28"/>
        </w:rPr>
        <w:sectPr w:rsidR="007E0116">
          <w:type w:val="continuous"/>
          <w:pgSz w:w="11900" w:h="16840"/>
          <w:pgMar w:top="1160" w:right="0" w:bottom="280" w:left="800" w:header="720" w:footer="720" w:gutter="0"/>
          <w:cols w:space="720"/>
        </w:sectPr>
      </w:pPr>
    </w:p>
    <w:p w:rsidR="007E0116" w:rsidRDefault="007E0116" w:rsidP="007E0116">
      <w:pPr>
        <w:pStyle w:val="a5"/>
        <w:spacing w:before="7"/>
        <w:ind w:right="905" w:firstLine="696"/>
      </w:pPr>
      <w:r>
        <w:lastRenderedPageBreak/>
        <w:t>Задания выполняются по модулям. Все требования, указанные в задании и инфраструктурном листе, правилах по ОТ и ТБ, критериях оценивания, являются обязательными для исполнения всеми участниками.</w:t>
      </w:r>
    </w:p>
    <w:p w:rsidR="007E0116" w:rsidRDefault="007E0116" w:rsidP="007E0116">
      <w:pPr>
        <w:pStyle w:val="a5"/>
        <w:ind w:right="907" w:firstLine="696"/>
      </w:pPr>
      <w:r>
        <w:t>В ходе выполнения студентам разрешается задавать вопросы только экспертам.</w:t>
      </w:r>
    </w:p>
    <w:p w:rsidR="007E0116" w:rsidRDefault="007E0116" w:rsidP="007E0116">
      <w:pPr>
        <w:pStyle w:val="a5"/>
        <w:ind w:right="904" w:firstLine="696"/>
      </w:pPr>
      <w:r>
        <w:t>Участники, нарушающие правила проведения ДЭ, по решению главного эксперта отстраняются от экзамена.</w:t>
      </w:r>
    </w:p>
    <w:p w:rsidR="007E0116" w:rsidRDefault="007E0116" w:rsidP="007E0116">
      <w:pPr>
        <w:pStyle w:val="a5"/>
        <w:ind w:right="902" w:firstLine="696"/>
      </w:pPr>
      <w:r>
        <w:t>В случае поломки оборудования и его замены (не по вине студента) студенту предоставляется дополнительное время.</w:t>
      </w:r>
    </w:p>
    <w:p w:rsidR="007E0116" w:rsidRDefault="007E0116" w:rsidP="007E0116">
      <w:pPr>
        <w:pStyle w:val="a5"/>
        <w:spacing w:line="242" w:lineRule="auto"/>
        <w:ind w:right="904" w:firstLine="696"/>
      </w:pPr>
      <w:r>
        <w:t>Факт</w:t>
      </w:r>
      <w:r>
        <w:rPr>
          <w:spacing w:val="-14"/>
        </w:rPr>
        <w:t xml:space="preserve"> </w:t>
      </w:r>
      <w:r>
        <w:t>несоблюдения</w:t>
      </w:r>
      <w:r>
        <w:rPr>
          <w:spacing w:val="-12"/>
        </w:rPr>
        <w:t xml:space="preserve"> </w:t>
      </w:r>
      <w:r>
        <w:t>студентом</w:t>
      </w:r>
      <w:r>
        <w:rPr>
          <w:spacing w:val="-7"/>
        </w:rPr>
        <w:t xml:space="preserve"> </w:t>
      </w:r>
      <w:r>
        <w:t>указаний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инструкций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2"/>
        </w:rPr>
        <w:t>ОТ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ТБ</w:t>
      </w:r>
      <w:r>
        <w:rPr>
          <w:spacing w:val="-14"/>
        </w:rPr>
        <w:t xml:space="preserve"> </w:t>
      </w:r>
      <w:r>
        <w:t>влияет</w:t>
      </w:r>
      <w:r>
        <w:rPr>
          <w:spacing w:val="-14"/>
        </w:rPr>
        <w:t xml:space="preserve"> </w:t>
      </w:r>
      <w:r>
        <w:t>на итоговую оценку результата</w:t>
      </w:r>
      <w:r>
        <w:rPr>
          <w:spacing w:val="-2"/>
        </w:rPr>
        <w:t xml:space="preserve"> </w:t>
      </w:r>
      <w:r>
        <w:t>ДЭ.</w:t>
      </w:r>
    </w:p>
    <w:p w:rsidR="007E0116" w:rsidRDefault="007E0116" w:rsidP="007E0116">
      <w:pPr>
        <w:pStyle w:val="a5"/>
        <w:spacing w:line="319" w:lineRule="exact"/>
        <w:ind w:left="808"/>
      </w:pPr>
      <w:r>
        <w:t>Подведение итогов:</w:t>
      </w:r>
    </w:p>
    <w:p w:rsidR="007E0116" w:rsidRDefault="007E0116" w:rsidP="007E0116">
      <w:pPr>
        <w:pStyle w:val="a5"/>
        <w:ind w:right="905" w:firstLine="696"/>
      </w:pPr>
      <w:r>
        <w:t>Решение экзаменационной комиссии об успешном освоении компетенции принимаются на основании критериев оценки.</w:t>
      </w:r>
    </w:p>
    <w:p w:rsidR="007E0116" w:rsidRDefault="007E0116" w:rsidP="007E0116">
      <w:pPr>
        <w:pStyle w:val="a5"/>
        <w:spacing w:line="321" w:lineRule="exact"/>
        <w:ind w:left="808"/>
      </w:pPr>
      <w:r>
        <w:t>Результаты ДЭ отражаются в ведомости оценок и заносятся в CIS.</w:t>
      </w:r>
    </w:p>
    <w:p w:rsidR="007E0116" w:rsidRDefault="007E0116" w:rsidP="007E0116">
      <w:pPr>
        <w:pStyle w:val="a5"/>
        <w:ind w:right="905" w:firstLine="696"/>
      </w:pPr>
      <w:r>
        <w:t>После</w:t>
      </w:r>
      <w:r>
        <w:rPr>
          <w:spacing w:val="-15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рабочее</w:t>
      </w:r>
      <w:r>
        <w:rPr>
          <w:spacing w:val="-14"/>
        </w:rPr>
        <w:t xml:space="preserve"> </w:t>
      </w:r>
      <w:r>
        <w:t>место,</w:t>
      </w:r>
      <w:r>
        <w:rPr>
          <w:spacing w:val="-14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инструменты</w:t>
      </w:r>
      <w:r>
        <w:rPr>
          <w:spacing w:val="-15"/>
        </w:rPr>
        <w:t xml:space="preserve"> </w:t>
      </w:r>
      <w:r>
        <w:t>и оборудование, должны быть</w:t>
      </w:r>
      <w:r>
        <w:rPr>
          <w:spacing w:val="7"/>
        </w:rPr>
        <w:t xml:space="preserve"> </w:t>
      </w:r>
      <w:r>
        <w:t>убраны.</w:t>
      </w:r>
    </w:p>
    <w:p w:rsidR="007E0116" w:rsidRDefault="007E0116" w:rsidP="007E0116">
      <w:pPr>
        <w:pStyle w:val="a5"/>
        <w:ind w:left="808" w:right="1736"/>
      </w:pPr>
      <w:r>
        <w:t xml:space="preserve">Все решения экзаменационных комиссий оформляются протоколом. Протоколы ДЭ хранятся в архиве </w:t>
      </w:r>
      <w:proofErr w:type="gramStart"/>
      <w:r>
        <w:t>образовательной</w:t>
      </w:r>
      <w:proofErr w:type="gramEnd"/>
      <w:r>
        <w:t xml:space="preserve"> организации и</w:t>
      </w:r>
      <w:r>
        <w:rPr>
          <w:spacing w:val="-29"/>
        </w:rPr>
        <w:t xml:space="preserve"> </w:t>
      </w:r>
      <w:r>
        <w:t>РКЦ.</w:t>
      </w:r>
    </w:p>
    <w:p w:rsidR="007E0116" w:rsidRDefault="008E7288" w:rsidP="008E7288">
      <w:pPr>
        <w:pStyle w:val="Heading1"/>
        <w:spacing w:line="321" w:lineRule="exact"/>
        <w:jc w:val="both"/>
        <w:rPr>
          <w:b w:val="0"/>
        </w:rPr>
      </w:pPr>
      <w:r>
        <w:t xml:space="preserve">3.5.3. </w:t>
      </w:r>
      <w:r w:rsidR="007E0116">
        <w:t xml:space="preserve"> Оценка экзаменационных заданий</w:t>
      </w:r>
      <w:r w:rsidR="007E0116">
        <w:rPr>
          <w:b w:val="0"/>
        </w:rPr>
        <w:t>.</w:t>
      </w:r>
    </w:p>
    <w:p w:rsidR="007E0116" w:rsidRDefault="007E0116" w:rsidP="007E0116">
      <w:pPr>
        <w:pStyle w:val="a5"/>
        <w:ind w:right="902" w:firstLine="696"/>
      </w:pPr>
      <w:r>
        <w:t xml:space="preserve">Для оценки знаний, умений и навыков студентов </w:t>
      </w:r>
      <w:r>
        <w:rPr>
          <w:spacing w:val="3"/>
        </w:rPr>
        <w:t xml:space="preserve">ДЭ </w:t>
      </w:r>
      <w:r>
        <w:t>создается экзаменационная комиссия по каждой компетенции из числа экспертов,</w:t>
      </w:r>
      <w:r>
        <w:rPr>
          <w:spacing w:val="-32"/>
        </w:rPr>
        <w:t xml:space="preserve"> </w:t>
      </w:r>
      <w:r>
        <w:t>заявленных в РКЦ образовательной организацией. Возглавляет комиссию главный эксперт, который организует и контролирует деятельность комиссии, обеспечивает</w:t>
      </w:r>
      <w:r>
        <w:rPr>
          <w:spacing w:val="-42"/>
        </w:rPr>
        <w:t xml:space="preserve"> </w:t>
      </w:r>
      <w:r>
        <w:t>единство требований, предъявляемых к</w:t>
      </w:r>
      <w:r>
        <w:rPr>
          <w:spacing w:val="5"/>
        </w:rPr>
        <w:t xml:space="preserve"> </w:t>
      </w:r>
      <w:r>
        <w:t>участникам.</w:t>
      </w:r>
    </w:p>
    <w:p w:rsidR="007E0116" w:rsidRDefault="007E0116" w:rsidP="007E0116">
      <w:pPr>
        <w:pStyle w:val="a5"/>
        <w:spacing w:line="322" w:lineRule="exact"/>
        <w:ind w:left="808"/>
        <w:jc w:val="left"/>
      </w:pPr>
      <w:r>
        <w:t xml:space="preserve">Комиссия выполняет </w:t>
      </w:r>
      <w:proofErr w:type="gramStart"/>
      <w:r>
        <w:t>следующие</w:t>
      </w:r>
      <w:proofErr w:type="gramEnd"/>
      <w:r>
        <w:t xml:space="preserve"> функции:</w:t>
      </w:r>
    </w:p>
    <w:p w:rsidR="007E0116" w:rsidRDefault="007E0116" w:rsidP="007E0116">
      <w:pPr>
        <w:pStyle w:val="a7"/>
        <w:numPr>
          <w:ilvl w:val="0"/>
          <w:numId w:val="8"/>
        </w:numPr>
        <w:tabs>
          <w:tab w:val="left" w:pos="972"/>
        </w:tabs>
        <w:spacing w:line="322" w:lineRule="exact"/>
        <w:rPr>
          <w:sz w:val="28"/>
        </w:rPr>
      </w:pPr>
      <w:r>
        <w:rPr>
          <w:sz w:val="28"/>
        </w:rPr>
        <w:t>оценивает выполнение участниками</w:t>
      </w:r>
      <w:r>
        <w:rPr>
          <w:spacing w:val="6"/>
          <w:sz w:val="28"/>
        </w:rPr>
        <w:t xml:space="preserve"> </w:t>
      </w:r>
      <w:r>
        <w:rPr>
          <w:sz w:val="28"/>
        </w:rPr>
        <w:t>заданий;</w:t>
      </w:r>
    </w:p>
    <w:p w:rsidR="007E0116" w:rsidRDefault="007E0116" w:rsidP="007E0116">
      <w:pPr>
        <w:pStyle w:val="a7"/>
        <w:numPr>
          <w:ilvl w:val="0"/>
          <w:numId w:val="8"/>
        </w:numPr>
        <w:tabs>
          <w:tab w:val="left" w:pos="972"/>
        </w:tabs>
        <w:spacing w:line="322" w:lineRule="exact"/>
        <w:rPr>
          <w:sz w:val="28"/>
        </w:rPr>
      </w:pPr>
      <w:r>
        <w:rPr>
          <w:sz w:val="28"/>
        </w:rPr>
        <w:t>осуществляет контроль за соблюдением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Положения;</w:t>
      </w:r>
    </w:p>
    <w:p w:rsidR="007E0116" w:rsidRDefault="007E0116" w:rsidP="007E0116">
      <w:pPr>
        <w:pStyle w:val="a7"/>
        <w:numPr>
          <w:ilvl w:val="0"/>
          <w:numId w:val="8"/>
        </w:numPr>
        <w:tabs>
          <w:tab w:val="left" w:pos="972"/>
        </w:tabs>
        <w:spacing w:line="322" w:lineRule="exact"/>
        <w:rPr>
          <w:sz w:val="28"/>
        </w:rPr>
      </w:pPr>
      <w:r>
        <w:rPr>
          <w:sz w:val="28"/>
        </w:rPr>
        <w:t>поводит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итоги.</w:t>
      </w:r>
    </w:p>
    <w:p w:rsidR="007E0116" w:rsidRDefault="007E0116" w:rsidP="007E0116">
      <w:pPr>
        <w:pStyle w:val="a5"/>
        <w:ind w:right="905" w:firstLine="696"/>
      </w:pPr>
      <w:r>
        <w:t>Выполнение задания оценивается в соответствии с процедурами оценки чемпионатов WorldSkills по каждой компетенции.</w:t>
      </w:r>
    </w:p>
    <w:p w:rsidR="007E0116" w:rsidRDefault="007E0116" w:rsidP="007E0116">
      <w:pPr>
        <w:pStyle w:val="a5"/>
        <w:spacing w:line="321" w:lineRule="exact"/>
        <w:ind w:left="808"/>
      </w:pPr>
      <w:r>
        <w:t>Все баллы фиксируются в ведомостях оценок и в системе CIS.</w:t>
      </w:r>
    </w:p>
    <w:p w:rsidR="007E0116" w:rsidRDefault="007E0116" w:rsidP="007E0116">
      <w:pPr>
        <w:pStyle w:val="a5"/>
        <w:ind w:right="908" w:firstLine="696"/>
      </w:pPr>
      <w:r>
        <w:t>В случае, когда студенту не удалось выполнить задания по количество баллов равно нулю.</w:t>
      </w:r>
    </w:p>
    <w:p w:rsidR="007E0116" w:rsidRDefault="007E0116" w:rsidP="007E0116">
      <w:pPr>
        <w:pStyle w:val="a5"/>
        <w:spacing w:before="2"/>
        <w:ind w:right="905" w:firstLine="696"/>
      </w:pPr>
      <w:r>
        <w:t>Оценку выполнения задания по каждой компетенции проводит комиссия в количестве не менее 3 (трёх) человек при наличии только объективных критериев оценки и не менее 5 (пяти) – при наличии объективных и субъективных критериев оценки.</w:t>
      </w:r>
    </w:p>
    <w:p w:rsidR="007E0116" w:rsidRDefault="007E0116" w:rsidP="007E0116">
      <w:pPr>
        <w:pStyle w:val="a5"/>
        <w:ind w:right="909" w:firstLine="696"/>
      </w:pPr>
      <w:r>
        <w:t>В процессе оценки выполненных работ члены комиссии заполняют поля критериев, выставляя вес в баллах от 0 до 100.</w:t>
      </w:r>
    </w:p>
    <w:p w:rsidR="007E0116" w:rsidRDefault="007E0116" w:rsidP="007E0116">
      <w:pPr>
        <w:pStyle w:val="a5"/>
        <w:ind w:right="907" w:firstLine="696"/>
      </w:pPr>
      <w:r>
        <w:t>Оценивание не должно проводиться в присутствии студента, если иное не указанно в Техническом описании.</w:t>
      </w:r>
    </w:p>
    <w:p w:rsidR="007E0116" w:rsidRDefault="007E0116" w:rsidP="007E0116">
      <w:pPr>
        <w:pStyle w:val="a5"/>
        <w:spacing w:line="321" w:lineRule="exact"/>
        <w:ind w:left="808"/>
      </w:pPr>
      <w:r>
        <w:t>Члены экзаменационной комиссии подписывают итоговый протокол.</w:t>
      </w:r>
    </w:p>
    <w:p w:rsidR="007E0116" w:rsidRDefault="007E0116" w:rsidP="008E7288">
      <w:pPr>
        <w:pStyle w:val="a5"/>
        <w:ind w:right="903" w:firstLine="696"/>
        <w:sectPr w:rsidR="007E0116" w:rsidSect="008E7288">
          <w:pgSz w:w="11900" w:h="16840"/>
          <w:pgMar w:top="958" w:right="0" w:bottom="278" w:left="799" w:header="720" w:footer="0" w:gutter="0"/>
          <w:cols w:space="720"/>
        </w:sectPr>
      </w:pPr>
      <w:r>
        <w:t>Все выполненные задания необходимо хранить до того момента, пока результаты ДЭ не будут утверждены РКЦ. При невозможности хранения</w:t>
      </w:r>
    </w:p>
    <w:p w:rsidR="007E0116" w:rsidRDefault="007E0116" w:rsidP="008E7288">
      <w:pPr>
        <w:pStyle w:val="a5"/>
        <w:spacing w:before="2"/>
        <w:ind w:left="0" w:right="905"/>
        <w:jc w:val="left"/>
      </w:pPr>
      <w:r>
        <w:lastRenderedPageBreak/>
        <w:t>выполненных заданий по техническим причинам, делаются фотографии под контролем главных экспертов.</w:t>
      </w:r>
      <w:r w:rsidR="008E7288">
        <w:t xml:space="preserve"> </w:t>
      </w:r>
      <w:r>
        <w:t>По завершении ДЭ РКЦ выдает студентам сертификаты с указанием набранных баллов, а членам комиссии – сертификаты эксперта соответствующей компетенции.</w:t>
      </w:r>
      <w:r w:rsidR="008E7288">
        <w:br/>
      </w:r>
    </w:p>
    <w:p w:rsidR="007E0116" w:rsidRPr="008E7288" w:rsidRDefault="008E7288" w:rsidP="008E7288">
      <w:pPr>
        <w:pStyle w:val="a5"/>
        <w:spacing w:before="2"/>
        <w:ind w:right="905" w:firstLine="696"/>
        <w:rPr>
          <w:b/>
        </w:rPr>
      </w:pPr>
      <w:r w:rsidRPr="008E7288">
        <w:rPr>
          <w:b/>
        </w:rPr>
        <w:t xml:space="preserve">3.5.4. </w:t>
      </w:r>
      <w:r w:rsidR="007E0116" w:rsidRPr="008E7288">
        <w:rPr>
          <w:b/>
        </w:rPr>
        <w:t>Порядок подачи и рассмотрения апелляции</w:t>
      </w:r>
    </w:p>
    <w:p w:rsidR="007E0116" w:rsidRDefault="008E7288" w:rsidP="008E7288">
      <w:pPr>
        <w:pStyle w:val="a5"/>
        <w:spacing w:before="2"/>
        <w:ind w:right="905" w:firstLine="696"/>
      </w:pPr>
      <w:r>
        <w:t xml:space="preserve"> </w:t>
      </w:r>
      <w:r w:rsidR="007E0116">
        <w:t xml:space="preserve">По результатам ГИА выпускник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несогласия с ее результатами. </w:t>
      </w:r>
      <w:proofErr w:type="gramStart"/>
      <w:r w:rsidR="007E0116">
        <w:t>Апелляция</w:t>
      </w:r>
      <w:r w:rsidR="007E0116" w:rsidRPr="008E7288">
        <w:t xml:space="preserve"> </w:t>
      </w:r>
      <w:r w:rsidR="007E0116">
        <w:t>подается</w:t>
      </w:r>
      <w:r w:rsidR="007E0116" w:rsidRPr="008E7288">
        <w:t xml:space="preserve"> </w:t>
      </w:r>
      <w:r w:rsidR="007E0116">
        <w:t>лично</w:t>
      </w:r>
      <w:r w:rsidR="007E0116" w:rsidRPr="008E7288">
        <w:t xml:space="preserve"> </w:t>
      </w:r>
      <w:r w:rsidR="007E0116">
        <w:t>выпускником</w:t>
      </w:r>
      <w:r w:rsidR="007E0116" w:rsidRPr="008E7288">
        <w:t xml:space="preserve"> </w:t>
      </w:r>
      <w:r w:rsidR="007E0116">
        <w:t>или</w:t>
      </w:r>
      <w:r w:rsidR="007E0116" w:rsidRPr="008E7288">
        <w:t xml:space="preserve"> </w:t>
      </w:r>
      <w:r w:rsidR="007E0116">
        <w:t>родителем</w:t>
      </w:r>
      <w:r w:rsidR="007E0116" w:rsidRPr="008E7288">
        <w:t xml:space="preserve"> </w:t>
      </w:r>
      <w:r w:rsidR="007E0116">
        <w:t>(законным</w:t>
      </w:r>
      <w:r w:rsidR="007E0116" w:rsidRPr="008E7288">
        <w:t xml:space="preserve"> </w:t>
      </w:r>
      <w:r w:rsidR="007E0116">
        <w:t>представителем) несовершеннолетнего выпускника в апелляционную комиссию факультета.</w:t>
      </w:r>
      <w:proofErr w:type="gramEnd"/>
      <w:r w:rsidR="007E0116">
        <w:t xml:space="preserve"> </w:t>
      </w:r>
      <w:proofErr w:type="gramStart"/>
      <w:r w:rsidR="007E0116">
        <w:t>Апелляция</w:t>
      </w:r>
      <w:r w:rsidR="007E0116" w:rsidRPr="008E7288">
        <w:t xml:space="preserve"> </w:t>
      </w:r>
      <w:r w:rsidR="007E0116">
        <w:t>о</w:t>
      </w:r>
      <w:r w:rsidR="007E0116" w:rsidRPr="008E7288">
        <w:t xml:space="preserve"> </w:t>
      </w:r>
      <w:r w:rsidR="007E0116">
        <w:t>нарушении</w:t>
      </w:r>
      <w:r w:rsidR="007E0116" w:rsidRPr="008E7288">
        <w:t xml:space="preserve"> </w:t>
      </w:r>
      <w:r w:rsidR="007E0116">
        <w:t>порядка</w:t>
      </w:r>
      <w:r w:rsidR="007E0116" w:rsidRPr="008E7288">
        <w:t xml:space="preserve"> </w:t>
      </w:r>
      <w:r w:rsidR="007E0116">
        <w:t>проведения</w:t>
      </w:r>
      <w:r w:rsidR="007E0116" w:rsidRPr="008E7288">
        <w:t xml:space="preserve"> </w:t>
      </w:r>
      <w:r w:rsidR="007E0116">
        <w:t>ГИА</w:t>
      </w:r>
      <w:r w:rsidR="007E0116" w:rsidRPr="008E7288">
        <w:t xml:space="preserve"> </w:t>
      </w:r>
      <w:r w:rsidR="007E0116">
        <w:t>подается</w:t>
      </w:r>
      <w:r w:rsidR="007E0116" w:rsidRPr="008E7288">
        <w:t xml:space="preserve"> </w:t>
      </w:r>
      <w:r w:rsidR="007E0116">
        <w:t>непосредственно</w:t>
      </w:r>
      <w:r w:rsidR="007E0116" w:rsidRPr="008E7288">
        <w:t xml:space="preserve"> </w:t>
      </w:r>
      <w:r w:rsidR="007E0116">
        <w:t>в</w:t>
      </w:r>
      <w:r w:rsidR="007E0116" w:rsidRPr="008E7288">
        <w:t xml:space="preserve"> </w:t>
      </w:r>
      <w:r w:rsidR="007E0116">
        <w:t>день проведения ГИА.</w:t>
      </w:r>
      <w:proofErr w:type="gramEnd"/>
      <w:r w:rsidR="007E0116">
        <w:t xml:space="preserve"> </w:t>
      </w:r>
      <w:proofErr w:type="gramStart"/>
      <w:r w:rsidR="007E0116">
        <w:t>Апелляция о несогласии с результатами ГИА подается не позднее следующего рабочего дня после объявления результатов ГИА.</w:t>
      </w:r>
      <w:proofErr w:type="gramEnd"/>
      <w:r w:rsidR="007E0116">
        <w:t xml:space="preserve"> </w:t>
      </w:r>
      <w:proofErr w:type="gramStart"/>
      <w:r w:rsidR="007E0116">
        <w:t>Апелляция рассматривается комиссией не позднее 3 рабочих дней с момента поступления на заседании комиссии с участием не менее двух третей ее</w:t>
      </w:r>
      <w:r w:rsidR="007E0116" w:rsidRPr="008E7288">
        <w:t xml:space="preserve"> </w:t>
      </w:r>
      <w:r w:rsidR="007E0116">
        <w:t>состава.</w:t>
      </w:r>
      <w:proofErr w:type="gramEnd"/>
    </w:p>
    <w:p w:rsidR="007E0116" w:rsidRDefault="007E0116" w:rsidP="008E7288">
      <w:pPr>
        <w:pStyle w:val="a5"/>
        <w:spacing w:before="2"/>
        <w:ind w:right="905" w:firstLine="696"/>
      </w:pPr>
      <w:proofErr w:type="gramStart"/>
      <w:r>
        <w:t>Выпускник, подавший апелляцию, имеет право присутствовать при рассмотрении апелляции.</w:t>
      </w:r>
      <w:proofErr w:type="gramEnd"/>
      <w:r>
        <w:t xml:space="preserve"> </w:t>
      </w:r>
      <w:proofErr w:type="gramStart"/>
      <w:r>
        <w:t>С несовершеннолетним выпускником имеет право присутствовать один из его родителей (законных представителей).</w:t>
      </w:r>
      <w:proofErr w:type="gramEnd"/>
    </w:p>
    <w:p w:rsidR="007E0116" w:rsidRDefault="007E0116" w:rsidP="008E7288">
      <w:pPr>
        <w:pStyle w:val="a5"/>
        <w:spacing w:before="2"/>
        <w:ind w:right="905" w:firstLine="696"/>
      </w:pPr>
      <w:proofErr w:type="gramStart"/>
      <w:r>
        <w:t>Рассмотрение апелляции не является пересдачей ГИА.</w:t>
      </w:r>
      <w:proofErr w:type="gramEnd"/>
    </w:p>
    <w:p w:rsidR="007E0116" w:rsidRDefault="007E0116" w:rsidP="008E7288">
      <w:pPr>
        <w:pStyle w:val="a5"/>
        <w:spacing w:before="2"/>
        <w:ind w:right="905" w:firstLine="696"/>
      </w:pPr>
      <w:proofErr w:type="gramStart"/>
      <w:r>
        <w:t>Решение апелляционной комиссии доводится до сведения подавшего апелляцию выпускника (под подпись) в течение 3 рабочих дней со дня заседания комиссии.</w:t>
      </w:r>
      <w:proofErr w:type="gramEnd"/>
      <w:r>
        <w:t xml:space="preserve"> </w:t>
      </w:r>
      <w:proofErr w:type="gramStart"/>
      <w:r>
        <w:t>Решение апелляционной комиссии является окончательным и пересмотру не подлежит.</w:t>
      </w:r>
      <w:proofErr w:type="gramEnd"/>
    </w:p>
    <w:p w:rsidR="007E0116" w:rsidRDefault="007E0116" w:rsidP="008E7288">
      <w:pPr>
        <w:pStyle w:val="a5"/>
        <w:spacing w:before="2"/>
        <w:ind w:right="905" w:firstLine="696"/>
      </w:pPr>
    </w:p>
    <w:p w:rsidR="008E7288" w:rsidRDefault="008E7288" w:rsidP="008E7288">
      <w:pPr>
        <w:pStyle w:val="a5"/>
        <w:spacing w:before="2"/>
        <w:ind w:right="905" w:firstLine="696"/>
        <w:sectPr w:rsidR="008E7288" w:rsidSect="008E7288">
          <w:pgSz w:w="11906" w:h="16838"/>
          <w:pgMar w:top="958" w:right="289" w:bottom="346" w:left="799" w:header="709" w:footer="709" w:gutter="0"/>
          <w:cols w:space="708"/>
          <w:docGrid w:linePitch="360"/>
        </w:sectPr>
      </w:pPr>
    </w:p>
    <w:p w:rsidR="00D53D5D" w:rsidRPr="00F537EA" w:rsidRDefault="00D53D5D" w:rsidP="00D53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537EA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</w:t>
      </w:r>
      <w:r w:rsidRPr="00D53D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537E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D53D5D" w:rsidRPr="00F537EA" w:rsidRDefault="00D53D5D" w:rsidP="00D53D5D">
      <w:pPr>
        <w:rPr>
          <w:rFonts w:ascii="Times New Roman" w:hAnsi="Times New Roman" w:cs="Times New Roman"/>
          <w:b/>
          <w:sz w:val="24"/>
          <w:szCs w:val="24"/>
        </w:rPr>
      </w:pPr>
    </w:p>
    <w:p w:rsidR="00D53D5D" w:rsidRDefault="00D53D5D" w:rsidP="00D53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EA">
        <w:rPr>
          <w:rFonts w:ascii="Times New Roman" w:hAnsi="Times New Roman" w:cs="Times New Roman"/>
          <w:b/>
          <w:sz w:val="24"/>
          <w:szCs w:val="24"/>
        </w:rPr>
        <w:t>График проведения демонстрационного экзамена наряду с подготовкой и защитой дипломной работой (дипломного проекта)</w:t>
      </w:r>
    </w:p>
    <w:tbl>
      <w:tblPr>
        <w:tblStyle w:val="a8"/>
        <w:tblW w:w="0" w:type="auto"/>
        <w:tblLook w:val="04A0"/>
      </w:tblPr>
      <w:tblGrid>
        <w:gridCol w:w="2145"/>
        <w:gridCol w:w="2064"/>
        <w:gridCol w:w="2259"/>
        <w:gridCol w:w="2252"/>
      </w:tblGrid>
      <w:tr w:rsidR="00D53D5D" w:rsidTr="00D53D5D">
        <w:tc>
          <w:tcPr>
            <w:tcW w:w="2145" w:type="dxa"/>
          </w:tcPr>
          <w:p w:rsidR="00D53D5D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2064" w:type="dxa"/>
          </w:tcPr>
          <w:p w:rsidR="00D53D5D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ДЭ</w:t>
            </w:r>
          </w:p>
        </w:tc>
        <w:tc>
          <w:tcPr>
            <w:tcW w:w="2259" w:type="dxa"/>
          </w:tcPr>
          <w:p w:rsidR="00D53D5D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подготовки к выполнению дипломной работы (дипломного проекта)</w:t>
            </w:r>
          </w:p>
        </w:tc>
        <w:tc>
          <w:tcPr>
            <w:tcW w:w="2252" w:type="dxa"/>
          </w:tcPr>
          <w:p w:rsidR="00D53D5D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защиты дипломной работы (дипломного проекта)</w:t>
            </w: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D5D" w:rsidTr="00D53D5D">
        <w:tc>
          <w:tcPr>
            <w:tcW w:w="2145" w:type="dxa"/>
          </w:tcPr>
          <w:p w:rsidR="00D53D5D" w:rsidRPr="00F537EA" w:rsidRDefault="00D53D5D" w:rsidP="00D5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D53D5D" w:rsidRPr="00F537EA" w:rsidRDefault="00D53D5D" w:rsidP="00D53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D5D" w:rsidRPr="00D24668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8">
        <w:rPr>
          <w:rFonts w:ascii="Times New Roman" w:hAnsi="Times New Roman" w:cs="Times New Roman"/>
          <w:b/>
          <w:bCs/>
          <w:sz w:val="24"/>
          <w:szCs w:val="24"/>
        </w:rPr>
        <w:t>Протокол ознакомления с программой ГИА</w:t>
      </w:r>
    </w:p>
    <w:p w:rsidR="00D53D5D" w:rsidRPr="00D24668" w:rsidRDefault="00D53D5D" w:rsidP="00D5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5D" w:rsidRPr="00E45F99" w:rsidRDefault="00D53D5D" w:rsidP="00D5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    </w:t>
      </w:r>
      <w:r w:rsidRPr="00E45F99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D53D5D" w:rsidRPr="00E45F99" w:rsidRDefault="00D53D5D" w:rsidP="00D5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Специальность ___________________________________________</w:t>
      </w:r>
    </w:p>
    <w:p w:rsidR="00D53D5D" w:rsidRPr="00E45F99" w:rsidRDefault="00D53D5D" w:rsidP="00D5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Дата ознакомления «____» _________________ 20__ г.</w:t>
      </w:r>
    </w:p>
    <w:p w:rsidR="00D53D5D" w:rsidRPr="00E45F99" w:rsidRDefault="00D53D5D" w:rsidP="00D5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095"/>
        <w:gridCol w:w="2479"/>
      </w:tblGrid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№п./</w:t>
            </w:r>
            <w:proofErr w:type="spellStart"/>
            <w:proofErr w:type="gramStart"/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D5D" w:rsidRPr="00D24668" w:rsidTr="00D53D5D">
        <w:tc>
          <w:tcPr>
            <w:tcW w:w="1101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53D5D" w:rsidRPr="00D24668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3D5D" w:rsidRPr="00D24668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3D5D" w:rsidRPr="00D24668" w:rsidRDefault="00D53D5D" w:rsidP="00D5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D5D" w:rsidRPr="00D24668" w:rsidRDefault="00D53D5D" w:rsidP="00D5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D5D" w:rsidRPr="00D24668" w:rsidRDefault="00D53D5D" w:rsidP="00D5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программой ГИА ознакомил ______________________________________________________________________ </w:t>
      </w:r>
    </w:p>
    <w:p w:rsidR="00D53D5D" w:rsidRPr="00D53D5D" w:rsidRDefault="00D53D5D" w:rsidP="00D5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  <w:t>(должность)</w:t>
      </w:r>
      <w:r>
        <w:rPr>
          <w:sz w:val="24"/>
          <w:szCs w:val="24"/>
          <w:vertAlign w:val="superscript"/>
        </w:rPr>
        <w:t xml:space="preserve">  (подпись)  (</w:t>
      </w:r>
      <w:r w:rsidRPr="0063618E">
        <w:rPr>
          <w:sz w:val="24"/>
          <w:szCs w:val="24"/>
          <w:vertAlign w:val="superscript"/>
        </w:rPr>
        <w:t>И. О. Фамилия)</w:t>
      </w:r>
    </w:p>
    <w:p w:rsidR="00D53D5D" w:rsidRPr="00D0048D" w:rsidRDefault="00D53D5D" w:rsidP="00D53D5D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7E0116" w:rsidRDefault="007E0116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Pr="00A11089" w:rsidRDefault="00D53D5D" w:rsidP="00D53D5D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D53D5D" w:rsidRDefault="00D53D5D" w:rsidP="00D53D5D">
      <w:pPr>
        <w:pStyle w:val="a4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Московской области</w:t>
      </w:r>
    </w:p>
    <w:p w:rsidR="00D53D5D" w:rsidRDefault="00D53D5D" w:rsidP="00D53D5D">
      <w:pPr>
        <w:pStyle w:val="a4"/>
        <w:jc w:val="center"/>
        <w:rPr>
          <w:b/>
          <w:iCs/>
          <w:sz w:val="24"/>
          <w:szCs w:val="24"/>
        </w:rPr>
      </w:pPr>
      <w:r w:rsidRPr="007E6514">
        <w:rPr>
          <w:b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D53D5D" w:rsidRDefault="00D53D5D" w:rsidP="00D53D5D">
      <w:pPr>
        <w:pStyle w:val="a4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 xml:space="preserve"> </w:t>
      </w:r>
      <w:r w:rsidRPr="007E6514">
        <w:rPr>
          <w:b/>
          <w:sz w:val="24"/>
          <w:szCs w:val="24"/>
        </w:rPr>
        <w:t>(ГБПОУ МО «Щелковский колледж»)</w:t>
      </w:r>
    </w:p>
    <w:p w:rsidR="00D53D5D" w:rsidRPr="00D978A1" w:rsidRDefault="00D53D5D" w:rsidP="00D53D5D">
      <w:pPr>
        <w:spacing w:after="0" w:line="240" w:lineRule="auto"/>
      </w:pPr>
    </w:p>
    <w:p w:rsidR="00D53D5D" w:rsidRPr="005E4B78" w:rsidRDefault="00D53D5D" w:rsidP="00D53D5D">
      <w:pPr>
        <w:pStyle w:val="a9"/>
        <w:jc w:val="left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792"/>
      </w:tblGrid>
      <w:tr w:rsidR="00D53D5D" w:rsidTr="00D53D5D">
        <w:trPr>
          <w:trHeight w:val="1575"/>
        </w:trPr>
        <w:tc>
          <w:tcPr>
            <w:tcW w:w="5778" w:type="dxa"/>
          </w:tcPr>
          <w:p w:rsidR="00D53D5D" w:rsidRDefault="00D53D5D" w:rsidP="00D53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53D5D" w:rsidRDefault="00D53D5D" w:rsidP="00D5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D5D" w:rsidRDefault="00D53D5D" w:rsidP="00D5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работодателя:</w:t>
            </w:r>
          </w:p>
          <w:p w:rsidR="00D53D5D" w:rsidRDefault="00D53D5D" w:rsidP="00D5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D5D" w:rsidRDefault="00D53D5D" w:rsidP="00D5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D53D5D" w:rsidRDefault="00D53D5D" w:rsidP="00D5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D53D5D" w:rsidRDefault="00D53D5D" w:rsidP="00D5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53D5D" w:rsidRPr="006F7BB9" w:rsidRDefault="00D53D5D" w:rsidP="00D5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D53D5D" w:rsidRDefault="00D53D5D" w:rsidP="00D5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«____»_____________20___ г.</w:t>
            </w:r>
          </w:p>
          <w:p w:rsidR="00D53D5D" w:rsidRDefault="00D53D5D" w:rsidP="00D53D5D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D53D5D" w:rsidRDefault="00D53D5D" w:rsidP="00D53D5D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A1685">
              <w:rPr>
                <w:rFonts w:eastAsia="Calibri"/>
                <w:b/>
                <w:sz w:val="24"/>
                <w:szCs w:val="24"/>
                <w:lang w:eastAsia="ru-RU"/>
              </w:rPr>
              <w:t>УТВЕРЖДАЮ</w:t>
            </w:r>
          </w:p>
          <w:p w:rsidR="00D53D5D" w:rsidRDefault="00D53D5D" w:rsidP="00D53D5D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D53D5D" w:rsidRPr="009E53AD" w:rsidRDefault="00D53D5D" w:rsidP="00D53D5D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9E53AD">
              <w:rPr>
                <w:rFonts w:eastAsia="Calibri"/>
                <w:sz w:val="24"/>
                <w:szCs w:val="24"/>
                <w:lang w:eastAsia="ru-RU"/>
              </w:rPr>
              <w:t>Руководитель СП</w:t>
            </w:r>
          </w:p>
          <w:p w:rsidR="00D53D5D" w:rsidRPr="00DA1685" w:rsidRDefault="00D53D5D" w:rsidP="00D53D5D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D53D5D" w:rsidRPr="000D05EA" w:rsidRDefault="00D53D5D" w:rsidP="00D53D5D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A1685">
              <w:rPr>
                <w:sz w:val="24"/>
                <w:szCs w:val="24"/>
                <w:lang w:eastAsia="ru-RU"/>
              </w:rPr>
              <w:t xml:space="preserve"> </w:t>
            </w:r>
            <w:r w:rsidRPr="000D05EA">
              <w:rPr>
                <w:sz w:val="24"/>
                <w:szCs w:val="24"/>
                <w:lang w:eastAsia="ru-RU"/>
              </w:rPr>
              <w:t>_______________ (</w:t>
            </w:r>
            <w:r w:rsidRPr="007B55F9">
              <w:rPr>
                <w:sz w:val="24"/>
                <w:szCs w:val="24"/>
                <w:lang w:eastAsia="ru-RU"/>
              </w:rPr>
              <w:t>Ф.И.О.)</w:t>
            </w:r>
          </w:p>
          <w:p w:rsidR="00D53D5D" w:rsidRPr="0059162E" w:rsidRDefault="00D53D5D" w:rsidP="00D53D5D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vertAlign w:val="superscript"/>
                <w:lang w:eastAsia="ru-RU"/>
              </w:rPr>
            </w:pPr>
            <w:r w:rsidRPr="000D05EA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D53D5D" w:rsidRPr="005C765A" w:rsidRDefault="00D53D5D" w:rsidP="00D53D5D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A2242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5A2242">
              <w:rPr>
                <w:sz w:val="24"/>
                <w:szCs w:val="24"/>
                <w:lang w:eastAsia="ru-RU"/>
              </w:rPr>
              <w:t xml:space="preserve">      </w:t>
            </w:r>
            <w:r w:rsidRPr="005A2242">
              <w:rPr>
                <w:rFonts w:eastAsia="Calibri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Calibri"/>
                <w:sz w:val="24"/>
                <w:szCs w:val="24"/>
                <w:lang w:eastAsia="ru-RU"/>
              </w:rPr>
              <w:t>«____»__</w:t>
            </w:r>
            <w:r>
              <w:rPr>
                <w:sz w:val="24"/>
                <w:szCs w:val="24"/>
                <w:lang w:eastAsia="ru-RU"/>
              </w:rPr>
              <w:t>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_______ 20___</w:t>
            </w:r>
            <w:r>
              <w:rPr>
                <w:sz w:val="24"/>
                <w:szCs w:val="24"/>
                <w:lang w:eastAsia="ru-RU"/>
              </w:rPr>
              <w:t>__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53D5D" w:rsidRPr="003B48E8" w:rsidRDefault="00D53D5D" w:rsidP="00D53D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тем дипломных работ (дипломных проектов)</w:t>
      </w:r>
    </w:p>
    <w:tbl>
      <w:tblPr>
        <w:tblOverlap w:val="never"/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5807"/>
        <w:gridCol w:w="1985"/>
        <w:gridCol w:w="1599"/>
      </w:tblGrid>
      <w:tr w:rsidR="00D53D5D" w:rsidRPr="00DB336E" w:rsidTr="00D53D5D">
        <w:trPr>
          <w:trHeight w:hRule="exact" w:val="1190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left="296" w:hanging="296"/>
              <w:rPr>
                <w:b/>
                <w:sz w:val="20"/>
                <w:szCs w:val="20"/>
              </w:rPr>
            </w:pPr>
            <w:r w:rsidRPr="00DB336E">
              <w:rPr>
                <w:b/>
                <w:sz w:val="20"/>
                <w:szCs w:val="20"/>
              </w:rPr>
              <w:t>№№</w:t>
            </w:r>
          </w:p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тем</w:t>
            </w:r>
            <w:r w:rsidRPr="00DB336E">
              <w:rPr>
                <w:b/>
                <w:sz w:val="20"/>
                <w:szCs w:val="20"/>
              </w:rPr>
              <w:t xml:space="preserve"> </w:t>
            </w:r>
            <w:r w:rsidRPr="003413AF">
              <w:rPr>
                <w:b/>
                <w:sz w:val="20"/>
                <w:szCs w:val="20"/>
              </w:rPr>
              <w:t>дипломных работ (дипломных проектов)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B336E">
              <w:rPr>
                <w:b/>
                <w:sz w:val="20"/>
                <w:szCs w:val="20"/>
              </w:rPr>
              <w:t>Наименование</w:t>
            </w:r>
            <w:r w:rsidRPr="00F364A6">
              <w:rPr>
                <w:sz w:val="28"/>
              </w:rPr>
              <w:t>*</w:t>
            </w:r>
            <w:r w:rsidRPr="00DB336E">
              <w:rPr>
                <w:b/>
                <w:sz w:val="20"/>
                <w:szCs w:val="20"/>
              </w:rPr>
              <w:t xml:space="preserve"> профессиональных модулей, </w:t>
            </w:r>
            <w:proofErr w:type="gramStart"/>
            <w:r w:rsidRPr="00DB336E">
              <w:rPr>
                <w:b/>
                <w:sz w:val="20"/>
                <w:szCs w:val="20"/>
              </w:rPr>
              <w:t>отражаемых</w:t>
            </w:r>
            <w:proofErr w:type="gramEnd"/>
            <w:r w:rsidRPr="00DB336E">
              <w:rPr>
                <w:b/>
                <w:sz w:val="20"/>
                <w:szCs w:val="20"/>
              </w:rPr>
              <w:t xml:space="preserve"> в работе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D53D5D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(ОК, ПК)</w:t>
            </w:r>
          </w:p>
        </w:tc>
      </w:tr>
      <w:tr w:rsidR="00D53D5D" w:rsidRPr="00DB336E" w:rsidTr="00D53D5D">
        <w:trPr>
          <w:trHeight w:hRule="exact" w:val="58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numPr>
                <w:ilvl w:val="0"/>
                <w:numId w:val="12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07" w:type="dxa"/>
            <w:shd w:val="clear" w:color="auto" w:fill="FFFFFF"/>
            <w:vAlign w:val="center"/>
          </w:tcPr>
          <w:p w:rsidR="00D53D5D" w:rsidRPr="006C6D7B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53D5D" w:rsidRPr="006C6D7B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D53D5D" w:rsidRPr="006C6D7B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D53D5D" w:rsidRPr="00DB336E" w:rsidTr="00D53D5D">
        <w:trPr>
          <w:trHeight w:hRule="exact" w:val="56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numPr>
                <w:ilvl w:val="0"/>
                <w:numId w:val="12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07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53D5D" w:rsidRPr="00DB336E" w:rsidTr="00D53D5D">
        <w:trPr>
          <w:trHeight w:hRule="exact" w:val="559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numPr>
                <w:ilvl w:val="0"/>
                <w:numId w:val="12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53D5D" w:rsidRPr="00DB336E" w:rsidTr="00D53D5D">
        <w:trPr>
          <w:trHeight w:hRule="exact" w:val="567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numPr>
                <w:ilvl w:val="0"/>
                <w:numId w:val="12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53D5D" w:rsidRPr="00DB336E" w:rsidTr="00D53D5D">
        <w:trPr>
          <w:trHeight w:hRule="exact" w:val="57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numPr>
                <w:ilvl w:val="0"/>
                <w:numId w:val="12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D53D5D" w:rsidRPr="00DB336E" w:rsidRDefault="00D53D5D" w:rsidP="00D53D5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8E7288">
      <w:pPr>
        <w:pStyle w:val="a5"/>
        <w:spacing w:before="2"/>
        <w:ind w:right="905" w:firstLine="696"/>
      </w:pPr>
    </w:p>
    <w:p w:rsidR="00D53D5D" w:rsidRDefault="00D53D5D" w:rsidP="00D53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D53D5D" w:rsidRDefault="00D53D5D" w:rsidP="00D53D5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Титульный лист (образец)</w:t>
      </w:r>
    </w:p>
    <w:p w:rsidR="00D53D5D" w:rsidRPr="007E6514" w:rsidRDefault="00D53D5D" w:rsidP="00D53D5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D5D" w:rsidRPr="00B540B2" w:rsidRDefault="00D53D5D" w:rsidP="00D53D5D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B540B2">
        <w:rPr>
          <w:b/>
          <w:sz w:val="24"/>
          <w:szCs w:val="24"/>
        </w:rPr>
        <w:t>Министерство образования Московской области</w:t>
      </w:r>
    </w:p>
    <w:p w:rsidR="00D53D5D" w:rsidRPr="007E6514" w:rsidRDefault="00D53D5D" w:rsidP="00D53D5D">
      <w:pPr>
        <w:pStyle w:val="a4"/>
        <w:ind w:firstLine="0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lastRenderedPageBreak/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D53D5D" w:rsidRDefault="00D53D5D" w:rsidP="00D53D5D">
      <w:pPr>
        <w:pStyle w:val="a4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</w:t>
      </w:r>
      <w:r>
        <w:rPr>
          <w:b/>
          <w:sz w:val="24"/>
          <w:szCs w:val="24"/>
        </w:rPr>
        <w:t>ОУ</w:t>
      </w:r>
      <w:r w:rsidRPr="007E6514">
        <w:rPr>
          <w:b/>
          <w:sz w:val="24"/>
          <w:szCs w:val="24"/>
        </w:rPr>
        <w:t xml:space="preserve"> МО «Щелковский колледж»)</w:t>
      </w:r>
    </w:p>
    <w:p w:rsidR="00D53D5D" w:rsidRDefault="00D53D5D" w:rsidP="00D53D5D">
      <w:pPr>
        <w:spacing w:after="0" w:line="240" w:lineRule="auto"/>
        <w:jc w:val="center"/>
      </w:pPr>
    </w:p>
    <w:p w:rsidR="00D53D5D" w:rsidRDefault="00D53D5D" w:rsidP="00D53D5D">
      <w:pPr>
        <w:spacing w:after="0" w:line="240" w:lineRule="auto"/>
        <w:jc w:val="center"/>
      </w:pPr>
    </w:p>
    <w:p w:rsidR="00D53D5D" w:rsidRDefault="00D53D5D" w:rsidP="00D53D5D">
      <w:pPr>
        <w:spacing w:after="0" w:line="240" w:lineRule="auto"/>
        <w:jc w:val="center"/>
      </w:pPr>
    </w:p>
    <w:p w:rsidR="00D53D5D" w:rsidRDefault="00D53D5D" w:rsidP="00D53D5D">
      <w:pPr>
        <w:spacing w:after="0" w:line="240" w:lineRule="auto"/>
        <w:jc w:val="center"/>
      </w:pPr>
    </w:p>
    <w:p w:rsidR="00D53D5D" w:rsidRDefault="00D53D5D" w:rsidP="00D53D5D">
      <w:pPr>
        <w:spacing w:after="0" w:line="240" w:lineRule="auto"/>
        <w:jc w:val="center"/>
      </w:pPr>
    </w:p>
    <w:p w:rsidR="00D53D5D" w:rsidRPr="00C413D3" w:rsidRDefault="00D53D5D" w:rsidP="00D53D5D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ДИПЛОМНАЯ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(ДИПЛОМНЫЙ ПРОЕКТ)</w:t>
      </w:r>
    </w:p>
    <w:p w:rsidR="00D53D5D" w:rsidRDefault="00D53D5D" w:rsidP="00D53D5D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C413D3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D53D5D" w:rsidRPr="00A0420D" w:rsidRDefault="00D53D5D" w:rsidP="00D53D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0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D53D5D" w:rsidRPr="00A0420D" w:rsidRDefault="00D53D5D" w:rsidP="00D53D5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420D">
        <w:rPr>
          <w:rFonts w:ascii="Times New Roman" w:hAnsi="Times New Roman" w:cs="Times New Roman"/>
          <w:i/>
          <w:sz w:val="24"/>
          <w:szCs w:val="24"/>
        </w:rPr>
        <w:t>(код, наименование специальности)</w:t>
      </w:r>
    </w:p>
    <w:p w:rsidR="00D53D5D" w:rsidRPr="00A0420D" w:rsidRDefault="00D53D5D" w:rsidP="00D5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>Тема:_________________________________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53D5D" w:rsidRPr="00A0420D" w:rsidRDefault="00D53D5D" w:rsidP="00D53D5D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213"/>
      </w:tblGrid>
      <w:tr w:rsidR="00D53D5D" w:rsidRPr="00A0420D" w:rsidTr="00D53D5D">
        <w:tc>
          <w:tcPr>
            <w:tcW w:w="4644" w:type="dxa"/>
          </w:tcPr>
          <w:p w:rsidR="00D53D5D" w:rsidRDefault="00D53D5D" w:rsidP="00D53D5D">
            <w:pPr>
              <w:tabs>
                <w:tab w:val="left" w:leader="underscore" w:pos="16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D53D5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D53D5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D53D5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D53D5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D53D5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D53D5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D53D5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D53D5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D53D5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D53D5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D53D5D" w:rsidRPr="00A0420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Default="00D53D5D" w:rsidP="00D53D5D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Студент/</w:t>
            </w:r>
            <w:proofErr w:type="spellStart"/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53D5D" w:rsidRPr="00A0420D" w:rsidRDefault="00D53D5D" w:rsidP="00D53D5D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D53D5D" w:rsidRPr="00EE16D6" w:rsidRDefault="00D53D5D" w:rsidP="00D53D5D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</w:t>
            </w:r>
          </w:p>
          <w:p w:rsidR="00D53D5D" w:rsidRPr="00A0420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Руководитель___________________________________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53D5D" w:rsidRPr="00A0420D" w:rsidRDefault="00D53D5D" w:rsidP="00D53D5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Консультанты____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53D5D" w:rsidRPr="00A0420D" w:rsidRDefault="00D53D5D" w:rsidP="00D53D5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53D5D" w:rsidRPr="00A0420D" w:rsidRDefault="00D53D5D" w:rsidP="00D53D5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A0420D" w:rsidRDefault="00D53D5D" w:rsidP="00D53D5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A0420D" w:rsidRDefault="00D53D5D" w:rsidP="00D53D5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A0420D" w:rsidRDefault="00D53D5D" w:rsidP="00D53D5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A0420D" w:rsidRDefault="00D53D5D" w:rsidP="00D53D5D">
            <w:pPr>
              <w:tabs>
                <w:tab w:val="left" w:pos="6272"/>
              </w:tabs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3D5D" w:rsidRPr="00A0420D" w:rsidTr="00D53D5D">
        <w:tc>
          <w:tcPr>
            <w:tcW w:w="4644" w:type="dxa"/>
          </w:tcPr>
          <w:p w:rsidR="00D53D5D" w:rsidRPr="00A0420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 xml:space="preserve">Допущен (а) </w:t>
            </w:r>
          </w:p>
          <w:p w:rsidR="00D53D5D" w:rsidRPr="00A0420D" w:rsidRDefault="00D53D5D" w:rsidP="00D53D5D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bookmarkStart w:id="0" w:name="bookmark34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___/______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____/</w:t>
            </w:r>
          </w:p>
          <w:p w:rsidR="00D53D5D" w:rsidRPr="00A0420D" w:rsidRDefault="00D53D5D" w:rsidP="00D5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A042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подпись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A042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ФИО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End w:id="0"/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«_____»________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  <w:p w:rsidR="00D53D5D" w:rsidRPr="00A0420D" w:rsidRDefault="00D53D5D" w:rsidP="00D53D5D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D53D5D" w:rsidRPr="00A0420D" w:rsidRDefault="00D53D5D" w:rsidP="00D53D5D">
            <w:pPr>
              <w:tabs>
                <w:tab w:val="left" w:leader="underscore" w:pos="2875"/>
                <w:tab w:val="left" w:leader="underscore" w:pos="4498"/>
                <w:tab w:val="left" w:leader="underscore" w:pos="485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Работа защищена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2__ 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D53D5D" w:rsidRPr="00A0420D" w:rsidRDefault="00D53D5D" w:rsidP="00D53D5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с оценкой «_________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</w:p>
          <w:p w:rsidR="00D53D5D" w:rsidRPr="00A0420D" w:rsidRDefault="00D53D5D" w:rsidP="00D53D5D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5D" w:rsidRPr="00A0420D" w:rsidRDefault="00D53D5D" w:rsidP="00D53D5D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Секретарь ГЭК: _________________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D53D5D" w:rsidRPr="00A0420D" w:rsidRDefault="00D53D5D" w:rsidP="00D53D5D">
            <w:pPr>
              <w:tabs>
                <w:tab w:val="left" w:leader="underscore" w:pos="1668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</w:t>
            </w:r>
            <w:r w:rsidRPr="00A042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подпись                                     ФИО             </w:t>
            </w:r>
          </w:p>
        </w:tc>
      </w:tr>
    </w:tbl>
    <w:p w:rsidR="00D53D5D" w:rsidRPr="00A0420D" w:rsidRDefault="00D53D5D" w:rsidP="00D53D5D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</w:tblGrid>
      <w:tr w:rsidR="00D53D5D" w:rsidRPr="00BA2E34" w:rsidTr="00D53D5D">
        <w:tc>
          <w:tcPr>
            <w:tcW w:w="4786" w:type="dxa"/>
          </w:tcPr>
          <w:p w:rsidR="00D53D5D" w:rsidRPr="00BA2E34" w:rsidRDefault="00D53D5D" w:rsidP="00D5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D53D5D" w:rsidRPr="00BA2E34" w:rsidRDefault="00D53D5D" w:rsidP="00D5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(цикловой) комиссии Протокол №____</w:t>
            </w:r>
          </w:p>
          <w:p w:rsidR="00D53D5D" w:rsidRPr="00BA2E34" w:rsidRDefault="00D53D5D" w:rsidP="00D5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 «____»________20____г.</w:t>
            </w:r>
          </w:p>
          <w:p w:rsidR="00D53D5D" w:rsidRPr="00BA2E34" w:rsidRDefault="00D53D5D" w:rsidP="00D53D5D">
            <w:pPr>
              <w:tabs>
                <w:tab w:val="left" w:leader="underscore" w:pos="7825"/>
                <w:tab w:val="left" w:leader="underscore" w:pos="9039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35"/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End w:id="2"/>
          </w:p>
          <w:p w:rsidR="00D53D5D" w:rsidRPr="00BA2E34" w:rsidRDefault="00D53D5D" w:rsidP="00D53D5D">
            <w:pPr>
              <w:tabs>
                <w:tab w:val="left" w:pos="840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председателя ПЦК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  <w:t>Ф.И.О.</w:t>
            </w:r>
          </w:p>
        </w:tc>
      </w:tr>
    </w:tbl>
    <w:p w:rsidR="00D53D5D" w:rsidRDefault="00D53D5D" w:rsidP="00D53D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3D5D" w:rsidRPr="00BA2E34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D53D5D" w:rsidRPr="00BA2E34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</w:t>
      </w:r>
      <w:r>
        <w:rPr>
          <w:rFonts w:ascii="Times New Roman" w:hAnsi="Times New Roman" w:cs="Times New Roman"/>
          <w:b/>
          <w:sz w:val="24"/>
          <w:szCs w:val="24"/>
        </w:rPr>
        <w:t>дипломной работы (дипломного проекта)</w:t>
      </w:r>
    </w:p>
    <w:p w:rsidR="00D53D5D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</w:p>
    <w:p w:rsidR="00D53D5D" w:rsidRPr="00BA2E34" w:rsidRDefault="00D53D5D" w:rsidP="00D53D5D">
      <w:pPr>
        <w:tabs>
          <w:tab w:val="left" w:leader="underscore" w:pos="33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E34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Обучающемуся (обучающейся)___________________________________________________</w:t>
      </w: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D5D" w:rsidRPr="00BA2E34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дипломной работы (дипломного проекта)</w:t>
      </w:r>
    </w:p>
    <w:p w:rsidR="00D53D5D" w:rsidRPr="00BA2E34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D5D" w:rsidRPr="00BA2E34" w:rsidRDefault="00D53D5D" w:rsidP="00D53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Индивидуальное задание /Основные вопросы, подлежащие разработке:</w:t>
      </w: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A2E3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D5D" w:rsidRPr="00BA2E34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39"/>
      </w:tblGrid>
      <w:tr w:rsidR="00D53D5D" w:rsidRPr="00BA2E34" w:rsidTr="00D53D5D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:rsidR="00D53D5D" w:rsidRPr="00BA2E34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Дата выдачи задания «______» _________20____г.</w:t>
            </w:r>
          </w:p>
          <w:p w:rsidR="00D53D5D" w:rsidRPr="00BA2E34" w:rsidRDefault="00D53D5D" w:rsidP="00D53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D5D" w:rsidRPr="00BA2E34" w:rsidRDefault="00D53D5D" w:rsidP="00D5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 xml:space="preserve">Срок представления </w:t>
      </w:r>
      <w:r w:rsidRPr="000C64F1">
        <w:rPr>
          <w:rFonts w:ascii="Times New Roman" w:hAnsi="Times New Roman" w:cs="Times New Roman"/>
          <w:sz w:val="24"/>
          <w:szCs w:val="24"/>
        </w:rPr>
        <w:t>дипломной работы (дипломного проекта)</w:t>
      </w:r>
    </w:p>
    <w:p w:rsidR="00D53D5D" w:rsidRPr="00BA2E34" w:rsidRDefault="00D53D5D" w:rsidP="00D53D5D">
      <w:pPr>
        <w:tabs>
          <w:tab w:val="left" w:leader="underscore" w:pos="4858"/>
          <w:tab w:val="left" w:leader="underscore" w:pos="6490"/>
          <w:tab w:val="left" w:leader="underscore" w:pos="7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 xml:space="preserve"> «</w:t>
      </w:r>
      <w:r w:rsidRPr="00BA2E34">
        <w:rPr>
          <w:rFonts w:ascii="Times New Roman" w:hAnsi="Times New Roman" w:cs="Times New Roman"/>
          <w:sz w:val="24"/>
          <w:szCs w:val="24"/>
        </w:rPr>
        <w:tab/>
        <w:t>»</w:t>
      </w:r>
      <w:r w:rsidRPr="00BA2E34">
        <w:rPr>
          <w:rFonts w:ascii="Times New Roman" w:hAnsi="Times New Roman" w:cs="Times New Roman"/>
          <w:sz w:val="24"/>
          <w:szCs w:val="24"/>
        </w:rPr>
        <w:tab/>
        <w:t>20</w:t>
      </w:r>
      <w:r w:rsidRPr="00BA2E34">
        <w:rPr>
          <w:rFonts w:ascii="Times New Roman" w:hAnsi="Times New Roman" w:cs="Times New Roman"/>
          <w:sz w:val="24"/>
          <w:szCs w:val="24"/>
        </w:rPr>
        <w:tab/>
        <w:t>г.</w:t>
      </w:r>
    </w:p>
    <w:p w:rsidR="00D53D5D" w:rsidRPr="00BA2E34" w:rsidRDefault="00D53D5D" w:rsidP="00D53D5D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5D" w:rsidRPr="00BA2E34" w:rsidRDefault="00D53D5D" w:rsidP="00D53D5D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5D" w:rsidRPr="00BA2E34" w:rsidRDefault="00D53D5D" w:rsidP="00D53D5D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Руководитель</w:t>
      </w:r>
      <w:r w:rsidRPr="00BA2E34">
        <w:rPr>
          <w:rFonts w:ascii="Times New Roman" w:hAnsi="Times New Roman" w:cs="Times New Roman"/>
          <w:sz w:val="24"/>
          <w:szCs w:val="24"/>
        </w:rPr>
        <w:tab/>
        <w:t>/</w:t>
      </w:r>
      <w:r w:rsidRPr="00BA2E34">
        <w:rPr>
          <w:rFonts w:ascii="Times New Roman" w:hAnsi="Times New Roman" w:cs="Times New Roman"/>
          <w:sz w:val="24"/>
          <w:szCs w:val="24"/>
        </w:rPr>
        <w:tab/>
        <w:t>/</w:t>
      </w:r>
    </w:p>
    <w:p w:rsidR="00D53D5D" w:rsidRPr="00BA2E34" w:rsidRDefault="00D53D5D" w:rsidP="00D53D5D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2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A2E34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D53D5D" w:rsidRPr="00A0420D" w:rsidRDefault="00D53D5D" w:rsidP="00D5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5D" w:rsidRDefault="00D53D5D" w:rsidP="00D53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pStyle w:val="a5"/>
        <w:spacing w:before="2"/>
        <w:ind w:left="0" w:right="905"/>
        <w:rPr>
          <w:rFonts w:eastAsiaTheme="minorEastAsia"/>
          <w:sz w:val="22"/>
          <w:szCs w:val="22"/>
          <w:lang w:bidi="ar-SA"/>
        </w:rPr>
      </w:pPr>
    </w:p>
    <w:p w:rsidR="00D53D5D" w:rsidRDefault="00D53D5D" w:rsidP="00D53D5D">
      <w:pPr>
        <w:pStyle w:val="a5"/>
        <w:spacing w:before="2"/>
        <w:ind w:left="0" w:right="905"/>
        <w:rPr>
          <w:rFonts w:eastAsiaTheme="minorEastAsia"/>
          <w:sz w:val="22"/>
          <w:szCs w:val="22"/>
          <w:lang w:bidi="ar-SA"/>
        </w:rPr>
      </w:pPr>
    </w:p>
    <w:p w:rsidR="00D53D5D" w:rsidRDefault="00D53D5D" w:rsidP="00D53D5D">
      <w:pPr>
        <w:pStyle w:val="a5"/>
        <w:spacing w:before="2"/>
        <w:ind w:left="0" w:right="905"/>
        <w:rPr>
          <w:rFonts w:eastAsiaTheme="minorEastAsia"/>
          <w:sz w:val="22"/>
          <w:szCs w:val="22"/>
          <w:lang w:bidi="ar-SA"/>
        </w:rPr>
      </w:pPr>
    </w:p>
    <w:p w:rsidR="00D53D5D" w:rsidRDefault="00D53D5D" w:rsidP="00D53D5D">
      <w:pPr>
        <w:pStyle w:val="a5"/>
        <w:spacing w:before="2"/>
        <w:ind w:left="0" w:right="905"/>
        <w:rPr>
          <w:rFonts w:eastAsiaTheme="minorEastAsia"/>
          <w:sz w:val="22"/>
          <w:szCs w:val="22"/>
          <w:lang w:bidi="ar-SA"/>
        </w:rPr>
      </w:pPr>
    </w:p>
    <w:p w:rsidR="00D53D5D" w:rsidRPr="00BA2E34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C622F">
        <w:rPr>
          <w:rFonts w:ascii="Times New Roman" w:hAnsi="Times New Roman" w:cs="Times New Roman"/>
          <w:b/>
          <w:bCs/>
          <w:sz w:val="24"/>
          <w:szCs w:val="24"/>
        </w:rPr>
        <w:t>алендарный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22F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b/>
          <w:sz w:val="24"/>
          <w:szCs w:val="24"/>
        </w:rPr>
        <w:t>дипломной работы (дипломного проекта)</w:t>
      </w:r>
    </w:p>
    <w:p w:rsidR="00D53D5D" w:rsidRPr="0034718C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D53D5D" w:rsidRPr="0034718C" w:rsidRDefault="00D53D5D" w:rsidP="00D53D5D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Студентом</w:t>
      </w:r>
      <w:r>
        <w:rPr>
          <w:b w:val="0"/>
          <w:sz w:val="24"/>
          <w:szCs w:val="24"/>
        </w:rPr>
        <w:t xml:space="preserve"> </w:t>
      </w:r>
      <w:proofErr w:type="spellStart"/>
      <w:r w:rsidRPr="0034718C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</w:t>
      </w:r>
      <w:r w:rsidRPr="0034718C">
        <w:rPr>
          <w:b w:val="0"/>
          <w:sz w:val="24"/>
          <w:szCs w:val="24"/>
        </w:rPr>
        <w:t>_курса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34718C">
        <w:rPr>
          <w:b w:val="0"/>
          <w:sz w:val="24"/>
          <w:szCs w:val="24"/>
        </w:rPr>
        <w:t>_______группы</w:t>
      </w:r>
      <w:proofErr w:type="spellEnd"/>
      <w:r w:rsidRPr="0034718C">
        <w:rPr>
          <w:b w:val="0"/>
          <w:sz w:val="24"/>
          <w:szCs w:val="24"/>
        </w:rPr>
        <w:t xml:space="preserve"> _________________________________________</w:t>
      </w:r>
      <w:r>
        <w:rPr>
          <w:b w:val="0"/>
          <w:sz w:val="24"/>
          <w:szCs w:val="24"/>
        </w:rPr>
        <w:t>______</w:t>
      </w:r>
      <w:r w:rsidRPr="0034718C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______________________</w:t>
      </w:r>
    </w:p>
    <w:p w:rsidR="00D53D5D" w:rsidRPr="005C622F" w:rsidRDefault="00D53D5D" w:rsidP="00D53D5D">
      <w:pPr>
        <w:pStyle w:val="FR2"/>
        <w:spacing w:before="0"/>
        <w:jc w:val="left"/>
        <w:rPr>
          <w:b w:val="0"/>
          <w:sz w:val="20"/>
          <w:szCs w:val="20"/>
          <w:vertAlign w:val="superscript"/>
        </w:rPr>
      </w:pPr>
      <w:r w:rsidRPr="005C622F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>
        <w:rPr>
          <w:b w:val="0"/>
          <w:sz w:val="24"/>
          <w:szCs w:val="24"/>
          <w:vertAlign w:val="superscript"/>
        </w:rPr>
        <w:tab/>
      </w:r>
      <w:r>
        <w:rPr>
          <w:b w:val="0"/>
          <w:sz w:val="24"/>
          <w:szCs w:val="24"/>
          <w:vertAlign w:val="superscript"/>
        </w:rPr>
        <w:tab/>
      </w:r>
      <w:r w:rsidRPr="005C622F">
        <w:rPr>
          <w:b w:val="0"/>
          <w:sz w:val="24"/>
          <w:szCs w:val="24"/>
          <w:vertAlign w:val="superscript"/>
        </w:rPr>
        <w:t xml:space="preserve"> </w:t>
      </w:r>
      <w:r w:rsidRPr="005C622F">
        <w:rPr>
          <w:b w:val="0"/>
          <w:sz w:val="20"/>
          <w:szCs w:val="20"/>
          <w:vertAlign w:val="superscript"/>
        </w:rPr>
        <w:t>Ф.И.О.</w:t>
      </w:r>
    </w:p>
    <w:p w:rsidR="00D53D5D" w:rsidRPr="0034718C" w:rsidRDefault="00D53D5D" w:rsidP="00D53D5D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По теме    ________________________________________________________________</w:t>
      </w:r>
      <w:r>
        <w:rPr>
          <w:b w:val="0"/>
          <w:sz w:val="24"/>
          <w:szCs w:val="24"/>
        </w:rPr>
        <w:t>______</w:t>
      </w:r>
    </w:p>
    <w:p w:rsidR="00D53D5D" w:rsidRPr="0034718C" w:rsidRDefault="00D53D5D" w:rsidP="00D53D5D">
      <w:pPr>
        <w:pStyle w:val="FR2"/>
        <w:spacing w:before="0"/>
        <w:jc w:val="left"/>
        <w:rPr>
          <w:b w:val="0"/>
          <w:sz w:val="24"/>
          <w:szCs w:val="24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4125"/>
        <w:gridCol w:w="1461"/>
        <w:gridCol w:w="1661"/>
        <w:gridCol w:w="1480"/>
      </w:tblGrid>
      <w:tr w:rsidR="00D53D5D" w:rsidRPr="00922326" w:rsidTr="00D53D5D">
        <w:trPr>
          <w:trHeight w:val="1036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4718C">
              <w:rPr>
                <w:b w:val="0"/>
                <w:sz w:val="24"/>
                <w:szCs w:val="24"/>
              </w:rPr>
              <w:lastRenderedPageBreak/>
              <w:t xml:space="preserve">    </w:t>
            </w:r>
            <w:r w:rsidRPr="00922326">
              <w:rPr>
                <w:b w:val="0"/>
                <w:sz w:val="24"/>
                <w:szCs w:val="24"/>
              </w:rPr>
              <w:t>№</w:t>
            </w:r>
          </w:p>
          <w:p w:rsidR="00D53D5D" w:rsidRPr="00922326" w:rsidRDefault="00D53D5D" w:rsidP="00D53D5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</w:t>
            </w:r>
          </w:p>
          <w:p w:rsidR="00D53D5D" w:rsidRPr="00922326" w:rsidRDefault="00D53D5D" w:rsidP="00D53D5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4318" w:type="dxa"/>
          </w:tcPr>
          <w:p w:rsidR="00D53D5D" w:rsidRPr="00922326" w:rsidRDefault="00D53D5D" w:rsidP="00D53D5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  <w:lang w:val="en-US"/>
              </w:rPr>
              <w:t xml:space="preserve">          </w:t>
            </w:r>
            <w:r w:rsidRPr="00922326">
              <w:rPr>
                <w:b w:val="0"/>
                <w:sz w:val="24"/>
                <w:szCs w:val="24"/>
              </w:rPr>
              <w:t>Содержание этапов работы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Плановый срок выполнения этапа</w:t>
            </w: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Планируемый объем выполнения</w:t>
            </w:r>
          </w:p>
          <w:p w:rsidR="00D53D5D" w:rsidRPr="00922326" w:rsidRDefault="00D53D5D" w:rsidP="00D53D5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этапа,  %</w:t>
            </w: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Отметка</w:t>
            </w:r>
          </w:p>
          <w:p w:rsidR="00D53D5D" w:rsidRPr="00922326" w:rsidRDefault="00D53D5D" w:rsidP="00D53D5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о</w:t>
            </w:r>
          </w:p>
          <w:p w:rsidR="00D53D5D" w:rsidRPr="00922326" w:rsidRDefault="00D53D5D" w:rsidP="00D53D5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proofErr w:type="gramStart"/>
            <w:r w:rsidRPr="00922326">
              <w:rPr>
                <w:b w:val="0"/>
                <w:sz w:val="24"/>
                <w:szCs w:val="24"/>
              </w:rPr>
              <w:t>выполнении</w:t>
            </w:r>
            <w:proofErr w:type="gramEnd"/>
          </w:p>
          <w:p w:rsidR="00D53D5D" w:rsidRPr="00922326" w:rsidRDefault="00D53D5D" w:rsidP="00D53D5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</w:t>
            </w: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Ознакомление с темой и заданием на </w:t>
            </w:r>
            <w:r w:rsidRPr="000C64F1">
              <w:rPr>
                <w:rFonts w:ascii="Times New Roman" w:hAnsi="Times New Roman"/>
                <w:color w:val="FF0000"/>
              </w:rPr>
              <w:t>дипломной работы (дипломного проекта)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Сбор информации и систематизация материала во время прохождения преддипломной практики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Анализ технико-экономических показателей объекта проектирования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395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Выполнение творческой части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15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Выполнение графической части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08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Выполнение технологической части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Выполнение экономической части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Проверка содержания </w:t>
            </w:r>
            <w:proofErr w:type="gramStart"/>
            <w:r w:rsidRPr="00922326">
              <w:rPr>
                <w:rFonts w:ascii="Times New Roman" w:hAnsi="Times New Roman"/>
                <w:color w:val="FF0000"/>
              </w:rPr>
              <w:t>отдельных</w:t>
            </w:r>
            <w:proofErr w:type="gramEnd"/>
            <w:r w:rsidRPr="00922326">
              <w:rPr>
                <w:rFonts w:ascii="Times New Roman" w:hAnsi="Times New Roman"/>
                <w:color w:val="FF0000"/>
              </w:rPr>
              <w:t xml:space="preserve"> разделов </w:t>
            </w:r>
            <w:r w:rsidRPr="000C64F1">
              <w:rPr>
                <w:rFonts w:ascii="Times New Roman" w:hAnsi="Times New Roman"/>
                <w:color w:val="FF0000"/>
              </w:rPr>
              <w:t>дипломной работы (дипломного проекта)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922326">
              <w:rPr>
                <w:rFonts w:ascii="Times New Roman" w:hAnsi="Times New Roman"/>
                <w:color w:val="FF0000"/>
              </w:rPr>
              <w:t>консультантами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Проверка содержания полностью </w:t>
            </w:r>
            <w:proofErr w:type="gramStart"/>
            <w:r w:rsidRPr="00922326">
              <w:rPr>
                <w:rFonts w:ascii="Times New Roman" w:hAnsi="Times New Roman"/>
                <w:color w:val="FF0000"/>
              </w:rPr>
              <w:t>выполненной</w:t>
            </w:r>
            <w:proofErr w:type="gramEnd"/>
            <w:r w:rsidRPr="00922326">
              <w:rPr>
                <w:rFonts w:ascii="Times New Roman" w:hAnsi="Times New Roman"/>
                <w:color w:val="FF0000"/>
              </w:rPr>
              <w:t xml:space="preserve"> </w:t>
            </w:r>
            <w:r w:rsidRPr="000C64F1">
              <w:rPr>
                <w:rFonts w:ascii="Times New Roman" w:hAnsi="Times New Roman"/>
                <w:color w:val="FF0000"/>
              </w:rPr>
              <w:t>дипломной работы (дипломного проекта)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922326">
              <w:rPr>
                <w:rFonts w:ascii="Times New Roman" w:hAnsi="Times New Roman"/>
                <w:color w:val="FF0000"/>
              </w:rPr>
              <w:t>руководителем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Утверждение (подпись) </w:t>
            </w:r>
            <w:proofErr w:type="gramStart"/>
            <w:r w:rsidRPr="00922326">
              <w:rPr>
                <w:rFonts w:ascii="Times New Roman" w:hAnsi="Times New Roman"/>
                <w:color w:val="FF0000"/>
              </w:rPr>
              <w:t>отдельных</w:t>
            </w:r>
            <w:proofErr w:type="gramEnd"/>
            <w:r w:rsidRPr="00922326">
              <w:rPr>
                <w:rFonts w:ascii="Times New Roman" w:hAnsi="Times New Roman"/>
                <w:color w:val="FF0000"/>
              </w:rPr>
              <w:t xml:space="preserve"> разделов </w:t>
            </w:r>
            <w:r w:rsidRPr="000C64F1">
              <w:rPr>
                <w:rFonts w:ascii="Times New Roman" w:hAnsi="Times New Roman"/>
                <w:color w:val="FF0000"/>
              </w:rPr>
              <w:t>дипломной работы (дипломного проекта)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922326">
              <w:rPr>
                <w:rFonts w:ascii="Times New Roman" w:hAnsi="Times New Roman"/>
                <w:color w:val="FF0000"/>
              </w:rPr>
              <w:t>консультантами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Утверждение (подпись) </w:t>
            </w:r>
            <w:r w:rsidRPr="000C64F1">
              <w:rPr>
                <w:rFonts w:ascii="Times New Roman" w:hAnsi="Times New Roman"/>
                <w:color w:val="FF0000"/>
              </w:rPr>
              <w:t>дипломной работы (дипломного проекта)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922326">
              <w:rPr>
                <w:rFonts w:ascii="Times New Roman" w:hAnsi="Times New Roman"/>
                <w:color w:val="FF0000"/>
              </w:rPr>
              <w:t>руководителем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Получение отзыва руководителя </w:t>
            </w:r>
            <w:r w:rsidRPr="000C64F1">
              <w:rPr>
                <w:rFonts w:ascii="Times New Roman" w:hAnsi="Times New Roman"/>
                <w:color w:val="FF0000"/>
              </w:rPr>
              <w:t>дипломной работы (дипломного проекта)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Участие в смотре </w:t>
            </w:r>
            <w:r w:rsidRPr="000C64F1">
              <w:rPr>
                <w:rFonts w:ascii="Times New Roman" w:hAnsi="Times New Roman"/>
                <w:color w:val="FF0000"/>
              </w:rPr>
              <w:t>дипломной работы (дипломного проекта)</w:t>
            </w:r>
            <w:r w:rsidRPr="00922326">
              <w:rPr>
                <w:rFonts w:ascii="Times New Roman" w:hAnsi="Times New Roman"/>
                <w:color w:val="FF0000"/>
              </w:rPr>
              <w:t>, назначение на рецензию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Рецензирование </w:t>
            </w:r>
            <w:r w:rsidRPr="000C64F1">
              <w:rPr>
                <w:rFonts w:ascii="Times New Roman" w:hAnsi="Times New Roman"/>
                <w:color w:val="FF0000"/>
              </w:rPr>
              <w:t>дипломной работы (дипломного проекта)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3D5D" w:rsidRPr="00922326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Предварительная защита, получение допуска на защиту </w:t>
            </w:r>
            <w:r w:rsidRPr="000C64F1">
              <w:rPr>
                <w:rFonts w:ascii="Times New Roman" w:hAnsi="Times New Roman"/>
                <w:color w:val="FF0000"/>
              </w:rPr>
              <w:t>дипломной работы (дипломного проекта)</w:t>
            </w:r>
          </w:p>
        </w:tc>
        <w:tc>
          <w:tcPr>
            <w:tcW w:w="1268" w:type="dxa"/>
          </w:tcPr>
          <w:p w:rsidR="00D53D5D" w:rsidRPr="00922326" w:rsidRDefault="00D53D5D" w:rsidP="00D53D5D">
            <w:pPr>
              <w:pStyle w:val="FR2"/>
              <w:spacing w:before="0"/>
              <w:ind w:left="1485" w:hanging="148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922326" w:rsidRDefault="00D53D5D" w:rsidP="00D53D5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922326" w:rsidRDefault="00D53D5D" w:rsidP="00D53D5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53D5D" w:rsidRPr="0034718C" w:rsidTr="00D53D5D">
        <w:trPr>
          <w:trHeight w:val="451"/>
          <w:jc w:val="center"/>
        </w:trPr>
        <w:tc>
          <w:tcPr>
            <w:tcW w:w="951" w:type="dxa"/>
          </w:tcPr>
          <w:p w:rsidR="00D53D5D" w:rsidRPr="00922326" w:rsidRDefault="00D53D5D" w:rsidP="00D53D5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53D5D" w:rsidRPr="00922326" w:rsidRDefault="00D53D5D" w:rsidP="00D5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Защита </w:t>
            </w:r>
            <w:r w:rsidRPr="000C64F1">
              <w:rPr>
                <w:rFonts w:ascii="Times New Roman" w:hAnsi="Times New Roman"/>
                <w:color w:val="FF0000"/>
              </w:rPr>
              <w:t>дипломной работы (дипломного проекта)</w:t>
            </w:r>
          </w:p>
        </w:tc>
        <w:tc>
          <w:tcPr>
            <w:tcW w:w="1268" w:type="dxa"/>
          </w:tcPr>
          <w:p w:rsidR="00D53D5D" w:rsidRPr="0034718C" w:rsidRDefault="00D53D5D" w:rsidP="00D53D5D">
            <w:pPr>
              <w:pStyle w:val="FR2"/>
              <w:spacing w:before="0"/>
              <w:ind w:left="1485" w:hanging="148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D53D5D" w:rsidRPr="0034718C" w:rsidRDefault="00D53D5D" w:rsidP="00D53D5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0" w:type="dxa"/>
          </w:tcPr>
          <w:p w:rsidR="00D53D5D" w:rsidRPr="0034718C" w:rsidRDefault="00D53D5D" w:rsidP="00D53D5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Pr="00CD270C" w:rsidRDefault="00D53D5D" w:rsidP="00D53D5D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Студент</w:t>
      </w:r>
      <w:r w:rsidRPr="0034718C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____________________________________________________________</w:t>
      </w:r>
      <w:r w:rsidRPr="0034718C">
        <w:rPr>
          <w:b w:val="0"/>
          <w:sz w:val="24"/>
          <w:szCs w:val="24"/>
        </w:rPr>
        <w:t xml:space="preserve"> И.О. Фамилия</w:t>
      </w:r>
    </w:p>
    <w:p w:rsidR="00D53D5D" w:rsidRPr="00CD270C" w:rsidRDefault="00D53D5D" w:rsidP="00D53D5D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 w:rsidRPr="0034718C">
        <w:rPr>
          <w:b w:val="0"/>
          <w:sz w:val="24"/>
          <w:szCs w:val="24"/>
        </w:rPr>
        <w:t>00.00.0000 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D53D5D" w:rsidRPr="0034718C" w:rsidRDefault="00D53D5D" w:rsidP="00D53D5D">
      <w:pPr>
        <w:pStyle w:val="FR2"/>
        <w:spacing w:before="0"/>
        <w:jc w:val="left"/>
        <w:rPr>
          <w:b w:val="0"/>
          <w:sz w:val="24"/>
          <w:szCs w:val="24"/>
        </w:rPr>
      </w:pPr>
    </w:p>
    <w:p w:rsidR="00D53D5D" w:rsidRPr="00CD270C" w:rsidRDefault="00D53D5D" w:rsidP="00D53D5D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Руководитель _</w:t>
      </w:r>
      <w:r>
        <w:rPr>
          <w:sz w:val="24"/>
          <w:szCs w:val="24"/>
        </w:rPr>
        <w:t>_______________________________________________________</w:t>
      </w:r>
      <w:r w:rsidRPr="0034718C">
        <w:rPr>
          <w:b w:val="0"/>
          <w:sz w:val="24"/>
          <w:szCs w:val="24"/>
        </w:rPr>
        <w:t xml:space="preserve"> И.О. Фамилия</w:t>
      </w:r>
    </w:p>
    <w:p w:rsidR="00D53D5D" w:rsidRPr="00CD270C" w:rsidRDefault="00D53D5D" w:rsidP="00D53D5D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 w:rsidRPr="0034718C">
        <w:rPr>
          <w:b w:val="0"/>
          <w:sz w:val="24"/>
          <w:szCs w:val="24"/>
        </w:rPr>
        <w:t>00.00.0000 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D53D5D" w:rsidRPr="00CD270C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A46">
        <w:rPr>
          <w:rFonts w:ascii="Times New Roman" w:hAnsi="Times New Roman" w:cs="Times New Roman"/>
          <w:b/>
          <w:bCs/>
          <w:sz w:val="24"/>
          <w:szCs w:val="24"/>
        </w:rPr>
        <w:t>Распределение времени на дипломное проектирование:</w:t>
      </w:r>
    </w:p>
    <w:p w:rsidR="00D53D5D" w:rsidRPr="00BF015C" w:rsidRDefault="00D53D5D" w:rsidP="00D53D5D">
      <w:pPr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2552"/>
      </w:tblGrid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keepNext/>
              <w:jc w:val="center"/>
              <w:outlineLvl w:val="3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lastRenderedPageBreak/>
              <w:t>Этапы работы</w:t>
            </w:r>
          </w:p>
        </w:tc>
        <w:tc>
          <w:tcPr>
            <w:tcW w:w="2552" w:type="dxa"/>
          </w:tcPr>
          <w:p w:rsidR="00D53D5D" w:rsidRPr="00BF015C" w:rsidRDefault="00D53D5D" w:rsidP="00D53D5D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Количество дней</w:t>
            </w: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D53D5D" w:rsidRPr="00BF015C" w:rsidRDefault="00D53D5D" w:rsidP="00D53D5D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2</w:t>
            </w: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Количество дней на выполнение проекта: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 xml:space="preserve">1. Введение 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 Основная часть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2.1. Подготовка к исследованию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2.2. Подготовка и проведение работы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3. Заключение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4. Оформление дипломного проекта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 xml:space="preserve">Количество дней на оформление документации и защиту проекта: 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5. Рецензирование дипломного проекта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6.. Предзащита дипломного проекта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7.. Подготовка к защите дипломного проекта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8. Защита дипломного проекта</w:t>
            </w:r>
          </w:p>
        </w:tc>
        <w:tc>
          <w:tcPr>
            <w:tcW w:w="2552" w:type="dxa"/>
          </w:tcPr>
          <w:p w:rsidR="00D53D5D" w:rsidRPr="00D80C4C" w:rsidRDefault="00D53D5D" w:rsidP="00D53D5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53D5D" w:rsidRPr="006510CC" w:rsidTr="00D53D5D">
        <w:tc>
          <w:tcPr>
            <w:tcW w:w="7054" w:type="dxa"/>
          </w:tcPr>
          <w:p w:rsidR="00D53D5D" w:rsidRPr="00BF015C" w:rsidRDefault="00D53D5D" w:rsidP="00D53D5D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552" w:type="dxa"/>
          </w:tcPr>
          <w:p w:rsidR="00D53D5D" w:rsidRPr="00BF015C" w:rsidRDefault="00D53D5D" w:rsidP="00D53D5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Pr="00E1394D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94D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:rsidR="00D53D5D" w:rsidRPr="00E1394D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94D">
        <w:rPr>
          <w:rFonts w:ascii="Times New Roman" w:hAnsi="Times New Roman" w:cs="Times New Roman"/>
          <w:b/>
          <w:bCs/>
          <w:sz w:val="24"/>
          <w:szCs w:val="24"/>
        </w:rPr>
        <w:t>на дипломную работу (дипломный проект)</w:t>
      </w:r>
    </w:p>
    <w:p w:rsidR="00D53D5D" w:rsidRPr="00E1394D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D5D" w:rsidRPr="00E1394D" w:rsidRDefault="00D53D5D" w:rsidP="00D5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94D">
        <w:rPr>
          <w:rFonts w:ascii="Times New Roman" w:hAnsi="Times New Roman" w:cs="Times New Roman"/>
          <w:b/>
          <w:bCs/>
          <w:sz w:val="24"/>
          <w:szCs w:val="24"/>
        </w:rPr>
        <w:t xml:space="preserve"> Тема _______________</w:t>
      </w:r>
      <w:r w:rsidRPr="00E1394D">
        <w:rPr>
          <w:rFonts w:ascii="Times New Roman" w:hAnsi="Times New Roman" w:cs="Times New Roman"/>
          <w:b/>
        </w:rPr>
        <w:t>_______________________________________________________</w:t>
      </w:r>
      <w:r>
        <w:rPr>
          <w:rFonts w:ascii="Times New Roman" w:hAnsi="Times New Roman" w:cs="Times New Roman"/>
          <w:b/>
        </w:rPr>
        <w:t>_____</w:t>
      </w:r>
    </w:p>
    <w:p w:rsidR="00D53D5D" w:rsidRDefault="00D53D5D" w:rsidP="00D53D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D53D5D" w:rsidRPr="00513A67" w:rsidRDefault="00D53D5D" w:rsidP="00D53D5D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специальность, группа</w:t>
      </w:r>
      <w:r w:rsidRPr="00513A67">
        <w:rPr>
          <w:rFonts w:ascii="Times New Roman" w:hAnsi="Times New Roman" w:cs="Times New Roman"/>
        </w:rPr>
        <w:tab/>
      </w:r>
    </w:p>
    <w:p w:rsidR="00D53D5D" w:rsidRPr="007D0E70" w:rsidRDefault="00D53D5D" w:rsidP="00D53D5D">
      <w:pPr>
        <w:spacing w:after="0" w:line="240" w:lineRule="auto"/>
        <w:ind w:firstLine="567"/>
        <w:jc w:val="center"/>
        <w:rPr>
          <w:rFonts w:ascii="Times New Roman" w:hAnsi="Times New Roman" w:cs="Times New Roman"/>
          <w:vertAlign w:val="superscript"/>
        </w:rPr>
      </w:pPr>
      <w:r w:rsidRPr="007D0E70">
        <w:rPr>
          <w:rFonts w:ascii="Times New Roman" w:hAnsi="Times New Roman" w:cs="Times New Roman"/>
          <w:vertAlign w:val="superscript"/>
        </w:rPr>
        <w:t>код, наименование специальности</w:t>
      </w:r>
    </w:p>
    <w:p w:rsidR="00D53D5D" w:rsidRPr="00513A67" w:rsidRDefault="00D53D5D" w:rsidP="00D53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tabs>
          <w:tab w:val="left" w:leader="underscore" w:pos="785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обучающимся (обучающейся) 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</w:t>
      </w:r>
    </w:p>
    <w:p w:rsidR="00D53D5D" w:rsidRPr="00A742AF" w:rsidRDefault="00D53D5D" w:rsidP="00D53D5D">
      <w:pPr>
        <w:tabs>
          <w:tab w:val="left" w:leader="underscore" w:pos="78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D53D5D" w:rsidRDefault="00D53D5D" w:rsidP="00D53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3D5D" w:rsidRPr="00513A67" w:rsidRDefault="00D53D5D" w:rsidP="00D53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1.Объем </w:t>
      </w:r>
      <w:r>
        <w:rPr>
          <w:rFonts w:ascii="Times New Roman" w:hAnsi="Times New Roman" w:cs="Times New Roman"/>
        </w:rPr>
        <w:t>дипломной работы (дипломного проекта)</w:t>
      </w:r>
      <w:r w:rsidRPr="00513A67">
        <w:rPr>
          <w:rFonts w:ascii="Times New Roman" w:hAnsi="Times New Roman" w:cs="Times New Roman"/>
        </w:rPr>
        <w:t>:</w:t>
      </w:r>
    </w:p>
    <w:p w:rsidR="00D53D5D" w:rsidRDefault="00D53D5D" w:rsidP="00D53D5D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а)</w:t>
      </w:r>
      <w:r w:rsidRPr="00513A67">
        <w:rPr>
          <w:rFonts w:ascii="Times New Roman" w:hAnsi="Times New Roman" w:cs="Times New Roman"/>
        </w:rPr>
        <w:tab/>
        <w:t>Общее количество страниц</w:t>
      </w:r>
      <w:r w:rsidRPr="00513A67">
        <w:rPr>
          <w:rFonts w:ascii="Times New Roman" w:hAnsi="Times New Roman" w:cs="Times New Roman"/>
        </w:rPr>
        <w:tab/>
      </w:r>
    </w:p>
    <w:p w:rsidR="00D53D5D" w:rsidRPr="00513A67" w:rsidRDefault="00D53D5D" w:rsidP="00D53D5D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  Описательная часть_________</w:t>
      </w:r>
    </w:p>
    <w:p w:rsidR="00D53D5D" w:rsidRPr="00513A67" w:rsidRDefault="00D53D5D" w:rsidP="00D53D5D">
      <w:pPr>
        <w:tabs>
          <w:tab w:val="left" w:pos="1006"/>
          <w:tab w:val="left" w:leader="underscore" w:pos="724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Г</w:t>
      </w:r>
      <w:r w:rsidRPr="00513A67">
        <w:rPr>
          <w:rFonts w:ascii="Times New Roman" w:hAnsi="Times New Roman" w:cs="Times New Roman"/>
        </w:rPr>
        <w:t>рафическая</w:t>
      </w:r>
      <w:proofErr w:type="gramEnd"/>
      <w:r w:rsidRPr="00513A67">
        <w:rPr>
          <w:rFonts w:ascii="Times New Roman" w:hAnsi="Times New Roman" w:cs="Times New Roman"/>
        </w:rPr>
        <w:t xml:space="preserve"> часть (при наличии)</w:t>
      </w:r>
      <w:r w:rsidRPr="00513A67">
        <w:rPr>
          <w:rFonts w:ascii="Times New Roman" w:hAnsi="Times New Roman" w:cs="Times New Roman"/>
        </w:rPr>
        <w:tab/>
      </w:r>
    </w:p>
    <w:p w:rsidR="00D53D5D" w:rsidRDefault="00D53D5D" w:rsidP="00D53D5D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13A67">
        <w:rPr>
          <w:rFonts w:ascii="Times New Roman" w:hAnsi="Times New Roman" w:cs="Times New Roman"/>
        </w:rPr>
        <w:t>)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Экономическая часть_____________</w:t>
      </w:r>
    </w:p>
    <w:p w:rsidR="00D53D5D" w:rsidRPr="00513A67" w:rsidRDefault="00D53D5D" w:rsidP="00D53D5D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 w:rsidRPr="008A1B84">
        <w:rPr>
          <w:rFonts w:ascii="Times New Roman" w:hAnsi="Times New Roman" w:cs="Times New Roman"/>
        </w:rPr>
        <w:t>)    Продукт</w:t>
      </w:r>
      <w:r w:rsidRPr="00513A67">
        <w:rPr>
          <w:rFonts w:ascii="Times New Roman" w:hAnsi="Times New Roman" w:cs="Times New Roman"/>
        </w:rPr>
        <w:t xml:space="preserve"> (при </w:t>
      </w:r>
      <w:proofErr w:type="gramStart"/>
      <w:r w:rsidRPr="00513A67">
        <w:rPr>
          <w:rFonts w:ascii="Times New Roman" w:hAnsi="Times New Roman" w:cs="Times New Roman"/>
        </w:rPr>
        <w:t>наличии</w:t>
      </w:r>
      <w:proofErr w:type="gramEnd"/>
      <w:r w:rsidRPr="00513A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________________________________</w:t>
      </w:r>
    </w:p>
    <w:p w:rsidR="00D53D5D" w:rsidRDefault="00D53D5D" w:rsidP="00D53D5D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2.</w:t>
      </w:r>
      <w:r w:rsidRPr="00513A67">
        <w:rPr>
          <w:rFonts w:ascii="Times New Roman" w:hAnsi="Times New Roman" w:cs="Times New Roman"/>
        </w:rPr>
        <w:tab/>
        <w:t xml:space="preserve">Оценка содержания работы: </w:t>
      </w:r>
    </w:p>
    <w:p w:rsidR="00D53D5D" w:rsidRDefault="00D53D5D" w:rsidP="00D53D5D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Характерные особенности работы</w:t>
      </w:r>
      <w:r>
        <w:rPr>
          <w:rFonts w:ascii="Times New Roman" w:hAnsi="Times New Roman" w:cs="Times New Roman"/>
        </w:rPr>
        <w:t>______________________________________________</w:t>
      </w:r>
    </w:p>
    <w:p w:rsidR="00D53D5D" w:rsidRPr="00513A67" w:rsidRDefault="00D53D5D" w:rsidP="00D53D5D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D53D5D" w:rsidRDefault="00D53D5D" w:rsidP="00D53D5D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3D5D" w:rsidRPr="00192990" w:rsidRDefault="00D53D5D" w:rsidP="00D53D5D">
      <w:pPr>
        <w:tabs>
          <w:tab w:val="left" w:leader="underscore" w:pos="8865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513A67">
        <w:rPr>
          <w:rFonts w:ascii="Times New Roman" w:hAnsi="Times New Roman" w:cs="Times New Roman"/>
        </w:rPr>
        <w:t xml:space="preserve">Степень самостоятельности </w:t>
      </w:r>
      <w:proofErr w:type="gramStart"/>
      <w:r w:rsidRPr="00513A67">
        <w:rPr>
          <w:rFonts w:ascii="Times New Roman" w:hAnsi="Times New Roman" w:cs="Times New Roman"/>
        </w:rPr>
        <w:t>обучающегося</w:t>
      </w:r>
      <w:proofErr w:type="gramEnd"/>
      <w:r w:rsidRPr="00513A67">
        <w:rPr>
          <w:rFonts w:ascii="Times New Roman" w:hAnsi="Times New Roman" w:cs="Times New Roman"/>
        </w:rPr>
        <w:t xml:space="preserve"> при выполнении работы</w:t>
      </w:r>
      <w:r>
        <w:rPr>
          <w:rFonts w:ascii="Times New Roman" w:hAnsi="Times New Roman" w:cs="Times New Roman"/>
        </w:rPr>
        <w:t xml:space="preserve"> (</w:t>
      </w:r>
      <w:r w:rsidRPr="00185792">
        <w:rPr>
          <w:rFonts w:ascii="Times New Roman" w:hAnsi="Times New Roman" w:cs="Times New Roman"/>
          <w:i/>
        </w:rPr>
        <w:t>высокая</w:t>
      </w:r>
      <w:r w:rsidRPr="00192990">
        <w:rPr>
          <w:rFonts w:ascii="Times New Roman" w:hAnsi="Times New Roman" w:cs="Times New Roman"/>
          <w:i/>
        </w:rPr>
        <w:t xml:space="preserve">, достаточная, низкая) 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D53D5D" w:rsidRDefault="00D53D5D" w:rsidP="00D53D5D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3D5D" w:rsidRPr="00513A67" w:rsidRDefault="00D53D5D" w:rsidP="00D53D5D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Продемонстрированны</w:t>
      </w:r>
      <w:r>
        <w:rPr>
          <w:rFonts w:ascii="Times New Roman" w:hAnsi="Times New Roman" w:cs="Times New Roman"/>
        </w:rPr>
        <w:t>е при подготовке работы ОК и ПК__________________________</w:t>
      </w:r>
    </w:p>
    <w:p w:rsidR="00D53D5D" w:rsidRDefault="00D53D5D" w:rsidP="00D53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D53D5D" w:rsidRDefault="00D53D5D" w:rsidP="00D53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Достоинства и недостатки работы</w:t>
      </w:r>
      <w:r>
        <w:rPr>
          <w:rFonts w:ascii="Times New Roman" w:hAnsi="Times New Roman" w:cs="Times New Roman"/>
        </w:rPr>
        <w:t>: _______________________________________________________________________</w:t>
      </w:r>
    </w:p>
    <w:p w:rsidR="00D53D5D" w:rsidRPr="00513A67" w:rsidRDefault="00D53D5D" w:rsidP="00D53D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D53D5D" w:rsidRPr="00513A67" w:rsidRDefault="00D53D5D" w:rsidP="00D53D5D">
      <w:pPr>
        <w:tabs>
          <w:tab w:val="left" w:pos="9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3.</w:t>
      </w:r>
      <w:r w:rsidRPr="00513A67">
        <w:rPr>
          <w:rFonts w:ascii="Times New Roman" w:hAnsi="Times New Roman" w:cs="Times New Roman"/>
        </w:rPr>
        <w:tab/>
        <w:t>Оценка оформления работы</w:t>
      </w:r>
      <w:r>
        <w:rPr>
          <w:rFonts w:ascii="Times New Roman" w:hAnsi="Times New Roman" w:cs="Times New Roman"/>
        </w:rPr>
        <w:t>________________________________________________</w:t>
      </w:r>
    </w:p>
    <w:p w:rsidR="00D53D5D" w:rsidRPr="00513A67" w:rsidRDefault="00D53D5D" w:rsidP="00D53D5D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4.</w:t>
      </w:r>
      <w:r w:rsidRPr="00513A67">
        <w:rPr>
          <w:rFonts w:ascii="Times New Roman" w:hAnsi="Times New Roman" w:cs="Times New Roman"/>
        </w:rPr>
        <w:tab/>
        <w:t>Соблюдение графика выполнения работы</w:t>
      </w:r>
      <w:r>
        <w:rPr>
          <w:rFonts w:ascii="Times New Roman" w:hAnsi="Times New Roman" w:cs="Times New Roman"/>
        </w:rPr>
        <w:t>____________________________________</w:t>
      </w:r>
    </w:p>
    <w:p w:rsidR="00D53D5D" w:rsidRDefault="00D53D5D" w:rsidP="00D53D5D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</w:t>
      </w:r>
      <w:r w:rsidRPr="00513A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E5D06">
        <w:rPr>
          <w:rFonts w:ascii="Times New Roman" w:hAnsi="Times New Roman" w:cs="Times New Roman"/>
          <w:i/>
        </w:rPr>
        <w:t xml:space="preserve">работа </w:t>
      </w:r>
      <w:proofErr w:type="gramStart"/>
      <w:r w:rsidRPr="004E5D06">
        <w:rPr>
          <w:rFonts w:ascii="Times New Roman" w:hAnsi="Times New Roman" w:cs="Times New Roman"/>
          <w:i/>
        </w:rPr>
        <w:t>обучающегося</w:t>
      </w:r>
      <w:proofErr w:type="gramEnd"/>
      <w:r w:rsidRPr="004E5D06">
        <w:rPr>
          <w:rFonts w:ascii="Times New Roman" w:hAnsi="Times New Roman" w:cs="Times New Roman"/>
          <w:i/>
        </w:rPr>
        <w:t xml:space="preserve"> может/не может быть допущена к защите</w:t>
      </w:r>
      <w:r>
        <w:rPr>
          <w:rFonts w:ascii="Times New Roman" w:hAnsi="Times New Roman" w:cs="Times New Roman"/>
          <w:i/>
        </w:rPr>
        <w:t>):</w:t>
      </w:r>
    </w:p>
    <w:p w:rsidR="00D53D5D" w:rsidRDefault="00D53D5D" w:rsidP="00D53D5D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 w:rsidRPr="00513A67">
        <w:rPr>
          <w:rFonts w:ascii="Times New Roman" w:hAnsi="Times New Roman" w:cs="Times New Roman"/>
        </w:rPr>
        <w:t xml:space="preserve"> </w:t>
      </w:r>
    </w:p>
    <w:p w:rsidR="00D53D5D" w:rsidRDefault="00D53D5D" w:rsidP="00D53D5D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3D5D" w:rsidRPr="00513A67" w:rsidRDefault="00D53D5D" w:rsidP="00D53D5D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 _________________/_______________</w:t>
      </w:r>
    </w:p>
    <w:p w:rsidR="00D53D5D" w:rsidRPr="00014FAC" w:rsidRDefault="00D53D5D" w:rsidP="00D53D5D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Pr="004E5D06">
        <w:rPr>
          <w:rFonts w:ascii="Times New Roman" w:hAnsi="Times New Roman" w:cs="Times New Roman"/>
          <w:vertAlign w:val="superscript"/>
        </w:rPr>
        <w:t>Подпись</w:t>
      </w: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</w:t>
      </w: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>Ф.И.О</w:t>
      </w:r>
    </w:p>
    <w:p w:rsidR="00D53D5D" w:rsidRDefault="00D53D5D" w:rsidP="00D53D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__________20____г.</w:t>
      </w: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Pr="004938F9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:rsidR="00D53D5D" w:rsidRPr="004938F9" w:rsidRDefault="00D53D5D" w:rsidP="00D53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94D">
        <w:rPr>
          <w:rFonts w:ascii="Times New Roman" w:hAnsi="Times New Roman" w:cs="Times New Roman"/>
          <w:b/>
          <w:bCs/>
          <w:sz w:val="24"/>
          <w:szCs w:val="24"/>
        </w:rPr>
        <w:t>дипломной работы (дипломного проекта)</w:t>
      </w:r>
    </w:p>
    <w:p w:rsidR="00D53D5D" w:rsidRDefault="00D53D5D" w:rsidP="00D53D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D53D5D" w:rsidRPr="004E5D06" w:rsidRDefault="00D53D5D" w:rsidP="00D53D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938F9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_____________________________________________________________________________</w:t>
      </w:r>
    </w:p>
    <w:p w:rsidR="00D53D5D" w:rsidRDefault="00D53D5D" w:rsidP="00D53D5D">
      <w:pPr>
        <w:spacing w:after="0" w:line="240" w:lineRule="auto"/>
        <w:rPr>
          <w:rFonts w:ascii="Times New Roman" w:hAnsi="Times New Roman" w:cs="Times New Roman"/>
          <w:b/>
        </w:rPr>
      </w:pPr>
    </w:p>
    <w:p w:rsidR="00D53D5D" w:rsidRPr="00513A67" w:rsidRDefault="00D53D5D" w:rsidP="00D53D5D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по специальности</w:t>
      </w:r>
      <w:r w:rsidRPr="00513A67">
        <w:rPr>
          <w:rFonts w:ascii="Times New Roman" w:hAnsi="Times New Roman" w:cs="Times New Roman"/>
        </w:rPr>
        <w:tab/>
      </w:r>
    </w:p>
    <w:p w:rsidR="00D53D5D" w:rsidRPr="00317FF4" w:rsidRDefault="00D53D5D" w:rsidP="00D53D5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D0E70">
        <w:rPr>
          <w:rFonts w:ascii="Times New Roman" w:hAnsi="Times New Roman" w:cs="Times New Roman"/>
          <w:vertAlign w:val="superscript"/>
        </w:rPr>
        <w:t>код, наименование специальности</w:t>
      </w:r>
    </w:p>
    <w:p w:rsidR="00D53D5D" w:rsidRPr="00D53D5D" w:rsidRDefault="00D53D5D" w:rsidP="00D53D5D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обучающимся (обучающейся) 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D53D5D" w:rsidRDefault="00D53D5D" w:rsidP="00D53D5D">
      <w:pPr>
        <w:tabs>
          <w:tab w:val="left" w:leader="underscore" w:pos="905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tabs>
          <w:tab w:val="left" w:leader="underscore" w:pos="905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tabs>
          <w:tab w:val="left" w:leader="underscore" w:pos="991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Характеристика структуры </w:t>
      </w:r>
      <w:r>
        <w:rPr>
          <w:rFonts w:ascii="Times New Roman" w:hAnsi="Times New Roman" w:cs="Times New Roman"/>
        </w:rPr>
        <w:t>дипломной работы (дипломного проекта)</w:t>
      </w:r>
      <w:r w:rsidRPr="00513A67">
        <w:rPr>
          <w:rFonts w:ascii="Times New Roman" w:hAnsi="Times New Roman" w:cs="Times New Roman"/>
        </w:rPr>
        <w:t>, соответ</w:t>
      </w:r>
      <w:r>
        <w:rPr>
          <w:rFonts w:ascii="Times New Roman" w:hAnsi="Times New Roman" w:cs="Times New Roman"/>
        </w:rPr>
        <w:t xml:space="preserve">ствие дипломной работы (дипломного проекта) по объему и содержанию </w:t>
      </w:r>
      <w:r w:rsidRPr="00513A67">
        <w:rPr>
          <w:rFonts w:ascii="Times New Roman" w:hAnsi="Times New Roman" w:cs="Times New Roman"/>
        </w:rPr>
        <w:t>теме, выданному заданию</w:t>
      </w:r>
      <w:r>
        <w:rPr>
          <w:rFonts w:ascii="Times New Roman" w:hAnsi="Times New Roman" w:cs="Times New Roman"/>
        </w:rPr>
        <w:t>: _______________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Default="00D53D5D" w:rsidP="00D53D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Оценка качества в</w:t>
      </w:r>
      <w:r>
        <w:rPr>
          <w:rFonts w:ascii="Times New Roman" w:hAnsi="Times New Roman" w:cs="Times New Roman"/>
        </w:rPr>
        <w:t>ыполнения каждой части работы (</w:t>
      </w:r>
      <w:r>
        <w:rPr>
          <w:rFonts w:ascii="Times New Roman" w:hAnsi="Times New Roman" w:cs="Times New Roman"/>
          <w:i/>
        </w:rPr>
        <w:t>описательной части,</w:t>
      </w:r>
      <w:r w:rsidRPr="00D04EC4">
        <w:rPr>
          <w:rFonts w:ascii="Times New Roman" w:hAnsi="Times New Roman" w:cs="Times New Roman"/>
          <w:i/>
        </w:rPr>
        <w:t xml:space="preserve"> графической части, </w:t>
      </w:r>
      <w:r>
        <w:rPr>
          <w:rFonts w:ascii="Times New Roman" w:hAnsi="Times New Roman" w:cs="Times New Roman"/>
          <w:i/>
        </w:rPr>
        <w:t>экономической части, продукта (изделия) оцениваю</w:t>
      </w:r>
      <w:r w:rsidRPr="00D04EC4">
        <w:rPr>
          <w:rFonts w:ascii="Times New Roman" w:hAnsi="Times New Roman" w:cs="Times New Roman"/>
          <w:i/>
        </w:rPr>
        <w:t>тся отдельно</w:t>
      </w:r>
      <w:r>
        <w:rPr>
          <w:rFonts w:ascii="Times New Roman" w:hAnsi="Times New Roman" w:cs="Times New Roman"/>
        </w:rPr>
        <w:t>):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Использование при разработке </w:t>
      </w:r>
      <w:r>
        <w:rPr>
          <w:rFonts w:ascii="Times New Roman" w:hAnsi="Times New Roman" w:cs="Times New Roman"/>
        </w:rPr>
        <w:t xml:space="preserve">дипломной работы (дипломного проекта) </w:t>
      </w:r>
      <w:r w:rsidRPr="00513A6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овременных достижений технологий</w:t>
      </w:r>
      <w:r w:rsidRPr="00513A67">
        <w:rPr>
          <w:rFonts w:ascii="Times New Roman" w:hAnsi="Times New Roman" w:cs="Times New Roman"/>
        </w:rPr>
        <w:t xml:space="preserve"> науки и техники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Pr="00513A67" w:rsidRDefault="00D53D5D" w:rsidP="00D53D5D">
      <w:pPr>
        <w:tabs>
          <w:tab w:val="left" w:leader="underscore" w:pos="88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Практическая значимость </w:t>
      </w:r>
      <w:r>
        <w:rPr>
          <w:rFonts w:ascii="Times New Roman" w:hAnsi="Times New Roman" w:cs="Times New Roman"/>
        </w:rPr>
        <w:t>дипломной работы (дипломного проекта)</w:t>
      </w:r>
      <w:r w:rsidRPr="00513A67">
        <w:rPr>
          <w:rFonts w:ascii="Times New Roman" w:hAnsi="Times New Roman" w:cs="Times New Roman"/>
        </w:rPr>
        <w:t xml:space="preserve"> (возможность использования </w:t>
      </w:r>
      <w:r>
        <w:rPr>
          <w:rFonts w:ascii="Times New Roman" w:hAnsi="Times New Roman" w:cs="Times New Roman"/>
        </w:rPr>
        <w:t xml:space="preserve">дипломной работы (дипломного проекта) </w:t>
      </w:r>
      <w:r w:rsidRPr="00513A67">
        <w:rPr>
          <w:rFonts w:ascii="Times New Roman" w:hAnsi="Times New Roman" w:cs="Times New Roman"/>
        </w:rPr>
        <w:t>или ее отдельных частей в про</w:t>
      </w:r>
      <w:r>
        <w:rPr>
          <w:rFonts w:ascii="Times New Roman" w:hAnsi="Times New Roman" w:cs="Times New Roman"/>
        </w:rPr>
        <w:t>изводстве или учебном процессе) _____________________________________________________________________________</w:t>
      </w:r>
    </w:p>
    <w:p w:rsidR="00D53D5D" w:rsidRDefault="00D53D5D" w:rsidP="00D53D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Достоинства </w:t>
      </w:r>
      <w:r>
        <w:rPr>
          <w:rFonts w:ascii="Times New Roman" w:hAnsi="Times New Roman" w:cs="Times New Roman"/>
        </w:rPr>
        <w:t xml:space="preserve">дипломной работы (дипломного проекта) </w:t>
      </w:r>
    </w:p>
    <w:p w:rsidR="00D53D5D" w:rsidRDefault="00D53D5D" w:rsidP="00D53D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Default="00D53D5D" w:rsidP="00D53D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Недостатки </w:t>
      </w:r>
      <w:r>
        <w:rPr>
          <w:rFonts w:ascii="Times New Roman" w:hAnsi="Times New Roman" w:cs="Times New Roman"/>
        </w:rPr>
        <w:t>дипломной работы (дипломного проекта)</w:t>
      </w:r>
    </w:p>
    <w:p w:rsidR="00D53D5D" w:rsidRDefault="00D53D5D" w:rsidP="00D53D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Default="00D53D5D" w:rsidP="00D53D5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Предлагаемая</w:t>
      </w:r>
      <w:proofErr w:type="gramEnd"/>
      <w:r>
        <w:rPr>
          <w:rFonts w:ascii="Times New Roman" w:hAnsi="Times New Roman" w:cs="Times New Roman"/>
        </w:rPr>
        <w:t xml:space="preserve"> оценка дипломной работы (дипломного проекта)</w:t>
      </w:r>
    </w:p>
    <w:p w:rsidR="00D53D5D" w:rsidRPr="00513A67" w:rsidRDefault="00D53D5D" w:rsidP="00D53D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Default="00D53D5D" w:rsidP="00D53D5D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Рецензент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</w:t>
      </w:r>
    </w:p>
    <w:p w:rsidR="00D53D5D" w:rsidRPr="00513A67" w:rsidRDefault="00D53D5D" w:rsidP="00D53D5D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53D5D" w:rsidRPr="004E5D06" w:rsidRDefault="00D53D5D" w:rsidP="00D53D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отчеств, место работы, должность</w:t>
      </w:r>
    </w:p>
    <w:p w:rsidR="00D53D5D" w:rsidRDefault="00D53D5D" w:rsidP="00D53D5D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Подпись</w:t>
      </w:r>
      <w:r w:rsidRPr="00513A67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53D5D" w:rsidRPr="00513A67" w:rsidRDefault="00D53D5D" w:rsidP="00D53D5D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__________20___г.</w:t>
      </w:r>
    </w:p>
    <w:p w:rsidR="00D53D5D" w:rsidRDefault="00D53D5D" w:rsidP="00D53D5D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3D5D" w:rsidRDefault="00D53D5D" w:rsidP="00D53D5D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3D5D" w:rsidRPr="00513A67" w:rsidRDefault="00D53D5D" w:rsidP="00D53D5D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С рецензией </w:t>
      </w:r>
      <w:proofErr w:type="gramStart"/>
      <w:r w:rsidRPr="00513A67">
        <w:rPr>
          <w:rFonts w:ascii="Times New Roman" w:hAnsi="Times New Roman" w:cs="Times New Roman"/>
        </w:rPr>
        <w:t>ознакомлен</w:t>
      </w:r>
      <w:proofErr w:type="gramEnd"/>
      <w:r w:rsidRPr="00513A67">
        <w:rPr>
          <w:rFonts w:ascii="Times New Roman" w:hAnsi="Times New Roman" w:cs="Times New Roman"/>
        </w:rPr>
        <w:t xml:space="preserve"> (а)</w:t>
      </w:r>
      <w:r w:rsidRPr="00513A67">
        <w:rPr>
          <w:rFonts w:ascii="Times New Roman" w:hAnsi="Times New Roman" w:cs="Times New Roman"/>
        </w:rPr>
        <w:tab/>
      </w:r>
    </w:p>
    <w:p w:rsidR="00D53D5D" w:rsidRPr="001442C8" w:rsidRDefault="00D53D5D" w:rsidP="00D53D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обучающегося</w:t>
      </w:r>
      <w:proofErr w:type="gramEnd"/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D53D5D" w:rsidRDefault="00D53D5D" w:rsidP="00D53D5D">
      <w:pPr>
        <w:pStyle w:val="a5"/>
        <w:spacing w:before="2"/>
        <w:ind w:left="0" w:right="905"/>
      </w:pPr>
    </w:p>
    <w:p w:rsidR="00C467C2" w:rsidRPr="0063618E" w:rsidRDefault="00C467C2" w:rsidP="00C4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18E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63618E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консультаций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выполнению </w:t>
      </w:r>
      <w:r w:rsidRPr="00E0251B">
        <w:rPr>
          <w:rFonts w:ascii="Times New Roman" w:hAnsi="Times New Roman" w:cs="Times New Roman"/>
          <w:b/>
          <w:bCs/>
          <w:sz w:val="24"/>
          <w:szCs w:val="24"/>
        </w:rPr>
        <w:t>дипломной работы (дипломного проекта)</w:t>
      </w:r>
    </w:p>
    <w:p w:rsidR="00C467C2" w:rsidRPr="00E0251B" w:rsidRDefault="00C467C2" w:rsidP="00C4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67C2" w:rsidRDefault="00C467C2" w:rsidP="00C467C2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rPr>
          <w:i/>
          <w:sz w:val="24"/>
          <w:szCs w:val="24"/>
        </w:rPr>
      </w:pPr>
      <w:r w:rsidRPr="00E45F99">
        <w:rPr>
          <w:b/>
          <w:sz w:val="24"/>
          <w:szCs w:val="24"/>
        </w:rPr>
        <w:t xml:space="preserve">Специальность </w:t>
      </w:r>
      <w:r>
        <w:rPr>
          <w:i/>
          <w:sz w:val="24"/>
          <w:szCs w:val="24"/>
        </w:rPr>
        <w:t>___________________________________________________________________</w:t>
      </w:r>
    </w:p>
    <w:p w:rsidR="00C467C2" w:rsidRDefault="00C467C2" w:rsidP="00C467C2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308"/>
        <w:gridCol w:w="3264"/>
      </w:tblGrid>
      <w:tr w:rsidR="00C467C2" w:rsidRPr="0063618E" w:rsidTr="00C467C2">
        <w:tc>
          <w:tcPr>
            <w:tcW w:w="3448" w:type="dxa"/>
          </w:tcPr>
          <w:p w:rsidR="00C467C2" w:rsidRPr="0063618E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3448" w:type="dxa"/>
          </w:tcPr>
          <w:p w:rsidR="00C467C2" w:rsidRPr="0063618E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Ф.И.О. консультанта</w:t>
            </w:r>
          </w:p>
        </w:tc>
        <w:tc>
          <w:tcPr>
            <w:tcW w:w="3448" w:type="dxa"/>
          </w:tcPr>
          <w:p w:rsidR="00C467C2" w:rsidRPr="0063618E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Дата</w:t>
            </w: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C467C2" w:rsidRPr="00D15DC6" w:rsidTr="00C467C2"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C467C2" w:rsidRPr="00D15DC6" w:rsidRDefault="00C467C2" w:rsidP="00C467C2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</w:tbl>
    <w:p w:rsidR="00D53D5D" w:rsidRDefault="00D53D5D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Pr="00014468" w:rsidRDefault="00C467C2" w:rsidP="00C4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</w:t>
      </w:r>
      <w:r w:rsidRPr="00014468">
        <w:rPr>
          <w:rFonts w:ascii="Times New Roman" w:hAnsi="Times New Roman" w:cs="Times New Roman"/>
          <w:b/>
          <w:bCs/>
          <w:sz w:val="24"/>
          <w:szCs w:val="24"/>
        </w:rPr>
        <w:t>ОЦЕНОЧНЫЙ ЛИСТ № 1</w:t>
      </w:r>
    </w:p>
    <w:p w:rsidR="00C467C2" w:rsidRPr="00014468" w:rsidRDefault="00C467C2" w:rsidP="00C4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C467C2" w:rsidRPr="00014468" w:rsidRDefault="00C467C2" w:rsidP="00C4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51B">
        <w:rPr>
          <w:rFonts w:ascii="Times New Roman" w:hAnsi="Times New Roman" w:cs="Times New Roman"/>
          <w:b/>
          <w:bCs/>
          <w:sz w:val="24"/>
          <w:szCs w:val="24"/>
        </w:rPr>
        <w:t>дипломной работы (дипломного проекта)</w:t>
      </w:r>
    </w:p>
    <w:p w:rsidR="00C467C2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C2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______20__ г.</w:t>
      </w:r>
    </w:p>
    <w:p w:rsidR="00C467C2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(аяся)_________________________________________________________________</w:t>
      </w: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______________________________________________________________________</w:t>
      </w: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Группа__________</w:t>
      </w: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Специальность/профессия______________________________________________</w:t>
      </w: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ГЭК__________________________________________________________________</w:t>
      </w: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933" w:type="dxa"/>
        <w:tblInd w:w="-7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8079"/>
        <w:gridCol w:w="1418"/>
      </w:tblGrid>
      <w:tr w:rsidR="00C467C2" w:rsidRPr="00436ABB" w:rsidTr="00C467C2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FC36D7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67C2" w:rsidRPr="00FC36D7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436ABB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/Критерии оценки </w:t>
            </w:r>
            <w:r w:rsidRPr="00E0251B">
              <w:rPr>
                <w:rFonts w:ascii="Times New Roman" w:hAnsi="Times New Roman" w:cs="Times New Roman"/>
                <w:b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C467C2" w:rsidRPr="00436ABB" w:rsidTr="00C467C2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FC36D7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436ABB" w:rsidRDefault="00C467C2" w:rsidP="00C467C2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Сроки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36ABB">
              <w:rPr>
                <w:b/>
                <w:i/>
                <w:sz w:val="20"/>
                <w:szCs w:val="20"/>
              </w:rPr>
              <w:t xml:space="preserve">выполнения </w:t>
            </w:r>
            <w:r w:rsidRPr="00E0251B">
              <w:rPr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C467C2" w:rsidRPr="00014468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Анализируется выполнение календарного графика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выполнения 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выпускником, представление  материала в установленные сроки.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оформления работы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 Соответствие состава и объема </w:t>
            </w:r>
            <w:proofErr w:type="gramStart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выполненной</w:t>
            </w:r>
            <w:proofErr w:type="gramEnd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заданию.</w:t>
            </w:r>
          </w:p>
          <w:p w:rsidR="00C467C2" w:rsidRPr="00014468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-Соответствие правилам оформления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 (Положение о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ядке проведения ГИА в Колледже)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DD27E2" w:rsidTr="00C467C2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FC36D7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436ABB" w:rsidRDefault="00C467C2" w:rsidP="00C467C2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Самостоятельность при разработке содержания </w:t>
            </w:r>
            <w:r w:rsidRPr="00E0251B">
              <w:rPr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C467C2" w:rsidRPr="00436ABB" w:rsidRDefault="00C467C2" w:rsidP="00C467C2">
            <w:pPr>
              <w:pStyle w:val="20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 -Оцениваются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C467C2" w:rsidRPr="00DD27E2" w:rsidRDefault="00C467C2" w:rsidP="00C467C2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DD27E2">
              <w:rPr>
                <w:sz w:val="20"/>
                <w:szCs w:val="20"/>
              </w:rPr>
              <w:t>-Оценивается степень владения профессиональной терминологией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Актуальность темы </w:t>
            </w:r>
            <w:r w:rsidRPr="00E025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-Анализируется актуальност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в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 xml:space="preserve"> (дипломно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Соответствие содержания </w:t>
            </w:r>
            <w:r w:rsidRPr="00E025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избранной теме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-Логика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-Соответствие содержанию структурных частей теме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-Оценивается связь ее частей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</w:t>
            </w:r>
            <w:proofErr w:type="gramStart"/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содержания работы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Оценивается: 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-степень отражения вопросов, подлежащих разработке в содержании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-степень владения выпускником методологическим аппаратом проектирования, </w:t>
            </w:r>
            <w:proofErr w:type="gramStart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исследовательской</w:t>
            </w:r>
            <w:proofErr w:type="gramEnd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работы;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-степень осуществления сравнительно сопоставительного анализа различных теоретических подходов;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-уровень выполнения практической части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-степень раскрытия темы выпускной квалификационной работы;</w:t>
            </w:r>
          </w:p>
          <w:p w:rsidR="00C467C2" w:rsidRPr="00436ABB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</w:t>
            </w:r>
          </w:p>
          <w:p w:rsidR="00C467C2" w:rsidRPr="00436ABB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 -творческий характер анализа и обобщения реально существующих технологических процессов, инструментов, приспособлений;</w:t>
            </w:r>
          </w:p>
          <w:p w:rsidR="00C467C2" w:rsidRPr="00014468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-наличие предложений по использованию оборудования, по замене традиционно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используемого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оборудования на современное, универсальное и т</w:t>
            </w:r>
            <w:r>
              <w:rPr>
                <w:rFonts w:eastAsiaTheme="minorHAnsi"/>
                <w:sz w:val="20"/>
                <w:szCs w:val="20"/>
              </w:rPr>
              <w:t>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7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значимость </w:t>
            </w:r>
            <w:r w:rsidRPr="00E025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-Оценивается степень прикладного характера, возможность внедрения работы в целом, отдельных частей в </w:t>
            </w:r>
            <w:proofErr w:type="gramStart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практической</w:t>
            </w:r>
            <w:proofErr w:type="gramEnd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Анализ графической части </w:t>
            </w:r>
            <w:r w:rsidRPr="00E025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Анализируется объем и качество представленного графического, иллюстративного материала, его отражение содержания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Анализируется объем и качество представленной технической документации, её отражение в содержании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C467C2" w:rsidRPr="00436ABB" w:rsidRDefault="00C467C2" w:rsidP="00C467C2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в работе элементов исследования, актуальность проблемы исследования;</w:t>
            </w:r>
          </w:p>
          <w:p w:rsidR="00C467C2" w:rsidRPr="00436ABB" w:rsidRDefault="00C467C2" w:rsidP="00C467C2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jc w:val="both"/>
              <w:rPr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-адекватность применения современных методик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-уровень теоретической проработки вопросов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, качество изучения источников, нормативной документации, логика проектирования, теоретического обоснования принимаемых 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и управленческих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C467C2" w:rsidRPr="00014468" w:rsidRDefault="00C467C2" w:rsidP="00C467C2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-использование при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выполнении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>
              <w:rPr>
                <w:sz w:val="20"/>
                <w:szCs w:val="20"/>
              </w:rPr>
              <w:t xml:space="preserve"> </w:t>
            </w:r>
            <w:r w:rsidRPr="00436ABB">
              <w:rPr>
                <w:rFonts w:eastAsiaTheme="minorHAnsi"/>
                <w:sz w:val="20"/>
                <w:szCs w:val="20"/>
              </w:rPr>
              <w:t>современных пакетов компьютерных программ, информационных техно</w:t>
            </w:r>
            <w:r>
              <w:rPr>
                <w:rFonts w:eastAsiaTheme="minorHAnsi"/>
                <w:sz w:val="20"/>
                <w:szCs w:val="20"/>
              </w:rPr>
              <w:t>логий и информационных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C467C2" w:rsidRPr="00436ABB" w:rsidRDefault="00C467C2" w:rsidP="00C467C2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-уровень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проведения всестороннего анализа состояния объекта исследования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C467C2" w:rsidRPr="00436ABB" w:rsidRDefault="00C467C2" w:rsidP="00C467C2">
            <w:pPr>
              <w:spacing w:after="0" w:line="240" w:lineRule="auto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инструментов, приспособлений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436ABB" w:rsidTr="00C467C2">
        <w:trPr>
          <w:trHeight w:val="845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Default="00C467C2" w:rsidP="00C467C2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ОЦЕНКА</w:t>
            </w:r>
          </w:p>
          <w:p w:rsidR="00C467C2" w:rsidRPr="00436ABB" w:rsidRDefault="00C467C2" w:rsidP="00C467C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C467C2" w:rsidRPr="00436ABB" w:rsidRDefault="00C467C2" w:rsidP="00C467C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C467C2" w:rsidRPr="00436ABB" w:rsidRDefault="00C467C2" w:rsidP="00C467C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«хорошо» выставляется, если по всем критериям получены оценки «хорошо» и «отлично», не более одного критерия «удовлетворительно».</w:t>
            </w:r>
          </w:p>
          <w:p w:rsidR="00C467C2" w:rsidRPr="00436ABB" w:rsidRDefault="00C467C2" w:rsidP="00C467C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Оценка «удовлетворительно» </w:t>
            </w:r>
            <w:proofErr w:type="gramStart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выставляется</w:t>
            </w:r>
            <w:proofErr w:type="gramEnd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если по всем критериям оценки положительные, не более одного критерия «неудовлетворительно».</w:t>
            </w:r>
          </w:p>
          <w:p w:rsidR="00C467C2" w:rsidRPr="00014468" w:rsidRDefault="00C467C2" w:rsidP="00C467C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«неудовлетворительно», если получено по критериям более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неудовлетворительной оценки.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436ABB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467C2" w:rsidRDefault="00C467C2" w:rsidP="00C467C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467C2" w:rsidRDefault="00C467C2" w:rsidP="00C467C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467C2" w:rsidRDefault="00C467C2" w:rsidP="00C467C2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Член ГЭК_________________________________________________________________________</w:t>
      </w:r>
    </w:p>
    <w:p w:rsidR="00C467C2" w:rsidRPr="001442C8" w:rsidRDefault="00C467C2" w:rsidP="00C467C2">
      <w:pPr>
        <w:spacing w:after="0" w:line="240" w:lineRule="auto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b/>
          <w:i/>
          <w:vertAlign w:val="superscript"/>
        </w:rPr>
        <w:t xml:space="preserve">                                                                       подпись                                                            </w:t>
      </w:r>
      <w:r>
        <w:rPr>
          <w:rFonts w:ascii="Times New Roman" w:hAnsi="Times New Roman" w:cs="Times New Roman"/>
          <w:b/>
          <w:i/>
          <w:vertAlign w:val="superscript"/>
        </w:rPr>
        <w:tab/>
      </w:r>
      <w:r>
        <w:rPr>
          <w:rFonts w:ascii="Times New Roman" w:hAnsi="Times New Roman" w:cs="Times New Roman"/>
          <w:b/>
          <w:i/>
          <w:vertAlign w:val="superscript"/>
        </w:rPr>
        <w:tab/>
        <w:t>Ф.И.О.</w:t>
      </w:r>
    </w:p>
    <w:p w:rsidR="00C467C2" w:rsidRDefault="00C467C2" w:rsidP="00C467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D53D5D">
      <w:pPr>
        <w:pStyle w:val="a5"/>
        <w:spacing w:before="2"/>
        <w:ind w:left="0" w:right="905"/>
      </w:pPr>
    </w:p>
    <w:p w:rsidR="00C467C2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</w:t>
      </w:r>
      <w:r w:rsidRPr="00436ABB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№2 </w:t>
      </w:r>
    </w:p>
    <w:p w:rsidR="00C467C2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</w:p>
    <w:p w:rsidR="00C467C2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F3">
        <w:rPr>
          <w:rFonts w:ascii="Times New Roman" w:hAnsi="Times New Roman" w:cs="Times New Roman"/>
          <w:b/>
          <w:sz w:val="24"/>
          <w:szCs w:val="24"/>
        </w:rPr>
        <w:t>дипломной работы (дипломного проекта)</w:t>
      </w:r>
    </w:p>
    <w:p w:rsidR="00C467C2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C2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«___» ______20__ г.</w:t>
      </w:r>
    </w:p>
    <w:p w:rsidR="00C467C2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(аяся)_________________________________________________________________</w:t>
      </w: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______________________________________________________________________</w:t>
      </w: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Группа__________</w:t>
      </w: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Специальность/профессия______________________________________________</w:t>
      </w: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ГЭК__________________________________________________________________</w:t>
      </w:r>
    </w:p>
    <w:p w:rsidR="00C467C2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222"/>
        <w:gridCol w:w="1134"/>
      </w:tblGrid>
      <w:tr w:rsidR="00C467C2" w:rsidRPr="00112205" w:rsidTr="00C467C2">
        <w:trPr>
          <w:trHeight w:val="4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67C2" w:rsidRPr="00112205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Элементы, оцениваемые при защите </w:t>
            </w:r>
            <w:r w:rsidRPr="00BB57F3">
              <w:rPr>
                <w:rFonts w:ascii="Times New Roman" w:hAnsi="Times New Roman" w:cs="Times New Roman"/>
                <w:b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C467C2" w:rsidRPr="00112205" w:rsidTr="00C467C2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ветствие доклада содержанию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выполненных исследований;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ровень знания нормативных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67C2" w:rsidRPr="00112205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мение в докладе сделать выводы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проделанной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12205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112205" w:rsidTr="00C467C2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равильность, четкость, полнота и обоснованность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ответов выпускника;</w:t>
            </w:r>
          </w:p>
          <w:p w:rsidR="00C467C2" w:rsidRPr="00112205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- умение лаконично и точно сформулировать свои мысли, используя при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профессиональную терминологию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12205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112205" w:rsidTr="00C467C2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материалов содержанию доклада;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-грамотность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C467C2" w:rsidRPr="00112205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выразительность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использованных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467C2" w:rsidRPr="00112205" w:rsidTr="00C467C2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Pr="00112205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093C5A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467C2" w:rsidRPr="00112205" w:rsidTr="00C467C2">
        <w:trPr>
          <w:trHeight w:val="648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Pr="00A636CF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16"/>
                <w:szCs w:val="16"/>
              </w:rPr>
            </w:pPr>
            <w:r w:rsidRPr="00A636CF">
              <w:rPr>
                <w:b/>
                <w:i/>
                <w:sz w:val="16"/>
                <w:szCs w:val="16"/>
              </w:rPr>
              <w:t xml:space="preserve">ИТОГОВАЯ ОЦЕНКА ЗАЩИТЫ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</w:p>
          <w:p w:rsidR="00C467C2" w:rsidRPr="00A636CF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Примечание:</w:t>
            </w:r>
          </w:p>
          <w:p w:rsidR="00C467C2" w:rsidRPr="00A636CF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C467C2" w:rsidRPr="00A636CF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Оценка «хорошо» выставляется, если по всем критериям получены оценки «хорошо» и «отлично» не более одного критерия «удовлетворительно».</w:t>
            </w:r>
          </w:p>
          <w:p w:rsidR="00C467C2" w:rsidRPr="00A636CF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3. Оценка «удовлетворительно» выставляется, если по всем критериям оценки положительные, не более одного критерия «неудовлетворительно».</w:t>
            </w:r>
          </w:p>
          <w:p w:rsidR="00C467C2" w:rsidRPr="007B415A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4. Оценка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«неудовлетворительно», если получено по критериям более одной неудовлетворительной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093C5A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C467C2" w:rsidRDefault="00C467C2" w:rsidP="00C467C2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5"/>
        <w:gridCol w:w="3260"/>
        <w:gridCol w:w="2268"/>
      </w:tblGrid>
      <w:tr w:rsidR="00C467C2" w:rsidRPr="00182074" w:rsidTr="00C467C2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</w:tr>
      <w:tr w:rsidR="00C467C2" w:rsidRPr="00182074" w:rsidTr="00C467C2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2642E2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содержание </w:t>
            </w:r>
            <w:proofErr w:type="gramStart"/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выполненной</w:t>
            </w:r>
            <w:proofErr w:type="gramEnd"/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C2" w:rsidRPr="00182074" w:rsidTr="00C467C2">
        <w:trPr>
          <w:trHeight w:val="19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защиту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C2" w:rsidRPr="00182074" w:rsidTr="00C467C2">
        <w:trPr>
          <w:trHeight w:val="198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096BF3" w:rsidRDefault="00C467C2" w:rsidP="00C467C2">
            <w:pPr>
              <w:pStyle w:val="20"/>
              <w:shd w:val="clear" w:color="auto" w:fill="auto"/>
              <w:spacing w:line="240" w:lineRule="auto"/>
              <w:ind w:firstLine="567"/>
              <w:jc w:val="both"/>
              <w:rPr>
                <w:i/>
                <w:sz w:val="16"/>
                <w:szCs w:val="16"/>
              </w:rPr>
            </w:pPr>
          </w:p>
        </w:tc>
      </w:tr>
    </w:tbl>
    <w:p w:rsidR="00C467C2" w:rsidRDefault="00C467C2" w:rsidP="00C467C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467C2" w:rsidRDefault="00C467C2" w:rsidP="00C467C2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Член ГЭК_________________________________________________________________________</w:t>
      </w:r>
    </w:p>
    <w:p w:rsidR="00C467C2" w:rsidRDefault="00C467C2" w:rsidP="00C467C2">
      <w:pPr>
        <w:pStyle w:val="a5"/>
        <w:spacing w:before="2"/>
        <w:ind w:left="0" w:right="905"/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                                                                      подпись                                                           Ф.И.О</w:t>
      </w:r>
    </w:p>
    <w:p w:rsidR="00C467C2" w:rsidRDefault="00C467C2" w:rsidP="00C467C2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 xml:space="preserve">СВОДНАЯ ВЕДОМОСТЬ </w:t>
      </w:r>
    </w:p>
    <w:p w:rsidR="00C467C2" w:rsidRDefault="00C467C2" w:rsidP="00C467C2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квалификационной работы</w:t>
      </w:r>
    </w:p>
    <w:p w:rsidR="00C467C2" w:rsidRPr="00D24668" w:rsidRDefault="00C467C2" w:rsidP="00C467C2">
      <w:pPr>
        <w:pStyle w:val="a5"/>
        <w:rPr>
          <w:sz w:val="24"/>
          <w:szCs w:val="24"/>
        </w:rPr>
      </w:pPr>
      <w:r>
        <w:rPr>
          <w:sz w:val="24"/>
          <w:szCs w:val="24"/>
        </w:rPr>
        <w:t>«____» _________20____г.</w:t>
      </w:r>
    </w:p>
    <w:p w:rsidR="00C467C2" w:rsidRPr="00D24668" w:rsidRDefault="00C467C2" w:rsidP="00C467C2">
      <w:pPr>
        <w:pStyle w:val="a5"/>
        <w:jc w:val="left"/>
        <w:rPr>
          <w:sz w:val="24"/>
          <w:szCs w:val="24"/>
        </w:rPr>
      </w:pPr>
    </w:p>
    <w:p w:rsidR="00C467C2" w:rsidRPr="00E45F99" w:rsidRDefault="00C467C2" w:rsidP="00C467C2">
      <w:pPr>
        <w:pStyle w:val="a5"/>
        <w:jc w:val="left"/>
        <w:rPr>
          <w:b/>
          <w:sz w:val="24"/>
          <w:szCs w:val="24"/>
        </w:rPr>
      </w:pPr>
      <w:r w:rsidRPr="00E45F99">
        <w:rPr>
          <w:b/>
          <w:sz w:val="24"/>
          <w:szCs w:val="24"/>
        </w:rPr>
        <w:t>Специальность______________________________</w:t>
      </w:r>
      <w:r>
        <w:rPr>
          <w:b/>
          <w:sz w:val="24"/>
          <w:szCs w:val="24"/>
        </w:rPr>
        <w:t>_________________________</w:t>
      </w:r>
    </w:p>
    <w:p w:rsidR="00C467C2" w:rsidRDefault="00C467C2" w:rsidP="00C467C2">
      <w:pPr>
        <w:pStyle w:val="a5"/>
        <w:jc w:val="left"/>
        <w:rPr>
          <w:sz w:val="24"/>
          <w:szCs w:val="24"/>
        </w:rPr>
      </w:pPr>
      <w:r w:rsidRPr="00E45F99">
        <w:rPr>
          <w:b/>
          <w:sz w:val="24"/>
          <w:szCs w:val="24"/>
        </w:rPr>
        <w:t>Группа ________________</w:t>
      </w:r>
      <w:r w:rsidRPr="00D24668">
        <w:rPr>
          <w:sz w:val="24"/>
          <w:szCs w:val="24"/>
        </w:rPr>
        <w:tab/>
      </w:r>
      <w:r w:rsidRPr="00D24668">
        <w:rPr>
          <w:sz w:val="24"/>
          <w:szCs w:val="24"/>
        </w:rPr>
        <w:tab/>
      </w:r>
    </w:p>
    <w:p w:rsidR="00C467C2" w:rsidRPr="00D24668" w:rsidRDefault="00C467C2" w:rsidP="00C467C2">
      <w:pPr>
        <w:pStyle w:val="a5"/>
        <w:jc w:val="left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683"/>
        <w:gridCol w:w="908"/>
        <w:gridCol w:w="908"/>
        <w:gridCol w:w="908"/>
        <w:gridCol w:w="908"/>
        <w:gridCol w:w="908"/>
        <w:gridCol w:w="1261"/>
        <w:gridCol w:w="1362"/>
      </w:tblGrid>
      <w:tr w:rsidR="00C467C2" w:rsidRPr="00D24668" w:rsidTr="00C467C2">
        <w:tc>
          <w:tcPr>
            <w:tcW w:w="625" w:type="dxa"/>
            <w:vMerge w:val="restart"/>
          </w:tcPr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 w:rsidRPr="00D2466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66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4668">
              <w:rPr>
                <w:b/>
                <w:sz w:val="24"/>
                <w:szCs w:val="24"/>
              </w:rPr>
              <w:t>/</w:t>
            </w:r>
            <w:proofErr w:type="spellStart"/>
            <w:r w:rsidRPr="00D2466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8" w:type="dxa"/>
            <w:vMerge w:val="restart"/>
          </w:tcPr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 w:rsidRPr="00D24668">
              <w:rPr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4175" w:type="dxa"/>
            <w:gridSpan w:val="5"/>
          </w:tcPr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 w:rsidRPr="00D24668">
              <w:rPr>
                <w:b/>
                <w:sz w:val="24"/>
                <w:szCs w:val="24"/>
              </w:rPr>
              <w:t xml:space="preserve">Оценки </w:t>
            </w:r>
            <w:r>
              <w:rPr>
                <w:b/>
                <w:sz w:val="24"/>
                <w:szCs w:val="24"/>
              </w:rPr>
              <w:t>защиты</w:t>
            </w:r>
            <w:r w:rsidRPr="00D2466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ВКР</w:t>
            </w:r>
          </w:p>
        </w:tc>
        <w:tc>
          <w:tcPr>
            <w:tcW w:w="1151" w:type="dxa"/>
            <w:vMerge w:val="restart"/>
          </w:tcPr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 w:rsidRPr="00D24668">
              <w:rPr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701" w:type="dxa"/>
            <w:vMerge w:val="restart"/>
          </w:tcPr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 w:rsidRPr="00D24668">
              <w:rPr>
                <w:b/>
                <w:sz w:val="24"/>
                <w:szCs w:val="24"/>
              </w:rPr>
              <w:t>Итоговая оценка</w:t>
            </w:r>
          </w:p>
        </w:tc>
      </w:tr>
      <w:tr w:rsidR="00C467C2" w:rsidRPr="00D24668" w:rsidTr="00C467C2">
        <w:tc>
          <w:tcPr>
            <w:tcW w:w="625" w:type="dxa"/>
            <w:vMerge/>
          </w:tcPr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 w:rsidRPr="00D24668">
              <w:rPr>
                <w:b/>
                <w:sz w:val="24"/>
                <w:szCs w:val="24"/>
              </w:rPr>
              <w:t>1 член ГЭК</w:t>
            </w:r>
          </w:p>
        </w:tc>
        <w:tc>
          <w:tcPr>
            <w:tcW w:w="835" w:type="dxa"/>
          </w:tcPr>
          <w:p w:rsidR="00C467C2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 w:rsidRPr="00D24668">
              <w:rPr>
                <w:b/>
                <w:sz w:val="24"/>
                <w:szCs w:val="24"/>
              </w:rPr>
              <w:t>2 член ГЭК</w:t>
            </w:r>
          </w:p>
        </w:tc>
        <w:tc>
          <w:tcPr>
            <w:tcW w:w="835" w:type="dxa"/>
          </w:tcPr>
          <w:p w:rsidR="00C467C2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 w:rsidRPr="00D24668">
              <w:rPr>
                <w:b/>
                <w:sz w:val="24"/>
                <w:szCs w:val="24"/>
              </w:rPr>
              <w:t>3 член ГЭК</w:t>
            </w:r>
          </w:p>
        </w:tc>
        <w:tc>
          <w:tcPr>
            <w:tcW w:w="835" w:type="dxa"/>
          </w:tcPr>
          <w:p w:rsidR="00C467C2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 w:rsidRPr="00D24668">
              <w:rPr>
                <w:b/>
                <w:sz w:val="24"/>
                <w:szCs w:val="24"/>
              </w:rPr>
              <w:t>4 член ГЭК</w:t>
            </w: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br/>
            </w:r>
            <w:r w:rsidRPr="00D24668">
              <w:rPr>
                <w:b/>
                <w:sz w:val="24"/>
                <w:szCs w:val="24"/>
              </w:rPr>
              <w:t>5 член ГЭК</w:t>
            </w:r>
          </w:p>
        </w:tc>
        <w:tc>
          <w:tcPr>
            <w:tcW w:w="1151" w:type="dxa"/>
            <w:vMerge/>
          </w:tcPr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67C2" w:rsidRPr="00D24668" w:rsidRDefault="00C467C2" w:rsidP="00C467C2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13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14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15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16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18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19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20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22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23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24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62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25</w:t>
            </w:r>
          </w:p>
        </w:tc>
        <w:tc>
          <w:tcPr>
            <w:tcW w:w="1528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2153" w:type="dxa"/>
            <w:gridSpan w:val="2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Сумма баллов</w:t>
            </w: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C467C2" w:rsidRPr="00D24668" w:rsidTr="00C467C2">
        <w:tc>
          <w:tcPr>
            <w:tcW w:w="2153" w:type="dxa"/>
            <w:gridSpan w:val="2"/>
          </w:tcPr>
          <w:p w:rsidR="00C467C2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 w:rsidRPr="00D24668">
              <w:rPr>
                <w:sz w:val="24"/>
                <w:szCs w:val="24"/>
              </w:rPr>
              <w:t>ИТОГОВАЯ ОЦЕНКА</w:t>
            </w:r>
          </w:p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группе)</w:t>
            </w: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7C2" w:rsidRPr="00D24668" w:rsidRDefault="00C467C2" w:rsidP="00C467C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C467C2" w:rsidRPr="00D24668" w:rsidRDefault="00C467C2" w:rsidP="00C467C2">
      <w:pPr>
        <w:pStyle w:val="a5"/>
        <w:jc w:val="left"/>
        <w:rPr>
          <w:sz w:val="24"/>
          <w:szCs w:val="24"/>
        </w:rPr>
      </w:pPr>
      <w:r w:rsidRPr="00096BF3">
        <w:rPr>
          <w:i/>
          <w:sz w:val="16"/>
          <w:szCs w:val="16"/>
        </w:rPr>
        <w:t xml:space="preserve">Примечание: оценка повышается, если имеются </w:t>
      </w:r>
      <w:proofErr w:type="gramStart"/>
      <w:r w:rsidRPr="00096BF3">
        <w:rPr>
          <w:i/>
          <w:sz w:val="16"/>
          <w:szCs w:val="16"/>
        </w:rPr>
        <w:t>призовые</w:t>
      </w:r>
      <w:proofErr w:type="gramEnd"/>
      <w:r w:rsidRPr="00096BF3">
        <w:rPr>
          <w:i/>
          <w:sz w:val="16"/>
          <w:szCs w:val="16"/>
        </w:rPr>
        <w:t xml:space="preserve"> места на региональных, всероссийских и международных олимпиадах, конкурсах профессионального мастерства, </w:t>
      </w:r>
      <w:proofErr w:type="spellStart"/>
      <w:r w:rsidRPr="00096BF3">
        <w:rPr>
          <w:i/>
          <w:sz w:val="16"/>
          <w:szCs w:val="16"/>
        </w:rPr>
        <w:t>Ворлдскиллз</w:t>
      </w:r>
      <w:proofErr w:type="spellEnd"/>
    </w:p>
    <w:p w:rsidR="00C467C2" w:rsidRDefault="00C467C2" w:rsidP="00C467C2">
      <w:pPr>
        <w:pStyle w:val="a5"/>
        <w:jc w:val="left"/>
        <w:rPr>
          <w:sz w:val="24"/>
          <w:szCs w:val="24"/>
        </w:rPr>
      </w:pPr>
      <w:r w:rsidRPr="00D24668">
        <w:rPr>
          <w:sz w:val="24"/>
          <w:szCs w:val="24"/>
        </w:rPr>
        <w:t xml:space="preserve">Председатель государственной экзаменационной комиссии:     </w:t>
      </w:r>
    </w:p>
    <w:p w:rsidR="00C467C2" w:rsidRDefault="00C467C2" w:rsidP="00C467C2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67C2" w:rsidRDefault="00C467C2" w:rsidP="00C467C2">
      <w:pPr>
        <w:pStyle w:val="a5"/>
        <w:jc w:val="left"/>
        <w:rPr>
          <w:sz w:val="24"/>
          <w:szCs w:val="24"/>
        </w:rPr>
      </w:pPr>
      <w:r w:rsidRPr="00D24668">
        <w:rPr>
          <w:sz w:val="24"/>
          <w:szCs w:val="24"/>
        </w:rPr>
        <w:t>Заместитель председателя государственной экзаменационной комиссии</w:t>
      </w:r>
    </w:p>
    <w:p w:rsidR="00C467C2" w:rsidRDefault="00C467C2" w:rsidP="00C467C2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67C2" w:rsidRDefault="00C467C2" w:rsidP="00C467C2">
      <w:pPr>
        <w:pStyle w:val="a5"/>
        <w:jc w:val="left"/>
        <w:rPr>
          <w:sz w:val="24"/>
          <w:szCs w:val="24"/>
        </w:rPr>
      </w:pPr>
      <w:r w:rsidRPr="00D24668">
        <w:rPr>
          <w:sz w:val="24"/>
          <w:szCs w:val="24"/>
        </w:rPr>
        <w:t>Члены государственной экзаменационной комиссии:</w:t>
      </w:r>
    </w:p>
    <w:p w:rsidR="00C467C2" w:rsidRDefault="00C467C2" w:rsidP="00C467C2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67C2" w:rsidRDefault="00C467C2" w:rsidP="00C467C2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67C2" w:rsidRDefault="00C467C2" w:rsidP="00C467C2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67C2" w:rsidRDefault="00C467C2" w:rsidP="00C467C2">
      <w:pPr>
        <w:pStyle w:val="a5"/>
        <w:jc w:val="left"/>
        <w:rPr>
          <w:sz w:val="24"/>
          <w:szCs w:val="24"/>
        </w:rPr>
      </w:pPr>
    </w:p>
    <w:p w:rsidR="00C467C2" w:rsidRDefault="00C467C2" w:rsidP="00C467C2">
      <w:pPr>
        <w:rPr>
          <w:b/>
          <w:caps/>
          <w:spacing w:val="40"/>
        </w:rPr>
      </w:pPr>
    </w:p>
    <w:p w:rsidR="00C467C2" w:rsidRPr="00756F4E" w:rsidRDefault="00C467C2" w:rsidP="00C467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A405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15875</wp:posOffset>
            </wp:positionV>
            <wp:extent cx="899160" cy="910590"/>
            <wp:effectExtent l="0" t="0" r="0" b="0"/>
            <wp:wrapSquare wrapText="bothSides"/>
            <wp:docPr id="5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7C2" w:rsidRPr="00756F4E" w:rsidRDefault="00C467C2" w:rsidP="00C467C2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Министерство образования Московской области</w:t>
      </w:r>
    </w:p>
    <w:p w:rsidR="00C467C2" w:rsidRPr="00756F4E" w:rsidRDefault="00C467C2" w:rsidP="00C467C2">
      <w:pPr>
        <w:pStyle w:val="a4"/>
        <w:jc w:val="center"/>
        <w:rPr>
          <w:b/>
          <w:sz w:val="24"/>
          <w:szCs w:val="24"/>
        </w:rPr>
      </w:pPr>
      <w:r w:rsidRPr="00756F4E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C467C2" w:rsidRPr="00756F4E" w:rsidRDefault="00C467C2" w:rsidP="00C467C2">
      <w:pPr>
        <w:pStyle w:val="a4"/>
        <w:jc w:val="center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>учреждение Московской области</w:t>
      </w:r>
      <w:r w:rsidRPr="00756F4E">
        <w:rPr>
          <w:b/>
          <w:iCs/>
          <w:sz w:val="24"/>
          <w:szCs w:val="24"/>
        </w:rPr>
        <w:t xml:space="preserve"> «Щелковский колледж»</w:t>
      </w: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b/>
          <w:sz w:val="24"/>
          <w:szCs w:val="24"/>
        </w:rPr>
        <w:t>(ГБПОУ МО «Щелковский колледж»)</w:t>
      </w:r>
    </w:p>
    <w:p w:rsidR="00C467C2" w:rsidRPr="00756F4E" w:rsidRDefault="00C467C2" w:rsidP="00C467C2">
      <w:pPr>
        <w:pStyle w:val="a4"/>
        <w:ind w:firstLine="0"/>
        <w:jc w:val="left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 xml:space="preserve"> </w:t>
      </w: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Группа № ______</w:t>
      </w:r>
    </w:p>
    <w:p w:rsidR="00C467C2" w:rsidRPr="00756F4E" w:rsidRDefault="00C467C2" w:rsidP="00C46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b/>
          <w:sz w:val="24"/>
          <w:szCs w:val="24"/>
        </w:rPr>
        <w:t>«______________________________________________________»</w:t>
      </w: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«_____» ______________20_____ г.</w:t>
      </w: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Председатель ГЭК:      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56F4E">
        <w:rPr>
          <w:rFonts w:ascii="Times New Roman" w:hAnsi="Times New Roman" w:cs="Times New Roman"/>
          <w:sz w:val="24"/>
          <w:szCs w:val="24"/>
        </w:rPr>
        <w:t>____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Зам. председателя:         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56F4E">
        <w:rPr>
          <w:rFonts w:ascii="Times New Roman" w:hAnsi="Times New Roman" w:cs="Times New Roman"/>
          <w:sz w:val="24"/>
          <w:szCs w:val="24"/>
        </w:rPr>
        <w:t>_____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Члены комиссии:            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56F4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Секретарь ГЭК:              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56F4E">
        <w:rPr>
          <w:rFonts w:ascii="Times New Roman" w:hAnsi="Times New Roman" w:cs="Times New Roman"/>
          <w:sz w:val="24"/>
          <w:szCs w:val="24"/>
        </w:rPr>
        <w:t>_____</w:t>
      </w:r>
    </w:p>
    <w:p w:rsidR="00C467C2" w:rsidRPr="00756F4E" w:rsidRDefault="00C467C2" w:rsidP="00C467C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Рассмотрев результаты государственной итоговой аттестации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756F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постановила:</w:t>
      </w:r>
    </w:p>
    <w:p w:rsidR="00C467C2" w:rsidRPr="001171C0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C0">
        <w:rPr>
          <w:rFonts w:ascii="Times New Roman" w:hAnsi="Times New Roman" w:cs="Times New Roman"/>
          <w:sz w:val="24"/>
          <w:szCs w:val="24"/>
        </w:rPr>
        <w:t>Студентам, успешно защитившим дипломную работу (дипломный проект) по специальности присвоить квалификацию</w:t>
      </w:r>
    </w:p>
    <w:p w:rsidR="00C467C2" w:rsidRPr="001171C0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C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71C0">
        <w:rPr>
          <w:rFonts w:ascii="Times New Roman" w:hAnsi="Times New Roman" w:cs="Times New Roman"/>
          <w:sz w:val="24"/>
          <w:szCs w:val="24"/>
        </w:rPr>
        <w:t>______ с выдачей диплома:</w:t>
      </w:r>
    </w:p>
    <w:p w:rsidR="00C467C2" w:rsidRPr="00756F4E" w:rsidRDefault="00C467C2" w:rsidP="00C467C2">
      <w:pPr>
        <w:spacing w:after="0" w:line="240" w:lineRule="auto"/>
        <w:ind w:firstLine="70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60"/>
        <w:gridCol w:w="3720"/>
        <w:gridCol w:w="1404"/>
        <w:gridCol w:w="2268"/>
      </w:tblGrid>
      <w:tr w:rsidR="00C467C2" w:rsidRPr="00756F4E" w:rsidTr="00C467C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C2" w:rsidRPr="00756F4E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67C2" w:rsidRPr="00756F4E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C2" w:rsidRPr="00756F4E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Тема дипломного проекта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C2" w:rsidRPr="00756F4E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467C2" w:rsidRPr="00756F4E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2" w:rsidRPr="00756F4E" w:rsidTr="00C467C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7C2" w:rsidRPr="00756F4E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7C2" w:rsidRPr="00756F4E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2. Студентам, не сдавшим ГИА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СПО</w:t>
      </w:r>
      <w:r w:rsidRPr="00756F4E">
        <w:rPr>
          <w:rFonts w:ascii="Times New Roman" w:hAnsi="Times New Roman" w:cs="Times New Roman"/>
          <w:sz w:val="24"/>
          <w:szCs w:val="24"/>
        </w:rPr>
        <w:t>, выдать справку об обучении в ГБПОУ МО «Щелковский колледж»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7C2" w:rsidRPr="00AF6A47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A47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F6A47">
        <w:rPr>
          <w:rFonts w:ascii="Times New Roman" w:hAnsi="Times New Roman" w:cs="Times New Roman"/>
          <w:sz w:val="28"/>
          <w:szCs w:val="28"/>
        </w:rPr>
        <w:t>2.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467C2" w:rsidRPr="00AF6A47" w:rsidRDefault="00C467C2" w:rsidP="00C46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A47">
        <w:rPr>
          <w:rFonts w:ascii="Times New Roman" w:hAnsi="Times New Roman" w:cs="Times New Roman"/>
          <w:sz w:val="28"/>
          <w:szCs w:val="28"/>
        </w:rPr>
        <w:t>3.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67C2" w:rsidRPr="00756F4E" w:rsidRDefault="00C467C2" w:rsidP="00C467C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Председатель ГЭК</w:t>
      </w:r>
      <w:proofErr w:type="gramStart"/>
      <w:r w:rsidRPr="00756F4E">
        <w:rPr>
          <w:rFonts w:ascii="Times New Roman" w:hAnsi="Times New Roman" w:cs="Times New Roman"/>
          <w:sz w:val="24"/>
          <w:szCs w:val="24"/>
        </w:rPr>
        <w:t>:______________________________(_____________)</w:t>
      </w:r>
      <w:proofErr w:type="gramEnd"/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Зам. председателя</w:t>
      </w:r>
      <w:proofErr w:type="gramStart"/>
      <w:r w:rsidRPr="00756F4E">
        <w:rPr>
          <w:rFonts w:ascii="Times New Roman" w:hAnsi="Times New Roman" w:cs="Times New Roman"/>
          <w:sz w:val="24"/>
          <w:szCs w:val="24"/>
        </w:rPr>
        <w:t>: ______________________________(_____________)</w:t>
      </w:r>
      <w:proofErr w:type="gramEnd"/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lastRenderedPageBreak/>
        <w:t>Члены комиссии</w:t>
      </w:r>
      <w:proofErr w:type="gramStart"/>
      <w:r w:rsidRPr="00756F4E">
        <w:rPr>
          <w:rFonts w:ascii="Times New Roman" w:hAnsi="Times New Roman" w:cs="Times New Roman"/>
          <w:sz w:val="24"/>
          <w:szCs w:val="24"/>
        </w:rPr>
        <w:t>: ______________________________(______________)</w:t>
      </w:r>
      <w:proofErr w:type="gramEnd"/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______________________________(______________)</w:t>
      </w: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______________________________(______________)</w:t>
      </w:r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Секретарь ГЭК</w:t>
      </w:r>
      <w:proofErr w:type="gramStart"/>
      <w:r w:rsidRPr="00756F4E">
        <w:rPr>
          <w:rFonts w:ascii="Times New Roman" w:hAnsi="Times New Roman" w:cs="Times New Roman"/>
          <w:sz w:val="24"/>
          <w:szCs w:val="24"/>
        </w:rPr>
        <w:t>: ______________________________(______________)</w:t>
      </w:r>
      <w:proofErr w:type="gramEnd"/>
    </w:p>
    <w:p w:rsidR="00C467C2" w:rsidRPr="00756F4E" w:rsidRDefault="00C467C2" w:rsidP="00C4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</w:r>
    </w:p>
    <w:p w:rsidR="00C467C2" w:rsidRPr="00756F4E" w:rsidRDefault="00C467C2" w:rsidP="00C467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F4E">
        <w:rPr>
          <w:rFonts w:ascii="Times New Roman" w:hAnsi="Times New Roman" w:cs="Times New Roman"/>
          <w:i/>
          <w:sz w:val="24"/>
          <w:szCs w:val="24"/>
        </w:rPr>
        <w:t>Примечание: По данным протокола № ____ руководитель образовательного учреждения издает приказ о присвоении квалификации выпускникам, прошедшим государственную итоговую аттестацию, и выдаче им соответствующего документа об образовании.</w:t>
      </w:r>
    </w:p>
    <w:p w:rsidR="00C467C2" w:rsidRDefault="00C467C2" w:rsidP="00C467C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Книга</w:t>
      </w:r>
      <w:r w:rsidRPr="00756F4E">
        <w:rPr>
          <w:rFonts w:ascii="Times New Roman" w:hAnsi="Times New Roman" w:cs="Times New Roman"/>
          <w:i/>
        </w:rPr>
        <w:t xml:space="preserve"> протокол</w:t>
      </w:r>
      <w:r>
        <w:rPr>
          <w:rFonts w:ascii="Times New Roman" w:hAnsi="Times New Roman" w:cs="Times New Roman"/>
          <w:i/>
        </w:rPr>
        <w:t>ов</w:t>
      </w:r>
      <w:r w:rsidRPr="00756F4E">
        <w:rPr>
          <w:rFonts w:ascii="Times New Roman" w:hAnsi="Times New Roman" w:cs="Times New Roman"/>
          <w:i/>
        </w:rPr>
        <w:t xml:space="preserve"> заседани</w:t>
      </w:r>
      <w:r>
        <w:rPr>
          <w:rFonts w:ascii="Times New Roman" w:hAnsi="Times New Roman" w:cs="Times New Roman"/>
          <w:i/>
        </w:rPr>
        <w:t>й</w:t>
      </w:r>
      <w:r w:rsidRPr="00756F4E">
        <w:rPr>
          <w:rFonts w:ascii="Times New Roman" w:hAnsi="Times New Roman" w:cs="Times New Roman"/>
          <w:i/>
        </w:rPr>
        <w:t xml:space="preserve"> ГЭК</w:t>
      </w:r>
      <w:r>
        <w:rPr>
          <w:rFonts w:ascii="Times New Roman" w:hAnsi="Times New Roman" w:cs="Times New Roman"/>
          <w:i/>
        </w:rPr>
        <w:t xml:space="preserve"> (образец)</w:t>
      </w:r>
    </w:p>
    <w:p w:rsidR="00C467C2" w:rsidRPr="00756F4E" w:rsidRDefault="00C467C2" w:rsidP="00C467C2">
      <w:pPr>
        <w:spacing w:after="0" w:line="240" w:lineRule="auto"/>
        <w:rPr>
          <w:rFonts w:ascii="Times New Roman" w:hAnsi="Times New Roman" w:cs="Times New Roman"/>
          <w:i/>
        </w:rPr>
      </w:pPr>
    </w:p>
    <w:p w:rsidR="00C467C2" w:rsidRPr="00DC6715" w:rsidRDefault="00C467C2" w:rsidP="00C467C2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3" w:name="bookmark0"/>
      <w:r w:rsidRPr="00DC6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-107950</wp:posOffset>
            </wp:positionV>
            <wp:extent cx="895350" cy="914400"/>
            <wp:effectExtent l="19050" t="0" r="0" b="0"/>
            <wp:wrapSquare wrapText="bothSides"/>
            <wp:docPr id="7" name="Рисунок 7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715">
        <w:rPr>
          <w:sz w:val="24"/>
          <w:szCs w:val="24"/>
        </w:rPr>
        <w:t>Министерство образования Московской области</w:t>
      </w:r>
    </w:p>
    <w:p w:rsidR="00C467C2" w:rsidRPr="00DC6715" w:rsidRDefault="00C467C2" w:rsidP="00C467C2">
      <w:pPr>
        <w:pStyle w:val="a4"/>
        <w:jc w:val="center"/>
        <w:rPr>
          <w:b/>
          <w:sz w:val="24"/>
          <w:szCs w:val="24"/>
        </w:rPr>
      </w:pPr>
      <w:r w:rsidRPr="00DC6715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C467C2" w:rsidRPr="00DC6715" w:rsidRDefault="00C467C2" w:rsidP="00C467C2">
      <w:pPr>
        <w:pStyle w:val="a4"/>
        <w:jc w:val="center"/>
        <w:rPr>
          <w:b/>
          <w:iCs/>
          <w:sz w:val="24"/>
          <w:szCs w:val="24"/>
        </w:rPr>
      </w:pPr>
      <w:r w:rsidRPr="00DC6715">
        <w:rPr>
          <w:b/>
          <w:sz w:val="24"/>
          <w:szCs w:val="24"/>
        </w:rPr>
        <w:t>учреждение Московской области</w:t>
      </w:r>
      <w:r w:rsidRPr="00DC6715">
        <w:rPr>
          <w:b/>
          <w:iCs/>
          <w:sz w:val="24"/>
          <w:szCs w:val="24"/>
        </w:rPr>
        <w:t xml:space="preserve"> «Щелковский колледж»</w:t>
      </w:r>
    </w:p>
    <w:p w:rsidR="00C467C2" w:rsidRPr="00DC6715" w:rsidRDefault="00C467C2" w:rsidP="00C467C2">
      <w:pPr>
        <w:jc w:val="center"/>
        <w:rPr>
          <w:rFonts w:ascii="Times New Roman" w:hAnsi="Times New Roman" w:cs="Times New Roman"/>
        </w:rPr>
      </w:pPr>
      <w:r w:rsidRPr="00DC6715">
        <w:rPr>
          <w:rFonts w:ascii="Times New Roman" w:hAnsi="Times New Roman" w:cs="Times New Roman"/>
          <w:b/>
        </w:rPr>
        <w:t>(ГБПОУ МО «Щелковский колледж»)</w:t>
      </w:r>
    </w:p>
    <w:p w:rsidR="00C467C2" w:rsidRPr="00C16C48" w:rsidRDefault="00C467C2" w:rsidP="00C467C2">
      <w:pPr>
        <w:outlineLvl w:val="0"/>
        <w:rPr>
          <w:sz w:val="24"/>
          <w:szCs w:val="24"/>
        </w:rPr>
      </w:pPr>
    </w:p>
    <w:p w:rsidR="00C467C2" w:rsidRPr="00C16C48" w:rsidRDefault="00C467C2" w:rsidP="00C467C2">
      <w:pPr>
        <w:pStyle w:val="ab"/>
        <w:tabs>
          <w:tab w:val="left" w:pos="900"/>
        </w:tabs>
        <w:ind w:left="-360"/>
        <w:jc w:val="center"/>
        <w:rPr>
          <w:sz w:val="24"/>
          <w:szCs w:val="24"/>
        </w:rPr>
      </w:pPr>
    </w:p>
    <w:p w:rsidR="00C467C2" w:rsidRPr="00C16C48" w:rsidRDefault="00C467C2" w:rsidP="00C467C2">
      <w:pPr>
        <w:rPr>
          <w:b/>
          <w:caps/>
          <w:spacing w:val="40"/>
          <w:sz w:val="24"/>
          <w:szCs w:val="24"/>
        </w:rPr>
      </w:pPr>
    </w:p>
    <w:p w:rsidR="00C467C2" w:rsidRPr="00C16C48" w:rsidRDefault="00C467C2" w:rsidP="00C467C2">
      <w:pPr>
        <w:ind w:left="-426"/>
        <w:jc w:val="both"/>
        <w:rPr>
          <w:sz w:val="24"/>
          <w:szCs w:val="24"/>
        </w:rPr>
      </w:pPr>
    </w:p>
    <w:p w:rsidR="00C467C2" w:rsidRPr="00C16C48" w:rsidRDefault="00C467C2" w:rsidP="00C467C2">
      <w:pPr>
        <w:ind w:left="-426"/>
        <w:jc w:val="both"/>
        <w:rPr>
          <w:sz w:val="24"/>
          <w:szCs w:val="24"/>
        </w:rPr>
      </w:pPr>
    </w:p>
    <w:p w:rsidR="00C467C2" w:rsidRPr="00C16C48" w:rsidRDefault="00C467C2" w:rsidP="00C467C2">
      <w:pPr>
        <w:ind w:left="-426"/>
        <w:jc w:val="both"/>
        <w:rPr>
          <w:sz w:val="24"/>
          <w:szCs w:val="24"/>
        </w:rPr>
      </w:pPr>
    </w:p>
    <w:p w:rsidR="00C467C2" w:rsidRPr="00C16C48" w:rsidRDefault="00C467C2" w:rsidP="00C467C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67C2" w:rsidRPr="00C16C48" w:rsidRDefault="00C467C2" w:rsidP="00C467C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t>КНИГА ПРОТОКОЛОВ</w:t>
      </w:r>
      <w:bookmarkEnd w:id="3"/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bookmark1"/>
      <w:r w:rsidRPr="00C16C48">
        <w:rPr>
          <w:rFonts w:ascii="Times New Roman" w:hAnsi="Times New Roman" w:cs="Times New Roman"/>
          <w:b/>
          <w:sz w:val="24"/>
          <w:szCs w:val="24"/>
        </w:rPr>
        <w:t>заседаний государственной экзаменационной комиссии</w:t>
      </w:r>
      <w:bookmarkEnd w:id="4"/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67C2" w:rsidRDefault="00C467C2" w:rsidP="00C467C2">
      <w:pPr>
        <w:pStyle w:val="a5"/>
        <w:spacing w:before="2"/>
        <w:ind w:left="0" w:right="905"/>
        <w:rPr>
          <w:rFonts w:eastAsiaTheme="minorEastAsia"/>
          <w:sz w:val="24"/>
          <w:szCs w:val="24"/>
          <w:lang w:bidi="ar-SA"/>
        </w:rPr>
      </w:pPr>
    </w:p>
    <w:p w:rsidR="00C467C2" w:rsidRDefault="00C467C2" w:rsidP="00C467C2">
      <w:pPr>
        <w:pStyle w:val="a5"/>
        <w:spacing w:before="2"/>
        <w:ind w:left="0" w:right="905"/>
        <w:rPr>
          <w:rFonts w:eastAsiaTheme="minorEastAsia"/>
          <w:sz w:val="24"/>
          <w:szCs w:val="24"/>
          <w:lang w:bidi="ar-SA"/>
        </w:rPr>
      </w:pPr>
    </w:p>
    <w:p w:rsidR="00C467C2" w:rsidRDefault="00C467C2" w:rsidP="00C467C2">
      <w:pPr>
        <w:pStyle w:val="a5"/>
        <w:spacing w:before="2"/>
        <w:ind w:left="0" w:right="905"/>
        <w:rPr>
          <w:rFonts w:eastAsiaTheme="minorEastAsia"/>
          <w:sz w:val="24"/>
          <w:szCs w:val="24"/>
          <w:lang w:bidi="ar-SA"/>
        </w:rPr>
      </w:pPr>
    </w:p>
    <w:p w:rsidR="00C467C2" w:rsidRDefault="00C467C2" w:rsidP="00C467C2">
      <w:pPr>
        <w:pStyle w:val="a5"/>
        <w:spacing w:before="2"/>
        <w:ind w:left="0" w:right="905"/>
        <w:rPr>
          <w:rFonts w:eastAsiaTheme="minorEastAsia"/>
          <w:sz w:val="24"/>
          <w:szCs w:val="24"/>
          <w:lang w:bidi="ar-SA"/>
        </w:rPr>
      </w:pPr>
    </w:p>
    <w:p w:rsidR="00C467C2" w:rsidRDefault="00C467C2" w:rsidP="00C467C2">
      <w:pPr>
        <w:pStyle w:val="a5"/>
        <w:spacing w:before="2"/>
        <w:ind w:left="0" w:right="905"/>
        <w:rPr>
          <w:rFonts w:eastAsiaTheme="minorEastAsia"/>
          <w:sz w:val="24"/>
          <w:szCs w:val="24"/>
          <w:lang w:bidi="ar-SA"/>
        </w:rPr>
      </w:pPr>
    </w:p>
    <w:p w:rsidR="00C467C2" w:rsidRDefault="00C467C2" w:rsidP="00C467C2">
      <w:pPr>
        <w:pStyle w:val="a5"/>
        <w:spacing w:before="2"/>
        <w:ind w:left="0" w:right="905"/>
        <w:rPr>
          <w:rFonts w:eastAsiaTheme="minorEastAsia"/>
          <w:sz w:val="24"/>
          <w:szCs w:val="24"/>
          <w:lang w:bidi="ar-SA"/>
        </w:rPr>
      </w:pPr>
    </w:p>
    <w:p w:rsidR="00C467C2" w:rsidRPr="00C16C48" w:rsidRDefault="00C467C2" w:rsidP="00C46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t>ПРОТОКОЛ №</w:t>
      </w:r>
    </w:p>
    <w:p w:rsidR="00C467C2" w:rsidRPr="00C16C48" w:rsidRDefault="00C467C2" w:rsidP="00C467C2">
      <w:pPr>
        <w:tabs>
          <w:tab w:val="left" w:leader="underscore" w:pos="4821"/>
          <w:tab w:val="left" w:pos="7086"/>
          <w:tab w:val="left" w:leader="underscore" w:pos="90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t>заседания государственной экзаменационной комиссии</w:t>
      </w:r>
    </w:p>
    <w:p w:rsidR="00C467C2" w:rsidRDefault="00C467C2" w:rsidP="00C467C2">
      <w:pPr>
        <w:tabs>
          <w:tab w:val="left" w:leader="underscore" w:pos="3661"/>
          <w:tab w:val="left" w:pos="5840"/>
          <w:tab w:val="left" w:leader="underscore" w:pos="789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tabs>
          <w:tab w:val="left" w:leader="underscore" w:pos="3661"/>
          <w:tab w:val="left" w:pos="5840"/>
          <w:tab w:val="left" w:leader="underscore" w:pos="789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«_____»___________20_____г.                      Время с____</w:t>
      </w:r>
      <w:r w:rsidRPr="00C16C48">
        <w:rPr>
          <w:rFonts w:ascii="Times New Roman" w:hAnsi="Times New Roman" w:cs="Times New Roman"/>
          <w:sz w:val="24"/>
          <w:szCs w:val="24"/>
        </w:rPr>
        <w:tab/>
        <w:t>до_____</w:t>
      </w:r>
    </w:p>
    <w:p w:rsidR="00C467C2" w:rsidRPr="00C16C48" w:rsidRDefault="00C467C2" w:rsidP="00C467C2">
      <w:pPr>
        <w:tabs>
          <w:tab w:val="left" w:leader="underscore" w:pos="8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67C2" w:rsidRDefault="00C467C2" w:rsidP="00C467C2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Default="00C467C2" w:rsidP="00C467C2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По рассмотрению дипломного проекта (работы) </w:t>
      </w:r>
    </w:p>
    <w:p w:rsidR="00C467C2" w:rsidRPr="00C16C48" w:rsidRDefault="00C467C2" w:rsidP="00C467C2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студента________________________________________________________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6C48">
        <w:rPr>
          <w:rFonts w:ascii="Times New Roman" w:hAnsi="Times New Roman" w:cs="Times New Roman"/>
          <w:sz w:val="24"/>
          <w:szCs w:val="24"/>
        </w:rPr>
        <w:t>________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на тему: ______________________________________________________________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16C48">
        <w:rPr>
          <w:rFonts w:ascii="Times New Roman" w:hAnsi="Times New Roman" w:cs="Times New Roman"/>
          <w:sz w:val="24"/>
          <w:szCs w:val="24"/>
        </w:rPr>
        <w:t>__________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Проект выполнен под руководством: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6C4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16C48">
        <w:rPr>
          <w:rFonts w:ascii="Times New Roman" w:hAnsi="Times New Roman" w:cs="Times New Roman"/>
          <w:sz w:val="24"/>
          <w:szCs w:val="24"/>
        </w:rPr>
        <w:t>___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Председатель ГЭК_______________________________________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6C48">
        <w:rPr>
          <w:rFonts w:ascii="Times New Roman" w:hAnsi="Times New Roman" w:cs="Times New Roman"/>
          <w:sz w:val="24"/>
          <w:szCs w:val="24"/>
        </w:rPr>
        <w:t>___________________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Зам. председателя ГЭК______________________________________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6C48">
        <w:rPr>
          <w:rFonts w:ascii="Times New Roman" w:hAnsi="Times New Roman" w:cs="Times New Roman"/>
          <w:sz w:val="24"/>
          <w:szCs w:val="24"/>
        </w:rPr>
        <w:t>________________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Члены ГЭК:____________________________________________________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6C48">
        <w:rPr>
          <w:rFonts w:ascii="Times New Roman" w:hAnsi="Times New Roman" w:cs="Times New Roman"/>
          <w:sz w:val="24"/>
          <w:szCs w:val="24"/>
        </w:rPr>
        <w:t>____________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6C48">
        <w:rPr>
          <w:rFonts w:ascii="Times New Roman" w:hAnsi="Times New Roman" w:cs="Times New Roman"/>
          <w:sz w:val="24"/>
          <w:szCs w:val="24"/>
        </w:rPr>
        <w:t>____________</w:t>
      </w:r>
    </w:p>
    <w:p w:rsidR="00C467C2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в ГЭК представлены следующие материалы:</w:t>
      </w:r>
    </w:p>
    <w:p w:rsidR="00C467C2" w:rsidRPr="00C16C48" w:rsidRDefault="00C467C2" w:rsidP="00C467C2">
      <w:pPr>
        <w:tabs>
          <w:tab w:val="left" w:pos="884"/>
          <w:tab w:val="left" w:leader="underscore" w:pos="78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1.</w:t>
      </w:r>
      <w:r w:rsidRPr="00C16C48">
        <w:rPr>
          <w:rFonts w:ascii="Times New Roman" w:hAnsi="Times New Roman" w:cs="Times New Roman"/>
          <w:sz w:val="24"/>
          <w:szCs w:val="24"/>
        </w:rPr>
        <w:tab/>
        <w:t xml:space="preserve">Ведомость о 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сданных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 xml:space="preserve"> студентом</w:t>
      </w:r>
      <w:r w:rsidRPr="00C16C48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C48">
        <w:rPr>
          <w:rFonts w:ascii="Times New Roman" w:hAnsi="Times New Roman" w:cs="Times New Roman"/>
          <w:sz w:val="24"/>
          <w:szCs w:val="24"/>
        </w:rPr>
        <w:t>экзаменах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 xml:space="preserve"> и зачетах и о выполнении им требований учебного плана.</w:t>
      </w:r>
    </w:p>
    <w:p w:rsidR="00C467C2" w:rsidRPr="00C16C48" w:rsidRDefault="00C467C2" w:rsidP="00C467C2">
      <w:pPr>
        <w:tabs>
          <w:tab w:val="left" w:pos="903"/>
          <w:tab w:val="left" w:leader="underscore" w:pos="6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2.</w:t>
      </w:r>
      <w:r w:rsidRPr="00C16C48">
        <w:rPr>
          <w:rFonts w:ascii="Times New Roman" w:hAnsi="Times New Roman" w:cs="Times New Roman"/>
          <w:sz w:val="24"/>
          <w:szCs w:val="24"/>
        </w:rPr>
        <w:tab/>
        <w:t>Пояснительная записка на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страницах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.</w:t>
      </w:r>
    </w:p>
    <w:p w:rsidR="00C467C2" w:rsidRPr="00C16C48" w:rsidRDefault="00C467C2" w:rsidP="00C467C2">
      <w:pPr>
        <w:tabs>
          <w:tab w:val="left" w:pos="903"/>
          <w:tab w:val="left" w:leader="underscore" w:pos="5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3.</w:t>
      </w:r>
      <w:r w:rsidRPr="00C16C48">
        <w:rPr>
          <w:rFonts w:ascii="Times New Roman" w:hAnsi="Times New Roman" w:cs="Times New Roman"/>
          <w:sz w:val="24"/>
          <w:szCs w:val="24"/>
        </w:rPr>
        <w:tab/>
        <w:t>Чертеж к проекту на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листах</w:t>
      </w:r>
      <w:proofErr w:type="spellEnd"/>
      <w:proofErr w:type="gramEnd"/>
      <w:r w:rsidRPr="00C16C48">
        <w:rPr>
          <w:rFonts w:ascii="Times New Roman" w:hAnsi="Times New Roman" w:cs="Times New Roman"/>
          <w:sz w:val="24"/>
          <w:szCs w:val="24"/>
        </w:rPr>
        <w:t>.</w:t>
      </w:r>
    </w:p>
    <w:p w:rsidR="00C467C2" w:rsidRPr="00C16C48" w:rsidRDefault="00C467C2" w:rsidP="00C467C2">
      <w:pPr>
        <w:tabs>
          <w:tab w:val="left" w:pos="903"/>
          <w:tab w:val="left" w:leader="underscore" w:pos="78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4.</w:t>
      </w:r>
      <w:r w:rsidRPr="00C16C48">
        <w:rPr>
          <w:rFonts w:ascii="Times New Roman" w:hAnsi="Times New Roman" w:cs="Times New Roman"/>
          <w:sz w:val="24"/>
          <w:szCs w:val="24"/>
        </w:rPr>
        <w:tab/>
        <w:t>Отзыв руководителя:</w:t>
      </w:r>
      <w:r w:rsidRPr="00C16C48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C467C2" w:rsidRPr="00C16C48" w:rsidRDefault="00C467C2" w:rsidP="00C467C2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7C2" w:rsidRPr="00C16C48" w:rsidRDefault="00C467C2" w:rsidP="00C467C2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7C2" w:rsidRPr="00C16C48" w:rsidRDefault="00C467C2" w:rsidP="00C467C2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7C2" w:rsidRPr="00C16C48" w:rsidRDefault="00C467C2" w:rsidP="00C467C2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5.</w:t>
      </w:r>
      <w:r w:rsidRPr="00C16C48">
        <w:rPr>
          <w:rFonts w:ascii="Times New Roman" w:hAnsi="Times New Roman" w:cs="Times New Roman"/>
          <w:sz w:val="24"/>
          <w:szCs w:val="24"/>
        </w:rPr>
        <w:tab/>
        <w:t>Рецензия:</w:t>
      </w:r>
    </w:p>
    <w:p w:rsidR="00C467C2" w:rsidRPr="00C16C48" w:rsidRDefault="00C467C2" w:rsidP="00C467C2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6C4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467C2" w:rsidRPr="00C16C48" w:rsidRDefault="00C467C2" w:rsidP="00C467C2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7C2" w:rsidRPr="00C16C48" w:rsidRDefault="00C467C2" w:rsidP="00C467C2">
      <w:pPr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bookmark2"/>
    </w:p>
    <w:p w:rsidR="00C467C2" w:rsidRDefault="00C467C2" w:rsidP="00C46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67C2" w:rsidRPr="00C16C48" w:rsidRDefault="00C467C2" w:rsidP="00C467C2">
      <w:pPr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lastRenderedPageBreak/>
        <w:t>ПОСТАНОВИЛИ:</w:t>
      </w:r>
      <w:bookmarkEnd w:id="5"/>
    </w:p>
    <w:p w:rsidR="00C467C2" w:rsidRPr="00C16C48" w:rsidRDefault="00C467C2" w:rsidP="00C467C2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Pr="001171C0" w:rsidRDefault="00C467C2" w:rsidP="00C467C2">
      <w:pPr>
        <w:pStyle w:val="a7"/>
        <w:widowControl/>
        <w:numPr>
          <w:ilvl w:val="0"/>
          <w:numId w:val="15"/>
        </w:numPr>
        <w:tabs>
          <w:tab w:val="left" w:pos="284"/>
        </w:tabs>
        <w:autoSpaceDE/>
        <w:autoSpaceDN/>
        <w:spacing w:line="276" w:lineRule="auto"/>
        <w:ind w:hanging="1095"/>
        <w:contextualSpacing/>
        <w:jc w:val="both"/>
        <w:rPr>
          <w:sz w:val="24"/>
          <w:szCs w:val="24"/>
        </w:rPr>
      </w:pPr>
      <w:r w:rsidRPr="001171C0">
        <w:rPr>
          <w:sz w:val="24"/>
          <w:szCs w:val="24"/>
        </w:rPr>
        <w:t>Признать, что студен</w:t>
      </w:r>
      <w:proofErr w:type="gramStart"/>
      <w:r w:rsidRPr="001171C0">
        <w:rPr>
          <w:sz w:val="24"/>
          <w:szCs w:val="24"/>
        </w:rPr>
        <w:t>т(</w:t>
      </w:r>
      <w:proofErr w:type="spellStart"/>
      <w:proofErr w:type="gramEnd"/>
      <w:r w:rsidRPr="001171C0">
        <w:rPr>
          <w:sz w:val="24"/>
          <w:szCs w:val="24"/>
        </w:rPr>
        <w:t>ка</w:t>
      </w:r>
      <w:proofErr w:type="spellEnd"/>
      <w:r w:rsidRPr="001171C0">
        <w:rPr>
          <w:sz w:val="24"/>
          <w:szCs w:val="24"/>
        </w:rPr>
        <w:t>)</w:t>
      </w:r>
    </w:p>
    <w:p w:rsidR="00C467C2" w:rsidRPr="001171C0" w:rsidRDefault="00C467C2" w:rsidP="00C467C2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1C0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171C0">
        <w:rPr>
          <w:rFonts w:ascii="Times New Roman" w:hAnsi="Times New Roman" w:cs="Times New Roman"/>
          <w:sz w:val="24"/>
          <w:szCs w:val="24"/>
        </w:rPr>
        <w:t>____________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выполни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а) и защитил(а) дипломный проект с оценкой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4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16C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6C48">
        <w:rPr>
          <w:rFonts w:ascii="Times New Roman" w:hAnsi="Times New Roman" w:cs="Times New Roman"/>
          <w:sz w:val="24"/>
          <w:szCs w:val="24"/>
        </w:rPr>
        <w:t>_</w:t>
      </w:r>
      <w:r w:rsidRPr="00C16C48">
        <w:rPr>
          <w:rFonts w:ascii="Times New Roman" w:hAnsi="Times New Roman" w:cs="Times New Roman"/>
          <w:sz w:val="24"/>
          <w:szCs w:val="24"/>
        </w:rPr>
        <w:tab/>
      </w:r>
    </w:p>
    <w:p w:rsidR="00C467C2" w:rsidRPr="00C16C48" w:rsidRDefault="00C467C2" w:rsidP="00C467C2">
      <w:pPr>
        <w:tabs>
          <w:tab w:val="left" w:pos="284"/>
          <w:tab w:val="left" w:leader="underscore" w:pos="3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2.</w:t>
      </w:r>
      <w:r w:rsidRPr="00C16C48">
        <w:rPr>
          <w:rFonts w:ascii="Times New Roman" w:hAnsi="Times New Roman" w:cs="Times New Roman"/>
          <w:sz w:val="24"/>
          <w:szCs w:val="24"/>
        </w:rPr>
        <w:tab/>
        <w:t>Присвоить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48">
        <w:rPr>
          <w:rFonts w:ascii="Times New Roman" w:hAnsi="Times New Roman" w:cs="Times New Roman"/>
          <w:sz w:val="24"/>
          <w:szCs w:val="24"/>
        </w:rPr>
        <w:t>квалификацию________________________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467C2" w:rsidRPr="00C16C48" w:rsidRDefault="00C467C2" w:rsidP="00C467C2">
      <w:pPr>
        <w:spacing w:after="0"/>
        <w:jc w:val="both"/>
        <w:rPr>
          <w:sz w:val="24"/>
          <w:szCs w:val="24"/>
        </w:rPr>
      </w:pP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Председатель ГЭК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:______________________________(_____________)</w:t>
      </w:r>
      <w:proofErr w:type="gramEnd"/>
    </w:p>
    <w:p w:rsidR="00C467C2" w:rsidRPr="00C16C48" w:rsidRDefault="00C467C2" w:rsidP="00C467C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C16C48" w:rsidRDefault="00C467C2" w:rsidP="00C46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Зам. председателя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: ______________________________(_____________)</w:t>
      </w:r>
      <w:proofErr w:type="gramEnd"/>
    </w:p>
    <w:p w:rsidR="00C467C2" w:rsidRPr="00C16C48" w:rsidRDefault="00C467C2" w:rsidP="00C467C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подпись                                                        Ф.И.О.</w:t>
      </w:r>
      <w:r w:rsidRPr="00C16C48">
        <w:rPr>
          <w:rFonts w:ascii="Times New Roman" w:hAnsi="Times New Roman" w:cs="Times New Roman"/>
          <w:sz w:val="24"/>
          <w:szCs w:val="24"/>
        </w:rPr>
        <w:t xml:space="preserve">    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</w:p>
    <w:p w:rsidR="00C467C2" w:rsidRPr="00C16C48" w:rsidRDefault="00C467C2" w:rsidP="00C46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: ______________________________(______________)</w:t>
      </w:r>
      <w:proofErr w:type="gramEnd"/>
    </w:p>
    <w:p w:rsidR="00C467C2" w:rsidRPr="00C16C48" w:rsidRDefault="00C467C2" w:rsidP="00C467C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C16C48" w:rsidRDefault="00C467C2" w:rsidP="00C46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______________________________(______________)</w:t>
      </w:r>
    </w:p>
    <w:p w:rsidR="00C467C2" w:rsidRPr="00C16C48" w:rsidRDefault="00C467C2" w:rsidP="00C467C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C16C48" w:rsidRDefault="00C467C2" w:rsidP="00C46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______________________________(______________)</w:t>
      </w:r>
    </w:p>
    <w:p w:rsidR="00C467C2" w:rsidRPr="00C16C48" w:rsidRDefault="00C467C2" w:rsidP="00C467C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C16C48" w:rsidRDefault="00C467C2" w:rsidP="00C46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Секретарь ГЭК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: ______________________________(______________)</w:t>
      </w:r>
      <w:proofErr w:type="gramEnd"/>
    </w:p>
    <w:p w:rsidR="00C467C2" w:rsidRPr="00C16C48" w:rsidRDefault="00C467C2" w:rsidP="00C467C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C467C2" w:rsidRPr="00C16C48" w:rsidRDefault="00C467C2" w:rsidP="00C46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467C2" w:rsidRPr="00C16C48" w:rsidRDefault="00C467C2" w:rsidP="00C46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2" w:rsidRPr="00C16C48" w:rsidRDefault="00C467C2" w:rsidP="00C467C2">
      <w:pPr>
        <w:spacing w:after="0"/>
        <w:jc w:val="both"/>
        <w:rPr>
          <w:sz w:val="24"/>
          <w:szCs w:val="24"/>
        </w:rPr>
      </w:pPr>
    </w:p>
    <w:p w:rsidR="00C467C2" w:rsidRPr="00C16C48" w:rsidRDefault="00C467C2" w:rsidP="00C467C2">
      <w:pPr>
        <w:spacing w:after="0"/>
        <w:jc w:val="both"/>
        <w:rPr>
          <w:sz w:val="24"/>
          <w:szCs w:val="24"/>
        </w:rPr>
      </w:pPr>
    </w:p>
    <w:p w:rsidR="00C467C2" w:rsidRPr="00C16C48" w:rsidRDefault="00C467C2" w:rsidP="00C467C2">
      <w:pPr>
        <w:spacing w:after="0"/>
        <w:jc w:val="both"/>
        <w:rPr>
          <w:sz w:val="24"/>
          <w:szCs w:val="24"/>
        </w:rPr>
      </w:pP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Начало работы ГЭК: _________ час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ин.</w:t>
      </w:r>
    </w:p>
    <w:p w:rsidR="00C467C2" w:rsidRPr="00C16C48" w:rsidRDefault="00C467C2" w:rsidP="00C46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Окончание работы ГЭК: __________ час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ин.</w:t>
      </w:r>
    </w:p>
    <w:p w:rsidR="00C467C2" w:rsidRDefault="00C467C2" w:rsidP="00C467C2">
      <w:pPr>
        <w:spacing w:after="0"/>
        <w:jc w:val="both"/>
      </w:pPr>
    </w:p>
    <w:p w:rsidR="00C467C2" w:rsidRDefault="00C467C2" w:rsidP="00C467C2">
      <w:pPr>
        <w:spacing w:after="0"/>
        <w:rPr>
          <w:b/>
          <w:caps/>
          <w:spacing w:val="40"/>
        </w:rPr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Pr="00C413D3" w:rsidRDefault="00C467C2" w:rsidP="00C467C2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182074">
        <w:rPr>
          <w:rFonts w:ascii="Times New Roman" w:hAnsi="Times New Roman" w:cs="Times New Roman"/>
        </w:rPr>
        <w:t xml:space="preserve"> - </w:t>
      </w:r>
      <w:r w:rsidRPr="00C413D3">
        <w:rPr>
          <w:rFonts w:ascii="Times New Roman" w:hAnsi="Times New Roman" w:cs="Times New Roman"/>
          <w:sz w:val="24"/>
          <w:szCs w:val="24"/>
        </w:rPr>
        <w:t xml:space="preserve">Примерные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413D3">
        <w:rPr>
          <w:rFonts w:ascii="Times New Roman" w:hAnsi="Times New Roman" w:cs="Times New Roman"/>
          <w:sz w:val="24"/>
          <w:szCs w:val="24"/>
        </w:rPr>
        <w:t xml:space="preserve">ритерии оценки </w:t>
      </w:r>
      <w:r w:rsidRPr="00C413D3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C41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дипломной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(дипломного проекта)</w:t>
      </w:r>
    </w:p>
    <w:p w:rsidR="00C467C2" w:rsidRPr="00C413D3" w:rsidRDefault="00C467C2" w:rsidP="00C467C2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119"/>
        <w:gridCol w:w="1417"/>
        <w:gridCol w:w="1276"/>
        <w:gridCol w:w="1418"/>
        <w:gridCol w:w="1559"/>
      </w:tblGrid>
      <w:tr w:rsidR="00C467C2" w:rsidRPr="00182074" w:rsidTr="00C467C2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FC36D7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67C2" w:rsidRPr="00FC36D7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71C0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/Критерии оценки </w:t>
            </w:r>
            <w:r w:rsidRPr="001171C0">
              <w:rPr>
                <w:rFonts w:ascii="Times New Roman" w:hAnsi="Times New Roman" w:cs="Times New Roman"/>
                <w:b/>
                <w:sz w:val="20"/>
                <w:szCs w:val="20"/>
              </w:rPr>
              <w:t>дипломной работы (дипломного проекта)</w:t>
            </w:r>
          </w:p>
          <w:p w:rsidR="00C467C2" w:rsidRPr="00FC36D7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/Показатели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FC36D7" w:rsidRDefault="00C467C2" w:rsidP="00C467C2">
            <w:pPr>
              <w:spacing w:after="0" w:line="240" w:lineRule="auto"/>
              <w:ind w:left="131" w:firstLin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тлично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FC36D7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орошо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</w:t>
            </w:r>
          </w:p>
          <w:p w:rsidR="00C467C2" w:rsidRPr="00FC36D7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FC36D7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еудовлетворительно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467C2" w:rsidRPr="00182074" w:rsidTr="00C467C2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71C0" w:rsidRDefault="00C467C2" w:rsidP="00C467C2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1171C0">
              <w:rPr>
                <w:b/>
                <w:i/>
                <w:sz w:val="20"/>
                <w:szCs w:val="20"/>
              </w:rPr>
              <w:t xml:space="preserve">Качество оформления работы  </w:t>
            </w:r>
          </w:p>
          <w:p w:rsidR="00C467C2" w:rsidRPr="00C413D3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52472F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оответствие состава и объема </w:t>
            </w:r>
            <w:proofErr w:type="gramStart"/>
            <w:r w:rsidRPr="0052472F">
              <w:rPr>
                <w:rFonts w:ascii="Times New Roman" w:hAnsi="Times New Roman" w:cs="Times New Roman"/>
                <w:sz w:val="20"/>
                <w:szCs w:val="20"/>
              </w:rPr>
              <w:t>выполненной</w:t>
            </w:r>
            <w:proofErr w:type="gramEnd"/>
            <w:r w:rsidRPr="00524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C467C2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2472F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67C2" w:rsidRPr="00C413D3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Соответствие правилам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C467C2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(Положение о порядке проведения ГИА в Колледже)</w:t>
            </w:r>
          </w:p>
          <w:p w:rsidR="00C467C2" w:rsidRPr="00AA4BAA" w:rsidRDefault="00C467C2" w:rsidP="00C467C2">
            <w:pPr>
              <w:spacing w:after="0" w:line="240" w:lineRule="auto"/>
              <w:ind w:left="274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C467C2" w:rsidRPr="00182074" w:rsidRDefault="00C467C2" w:rsidP="00C467C2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C467C2" w:rsidRPr="00182074" w:rsidTr="00C467C2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FC36D7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Default="00C467C2" w:rsidP="00C467C2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AA4BAA">
              <w:rPr>
                <w:b/>
                <w:i/>
                <w:sz w:val="20"/>
                <w:szCs w:val="20"/>
              </w:rPr>
              <w:t>Самостоятельность при разработке содержания ВКР</w:t>
            </w:r>
          </w:p>
          <w:p w:rsidR="00C467C2" w:rsidRDefault="00C467C2" w:rsidP="00C467C2">
            <w:pPr>
              <w:pStyle w:val="20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E07D2B">
              <w:rPr>
                <w:sz w:val="20"/>
                <w:szCs w:val="20"/>
              </w:rPr>
              <w:t xml:space="preserve">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C467C2" w:rsidRDefault="00C467C2" w:rsidP="00C467C2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7D2B">
              <w:rPr>
                <w:sz w:val="20"/>
                <w:szCs w:val="20"/>
              </w:rPr>
              <w:t>Оценивается степень владения профессиональной терминологией</w:t>
            </w:r>
          </w:p>
          <w:p w:rsidR="00C467C2" w:rsidRPr="00AA4BAA" w:rsidRDefault="00C467C2" w:rsidP="00C467C2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C467C2" w:rsidRPr="00182074" w:rsidRDefault="00C467C2" w:rsidP="00C467C2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C467C2" w:rsidRPr="00182074" w:rsidTr="00C467C2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FC36D7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Актуальность темы ВКР</w:t>
            </w:r>
          </w:p>
          <w:p w:rsidR="00C467C2" w:rsidRPr="00FC36D7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Анализируется обоснование в ВКР актуальности проблемы;</w:t>
            </w:r>
          </w:p>
          <w:p w:rsidR="00C467C2" w:rsidRPr="00182074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Особо</w:t>
            </w:r>
          </w:p>
          <w:p w:rsidR="00C467C2" w:rsidRPr="00182074" w:rsidRDefault="00C467C2" w:rsidP="00C467C2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Недостаточно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Неактуальна</w:t>
            </w:r>
          </w:p>
        </w:tc>
      </w:tr>
      <w:tr w:rsidR="00C467C2" w:rsidRPr="00182074" w:rsidTr="00C467C2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6041B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41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содержания ВКР избранной теме</w:t>
            </w:r>
          </w:p>
          <w:p w:rsidR="00C467C2" w:rsidRPr="00C413D3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 xml:space="preserve">Логика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C467C2" w:rsidRPr="00C413D3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-Соответствие содержанию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частей теме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связь ее частей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C467C2" w:rsidRPr="00182074" w:rsidRDefault="00C467C2" w:rsidP="00C467C2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C467C2" w:rsidRPr="00182074" w:rsidTr="00C467C2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D3221F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2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содержания работы</w:t>
            </w:r>
          </w:p>
          <w:p w:rsidR="00C467C2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Оценивается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степень отражения вопросов, подлежа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щих разработке в содержании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7C2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владения выпускником методологическим аппаратом 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проектирования,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работы;</w:t>
            </w:r>
          </w:p>
          <w:p w:rsidR="00C467C2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степе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нь осуществления сравнительно 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сопоставительного анализа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зличных теоретических подходов;</w:t>
            </w:r>
          </w:p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уровень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полнения практической части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тепень раскрытия темы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67C2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предложений по модернизации реально существующих технологических процессов, приспособлений;</w:t>
            </w:r>
          </w:p>
          <w:p w:rsidR="00C467C2" w:rsidRPr="00FD6778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FD6778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творческий характер анализа и обобщения реально существ</w:t>
            </w:r>
            <w:r>
              <w:rPr>
                <w:rFonts w:eastAsiaTheme="minorHAnsi"/>
                <w:sz w:val="20"/>
                <w:szCs w:val="20"/>
              </w:rPr>
              <w:t>ующих технологических процессов</w:t>
            </w:r>
            <w:r w:rsidRPr="00FD6778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FD6778">
              <w:rPr>
                <w:rFonts w:eastAsiaTheme="minorHAnsi"/>
                <w:sz w:val="20"/>
                <w:szCs w:val="20"/>
              </w:rPr>
              <w:t>инструментов, приспособлений;</w:t>
            </w:r>
          </w:p>
          <w:p w:rsidR="00C467C2" w:rsidRPr="001171C0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 xml:space="preserve">наличие предложений по использованию оборудования, по замене традиционно </w:t>
            </w:r>
            <w:proofErr w:type="gramStart"/>
            <w:r w:rsidRPr="00FD6778">
              <w:rPr>
                <w:rFonts w:eastAsiaTheme="minorHAnsi"/>
                <w:sz w:val="20"/>
                <w:szCs w:val="20"/>
              </w:rPr>
              <w:t>используемого</w:t>
            </w:r>
            <w:proofErr w:type="gramEnd"/>
            <w:r w:rsidRPr="00FD6778">
              <w:rPr>
                <w:rFonts w:eastAsiaTheme="minorHAnsi"/>
                <w:sz w:val="20"/>
                <w:szCs w:val="20"/>
              </w:rPr>
              <w:t xml:space="preserve"> оборудования на со</w:t>
            </w:r>
            <w:r>
              <w:rPr>
                <w:rFonts w:eastAsiaTheme="minorHAnsi"/>
                <w:sz w:val="20"/>
                <w:szCs w:val="20"/>
              </w:rPr>
              <w:t xml:space="preserve">временное, универсальное и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тп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Полностью</w:t>
            </w:r>
          </w:p>
          <w:p w:rsidR="00C467C2" w:rsidRPr="00182074" w:rsidRDefault="00C467C2" w:rsidP="00C467C2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C467C2" w:rsidRPr="00182074" w:rsidTr="00C467C2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B1F7D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значимость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</w:p>
          <w:p w:rsidR="00C467C2" w:rsidRPr="00FD6778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степень прикладного характера, возможность внедрения работы в целом, отдельных частей в </w:t>
            </w:r>
            <w:proofErr w:type="gramStart"/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практической</w:t>
            </w:r>
            <w:proofErr w:type="gramEnd"/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Высокая степень прикладного характера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Достаточная</w:t>
            </w:r>
          </w:p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прикладного характера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</w:p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прикладного характера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имеет прикладного характера</w:t>
            </w:r>
          </w:p>
        </w:tc>
      </w:tr>
      <w:tr w:rsidR="00C467C2" w:rsidRPr="00182074" w:rsidTr="00C467C2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B1F7D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Анализ графической части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</w:p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Анализируется объем и качество представленного графического, иллюстративного материала, его отражение содержания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 качество графического и иллюстративного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Плохое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материала, недостаточный объем материала</w:t>
            </w:r>
          </w:p>
        </w:tc>
      </w:tr>
      <w:tr w:rsidR="00C467C2" w:rsidRPr="000A66E4" w:rsidTr="00C467C2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E24E01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E24E01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Анализ экономической части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  <w:r w:rsidRPr="00E24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C467C2" w:rsidRPr="00E24E01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Анализируется качество представленных экономических расчетов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E24E01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Высокое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E24E01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</w:p>
          <w:p w:rsidR="00C467C2" w:rsidRPr="00E24E01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E24E01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</w:p>
          <w:p w:rsidR="00C467C2" w:rsidRPr="00E24E01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E24E01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Плохое качество материала,</w:t>
            </w:r>
          </w:p>
        </w:tc>
      </w:tr>
      <w:tr w:rsidR="00C467C2" w:rsidRPr="00182074" w:rsidTr="00C467C2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B1F7D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представленной технической документации, её отражение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содержании</w:t>
            </w: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C467C2" w:rsidRPr="00182074" w:rsidTr="00C467C2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B1F7D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C467C2" w:rsidRPr="00FD6778" w:rsidRDefault="00C467C2" w:rsidP="00C467C2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в работе элементов исследования, акту</w:t>
            </w:r>
            <w:r>
              <w:rPr>
                <w:rFonts w:eastAsiaTheme="minorHAnsi"/>
                <w:sz w:val="20"/>
                <w:szCs w:val="20"/>
              </w:rPr>
              <w:t>альность проблемы исследования;</w:t>
            </w:r>
          </w:p>
          <w:p w:rsidR="00C467C2" w:rsidRPr="00182074" w:rsidRDefault="00C467C2" w:rsidP="00C467C2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адекватность применения современных методик</w:t>
            </w:r>
            <w:r>
              <w:rPr>
                <w:rFonts w:eastAsiaTheme="minorHAnsi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C467C2" w:rsidRPr="00182074" w:rsidTr="00C467C2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DC381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уровень теоретической 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проработки вопросов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, качество изучения источников, нормативной документации, логика проектирования, теоретического обоснования принимаемых технологических и управленческих решений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C413D3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ысокий уровень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проработки вопросов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C467C2" w:rsidRPr="00182074" w:rsidRDefault="00C467C2" w:rsidP="00C467C2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C413D3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Достаточная степень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ой проработки вопросов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C413D3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Недостаточная степень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проработки вопросов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Низкий уровень</w:t>
            </w:r>
          </w:p>
        </w:tc>
      </w:tr>
      <w:tr w:rsidR="00C467C2" w:rsidRPr="00182074" w:rsidTr="00C467C2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DC381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C467C2" w:rsidRPr="001171C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при </w:t>
            </w:r>
            <w:proofErr w:type="gramStart"/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171C0">
              <w:rPr>
                <w:rFonts w:ascii="Times New Roman" w:hAnsi="Times New Roman" w:cs="Times New Roman"/>
                <w:sz w:val="20"/>
                <w:szCs w:val="20"/>
              </w:rPr>
              <w:t xml:space="preserve"> дипломной работы (дипломного проекта)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современных пакетов компьютерных программ, информационных технологий и информационных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</w:t>
            </w:r>
          </w:p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 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</w:t>
            </w:r>
          </w:p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использовано</w:t>
            </w:r>
          </w:p>
        </w:tc>
      </w:tr>
      <w:tr w:rsidR="00C467C2" w:rsidRPr="00182074" w:rsidTr="00C467C2">
        <w:trPr>
          <w:trHeight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7C2" w:rsidRPr="00DC3810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C467C2" w:rsidRPr="00DC3810" w:rsidRDefault="00C467C2" w:rsidP="00C467C2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gramStart"/>
            <w:r w:rsidRPr="00FD6778">
              <w:rPr>
                <w:rFonts w:eastAsiaTheme="minorHAnsi"/>
                <w:sz w:val="20"/>
                <w:szCs w:val="20"/>
              </w:rPr>
              <w:t>проведения всестороннего анализа состояния объекта исследования</w:t>
            </w:r>
            <w:proofErr w:type="gramEnd"/>
            <w:r w:rsidRPr="00FD6778">
              <w:rPr>
                <w:rFonts w:eastAsiaTheme="minorHAnsi"/>
                <w:sz w:val="20"/>
                <w:szCs w:val="20"/>
              </w:rPr>
              <w:t xml:space="preserve">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C467C2" w:rsidRPr="00182074" w:rsidRDefault="00C467C2" w:rsidP="00C467C2">
            <w:pPr>
              <w:spacing w:after="0" w:line="240" w:lineRule="auto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процессов, инструментов, приспособлений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Решения, выводы, предложения 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</w:t>
            </w:r>
          </w:p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 в достаточной степени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 в недостаточной степени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обоснованы</w:t>
            </w:r>
          </w:p>
        </w:tc>
      </w:tr>
    </w:tbl>
    <w:p w:rsidR="00C467C2" w:rsidRPr="00182074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Примечание:</w:t>
      </w:r>
    </w:p>
    <w:p w:rsidR="00C467C2" w:rsidRPr="00182074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1.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C467C2" w:rsidRPr="00182074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2.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C467C2" w:rsidRPr="00182074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3.</w:t>
      </w:r>
      <w:r w:rsidRPr="00182074">
        <w:rPr>
          <w:rFonts w:ascii="Times New Roman" w:hAnsi="Times New Roman" w:cs="Times New Roman"/>
          <w:sz w:val="20"/>
          <w:szCs w:val="20"/>
        </w:rPr>
        <w:tab/>
        <w:t xml:space="preserve">Оценка «удовлетворительно» </w:t>
      </w:r>
      <w:proofErr w:type="gramStart"/>
      <w:r w:rsidRPr="00182074">
        <w:rPr>
          <w:rFonts w:ascii="Times New Roman" w:hAnsi="Times New Roman" w:cs="Times New Roman"/>
          <w:sz w:val="20"/>
          <w:szCs w:val="20"/>
        </w:rPr>
        <w:t>выставляется</w:t>
      </w:r>
      <w:proofErr w:type="gramEnd"/>
      <w:r w:rsidRPr="00182074">
        <w:rPr>
          <w:rFonts w:ascii="Times New Roman" w:hAnsi="Times New Roman" w:cs="Times New Roman"/>
          <w:sz w:val="20"/>
          <w:szCs w:val="20"/>
        </w:rPr>
        <w:t xml:space="preserve"> если по всем критериям оценки положительные, не более одного критерия «неудовлетворительно».</w:t>
      </w:r>
    </w:p>
    <w:p w:rsidR="00C467C2" w:rsidRPr="00182074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4.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«неудовлетворительно», если получено по критериям более одной неудовлетворительной оценки.</w:t>
      </w: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Pr="00C413D3" w:rsidRDefault="00C467C2" w:rsidP="00C467C2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</w:t>
      </w:r>
      <w:r w:rsidRPr="00182074">
        <w:rPr>
          <w:rFonts w:ascii="Times New Roman" w:hAnsi="Times New Roman" w:cs="Times New Roman"/>
        </w:rPr>
        <w:t xml:space="preserve"> </w:t>
      </w:r>
      <w:r w:rsidRPr="00C413D3">
        <w:rPr>
          <w:rFonts w:ascii="Times New Roman" w:hAnsi="Times New Roman" w:cs="Times New Roman"/>
          <w:sz w:val="24"/>
          <w:szCs w:val="24"/>
        </w:rPr>
        <w:t xml:space="preserve">Примерные Критерии оценки </w:t>
      </w:r>
      <w:r w:rsidRPr="00C413D3">
        <w:rPr>
          <w:rFonts w:ascii="Times New Roman" w:hAnsi="Times New Roman" w:cs="Times New Roman"/>
          <w:i/>
          <w:sz w:val="24"/>
          <w:szCs w:val="24"/>
        </w:rPr>
        <w:t>защиты</w:t>
      </w:r>
      <w:r w:rsidRPr="00C41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дипломной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(дипломного проекта)</w:t>
      </w:r>
    </w:p>
    <w:p w:rsidR="00C467C2" w:rsidRDefault="00C467C2" w:rsidP="00C467C2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620"/>
        <w:gridCol w:w="1276"/>
        <w:gridCol w:w="1275"/>
        <w:gridCol w:w="1276"/>
        <w:gridCol w:w="1418"/>
      </w:tblGrid>
      <w:tr w:rsidR="00C467C2" w:rsidRPr="00112205" w:rsidTr="00C467C2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Элементы, оцениваемые при защите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</w:tr>
      <w:tr w:rsidR="00C467C2" w:rsidRPr="00112205" w:rsidTr="00C467C2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ветствие доклада содержанию дипломной работы (дипломного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выполненных исследований;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ровень знания нормативных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67C2" w:rsidRPr="00112205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мение в докладе сделать выводы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проделанной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Достаточный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 доклада</w:t>
            </w:r>
          </w:p>
        </w:tc>
      </w:tr>
      <w:tr w:rsidR="00C467C2" w:rsidRPr="00112205" w:rsidTr="00C467C2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равильность, четкость, полнота и обоснованность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ответов выпускника;</w:t>
            </w:r>
          </w:p>
          <w:p w:rsidR="00C467C2" w:rsidRPr="00112205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- умение лаконично и точно сформулировать свои мысли, используя при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профессиональную терминологию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C467C2" w:rsidRPr="00112205" w:rsidTr="00C467C2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материалов содержанию доклада;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7C2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-грамотность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C467C2" w:rsidRPr="00112205" w:rsidRDefault="00C467C2" w:rsidP="00C467C2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выразительность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использованных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C467C2" w:rsidRPr="00112205" w:rsidTr="00C467C2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7C2" w:rsidRPr="00112205" w:rsidRDefault="00C467C2" w:rsidP="00C467C2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C467C2" w:rsidRPr="00112205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12205" w:rsidRDefault="00C467C2" w:rsidP="00C467C2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</w:tbl>
    <w:p w:rsidR="00C467C2" w:rsidRPr="00182074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Примечание:</w:t>
      </w:r>
    </w:p>
    <w:p w:rsidR="00C467C2" w:rsidRPr="00182074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1.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C467C2" w:rsidRPr="00182074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2.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«хорошо» выставляется, если по всем критериям получены оценки «хорошо» и «отлично» не более одного критерия «удовлетворительно».</w:t>
      </w:r>
    </w:p>
    <w:p w:rsidR="00C467C2" w:rsidRPr="00182074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C467C2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4. Оценка</w:t>
      </w:r>
      <w:r w:rsidRPr="00182074">
        <w:rPr>
          <w:rFonts w:ascii="Times New Roman" w:hAnsi="Times New Roman" w:cs="Times New Roman"/>
          <w:sz w:val="20"/>
          <w:szCs w:val="20"/>
        </w:rPr>
        <w:tab/>
        <w:t>«неудовлетворительно», если получено по критериям более одной неудовлетворительной оценки</w:t>
      </w:r>
    </w:p>
    <w:p w:rsidR="00C467C2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Default="00C467C2" w:rsidP="00C467C2">
      <w:pPr>
        <w:pStyle w:val="a5"/>
        <w:spacing w:before="2"/>
        <w:ind w:left="0" w:right="905"/>
      </w:pPr>
    </w:p>
    <w:p w:rsidR="00C467C2" w:rsidRPr="00A567B5" w:rsidRDefault="00C467C2" w:rsidP="00C46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074">
        <w:rPr>
          <w:rFonts w:ascii="Times New Roman" w:hAnsi="Times New Roman" w:cs="Times New Roman"/>
        </w:rPr>
        <w:t xml:space="preserve">Таблица 3 - </w:t>
      </w:r>
      <w:r w:rsidRPr="00A567B5">
        <w:rPr>
          <w:rFonts w:ascii="Times New Roman" w:hAnsi="Times New Roman" w:cs="Times New Roman"/>
          <w:b/>
          <w:bCs/>
          <w:i/>
          <w:sz w:val="24"/>
          <w:szCs w:val="24"/>
        </w:rPr>
        <w:t>Итоговая</w:t>
      </w:r>
      <w:r w:rsidRPr="00A567B5">
        <w:rPr>
          <w:rFonts w:ascii="Times New Roman" w:hAnsi="Times New Roman" w:cs="Times New Roman"/>
          <w:b/>
          <w:bCs/>
          <w:sz w:val="24"/>
          <w:szCs w:val="24"/>
        </w:rPr>
        <w:t xml:space="preserve"> 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дипломной</w:t>
      </w:r>
      <w:r w:rsidRPr="00A567B5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(дипломного проекта)</w:t>
      </w:r>
    </w:p>
    <w:p w:rsidR="00C467C2" w:rsidRDefault="00C467C2" w:rsidP="00C46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6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2410"/>
        <w:gridCol w:w="2554"/>
        <w:gridCol w:w="2242"/>
      </w:tblGrid>
      <w:tr w:rsidR="00C467C2" w:rsidRPr="00182074" w:rsidTr="00C467C2">
        <w:trPr>
          <w:trHeight w:val="312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7C2" w:rsidRPr="002642E2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 выставляется: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2642E2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Если получены оценки: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2642E2" w:rsidRDefault="00C467C2" w:rsidP="00C4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члена ГЭК</w:t>
            </w:r>
          </w:p>
          <w:p w:rsidR="00C467C2" w:rsidRPr="002642E2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7C2" w:rsidRPr="00182074" w:rsidTr="00C467C2">
        <w:trPr>
          <w:trHeight w:val="610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2642E2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содержание выполненной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2642E2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защиту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C2" w:rsidRPr="00182074" w:rsidTr="00C467C2">
        <w:trPr>
          <w:trHeight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 хорошо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C467C2" w:rsidRPr="00182074" w:rsidTr="00C467C2">
        <w:trPr>
          <w:trHeight w:val="61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Хорошо,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C467C2" w:rsidRPr="00182074" w:rsidTr="00C467C2">
        <w:trPr>
          <w:trHeight w:val="61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довлетворительно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 хорошо, удовлетворительно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довлетворительно, неудовлетворительно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Хорошо,</w:t>
            </w:r>
          </w:p>
          <w:p w:rsidR="00C467C2" w:rsidRPr="00182074" w:rsidRDefault="00C467C2" w:rsidP="00C4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</w:tbl>
    <w:p w:rsidR="00C467C2" w:rsidRDefault="00C467C2" w:rsidP="00C467C2">
      <w:pPr>
        <w:pStyle w:val="a5"/>
        <w:spacing w:before="2"/>
        <w:ind w:left="0" w:right="905"/>
        <w:rPr>
          <w:sz w:val="24"/>
          <w:szCs w:val="24"/>
        </w:rPr>
      </w:pPr>
      <w:r w:rsidRPr="00A567B5">
        <w:rPr>
          <w:sz w:val="24"/>
          <w:szCs w:val="24"/>
        </w:rPr>
        <w:t xml:space="preserve">Примечание: оценка повышается, если имеются </w:t>
      </w:r>
      <w:proofErr w:type="gramStart"/>
      <w:r w:rsidRPr="00A567B5">
        <w:rPr>
          <w:sz w:val="24"/>
          <w:szCs w:val="24"/>
        </w:rPr>
        <w:t>призовые</w:t>
      </w:r>
      <w:proofErr w:type="gramEnd"/>
      <w:r w:rsidRPr="00A567B5">
        <w:rPr>
          <w:sz w:val="24"/>
          <w:szCs w:val="24"/>
        </w:rPr>
        <w:t xml:space="preserve"> места на региональных, всероссийских и международных олимпиадах, конкурсах профессионального мастерства</w:t>
      </w: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  <w:rPr>
          <w:sz w:val="24"/>
          <w:szCs w:val="24"/>
        </w:rPr>
      </w:pPr>
    </w:p>
    <w:p w:rsidR="00720254" w:rsidRPr="00F47B6D" w:rsidRDefault="00720254" w:rsidP="00720254">
      <w:pPr>
        <w:pStyle w:val="111"/>
        <w:shd w:val="clear" w:color="auto" w:fill="auto"/>
        <w:tabs>
          <w:tab w:val="left" w:pos="3261"/>
          <w:tab w:val="left" w:pos="4820"/>
          <w:tab w:val="left" w:pos="6521"/>
          <w:tab w:val="left" w:pos="8080"/>
          <w:tab w:val="left" w:pos="8931"/>
        </w:tabs>
        <w:spacing w:line="240" w:lineRule="auto"/>
        <w:jc w:val="right"/>
        <w:rPr>
          <w:b w:val="0"/>
          <w:sz w:val="24"/>
          <w:szCs w:val="24"/>
        </w:rPr>
      </w:pPr>
      <w:r w:rsidRPr="00F47B6D">
        <w:rPr>
          <w:b w:val="0"/>
          <w:sz w:val="24"/>
          <w:szCs w:val="24"/>
        </w:rPr>
        <w:t>Форма, структура и содержание портфолио достижений выпускника</w:t>
      </w:r>
    </w:p>
    <w:p w:rsidR="00720254" w:rsidRPr="00F47B6D" w:rsidRDefault="00720254" w:rsidP="00720254">
      <w:pPr>
        <w:pStyle w:val="111"/>
        <w:shd w:val="clear" w:color="auto" w:fill="auto"/>
        <w:spacing w:line="240" w:lineRule="auto"/>
        <w:ind w:right="100"/>
        <w:jc w:val="right"/>
        <w:rPr>
          <w:b w:val="0"/>
          <w:sz w:val="24"/>
          <w:szCs w:val="24"/>
        </w:rPr>
      </w:pPr>
      <w:r w:rsidRPr="00F47B6D">
        <w:rPr>
          <w:b w:val="0"/>
          <w:sz w:val="24"/>
          <w:szCs w:val="24"/>
        </w:rPr>
        <w:t>Рекомендуемая форма титульного листа портфолио:</w:t>
      </w:r>
    </w:p>
    <w:p w:rsidR="00720254" w:rsidRDefault="00720254" w:rsidP="0072025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20254" w:rsidRDefault="00720254" w:rsidP="0072025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20254" w:rsidRDefault="00720254" w:rsidP="0072025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64770</wp:posOffset>
            </wp:positionV>
            <wp:extent cx="733425" cy="752475"/>
            <wp:effectExtent l="19050" t="0" r="9525" b="0"/>
            <wp:wrapSquare wrapText="bothSides"/>
            <wp:docPr id="9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254" w:rsidRPr="000656CD" w:rsidRDefault="00720254" w:rsidP="00720254">
      <w:pPr>
        <w:pStyle w:val="20"/>
        <w:shd w:val="clear" w:color="auto" w:fill="auto"/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0656CD">
        <w:rPr>
          <w:b/>
          <w:sz w:val="24"/>
          <w:szCs w:val="24"/>
        </w:rPr>
        <w:t>Министерство образования Московской области</w:t>
      </w:r>
    </w:p>
    <w:p w:rsidR="00720254" w:rsidRDefault="00720254" w:rsidP="00720254">
      <w:pPr>
        <w:pStyle w:val="a4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720254" w:rsidRDefault="00720254" w:rsidP="00720254">
      <w:pPr>
        <w:pStyle w:val="a4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Московской области</w:t>
      </w:r>
    </w:p>
    <w:p w:rsidR="00720254" w:rsidRDefault="00720254" w:rsidP="00720254">
      <w:pPr>
        <w:pStyle w:val="a4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720254" w:rsidRPr="00806B0A" w:rsidRDefault="00720254" w:rsidP="0072025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7E6514">
        <w:rPr>
          <w:b/>
          <w:sz w:val="24"/>
          <w:szCs w:val="24"/>
        </w:rPr>
        <w:t>(ГБПОУ МО «Щелковский колледж»)</w:t>
      </w:r>
    </w:p>
    <w:p w:rsidR="00720254" w:rsidRDefault="00720254" w:rsidP="00720254">
      <w:pPr>
        <w:pStyle w:val="a4"/>
        <w:jc w:val="center"/>
        <w:rPr>
          <w:b/>
          <w:sz w:val="24"/>
          <w:szCs w:val="24"/>
        </w:rPr>
      </w:pPr>
    </w:p>
    <w:p w:rsidR="00720254" w:rsidRDefault="00720254" w:rsidP="0072025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20254" w:rsidRDefault="00720254" w:rsidP="0072025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20254" w:rsidRDefault="00720254" w:rsidP="0072025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20254" w:rsidRDefault="00720254" w:rsidP="0072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254" w:rsidRDefault="00720254" w:rsidP="0072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254" w:rsidRDefault="00720254" w:rsidP="0072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254" w:rsidRDefault="00720254" w:rsidP="0072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254" w:rsidRDefault="00720254" w:rsidP="0072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254" w:rsidRPr="004938F9" w:rsidRDefault="00720254" w:rsidP="0072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>ПОРТФОЛИО ДОСТИЖЕНИЙ</w:t>
      </w:r>
    </w:p>
    <w:p w:rsidR="00720254" w:rsidRPr="00EC6896" w:rsidRDefault="00720254" w:rsidP="00720254">
      <w:pPr>
        <w:pStyle w:val="11"/>
        <w:keepNext/>
        <w:keepLines/>
        <w:shd w:val="clear" w:color="auto" w:fill="auto"/>
        <w:spacing w:before="0" w:after="0" w:line="240" w:lineRule="auto"/>
        <w:ind w:right="100" w:firstLine="0"/>
        <w:rPr>
          <w:rFonts w:ascii="Times New Roman" w:hAnsi="Times New Roman" w:cs="Times New Roman"/>
          <w:b w:val="0"/>
          <w:sz w:val="24"/>
          <w:szCs w:val="24"/>
        </w:rPr>
      </w:pPr>
      <w:r w:rsidRPr="00EC6896">
        <w:rPr>
          <w:rFonts w:ascii="Times New Roman" w:hAnsi="Times New Roman" w:cs="Times New Roman"/>
          <w:b w:val="0"/>
          <w:sz w:val="24"/>
          <w:szCs w:val="24"/>
        </w:rPr>
        <w:t>Место для фото</w:t>
      </w:r>
    </w:p>
    <w:p w:rsidR="00720254" w:rsidRDefault="00720254" w:rsidP="00720254">
      <w:pPr>
        <w:pStyle w:val="11"/>
        <w:keepNext/>
        <w:keepLines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</w:p>
    <w:p w:rsidR="00720254" w:rsidRPr="006C6D7B" w:rsidRDefault="00720254" w:rsidP="00720254">
      <w:pPr>
        <w:pStyle w:val="11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6C6D7B">
        <w:rPr>
          <w:rFonts w:ascii="Times New Roman" w:hAnsi="Times New Roman" w:cs="Times New Roman"/>
          <w:b w:val="0"/>
          <w:i/>
          <w:sz w:val="24"/>
          <w:szCs w:val="24"/>
        </w:rPr>
        <w:t>Ф.И.О. студента</w:t>
      </w:r>
    </w:p>
    <w:p w:rsidR="00720254" w:rsidRDefault="00720254" w:rsidP="00720254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 w:val="0"/>
          <w:bCs w:val="0"/>
        </w:rPr>
      </w:pPr>
    </w:p>
    <w:p w:rsidR="00720254" w:rsidRDefault="00720254" w:rsidP="00720254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 w:val="0"/>
          <w:bCs w:val="0"/>
        </w:rPr>
      </w:pPr>
    </w:p>
    <w:p w:rsidR="00720254" w:rsidRDefault="00720254" w:rsidP="00720254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 w:val="0"/>
          <w:bCs w:val="0"/>
        </w:rPr>
      </w:pPr>
    </w:p>
    <w:p w:rsidR="00720254" w:rsidRDefault="00720254" w:rsidP="00720254">
      <w:pPr>
        <w:pStyle w:val="111"/>
        <w:shd w:val="clear" w:color="auto" w:fill="auto"/>
        <w:spacing w:line="240" w:lineRule="auto"/>
        <w:ind w:right="2800"/>
        <w:jc w:val="left"/>
        <w:rPr>
          <w:rStyle w:val="1111pt"/>
          <w:rFonts w:eastAsia="Arial"/>
          <w:b w:val="0"/>
          <w:bCs w:val="0"/>
        </w:rPr>
      </w:pPr>
    </w:p>
    <w:p w:rsidR="00720254" w:rsidRDefault="00720254" w:rsidP="00720254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 w:val="0"/>
          <w:bCs w:val="0"/>
          <w:sz w:val="24"/>
          <w:szCs w:val="24"/>
        </w:rPr>
      </w:pPr>
    </w:p>
    <w:p w:rsidR="00720254" w:rsidRDefault="00720254" w:rsidP="00720254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 w:val="0"/>
          <w:bCs w:val="0"/>
          <w:sz w:val="24"/>
          <w:szCs w:val="24"/>
        </w:rPr>
      </w:pPr>
    </w:p>
    <w:p w:rsidR="00720254" w:rsidRDefault="00720254" w:rsidP="00720254">
      <w:pPr>
        <w:rPr>
          <w:rStyle w:val="1111pt"/>
          <w:rFonts w:eastAsia="Arial"/>
          <w:i w:val="0"/>
          <w:iCs w:val="0"/>
          <w:sz w:val="24"/>
          <w:szCs w:val="24"/>
        </w:rPr>
      </w:pPr>
    </w:p>
    <w:p w:rsidR="00720254" w:rsidRPr="00245035" w:rsidRDefault="00720254" w:rsidP="00720254">
      <w:pPr>
        <w:pStyle w:val="111"/>
        <w:shd w:val="clear" w:color="auto" w:fill="auto"/>
        <w:spacing w:line="240" w:lineRule="auto"/>
        <w:ind w:right="-8"/>
        <w:jc w:val="center"/>
        <w:rPr>
          <w:rFonts w:eastAsia="Arial"/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</w:pPr>
      <w:r w:rsidRPr="00245035">
        <w:rPr>
          <w:rStyle w:val="1111pt"/>
          <w:rFonts w:eastAsia="Arial"/>
          <w:b w:val="0"/>
          <w:bCs w:val="0"/>
          <w:sz w:val="24"/>
          <w:szCs w:val="24"/>
        </w:rPr>
        <w:t>ПРИМЕРНАЯ СТРУКТУРА ПОРТФОЛИО</w:t>
      </w:r>
    </w:p>
    <w:p w:rsidR="00720254" w:rsidRPr="00245035" w:rsidRDefault="00720254" w:rsidP="00720254">
      <w:pPr>
        <w:pStyle w:val="20"/>
        <w:numPr>
          <w:ilvl w:val="0"/>
          <w:numId w:val="16"/>
        </w:numPr>
        <w:shd w:val="clear" w:color="auto" w:fill="auto"/>
        <w:tabs>
          <w:tab w:val="left" w:pos="810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Титульный лист</w:t>
      </w:r>
    </w:p>
    <w:p w:rsidR="00720254" w:rsidRPr="00245035" w:rsidRDefault="00720254" w:rsidP="00720254">
      <w:pPr>
        <w:pStyle w:val="20"/>
        <w:numPr>
          <w:ilvl w:val="0"/>
          <w:numId w:val="16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Содержание</w:t>
      </w:r>
    </w:p>
    <w:p w:rsidR="00720254" w:rsidRPr="00245035" w:rsidRDefault="00720254" w:rsidP="00720254">
      <w:pPr>
        <w:pStyle w:val="20"/>
        <w:numPr>
          <w:ilvl w:val="0"/>
          <w:numId w:val="16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Презентационное портфолио</w:t>
      </w:r>
    </w:p>
    <w:p w:rsidR="00720254" w:rsidRPr="00245035" w:rsidRDefault="00720254" w:rsidP="00720254">
      <w:pPr>
        <w:pStyle w:val="20"/>
        <w:numPr>
          <w:ilvl w:val="0"/>
          <w:numId w:val="16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Портфолио достижений</w:t>
      </w:r>
    </w:p>
    <w:p w:rsidR="00720254" w:rsidRPr="00245035" w:rsidRDefault="00720254" w:rsidP="00720254">
      <w:pPr>
        <w:pStyle w:val="20"/>
        <w:numPr>
          <w:ilvl w:val="0"/>
          <w:numId w:val="16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Учебно-исследовательское портфолио</w:t>
      </w:r>
    </w:p>
    <w:p w:rsidR="00720254" w:rsidRPr="00245035" w:rsidRDefault="00720254" w:rsidP="00720254">
      <w:pPr>
        <w:pStyle w:val="20"/>
        <w:numPr>
          <w:ilvl w:val="0"/>
          <w:numId w:val="16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Портфолио участия в общественной жизни</w:t>
      </w:r>
    </w:p>
    <w:p w:rsidR="00720254" w:rsidRPr="00245035" w:rsidRDefault="00720254" w:rsidP="00720254">
      <w:pPr>
        <w:pStyle w:val="20"/>
        <w:numPr>
          <w:ilvl w:val="0"/>
          <w:numId w:val="16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Диагностическое портфолио</w:t>
      </w:r>
    </w:p>
    <w:p w:rsidR="00720254" w:rsidRPr="00245035" w:rsidRDefault="00720254" w:rsidP="00720254">
      <w:pPr>
        <w:pStyle w:val="20"/>
        <w:numPr>
          <w:ilvl w:val="0"/>
          <w:numId w:val="16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Оценочное портфолио</w:t>
      </w:r>
    </w:p>
    <w:p w:rsidR="00720254" w:rsidRDefault="00720254" w:rsidP="00720254">
      <w:pPr>
        <w:pStyle w:val="20"/>
        <w:numPr>
          <w:ilvl w:val="0"/>
          <w:numId w:val="16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</w:pPr>
      <w:r w:rsidRPr="00245035">
        <w:rPr>
          <w:sz w:val="24"/>
          <w:szCs w:val="24"/>
        </w:rPr>
        <w:t>Творческое портфолио</w:t>
      </w:r>
    </w:p>
    <w:p w:rsidR="00720254" w:rsidRDefault="00720254" w:rsidP="00720254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720254" w:rsidRDefault="00720254" w:rsidP="00720254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720254" w:rsidRDefault="00720254" w:rsidP="00720254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Pr="00245035" w:rsidRDefault="00720254" w:rsidP="00720254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ПОРТФОЛИО</w:t>
      </w:r>
    </w:p>
    <w:tbl>
      <w:tblPr>
        <w:tblW w:w="9965" w:type="dxa"/>
        <w:tblInd w:w="-7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1"/>
        <w:gridCol w:w="7944"/>
      </w:tblGrid>
      <w:tr w:rsidR="00720254" w:rsidRPr="00245035" w:rsidTr="00720254">
        <w:trPr>
          <w:trHeight w:hRule="exact" w:val="5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Раздел</w:t>
            </w: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Подтверждение уровня (факта) индивидуальных достижений</w:t>
            </w:r>
          </w:p>
        </w:tc>
      </w:tr>
      <w:tr w:rsidR="00720254" w:rsidRPr="00245035" w:rsidTr="00720254">
        <w:trPr>
          <w:trHeight w:hRule="exact" w:val="156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Презентационное</w:t>
            </w: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Самопрезентация, автобиография, основные сведения о себе, эссе, анализ важнейших событий и эпизодов жизни, их оценка, вес в сегодняшней жизни, основные этапы становления личности, факторы, события, люди, повлиявшие на это; обучение в Колледже - оценки и комментарии обучающегося  на всех этапах обучения, любимые дисциплины, преподаватели, мотивы обучения, основные периоды и этапы получения образования представление о собственной миссии, жизненных и профессиональных ценностях, целях, стратегии, планах, способах, средствах и времени их достижения и т.п.</w:t>
            </w:r>
          </w:p>
        </w:tc>
      </w:tr>
      <w:tr w:rsidR="00720254" w:rsidRPr="00245035" w:rsidTr="00720254">
        <w:trPr>
          <w:trHeight w:hRule="exact" w:val="55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Учебно</w:t>
            </w:r>
            <w:r w:rsidRPr="00245035">
              <w:rPr>
                <w:sz w:val="20"/>
                <w:szCs w:val="20"/>
              </w:rPr>
              <w:softHyphen/>
            </w: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исследовательское</w:t>
            </w: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Индивидуальный</w:t>
            </w:r>
            <w:proofErr w:type="gramEnd"/>
            <w:r w:rsidRPr="00245035">
              <w:rPr>
                <w:sz w:val="20"/>
                <w:szCs w:val="20"/>
              </w:rPr>
              <w:t xml:space="preserve"> план учебно-исследовательской деятельности с отзывом руководителей о результатах работы над рефератом, курсовой работой (курсовым проектом) и ВКР</w:t>
            </w:r>
          </w:p>
        </w:tc>
      </w:tr>
      <w:tr w:rsidR="00720254" w:rsidRPr="00245035" w:rsidTr="00720254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Реферат</w:t>
            </w:r>
          </w:p>
        </w:tc>
      </w:tr>
      <w:tr w:rsidR="00720254" w:rsidRPr="00245035" w:rsidTr="00720254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Курсовая</w:t>
            </w:r>
            <w:proofErr w:type="gramEnd"/>
            <w:r w:rsidRPr="00245035">
              <w:rPr>
                <w:sz w:val="20"/>
                <w:szCs w:val="20"/>
              </w:rPr>
              <w:t xml:space="preserve"> работа (курсовой проект)</w:t>
            </w:r>
          </w:p>
        </w:tc>
      </w:tr>
      <w:tr w:rsidR="00720254" w:rsidRPr="00245035" w:rsidTr="00720254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Выпускная квалификационная работа</w:t>
            </w:r>
          </w:p>
        </w:tc>
      </w:tr>
      <w:tr w:rsidR="00720254" w:rsidRPr="00245035" w:rsidTr="00720254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Печатные работы (тезисы, статьи в различных сборниках)</w:t>
            </w:r>
          </w:p>
        </w:tc>
      </w:tr>
      <w:tr w:rsidR="00720254" w:rsidRPr="00245035" w:rsidTr="00720254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Созданные обучающимся презентации в программе </w:t>
            </w:r>
            <w:r w:rsidRPr="00245035">
              <w:rPr>
                <w:sz w:val="20"/>
                <w:szCs w:val="20"/>
                <w:lang w:val="en-US" w:bidi="en-US"/>
              </w:rPr>
              <w:t>MS</w:t>
            </w:r>
            <w:r w:rsidRPr="00245035">
              <w:rPr>
                <w:sz w:val="20"/>
                <w:szCs w:val="20"/>
                <w:lang w:bidi="en-US"/>
              </w:rPr>
              <w:t xml:space="preserve"> </w:t>
            </w:r>
            <w:r w:rsidRPr="00245035">
              <w:rPr>
                <w:sz w:val="20"/>
                <w:szCs w:val="20"/>
                <w:lang w:val="en-US" w:bidi="en-US"/>
              </w:rPr>
              <w:t>PowerPoint</w:t>
            </w:r>
          </w:p>
        </w:tc>
      </w:tr>
      <w:tr w:rsidR="00720254" w:rsidRPr="00245035" w:rsidTr="00720254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Буклеты, проспекты и др., созданные обучающимся </w:t>
            </w:r>
          </w:p>
        </w:tc>
      </w:tr>
      <w:tr w:rsidR="00720254" w:rsidRPr="00245035" w:rsidTr="00720254">
        <w:trPr>
          <w:trHeight w:hRule="exact" w:val="52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участия</w:t>
            </w: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 общественной жизни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Список общественных должностей, которые занимал обучающийся (староста, член актива группы и т.п.) с указанием периода времени</w:t>
            </w:r>
          </w:p>
        </w:tc>
      </w:tr>
      <w:tr w:rsidR="00720254" w:rsidRPr="00245035" w:rsidTr="00720254">
        <w:trPr>
          <w:trHeight w:hRule="exact" w:val="775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Список мероприятий, в которых принимал участие обучающийся (конкурсы, конференции, занятия в нетрадиционной форме, КВН, форумы и т.п.) </w:t>
            </w:r>
            <w:proofErr w:type="gramStart"/>
            <w:r w:rsidRPr="00245035">
              <w:rPr>
                <w:sz w:val="20"/>
                <w:szCs w:val="20"/>
              </w:rPr>
              <w:t xml:space="preserve">с </w:t>
            </w:r>
            <w:proofErr w:type="spellStart"/>
            <w:r w:rsidRPr="00245035">
              <w:rPr>
                <w:sz w:val="20"/>
                <w:szCs w:val="20"/>
              </w:rPr>
              <w:t>казанием</w:t>
            </w:r>
            <w:proofErr w:type="spellEnd"/>
            <w:proofErr w:type="gramEnd"/>
            <w:r w:rsidRPr="00245035">
              <w:rPr>
                <w:sz w:val="20"/>
                <w:szCs w:val="20"/>
              </w:rPr>
              <w:t xml:space="preserve"> периода времени</w:t>
            </w:r>
          </w:p>
        </w:tc>
      </w:tr>
      <w:tr w:rsidR="00720254" w:rsidRPr="00245035" w:rsidTr="00720254">
        <w:trPr>
          <w:trHeight w:hRule="exact" w:val="52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Диагностическое</w:t>
            </w: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Характеристика личностных и деловых каче</w:t>
            </w:r>
            <w:proofErr w:type="gramStart"/>
            <w:r w:rsidRPr="00245035">
              <w:rPr>
                <w:sz w:val="20"/>
                <w:szCs w:val="20"/>
              </w:rPr>
              <w:t>ств ст</w:t>
            </w:r>
            <w:proofErr w:type="gramEnd"/>
            <w:r w:rsidRPr="00245035">
              <w:rPr>
                <w:sz w:val="20"/>
                <w:szCs w:val="20"/>
              </w:rPr>
              <w:t>удента, по результатам прохождения психологических тестов, диагностик</w:t>
            </w:r>
          </w:p>
        </w:tc>
      </w:tr>
      <w:tr w:rsidR="00720254" w:rsidRPr="00245035" w:rsidTr="00720254">
        <w:trPr>
          <w:trHeight w:hRule="exact" w:val="75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достижений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Официальные документы, свидетельствующие о достижениях (дипломы, грамоты, свидетельства, сертификаты, благодарности и т.п.).</w:t>
            </w:r>
            <w:proofErr w:type="gramEnd"/>
            <w:r w:rsidRPr="00245035">
              <w:rPr>
                <w:sz w:val="20"/>
                <w:szCs w:val="20"/>
              </w:rPr>
              <w:t xml:space="preserve"> Журнальные, газетные и фото и иные документы, свидетельствующие об успехах</w:t>
            </w:r>
          </w:p>
        </w:tc>
      </w:tr>
      <w:tr w:rsidR="00720254" w:rsidRPr="00245035" w:rsidTr="00720254">
        <w:trPr>
          <w:trHeight w:hRule="exact" w:val="384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Список факультативов, спецкурсов, </w:t>
            </w:r>
            <w:proofErr w:type="spellStart"/>
            <w:r w:rsidRPr="00245035">
              <w:rPr>
                <w:sz w:val="20"/>
                <w:szCs w:val="20"/>
              </w:rPr>
              <w:t>спецсеминаров</w:t>
            </w:r>
            <w:proofErr w:type="spellEnd"/>
            <w:r w:rsidRPr="00245035">
              <w:rPr>
                <w:sz w:val="20"/>
                <w:szCs w:val="20"/>
              </w:rPr>
              <w:t>, пройденных студентом</w:t>
            </w:r>
          </w:p>
        </w:tc>
      </w:tr>
      <w:tr w:rsidR="00720254" w:rsidRPr="00245035" w:rsidTr="00720254">
        <w:trPr>
          <w:trHeight w:hRule="exact" w:val="60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Оценочное</w:t>
            </w: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Индивидуальная ведомость с итоговыми отметками по учебным дисциплинам учебного плана (зачетная книжка), лист рейтинга личных образовательных достижений</w:t>
            </w:r>
          </w:p>
        </w:tc>
      </w:tr>
      <w:tr w:rsidR="00720254" w:rsidRPr="00245035" w:rsidTr="00720254">
        <w:trPr>
          <w:trHeight w:hRule="exact" w:val="246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Дневники прохождения </w:t>
            </w:r>
            <w:proofErr w:type="gramStart"/>
            <w:r w:rsidRPr="00245035">
              <w:rPr>
                <w:sz w:val="20"/>
                <w:szCs w:val="20"/>
              </w:rPr>
              <w:t>учебных</w:t>
            </w:r>
            <w:proofErr w:type="gramEnd"/>
            <w:r w:rsidRPr="00245035">
              <w:rPr>
                <w:sz w:val="20"/>
                <w:szCs w:val="20"/>
              </w:rPr>
              <w:t xml:space="preserve"> и производственных практик</w:t>
            </w:r>
          </w:p>
        </w:tc>
      </w:tr>
      <w:tr w:rsidR="00720254" w:rsidRPr="00245035" w:rsidTr="00720254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Характеристика на студента с места практики, отзыв, </w:t>
            </w:r>
            <w:proofErr w:type="spellStart"/>
            <w:r w:rsidRPr="00245035">
              <w:rPr>
                <w:sz w:val="20"/>
                <w:szCs w:val="20"/>
              </w:rPr>
              <w:t>фотоотчет</w:t>
            </w:r>
            <w:proofErr w:type="spellEnd"/>
          </w:p>
        </w:tc>
      </w:tr>
      <w:tr w:rsidR="00720254" w:rsidRPr="00245035" w:rsidTr="00720254">
        <w:trPr>
          <w:trHeight w:hRule="exact" w:val="29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Творческое</w:t>
            </w:r>
          </w:p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Сочинения, стихи, рассказы и другие творческие работы</w:t>
            </w:r>
          </w:p>
        </w:tc>
      </w:tr>
      <w:tr w:rsidR="00720254" w:rsidRPr="00245035" w:rsidTr="00720254">
        <w:trPr>
          <w:trHeight w:hRule="exact" w:val="768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245035" w:rsidRDefault="00720254" w:rsidP="001B321D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Хобби, интересы (сфера свободных интересов, занятий, хобби, их примеры, иллюстрации, фотоматериалы, их значение в жизни вообще и в профессиональной жизни, в частности)</w:t>
            </w:r>
          </w:p>
        </w:tc>
      </w:tr>
    </w:tbl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72025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254" w:rsidRDefault="00720254" w:rsidP="0072025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254" w:rsidRPr="00720254" w:rsidRDefault="00720254" w:rsidP="0072025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b/>
          <w:sz w:val="24"/>
          <w:szCs w:val="24"/>
        </w:rPr>
        <w:t xml:space="preserve">ПЕДАГОГИЧЕСКИЙ МОНИТОРИНГ </w:t>
      </w:r>
    </w:p>
    <w:p w:rsidR="00720254" w:rsidRPr="00AF4A29" w:rsidRDefault="00720254" w:rsidP="00720254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  <w:r w:rsidRPr="00AF4A29">
        <w:rPr>
          <w:sz w:val="24"/>
          <w:szCs w:val="24"/>
        </w:rPr>
        <w:br/>
        <w:t>АНКЕТА ВЫПУСКНИКА.</w:t>
      </w:r>
    </w:p>
    <w:p w:rsidR="00720254" w:rsidRDefault="00720254" w:rsidP="00720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Оценка качества преподавания и государственной итоговой аттестации</w:t>
      </w:r>
    </w:p>
    <w:p w:rsidR="00720254" w:rsidRDefault="00720254" w:rsidP="00720254">
      <w:pPr>
        <w:pStyle w:val="ae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sz w:val="24"/>
          <w:szCs w:val="24"/>
        </w:rPr>
        <w:t>Уважаемый выпускник!</w:t>
      </w:r>
      <w:r w:rsidRPr="00D404BE">
        <w:rPr>
          <w:sz w:val="24"/>
          <w:szCs w:val="24"/>
        </w:rPr>
        <w:t xml:space="preserve"> </w:t>
      </w: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>. Анкету подписать желательно, но</w:t>
      </w:r>
      <w:r w:rsidRPr="00AF4A29">
        <w:rPr>
          <w:sz w:val="24"/>
          <w:szCs w:val="24"/>
        </w:rPr>
        <w:t xml:space="preserve"> не обязательно.</w:t>
      </w:r>
    </w:p>
    <w:p w:rsidR="00720254" w:rsidRPr="00AF4A29" w:rsidRDefault="00720254" w:rsidP="00720254">
      <w:pPr>
        <w:pStyle w:val="ae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4A29">
        <w:rPr>
          <w:rFonts w:ascii="Times New Roman" w:hAnsi="Times New Roman" w:cs="Times New Roman"/>
          <w:sz w:val="24"/>
          <w:szCs w:val="24"/>
        </w:rPr>
        <w:tab/>
        <w:t>Дата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4A29">
        <w:rPr>
          <w:rFonts w:ascii="Times New Roman" w:hAnsi="Times New Roman" w:cs="Times New Roman"/>
          <w:sz w:val="24"/>
          <w:szCs w:val="24"/>
        </w:rPr>
        <w:tab/>
        <w:t>Специальность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tbl>
      <w:tblPr>
        <w:tblW w:w="10266" w:type="dxa"/>
        <w:tblInd w:w="-5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4"/>
        <w:gridCol w:w="427"/>
        <w:gridCol w:w="566"/>
        <w:gridCol w:w="614"/>
        <w:gridCol w:w="662"/>
        <w:gridCol w:w="653"/>
      </w:tblGrid>
      <w:tr w:rsidR="00720254" w:rsidRPr="00AF4A29" w:rsidTr="00720254">
        <w:trPr>
          <w:trHeight w:hRule="exact" w:val="2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Инструкция: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Шкала оценок:</w:t>
            </w:r>
          </w:p>
        </w:tc>
      </w:tr>
      <w:tr w:rsidR="00720254" w:rsidRPr="00AF4A29" w:rsidTr="00720254">
        <w:trPr>
          <w:trHeight w:hRule="exact" w:val="146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Для каждого предложения укажит</w:t>
            </w:r>
            <w:r>
              <w:rPr>
                <w:sz w:val="24"/>
                <w:szCs w:val="24"/>
              </w:rPr>
              <w:t>е свою оценку, проставляя знак «</w:t>
            </w:r>
            <w:r w:rsidRPr="00D261E2">
              <w:rPr>
                <w:b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 w:rsidRPr="00AF4A29">
              <w:rPr>
                <w:sz w:val="24"/>
                <w:szCs w:val="24"/>
              </w:rPr>
              <w:t xml:space="preserve"> в соответствующей колонке. Если Вы сделали ошибку, то заштрихуйте неправильный ответ, а крестик поставьте в нужный квадрат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254" w:rsidRDefault="00720254" w:rsidP="001B321D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5 - Очень хорошо</w:t>
            </w:r>
          </w:p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4 - Хорошо</w:t>
            </w:r>
          </w:p>
          <w:p w:rsidR="00720254" w:rsidRDefault="00720254" w:rsidP="001B321D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Удовлетворительно</w:t>
            </w:r>
          </w:p>
          <w:p w:rsidR="00720254" w:rsidRDefault="00720254" w:rsidP="001B321D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Плохо</w:t>
            </w:r>
          </w:p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1 - Очень плохо</w:t>
            </w:r>
          </w:p>
        </w:tc>
      </w:tr>
      <w:tr w:rsidR="00720254" w:rsidRPr="00AF4A29" w:rsidTr="00720254">
        <w:trPr>
          <w:trHeight w:hRule="exact" w:val="26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1.Оценка преподавания дисциплин, модулей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1</w:t>
            </w:r>
          </w:p>
        </w:tc>
      </w:tr>
      <w:tr w:rsidR="00720254" w:rsidRPr="00AF4A29" w:rsidTr="00720254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 Учебный материал дисциплин и модулей излагается преподавателями доступно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1.2</w:t>
            </w:r>
            <w:proofErr w:type="gramStart"/>
            <w:r w:rsidRPr="00AF4A29">
              <w:rPr>
                <w:sz w:val="24"/>
                <w:szCs w:val="24"/>
              </w:rPr>
              <w:t xml:space="preserve"> И</w:t>
            </w:r>
            <w:proofErr w:type="gramEnd"/>
            <w:r w:rsidRPr="00AF4A29">
              <w:rPr>
                <w:sz w:val="24"/>
                <w:szCs w:val="24"/>
              </w:rPr>
              <w:t>зучать дисциплины и модули интересно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5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1.3. При изучении программ дисциплин и модулей, практик формируются важные для будущей специальности знания и умения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  <w:r w:rsidRPr="00AF4A29">
              <w:rPr>
                <w:sz w:val="24"/>
                <w:szCs w:val="24"/>
              </w:rPr>
              <w:t xml:space="preserve"> На занятиях создаются условия для проявления активности и самостоятельности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28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1.5.Мои знания и умения оцениваются объективно, справедливо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1.6. Преподавателями учитываются мои способности и возможности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4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1.7. Цели и задачи изучения программ дисциплин и модулей для меня ясны и понятны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1.8. Учебные занятия имеют </w:t>
            </w:r>
            <w:proofErr w:type="gramStart"/>
            <w:r w:rsidRPr="00AF4A29">
              <w:rPr>
                <w:sz w:val="24"/>
                <w:szCs w:val="24"/>
              </w:rPr>
              <w:t>четкий</w:t>
            </w:r>
            <w:proofErr w:type="gramEnd"/>
            <w:r w:rsidRPr="00AF4A29">
              <w:rPr>
                <w:sz w:val="24"/>
                <w:szCs w:val="24"/>
              </w:rPr>
              <w:t xml:space="preserve"> план и структуру, время используется рационально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6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1.9. Учебный материал насыщен примерами практического характера, рассматриваются профессиональные ситуации.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61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1.10.Задания практического характера способствовали лучшему усвоению учебного материала.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7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1.11.Учебная информация представляется ярко: мультимедиа, видеоматериалы, плакаты, модели помогли освоить учебный материал.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1.12. Раздаточный материал и рабочие конспекты, подготовленные преподавателями, помогли мне в учебе.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1.13. Занятия проходили в форме диалога, беседы.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1.14.Создан благоприятный, психологический климат на </w:t>
            </w:r>
            <w:proofErr w:type="gramStart"/>
            <w:r w:rsidRPr="00AF4A29">
              <w:rPr>
                <w:sz w:val="24"/>
                <w:szCs w:val="24"/>
              </w:rPr>
              <w:t>занятиях</w:t>
            </w:r>
            <w:proofErr w:type="gramEnd"/>
            <w:r w:rsidRPr="00AF4A29">
              <w:rPr>
                <w:sz w:val="24"/>
                <w:szCs w:val="24"/>
              </w:rPr>
              <w:t>, общение уважительное и доброжелательное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1.15. Самооценка стремления к освоению профессиональных навыков и умений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4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2.Оценка проведения государственной итоговой аттестации (ГИА)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1</w:t>
            </w:r>
          </w:p>
        </w:tc>
      </w:tr>
      <w:tr w:rsidR="00720254" w:rsidRPr="00AF4A29" w:rsidTr="00720254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2.1. Преподавателями проведена подготовка к ГИА в форме консультаций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2.2. С программой ГИА меня ознакомили за 6 месяцев до проведения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10451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10451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НЕТ □</w:t>
            </w:r>
          </w:p>
        </w:tc>
      </w:tr>
      <w:tr w:rsidR="00720254" w:rsidRPr="00AF4A29" w:rsidTr="00720254">
        <w:trPr>
          <w:trHeight w:hRule="exact" w:val="52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 Задание </w:t>
            </w:r>
            <w:r w:rsidRPr="00AF4A29">
              <w:rPr>
                <w:sz w:val="24"/>
                <w:szCs w:val="24"/>
              </w:rPr>
              <w:t xml:space="preserve"> выдано не менее чем за 4 месяцев до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</w:tbl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39"/>
        <w:gridCol w:w="422"/>
        <w:gridCol w:w="566"/>
        <w:gridCol w:w="619"/>
        <w:gridCol w:w="662"/>
        <w:gridCol w:w="619"/>
      </w:tblGrid>
      <w:tr w:rsidR="00720254" w:rsidRPr="00AF4A29" w:rsidTr="00720254">
        <w:trPr>
          <w:trHeight w:hRule="exact" w:val="37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2.4. Расписание ГИА составлено не менее чем за 4 недели до начала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720254" w:rsidRPr="00AF4A29" w:rsidTr="00720254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2.5. Качество проведения консультаций по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Времени</w:t>
            </w:r>
            <w:r w:rsidRPr="00AF4A29">
              <w:rPr>
                <w:sz w:val="24"/>
                <w:szCs w:val="24"/>
              </w:rPr>
              <w:t>, отведенного на выполнение</w:t>
            </w:r>
            <w:r>
              <w:rPr>
                <w:sz w:val="24"/>
                <w:szCs w:val="24"/>
              </w:rPr>
              <w:t xml:space="preserve"> ВКР</w:t>
            </w:r>
            <w:r w:rsidRPr="00AF4A29">
              <w:rPr>
                <w:sz w:val="24"/>
                <w:szCs w:val="24"/>
              </w:rPr>
              <w:t>, было достаточно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720254" w:rsidRPr="00AF4A29" w:rsidTr="00720254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2.7. Работа над </w:t>
            </w:r>
            <w:r>
              <w:rPr>
                <w:sz w:val="24"/>
                <w:szCs w:val="24"/>
              </w:rPr>
              <w:t xml:space="preserve">ВКР способствовала формированию </w:t>
            </w:r>
            <w:r w:rsidRPr="00AF4A29">
              <w:rPr>
                <w:sz w:val="24"/>
                <w:szCs w:val="24"/>
              </w:rPr>
              <w:t>профессиональных знаний и умений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720254" w:rsidRPr="00AF4A29" w:rsidTr="00720254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2.8. Формулировки вопросов членов ГЭК на защите четкие и понятные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720254" w:rsidRPr="00AF4A29" w:rsidTr="00720254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2.9. Во время защиты </w:t>
            </w:r>
            <w:r>
              <w:rPr>
                <w:sz w:val="24"/>
                <w:szCs w:val="24"/>
              </w:rPr>
              <w:t xml:space="preserve">ВКР </w:t>
            </w:r>
            <w:r w:rsidRPr="00AF4A29">
              <w:rPr>
                <w:sz w:val="24"/>
                <w:szCs w:val="24"/>
              </w:rPr>
              <w:t>создана доброжелательная обстановка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33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3. Общая удовлетворенность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1</w:t>
            </w:r>
          </w:p>
        </w:tc>
      </w:tr>
      <w:tr w:rsidR="00720254" w:rsidRPr="00AF4A29" w:rsidTr="00720254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3.1 Удовлетворенность качеством организации образовательного процесса в колледже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3.2 Удовлетворенность соответствием содержания образования избранной специальности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3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3.3 Удовлетворенность степенью объективности на ГИА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254" w:rsidRDefault="00720254" w:rsidP="00720254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Уважаемый выпускник! Просим также ответить на вопросы о состоянии и проблемах обучения в колледже с целью их решения и совершенствования образовательного процесса. </w:t>
      </w:r>
    </w:p>
    <w:p w:rsidR="00720254" w:rsidRDefault="00720254" w:rsidP="00720254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720254" w:rsidRPr="00D261E2" w:rsidRDefault="00720254" w:rsidP="00720254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D261E2">
        <w:rPr>
          <w:b w:val="0"/>
          <w:sz w:val="24"/>
          <w:szCs w:val="24"/>
        </w:rPr>
        <w:t>ПОДЧЕРКНИТЕ ВАРИАНТ ОТВЕТА. ДОПОЛНИТЕ ОТВЕТ.</w:t>
      </w:r>
    </w:p>
    <w:p w:rsidR="00720254" w:rsidRPr="00AF4A29" w:rsidRDefault="00720254" w:rsidP="00720254">
      <w:pPr>
        <w:pStyle w:val="20"/>
        <w:numPr>
          <w:ilvl w:val="0"/>
          <w:numId w:val="17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Позволяет ли предложенная форма проведения государственной итоговой аттестации оценить Ваши профессиональные качества и умения?</w:t>
      </w:r>
    </w:p>
    <w:p w:rsidR="00720254" w:rsidRPr="00AF4A29" w:rsidRDefault="00720254" w:rsidP="00720254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 xml:space="preserve">1 - да, 2 - частично, 3 -нет, так 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 xml:space="preserve"> к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ак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720254" w:rsidRDefault="00720254" w:rsidP="00720254">
      <w:pPr>
        <w:pStyle w:val="20"/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17"/>
        </w:numPr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Позволяет ли материально-техническое обеспечение (наличие компьютера, видеопроекционной установки и др.) продемонстрировать Ваш уровень подготовки в ходе государственной итоговой аттестации?</w:t>
      </w:r>
    </w:p>
    <w:p w:rsidR="00720254" w:rsidRDefault="00720254" w:rsidP="00720254">
      <w:pPr>
        <w:tabs>
          <w:tab w:val="left" w:leader="underscore" w:pos="9236"/>
        </w:tabs>
        <w:spacing w:after="0" w:line="240" w:lineRule="auto"/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да, 2 - частично, 3 - нет. Ваши предложения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720254" w:rsidRPr="00AF4A29" w:rsidRDefault="00720254" w:rsidP="00720254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17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Как вы оцениваете предложенные Вам на итоговой аттестации задания с точки зрения актуальности и </w:t>
      </w:r>
      <w:proofErr w:type="spellStart"/>
      <w:r w:rsidRPr="00AF4A29">
        <w:rPr>
          <w:sz w:val="24"/>
          <w:szCs w:val="24"/>
        </w:rPr>
        <w:t>практикоориентированности</w:t>
      </w:r>
      <w:proofErr w:type="spellEnd"/>
      <w:r w:rsidRPr="00AF4A29">
        <w:rPr>
          <w:sz w:val="24"/>
          <w:szCs w:val="24"/>
        </w:rPr>
        <w:t xml:space="preserve"> в соответствии с требованиями работодателя (из практики деятельности на конкретном рабочем месте в реальных условиях предприятия (организации))?</w:t>
      </w:r>
    </w:p>
    <w:p w:rsidR="00720254" w:rsidRDefault="00720254" w:rsidP="00720254">
      <w:pPr>
        <w:tabs>
          <w:tab w:val="left" w:leader="underscore" w:pos="8650"/>
        </w:tabs>
        <w:spacing w:after="0" w:line="240" w:lineRule="auto"/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соответствуют, 2 - частично соответствуют реальной профессиональной деятельности, 3 - не соответствуют реальным условиям п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 xml:space="preserve">роизводственной деятельности, так 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к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ак</w:t>
      </w:r>
      <w:r>
        <w:rPr>
          <w:rStyle w:val="70"/>
          <w:rFonts w:eastAsiaTheme="minorHAnsi"/>
          <w:sz w:val="24"/>
          <w:szCs w:val="24"/>
        </w:rPr>
        <w:t>_______________________________________________________________________________</w:t>
      </w:r>
    </w:p>
    <w:p w:rsidR="00720254" w:rsidRPr="00AF4A29" w:rsidRDefault="00720254" w:rsidP="00720254">
      <w:pPr>
        <w:tabs>
          <w:tab w:val="left" w:leader="underscore" w:pos="8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17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свой результат образования?</w:t>
      </w:r>
    </w:p>
    <w:p w:rsidR="00720254" w:rsidRDefault="00720254" w:rsidP="00720254">
      <w:pPr>
        <w:tabs>
          <w:tab w:val="left" w:leader="underscore" w:pos="9236"/>
        </w:tabs>
        <w:spacing w:after="0" w:line="240" w:lineRule="auto"/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высокий, 2 - средний, 3 - низкий (почему?)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720254" w:rsidRPr="00AF4A29" w:rsidRDefault="00720254" w:rsidP="00720254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17"/>
        </w:numPr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Чувствуете ли Вы себя подготовленным для самостоятельной работы по Вашей специальности на уровне специалиста с профессиональным образованием?</w:t>
      </w:r>
    </w:p>
    <w:p w:rsidR="00720254" w:rsidRDefault="00720254" w:rsidP="00720254">
      <w:pPr>
        <w:tabs>
          <w:tab w:val="left" w:leader="underscore" w:pos="9236"/>
        </w:tabs>
        <w:spacing w:after="0" w:line="240" w:lineRule="auto"/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да; 2 -частично; 3 - нет (почему?)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720254" w:rsidRPr="00AF4A29" w:rsidRDefault="00720254" w:rsidP="00720254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17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Повлияло ли </w:t>
      </w:r>
      <w:proofErr w:type="gramStart"/>
      <w:r w:rsidRPr="00AF4A29">
        <w:rPr>
          <w:sz w:val="24"/>
          <w:szCs w:val="24"/>
        </w:rPr>
        <w:t>полученное</w:t>
      </w:r>
      <w:proofErr w:type="gramEnd"/>
      <w:r w:rsidRPr="00AF4A29">
        <w:rPr>
          <w:sz w:val="24"/>
          <w:szCs w:val="24"/>
        </w:rPr>
        <w:t xml:space="preserve"> образование на Ваши </w:t>
      </w:r>
      <w:proofErr w:type="spellStart"/>
      <w:r w:rsidRPr="00AF4A29">
        <w:rPr>
          <w:sz w:val="24"/>
          <w:szCs w:val="24"/>
        </w:rPr>
        <w:t>общеинтеллектуальные</w:t>
      </w:r>
      <w:proofErr w:type="spellEnd"/>
      <w:r w:rsidRPr="00AF4A29">
        <w:rPr>
          <w:sz w:val="24"/>
          <w:szCs w:val="24"/>
        </w:rPr>
        <w:t xml:space="preserve"> способности, умения?</w:t>
      </w:r>
    </w:p>
    <w:p w:rsidR="00720254" w:rsidRPr="00AF4A29" w:rsidRDefault="00720254" w:rsidP="00720254">
      <w:pPr>
        <w:pStyle w:val="20"/>
        <w:numPr>
          <w:ilvl w:val="1"/>
          <w:numId w:val="17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Работать с информацией: находить, обрабатывать, анализировать, обобщать, делать </w:t>
      </w:r>
      <w:r w:rsidRPr="00AF4A29">
        <w:rPr>
          <w:sz w:val="24"/>
          <w:szCs w:val="24"/>
        </w:rPr>
        <w:lastRenderedPageBreak/>
        <w:t>выводы:</w:t>
      </w:r>
    </w:p>
    <w:p w:rsidR="00720254" w:rsidRPr="00AF4A29" w:rsidRDefault="00720254" w:rsidP="00720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0"/>
          <w:rFonts w:eastAsiaTheme="minorHAnsi"/>
          <w:sz w:val="24"/>
          <w:szCs w:val="24"/>
        </w:rPr>
        <w:t xml:space="preserve"> — 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да, 2 - не очень, 3 - нет.</w:t>
      </w:r>
    </w:p>
    <w:p w:rsidR="00720254" w:rsidRPr="00AF4A29" w:rsidRDefault="00720254" w:rsidP="00720254">
      <w:pPr>
        <w:pStyle w:val="20"/>
        <w:numPr>
          <w:ilvl w:val="1"/>
          <w:numId w:val="17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Находить варианты решений и прогнозировать их последствия:</w:t>
      </w:r>
    </w:p>
    <w:p w:rsidR="00720254" w:rsidRDefault="00720254" w:rsidP="00720254">
      <w:pPr>
        <w:spacing w:after="0" w:line="240" w:lineRule="auto"/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0"/>
          <w:rFonts w:eastAsiaTheme="minorHAnsi"/>
          <w:sz w:val="24"/>
          <w:szCs w:val="24"/>
        </w:rPr>
        <w:t xml:space="preserve"> — 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да, 2 - не очень, 3 - нет.</w:t>
      </w:r>
    </w:p>
    <w:p w:rsidR="00720254" w:rsidRPr="00AF4A29" w:rsidRDefault="00720254" w:rsidP="00720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Pr="008566A9" w:rsidRDefault="00720254" w:rsidP="00720254">
      <w:pPr>
        <w:pStyle w:val="20"/>
        <w:numPr>
          <w:ilvl w:val="0"/>
          <w:numId w:val="17"/>
        </w:numPr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566A9">
        <w:rPr>
          <w:sz w:val="24"/>
          <w:szCs w:val="24"/>
        </w:rPr>
        <w:t xml:space="preserve">Будете ли Вы рекомендовать вашим знакомым обучение в </w:t>
      </w:r>
      <w:r>
        <w:rPr>
          <w:sz w:val="24"/>
          <w:szCs w:val="24"/>
        </w:rPr>
        <w:t>колледже:</w:t>
      </w:r>
    </w:p>
    <w:p w:rsidR="00720254" w:rsidRPr="008566A9" w:rsidRDefault="00720254" w:rsidP="00720254">
      <w:pPr>
        <w:pStyle w:val="20"/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jc w:val="both"/>
        <w:rPr>
          <w:rStyle w:val="70"/>
          <w:rFonts w:eastAsiaTheme="minorHAnsi"/>
          <w:sz w:val="24"/>
          <w:szCs w:val="24"/>
        </w:rPr>
      </w:pPr>
      <w:r w:rsidRPr="008566A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да; 2 - нет (почему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?</w:t>
      </w:r>
      <w:r w:rsidRPr="008566A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)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8566A9">
        <w:rPr>
          <w:rStyle w:val="70"/>
          <w:rFonts w:eastAsiaTheme="minorHAnsi"/>
          <w:sz w:val="24"/>
          <w:szCs w:val="24"/>
        </w:rPr>
        <w:tab/>
      </w:r>
    </w:p>
    <w:p w:rsidR="00720254" w:rsidRPr="00AF4A29" w:rsidRDefault="00720254" w:rsidP="00720254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17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Считаете ли востребованной выбранную Вами специальность?</w:t>
      </w:r>
    </w:p>
    <w:p w:rsidR="00720254" w:rsidRDefault="00720254" w:rsidP="00720254">
      <w:pPr>
        <w:tabs>
          <w:tab w:val="left" w:leader="underscore" w:pos="8294"/>
        </w:tabs>
        <w:spacing w:after="0" w:line="240" w:lineRule="auto"/>
        <w:jc w:val="both"/>
        <w:rPr>
          <w:rStyle w:val="70"/>
          <w:rFonts w:eastAsiaTheme="minorHAnsi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1 - да; 2 - не очень; 3 - нет, 4 - избрал бы другую специальность/профессию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, если бы снова поступал (какую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?)</w:t>
      </w:r>
      <w:r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720254" w:rsidRPr="00AF4A29" w:rsidRDefault="00720254" w:rsidP="00720254">
      <w:pPr>
        <w:tabs>
          <w:tab w:val="left" w:leader="underscore" w:pos="82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17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возможности Вашего трудоустройства по полученной в образовательной организации специальности/профессии?</w:t>
      </w:r>
    </w:p>
    <w:p w:rsidR="00720254" w:rsidRDefault="00720254" w:rsidP="00720254">
      <w:pPr>
        <w:tabs>
          <w:tab w:val="left" w:pos="289"/>
          <w:tab w:val="left" w:pos="9236"/>
        </w:tabs>
        <w:spacing w:after="0" w:line="240" w:lineRule="auto"/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ab/>
        <w:t xml:space="preserve">- вопрос трудоустройства решен с помощью образовательной организации; </w:t>
      </w:r>
    </w:p>
    <w:p w:rsidR="00720254" w:rsidRDefault="00720254" w:rsidP="00720254">
      <w:pPr>
        <w:tabs>
          <w:tab w:val="left" w:pos="289"/>
          <w:tab w:val="left" w:pos="9236"/>
        </w:tabs>
        <w:spacing w:after="0" w:line="240" w:lineRule="auto"/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2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ab/>
        <w:t>-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 xml:space="preserve">трудоустройства будет решен самостоятельно; </w:t>
      </w:r>
    </w:p>
    <w:p w:rsidR="00720254" w:rsidRDefault="00720254" w:rsidP="00720254">
      <w:pPr>
        <w:tabs>
          <w:tab w:val="left" w:pos="289"/>
          <w:tab w:val="left" w:pos="9236"/>
        </w:tabs>
        <w:spacing w:after="0" w:line="240" w:lineRule="auto"/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3 - трудоустроюсь, но не по специальности/профессии;</w:t>
      </w:r>
    </w:p>
    <w:p w:rsidR="00720254" w:rsidRDefault="00720254" w:rsidP="00720254">
      <w:pPr>
        <w:tabs>
          <w:tab w:val="left" w:pos="289"/>
          <w:tab w:val="left" w:pos="9236"/>
        </w:tabs>
        <w:spacing w:after="0" w:line="240" w:lineRule="auto"/>
        <w:jc w:val="both"/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4 - вопрос с трудоустройством не решен,</w:t>
      </w:r>
    </w:p>
    <w:p w:rsidR="00720254" w:rsidRPr="008566A9" w:rsidRDefault="00720254" w:rsidP="00720254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 xml:space="preserve"> 5. другое</w:t>
      </w:r>
      <w:r w:rsidRPr="00AF4A29">
        <w:rPr>
          <w:rStyle w:val="70"/>
          <w:rFonts w:eastAsiaTheme="minorHAnsi"/>
          <w:sz w:val="24"/>
          <w:szCs w:val="24"/>
        </w:rPr>
        <w:tab/>
      </w:r>
    </w:p>
    <w:p w:rsidR="00720254" w:rsidRPr="00AF4A29" w:rsidRDefault="00720254" w:rsidP="00720254">
      <w:pPr>
        <w:tabs>
          <w:tab w:val="left" w:leader="underscore" w:pos="66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17"/>
        </w:numPr>
        <w:shd w:val="clear" w:color="auto" w:fill="auto"/>
        <w:tabs>
          <w:tab w:val="left" w:pos="4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Будете ли Вы продолжать обучение по направлению выбранной специальности?</w:t>
      </w:r>
    </w:p>
    <w:p w:rsidR="00720254" w:rsidRPr="00AF4A29" w:rsidRDefault="00720254" w:rsidP="00720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Style w:val="7"/>
          <w:rFonts w:eastAsiaTheme="minorHAnsi"/>
          <w:b w:val="0"/>
          <w:bCs w:val="0"/>
          <w:i w:val="0"/>
          <w:iCs w:val="0"/>
          <w:sz w:val="24"/>
          <w:szCs w:val="24"/>
        </w:rPr>
        <w:t>1- да; 2 - нет.</w:t>
      </w:r>
    </w:p>
    <w:p w:rsidR="00720254" w:rsidRPr="002E6B86" w:rsidRDefault="00720254" w:rsidP="00720254">
      <w:pPr>
        <w:pStyle w:val="20"/>
        <w:shd w:val="clear" w:color="auto" w:fill="auto"/>
        <w:spacing w:line="240" w:lineRule="auto"/>
        <w:ind w:firstLine="0"/>
        <w:jc w:val="center"/>
        <w:rPr>
          <w:b/>
          <w:i/>
          <w:sz w:val="24"/>
          <w:szCs w:val="24"/>
        </w:rPr>
        <w:sectPr w:rsidR="00720254" w:rsidRPr="002E6B86" w:rsidSect="0072025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1134" w:left="1418" w:header="0" w:footer="6" w:gutter="0"/>
          <w:cols w:space="720"/>
          <w:noEndnote/>
          <w:titlePg/>
          <w:docGrid w:linePitch="360"/>
        </w:sectPr>
      </w:pPr>
      <w:r w:rsidRPr="002E6B86">
        <w:rPr>
          <w:b/>
          <w:i/>
          <w:sz w:val="24"/>
          <w:szCs w:val="24"/>
        </w:rPr>
        <w:t>БЛАГОДАРИМ ВАС ЗА УЧАСТИЕ В АНКЕТИРОВАНИИ</w:t>
      </w:r>
    </w:p>
    <w:p w:rsidR="00720254" w:rsidRDefault="00720254" w:rsidP="0072025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АНКЕТА ЭКСПЕРТА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F4A29">
        <w:rPr>
          <w:rFonts w:ascii="Times New Roman" w:hAnsi="Times New Roman" w:cs="Times New Roman"/>
          <w:b/>
          <w:sz w:val="24"/>
          <w:szCs w:val="24"/>
        </w:rPr>
        <w:t xml:space="preserve"> РАБОТОДАТЕЛЯ</w:t>
      </w:r>
    </w:p>
    <w:p w:rsidR="00720254" w:rsidRDefault="00720254" w:rsidP="00720254">
      <w:pPr>
        <w:pStyle w:val="ae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sz w:val="24"/>
          <w:szCs w:val="24"/>
        </w:rPr>
        <w:t>Уважаемый</w:t>
      </w:r>
      <w:r>
        <w:rPr>
          <w:rStyle w:val="115pt"/>
          <w:sz w:val="24"/>
          <w:szCs w:val="24"/>
        </w:rPr>
        <w:t xml:space="preserve"> эксперт</w:t>
      </w:r>
      <w:r w:rsidRPr="00AF4A29">
        <w:rPr>
          <w:rStyle w:val="115pt"/>
          <w:sz w:val="24"/>
          <w:szCs w:val="24"/>
        </w:rPr>
        <w:t>!</w:t>
      </w:r>
      <w:r w:rsidRPr="00D404BE">
        <w:rPr>
          <w:sz w:val="24"/>
          <w:szCs w:val="24"/>
        </w:rPr>
        <w:t xml:space="preserve"> </w:t>
      </w: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 xml:space="preserve">. </w:t>
      </w: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20254" w:rsidRPr="00AF4A29" w:rsidRDefault="00720254" w:rsidP="00720254">
      <w:pPr>
        <w:pStyle w:val="ae"/>
        <w:framePr w:w="10411" w:wrap="notBeside" w:vAnchor="text" w:hAnchor="text" w:xAlign="center" w:y="1"/>
        <w:shd w:val="clear" w:color="auto" w:fill="auto"/>
        <w:tabs>
          <w:tab w:val="left" w:pos="3437"/>
        </w:tabs>
        <w:spacing w:line="240" w:lineRule="auto"/>
        <w:jc w:val="both"/>
        <w:rPr>
          <w:sz w:val="24"/>
          <w:szCs w:val="24"/>
        </w:rPr>
      </w:pPr>
      <w:r w:rsidRPr="00AF4A29">
        <w:rPr>
          <w:rStyle w:val="af"/>
          <w:sz w:val="24"/>
          <w:szCs w:val="24"/>
        </w:rPr>
        <w:t>Блок 1. ПАСПОРТ АНКЕТЫ</w:t>
      </w:r>
    </w:p>
    <w:p w:rsidR="00720254" w:rsidRDefault="00720254" w:rsidP="00720254">
      <w:pPr>
        <w:pStyle w:val="20"/>
        <w:shd w:val="clear" w:color="auto" w:fill="auto"/>
        <w:spacing w:line="240" w:lineRule="auto"/>
        <w:ind w:firstLine="0"/>
        <w:rPr>
          <w:i/>
          <w:sz w:val="24"/>
          <w:szCs w:val="24"/>
        </w:rPr>
      </w:pPr>
    </w:p>
    <w:p w:rsidR="00720254" w:rsidRPr="002E6B86" w:rsidRDefault="00720254" w:rsidP="00720254">
      <w:pPr>
        <w:pStyle w:val="20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2E6B86">
        <w:rPr>
          <w:b/>
          <w:i/>
          <w:sz w:val="24"/>
          <w:szCs w:val="24"/>
        </w:rPr>
        <w:t>1.1.Общие сведения</w:t>
      </w: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10685" w:type="dxa"/>
        <w:tblInd w:w="-10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0"/>
        <w:gridCol w:w="1965"/>
        <w:gridCol w:w="2775"/>
        <w:gridCol w:w="2695"/>
      </w:tblGrid>
      <w:tr w:rsidR="00720254" w:rsidRPr="00AF4A29" w:rsidTr="00720254">
        <w:trPr>
          <w:trHeight w:hRule="exact" w:val="54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 xml:space="preserve">Защита </w:t>
            </w:r>
            <w:proofErr w:type="gramStart"/>
            <w:r w:rsidRPr="00AF4A29">
              <w:rPr>
                <w:rStyle w:val="22"/>
                <w:sz w:val="24"/>
                <w:szCs w:val="24"/>
              </w:rPr>
              <w:t>выпус</w:t>
            </w:r>
            <w:r>
              <w:rPr>
                <w:rStyle w:val="22"/>
                <w:sz w:val="24"/>
                <w:szCs w:val="24"/>
              </w:rPr>
              <w:t>кных</w:t>
            </w:r>
            <w:proofErr w:type="gramEnd"/>
            <w:r>
              <w:rPr>
                <w:rStyle w:val="22"/>
                <w:sz w:val="24"/>
                <w:szCs w:val="24"/>
              </w:rPr>
              <w:t xml:space="preserve"> квалификационных работ/</w:t>
            </w:r>
            <w:r w:rsidRPr="00AF4A29">
              <w:rPr>
                <w:rStyle w:val="22"/>
                <w:sz w:val="24"/>
                <w:szCs w:val="24"/>
              </w:rPr>
              <w:t>дипломных</w:t>
            </w:r>
            <w:r>
              <w:rPr>
                <w:rStyle w:val="22"/>
                <w:sz w:val="24"/>
                <w:szCs w:val="24"/>
              </w:rPr>
              <w:t xml:space="preserve"> проектов</w:t>
            </w:r>
            <w:r w:rsidRPr="00AF4A29">
              <w:rPr>
                <w:rStyle w:val="22"/>
                <w:sz w:val="24"/>
                <w:szCs w:val="24"/>
              </w:rPr>
              <w:t xml:space="preserve"> </w:t>
            </w:r>
          </w:p>
        </w:tc>
      </w:tr>
      <w:tr w:rsidR="00720254" w:rsidRPr="00AF4A29" w:rsidTr="00720254">
        <w:trPr>
          <w:trHeight w:hRule="exact" w:val="43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44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.</w:t>
            </w:r>
            <w:proofErr w:type="spellStart"/>
            <w:r w:rsidRPr="00AF4A29"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орма</w:t>
            </w:r>
            <w:proofErr w:type="spellEnd"/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254" w:rsidRPr="00AF4A29" w:rsidRDefault="00720254" w:rsidP="0072025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20254" w:rsidRPr="002E6B86" w:rsidRDefault="00720254" w:rsidP="00720254">
      <w:pPr>
        <w:spacing w:after="0" w:line="240" w:lineRule="auto"/>
        <w:rPr>
          <w:rStyle w:val="33"/>
          <w:rFonts w:eastAsiaTheme="minorHAnsi"/>
          <w:bCs w:val="0"/>
          <w:i/>
          <w:sz w:val="24"/>
          <w:szCs w:val="24"/>
        </w:rPr>
      </w:pPr>
      <w:r w:rsidRPr="002E6B86">
        <w:rPr>
          <w:rStyle w:val="33"/>
          <w:rFonts w:eastAsiaTheme="minorHAnsi"/>
          <w:bCs w:val="0"/>
          <w:i/>
          <w:sz w:val="24"/>
          <w:szCs w:val="24"/>
        </w:rPr>
        <w:t xml:space="preserve">1.2. Данные об </w:t>
      </w:r>
      <w:proofErr w:type="gramStart"/>
      <w:r w:rsidRPr="002E6B86">
        <w:rPr>
          <w:rStyle w:val="33"/>
          <w:rFonts w:eastAsiaTheme="minorHAnsi"/>
          <w:bCs w:val="0"/>
          <w:i/>
          <w:sz w:val="24"/>
          <w:szCs w:val="24"/>
        </w:rPr>
        <w:t>эксперте</w:t>
      </w:r>
      <w:proofErr w:type="gramEnd"/>
      <w:r w:rsidRPr="002E6B86">
        <w:rPr>
          <w:rStyle w:val="33"/>
          <w:rFonts w:eastAsiaTheme="minorHAnsi"/>
          <w:bCs w:val="0"/>
          <w:i/>
          <w:sz w:val="24"/>
          <w:szCs w:val="24"/>
        </w:rPr>
        <w:t xml:space="preserve">- работодателе </w:t>
      </w:r>
    </w:p>
    <w:tbl>
      <w:tblPr>
        <w:tblW w:w="10685" w:type="dxa"/>
        <w:tblInd w:w="-10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83"/>
        <w:gridCol w:w="6302"/>
      </w:tblGrid>
      <w:tr w:rsidR="00720254" w:rsidRPr="00AF4A29" w:rsidTr="00720254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2pt"/>
                <w:sz w:val="24"/>
                <w:szCs w:val="24"/>
              </w:rPr>
              <w:t>ФИО.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Должность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259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Производственный стаж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254" w:rsidRDefault="00720254" w:rsidP="00720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2. ОЦЕНКА ЭФФЕКТИВНОСТИ ВЫПОЛНЕНИЯ И ЗАЩИТЫ ДИПЛОМНЫХ ПРОЕКТОВ</w:t>
      </w:r>
      <w:r w:rsidRPr="00AF4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54" w:rsidRDefault="00720254" w:rsidP="00720254">
      <w:pPr>
        <w:spacing w:after="0" w:line="240" w:lineRule="auto"/>
        <w:jc w:val="both"/>
        <w:rPr>
          <w:rStyle w:val="34"/>
          <w:rFonts w:eastAsiaTheme="minorHAnsi"/>
          <w:i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 xml:space="preserve">Заполните, пожалуйста, таблицу, оценив критерии по 3 балльной шкале: </w:t>
      </w:r>
      <w:r w:rsidRPr="00A2331C">
        <w:rPr>
          <w:rFonts w:ascii="Times New Roman" w:hAnsi="Times New Roman" w:cs="Times New Roman"/>
          <w:b/>
          <w:sz w:val="24"/>
          <w:szCs w:val="24"/>
        </w:rPr>
        <w:t>0</w:t>
      </w:r>
      <w:r w:rsidRPr="00AF4A29">
        <w:rPr>
          <w:rStyle w:val="34"/>
          <w:rFonts w:eastAsiaTheme="minorHAnsi"/>
          <w:sz w:val="24"/>
          <w:szCs w:val="24"/>
        </w:rPr>
        <w:t xml:space="preserve">- </w:t>
      </w:r>
      <w:r w:rsidRPr="00AF4A29">
        <w:rPr>
          <w:rStyle w:val="34"/>
          <w:rFonts w:eastAsiaTheme="minorHAnsi"/>
          <w:i/>
          <w:sz w:val="24"/>
          <w:szCs w:val="24"/>
        </w:rPr>
        <w:t xml:space="preserve">практически не </w:t>
      </w:r>
      <w:proofErr w:type="gramStart"/>
      <w:r w:rsidRPr="00AF4A29">
        <w:rPr>
          <w:rStyle w:val="34"/>
          <w:rFonts w:eastAsiaTheme="minorHAnsi"/>
          <w:i/>
          <w:sz w:val="24"/>
          <w:szCs w:val="24"/>
        </w:rPr>
        <w:t>выявлен</w:t>
      </w:r>
      <w:proofErr w:type="gramEnd"/>
      <w:r w:rsidRPr="00AF4A29">
        <w:rPr>
          <w:rStyle w:val="34"/>
          <w:rFonts w:eastAsiaTheme="minorHAnsi"/>
          <w:sz w:val="24"/>
          <w:szCs w:val="24"/>
        </w:rPr>
        <w:t xml:space="preserve">, </w:t>
      </w:r>
      <w:r w:rsidRPr="00AF4A29">
        <w:rPr>
          <w:rFonts w:ascii="Times New Roman" w:hAnsi="Times New Roman" w:cs="Times New Roman"/>
          <w:sz w:val="24"/>
          <w:szCs w:val="24"/>
        </w:rPr>
        <w:t>1</w:t>
      </w:r>
      <w:r w:rsidRPr="00AF4A29">
        <w:rPr>
          <w:rStyle w:val="34"/>
          <w:rFonts w:eastAsiaTheme="minorHAnsi"/>
          <w:sz w:val="24"/>
          <w:szCs w:val="24"/>
        </w:rPr>
        <w:t xml:space="preserve">- </w:t>
      </w:r>
      <w:r w:rsidRPr="00AF4A29">
        <w:rPr>
          <w:rStyle w:val="34"/>
          <w:rFonts w:eastAsiaTheme="minorHAnsi"/>
          <w:i/>
          <w:sz w:val="24"/>
          <w:szCs w:val="24"/>
        </w:rPr>
        <w:t>проявляется удовлетворительно,</w:t>
      </w:r>
      <w:r w:rsidRPr="00AF4A29">
        <w:rPr>
          <w:rStyle w:val="34"/>
          <w:rFonts w:eastAsiaTheme="minorHAnsi"/>
          <w:sz w:val="24"/>
          <w:szCs w:val="24"/>
        </w:rPr>
        <w:t xml:space="preserve"> 2- </w:t>
      </w:r>
      <w:r w:rsidRPr="00AF4A29">
        <w:rPr>
          <w:rStyle w:val="34"/>
          <w:rFonts w:eastAsiaTheme="minorHAnsi"/>
          <w:i/>
          <w:sz w:val="24"/>
          <w:szCs w:val="24"/>
        </w:rPr>
        <w:t>проявляется на хорошем уровне</w:t>
      </w:r>
      <w:r w:rsidRPr="00AF4A29">
        <w:rPr>
          <w:rStyle w:val="34"/>
          <w:rFonts w:eastAsiaTheme="minorHAnsi"/>
          <w:sz w:val="24"/>
          <w:szCs w:val="24"/>
        </w:rPr>
        <w:t xml:space="preserve">, </w:t>
      </w:r>
      <w:r w:rsidRPr="00AF4A29">
        <w:rPr>
          <w:rFonts w:ascii="Times New Roman" w:hAnsi="Times New Roman" w:cs="Times New Roman"/>
          <w:sz w:val="24"/>
          <w:szCs w:val="24"/>
        </w:rPr>
        <w:t xml:space="preserve">3 </w:t>
      </w:r>
      <w:r w:rsidRPr="00AF4A29">
        <w:rPr>
          <w:rStyle w:val="34"/>
          <w:rFonts w:eastAsiaTheme="minorHAnsi"/>
          <w:i/>
          <w:sz w:val="24"/>
          <w:szCs w:val="24"/>
        </w:rPr>
        <w:t>- проявляется на высоком уровне</w:t>
      </w:r>
    </w:p>
    <w:p w:rsidR="00720254" w:rsidRDefault="00720254" w:rsidP="00720254">
      <w:pPr>
        <w:spacing w:after="0" w:line="240" w:lineRule="auto"/>
        <w:jc w:val="both"/>
        <w:rPr>
          <w:rStyle w:val="34"/>
          <w:rFonts w:eastAsiaTheme="minorHAnsi"/>
          <w:i/>
          <w:sz w:val="24"/>
          <w:szCs w:val="24"/>
        </w:rPr>
      </w:pPr>
    </w:p>
    <w:p w:rsidR="00720254" w:rsidRPr="00AF4A29" w:rsidRDefault="00720254" w:rsidP="00720254">
      <w:pPr>
        <w:spacing w:after="0" w:line="240" w:lineRule="auto"/>
        <w:jc w:val="both"/>
        <w:rPr>
          <w:rStyle w:val="34"/>
          <w:rFonts w:eastAsiaTheme="minorHAnsi"/>
          <w:i/>
          <w:sz w:val="24"/>
          <w:szCs w:val="24"/>
        </w:rPr>
      </w:pPr>
    </w:p>
    <w:tbl>
      <w:tblPr>
        <w:tblW w:w="10572" w:type="dxa"/>
        <w:tblInd w:w="-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9072"/>
        <w:gridCol w:w="923"/>
      </w:tblGrid>
      <w:tr w:rsidR="00720254" w:rsidRPr="00AF4A29" w:rsidTr="00720254">
        <w:trPr>
          <w:trHeight w:hRule="exact"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right="180" w:firstLine="0"/>
              <w:jc w:val="right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F4A2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4A29">
              <w:rPr>
                <w:b/>
                <w:sz w:val="24"/>
                <w:szCs w:val="24"/>
              </w:rPr>
              <w:t>/</w:t>
            </w:r>
            <w:proofErr w:type="spellStart"/>
            <w:r w:rsidRPr="00AF4A2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F4A29">
              <w:rPr>
                <w:b/>
                <w:sz w:val="24"/>
                <w:szCs w:val="24"/>
              </w:rPr>
              <w:t>аллы</w:t>
            </w:r>
          </w:p>
        </w:tc>
      </w:tr>
      <w:tr w:rsidR="00720254" w:rsidRPr="00AF4A29" w:rsidTr="00720254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дипломных проектов соответствует специальности и теме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Темы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 xml:space="preserve">проектов актуальны, основываются на фактическом или максимально приближенном </w:t>
            </w:r>
            <w:proofErr w:type="gramStart"/>
            <w:r w:rsidRPr="00AF4A29">
              <w:rPr>
                <w:sz w:val="24"/>
                <w:szCs w:val="24"/>
              </w:rPr>
              <w:t>к</w:t>
            </w:r>
            <w:proofErr w:type="gramEnd"/>
            <w:r w:rsidRPr="00AF4A29">
              <w:rPr>
                <w:sz w:val="24"/>
                <w:szCs w:val="24"/>
              </w:rPr>
              <w:t xml:space="preserve"> реальной практической деятельности материале, связаны с работой предприятий и организаций города,</w:t>
            </w:r>
            <w:r>
              <w:rPr>
                <w:sz w:val="24"/>
                <w:szCs w:val="24"/>
              </w:rPr>
              <w:t xml:space="preserve"> района и </w:t>
            </w:r>
            <w:r w:rsidRPr="00AF4A29">
              <w:rPr>
                <w:sz w:val="24"/>
                <w:szCs w:val="24"/>
              </w:rPr>
              <w:t xml:space="preserve"> содержат элементы проблемного обучения.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выполнены самостоятельно, имеют творческий характер, отличаются определенной новизной.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прослеживаются элементы теоретического исследования проблемы, представлены различные подходы к ее решению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демонстрируют знание нормативной базы, в</w:t>
            </w:r>
            <w:r>
              <w:rPr>
                <w:sz w:val="24"/>
                <w:szCs w:val="24"/>
              </w:rPr>
              <w:t xml:space="preserve"> ВКР/</w:t>
            </w:r>
            <w:r w:rsidRPr="00AF4A29">
              <w:rPr>
                <w:sz w:val="24"/>
                <w:szCs w:val="24"/>
              </w:rPr>
              <w:t xml:space="preserve"> проектах учтены последние изменения в законодательстве и нормативных документах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6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 xml:space="preserve">проекта </w:t>
            </w:r>
            <w:proofErr w:type="gramStart"/>
            <w:r w:rsidRPr="00AF4A29">
              <w:rPr>
                <w:sz w:val="24"/>
                <w:szCs w:val="24"/>
              </w:rPr>
              <w:t>раскрыта</w:t>
            </w:r>
            <w:proofErr w:type="gramEnd"/>
            <w:r w:rsidRPr="00AF4A29">
              <w:rPr>
                <w:sz w:val="24"/>
                <w:szCs w:val="24"/>
              </w:rPr>
              <w:t xml:space="preserve"> глубоко и всесторонне, материал изложен логично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Теоретические положения органично сопряжены с практической частью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проекта, даны представляющие интерес практические рекомендации, вытекающие из анализа темы, проблемы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присутствуют материалы исследования, проведенного выпускником самостоятельно или в составе группы.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проведен количественный анализ проблемы, расчеты, выводы, которые подкрепляют теорию и иллюстрируют реальную ситуацию.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Приведены таблицы сравнений, графики, диаграммы, формулы, показывающие умение выпускника формализовать результаты раскрытия темы.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представлена библиография по темам проектов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6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proofErr w:type="gramStart"/>
            <w:r w:rsidRPr="00AF4A29">
              <w:rPr>
                <w:sz w:val="24"/>
                <w:szCs w:val="24"/>
              </w:rPr>
              <w:t>Графическая</w:t>
            </w:r>
            <w:proofErr w:type="gramEnd"/>
            <w:r w:rsidRPr="00AF4A29">
              <w:rPr>
                <w:sz w:val="24"/>
                <w:szCs w:val="24"/>
              </w:rPr>
              <w:t xml:space="preserve"> часть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проектов, приложения к проектам иллюстрируют содержание проекта и подкрепляют его выводы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По своему содержанию и форме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соответствуют всем предъявленным требованиям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в процессе доклада исп</w:t>
            </w:r>
            <w:r>
              <w:rPr>
                <w:sz w:val="24"/>
                <w:szCs w:val="24"/>
              </w:rPr>
              <w:t xml:space="preserve">ользуют </w:t>
            </w:r>
            <w:proofErr w:type="spellStart"/>
            <w:r>
              <w:rPr>
                <w:sz w:val="24"/>
                <w:szCs w:val="24"/>
              </w:rPr>
              <w:t>мультимедиа-технологии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AF4A29">
              <w:rPr>
                <w:sz w:val="24"/>
                <w:szCs w:val="24"/>
              </w:rPr>
              <w:t>п</w:t>
            </w:r>
            <w:proofErr w:type="gramEnd"/>
            <w:r w:rsidRPr="00AF4A2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AF4A29">
              <w:rPr>
                <w:sz w:val="24"/>
                <w:szCs w:val="24"/>
              </w:rPr>
              <w:t xml:space="preserve"> представлен</w:t>
            </w:r>
            <w:r>
              <w:rPr>
                <w:sz w:val="24"/>
                <w:szCs w:val="24"/>
              </w:rPr>
              <w:t>ы</w:t>
            </w:r>
            <w:r w:rsidRPr="00AF4A29">
              <w:rPr>
                <w:sz w:val="24"/>
                <w:szCs w:val="24"/>
              </w:rPr>
              <w:t xml:space="preserve"> в форме презентации, ярко и эстетично.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9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 защите выпускники демонстрируют достаточные знания вопросов темы проектов, свободно оперирует понятиями, вносят предложения по практическому применению результатов проекта, без особых затруднений отвечают на поставленные вопросы.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Защита проектов способствует совершенствованию профессиональных и общих компетенций выпускников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4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Публичная защита стимулирует ответственность, творчество выпускников.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Общая удовлетворенность результатами открытой защиты дипломных проектов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254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AF4A29">
              <w:rPr>
                <w:rStyle w:val="210pt"/>
                <w:sz w:val="24"/>
                <w:szCs w:val="24"/>
              </w:rPr>
              <w:t>ИТОГО баллов</w:t>
            </w:r>
          </w:p>
          <w:p w:rsidR="00720254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AF4A29">
              <w:rPr>
                <w:rStyle w:val="210pt"/>
                <w:sz w:val="24"/>
                <w:szCs w:val="24"/>
              </w:rPr>
              <w:t>(</w:t>
            </w:r>
            <w:r w:rsidRPr="003B4ADD">
              <w:rPr>
                <w:rStyle w:val="210pt"/>
                <w:b w:val="0"/>
                <w:sz w:val="24"/>
                <w:szCs w:val="24"/>
              </w:rPr>
              <w:t>Максимальная сумма баллов по всем критериям</w:t>
            </w:r>
            <w:r w:rsidRPr="00AF4A29">
              <w:rPr>
                <w:rStyle w:val="210pt"/>
                <w:sz w:val="24"/>
                <w:szCs w:val="24"/>
              </w:rPr>
              <w:t xml:space="preserve"> - 54</w:t>
            </w:r>
            <w:proofErr w:type="gramStart"/>
            <w:r w:rsidRPr="00AF4A29">
              <w:rPr>
                <w:rStyle w:val="210pt"/>
                <w:sz w:val="24"/>
                <w:szCs w:val="24"/>
              </w:rPr>
              <w:t xml:space="preserve"> )</w:t>
            </w:r>
            <w:proofErr w:type="gramEnd"/>
            <w:r w:rsidRPr="00AF4A29">
              <w:rPr>
                <w:rStyle w:val="210pt"/>
                <w:sz w:val="24"/>
                <w:szCs w:val="24"/>
              </w:rPr>
              <w:t xml:space="preserve"> </w:t>
            </w:r>
          </w:p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720254">
        <w:trPr>
          <w:trHeight w:hRule="exact" w:val="1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254" w:rsidRDefault="00720254" w:rsidP="001B321D">
            <w:pPr>
              <w:pStyle w:val="a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DD">
              <w:rPr>
                <w:b/>
                <w:sz w:val="24"/>
                <w:szCs w:val="24"/>
              </w:rPr>
              <w:t xml:space="preserve">Коэффициент эффективности защиты проектов К= * </w:t>
            </w:r>
            <w:proofErr w:type="gramStart"/>
            <w:r w:rsidRPr="003B4AD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3B4ADD">
              <w:rPr>
                <w:b/>
                <w:sz w:val="24"/>
                <w:szCs w:val="24"/>
              </w:rPr>
              <w:t>К= Итого баллов / 54</w:t>
            </w:r>
            <w:r>
              <w:rPr>
                <w:b/>
                <w:sz w:val="24"/>
                <w:szCs w:val="24"/>
              </w:rPr>
              <w:t>)</w:t>
            </w:r>
            <w:r w:rsidRPr="00AF4A29">
              <w:rPr>
                <w:sz w:val="24"/>
                <w:szCs w:val="24"/>
              </w:rPr>
              <w:t xml:space="preserve"> *Уровень эффективности (подчеркнуть): </w:t>
            </w:r>
          </w:p>
          <w:p w:rsidR="00720254" w:rsidRPr="00AF4A29" w:rsidRDefault="00720254" w:rsidP="001B321D">
            <w:pPr>
              <w:pStyle w:val="ae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К&lt; 0,35 -низкий</w:t>
            </w:r>
            <w:proofErr w:type="gramStart"/>
            <w:r w:rsidRPr="00AF4A29">
              <w:rPr>
                <w:sz w:val="24"/>
                <w:szCs w:val="24"/>
              </w:rPr>
              <w:t xml:space="preserve"> ,</w:t>
            </w:r>
            <w:proofErr w:type="gramEnd"/>
            <w:r w:rsidRPr="00AF4A29">
              <w:rPr>
                <w:sz w:val="24"/>
                <w:szCs w:val="24"/>
              </w:rPr>
              <w:t xml:space="preserve"> недопустимый,</w:t>
            </w:r>
          </w:p>
          <w:p w:rsidR="00720254" w:rsidRPr="00AF4A29" w:rsidRDefault="00720254" w:rsidP="001B321D">
            <w:pPr>
              <w:pStyle w:val="ae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0,35</w:t>
            </w:r>
            <w:proofErr w:type="gramStart"/>
            <w:r w:rsidRPr="00AF4A29">
              <w:rPr>
                <w:sz w:val="24"/>
                <w:szCs w:val="24"/>
              </w:rPr>
              <w:t>&lt; К</w:t>
            </w:r>
            <w:proofErr w:type="gramEnd"/>
            <w:r w:rsidRPr="00AF4A29">
              <w:rPr>
                <w:sz w:val="24"/>
                <w:szCs w:val="24"/>
              </w:rPr>
              <w:t>&lt; 0,55 - критический уровень,</w:t>
            </w:r>
          </w:p>
          <w:p w:rsidR="00720254" w:rsidRPr="00AF4A29" w:rsidRDefault="00720254" w:rsidP="001B321D">
            <w:pPr>
              <w:pStyle w:val="ae"/>
              <w:shd w:val="clear" w:color="auto" w:fill="auto"/>
              <w:tabs>
                <w:tab w:val="left" w:leader="underscore" w:pos="4992"/>
                <w:tab w:val="left" w:leader="underscore" w:pos="6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0,55 &lt; К&lt; 0,75 - оптимальный уровень</w:t>
            </w:r>
            <w:proofErr w:type="gramStart"/>
            <w:r w:rsidRPr="00AF4A29">
              <w:rPr>
                <w:sz w:val="24"/>
                <w:szCs w:val="24"/>
              </w:rPr>
              <w:t xml:space="preserve">. </w:t>
            </w:r>
            <w:r w:rsidRPr="00AF4A29">
              <w:rPr>
                <w:sz w:val="24"/>
                <w:szCs w:val="24"/>
              </w:rPr>
              <w:tab/>
              <w:t>(</w:t>
            </w:r>
            <w:r w:rsidRPr="00AF4A29">
              <w:rPr>
                <w:sz w:val="24"/>
                <w:szCs w:val="24"/>
              </w:rPr>
              <w:tab/>
              <w:t>)</w:t>
            </w:r>
            <w:proofErr w:type="gramEnd"/>
          </w:p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Default="00720254" w:rsidP="00C467C2">
      <w:pPr>
        <w:pStyle w:val="a5"/>
        <w:spacing w:before="2"/>
        <w:ind w:left="0" w:right="905"/>
      </w:pPr>
    </w:p>
    <w:p w:rsidR="00720254" w:rsidRPr="00720254" w:rsidRDefault="00720254" w:rsidP="00720254">
      <w:pPr>
        <w:pStyle w:val="a3"/>
        <w:rPr>
          <w:b/>
        </w:rPr>
      </w:pPr>
      <w:proofErr w:type="gramStart"/>
      <w:r w:rsidRPr="00720254">
        <w:rPr>
          <w:b/>
        </w:rPr>
        <w:lastRenderedPageBreak/>
        <w:t>Блок 3.</w:t>
      </w:r>
      <w:proofErr w:type="gramEnd"/>
      <w:r w:rsidRPr="00720254">
        <w:rPr>
          <w:b/>
        </w:rPr>
        <w:t xml:space="preserve"> ОЦЕНКА ЭФФЕКТИВНОСТИ ПРОВЕДЕНИЯ ГОСУДАРСТВЕННОЙ ИТОГОВОЙ АТТЕСТАЦИИ</w:t>
      </w:r>
    </w:p>
    <w:p w:rsidR="00720254" w:rsidRPr="00AF4A29" w:rsidRDefault="00720254" w:rsidP="00720254">
      <w:pPr>
        <w:pStyle w:val="a3"/>
      </w:pPr>
      <w:proofErr w:type="gramStart"/>
      <w:r w:rsidRPr="00AF4A29">
        <w:t>Дайте, пожалуйста, ответы на вопросы, связанные с проведением государственной итоговой аттестации в ГБПОУ МО «Щелковский колледж».</w:t>
      </w:r>
      <w:proofErr w:type="gramEnd"/>
    </w:p>
    <w:p w:rsidR="00720254" w:rsidRPr="00AF4A29" w:rsidRDefault="00720254" w:rsidP="00720254">
      <w:pPr>
        <w:pStyle w:val="a3"/>
      </w:pPr>
      <w:r w:rsidRPr="00AF4A29">
        <w:t xml:space="preserve">В ответах постарайтесь выразить </w:t>
      </w:r>
      <w:proofErr w:type="gramStart"/>
      <w:r w:rsidRPr="00AF4A29">
        <w:t>свое  личное</w:t>
      </w:r>
      <w:proofErr w:type="gramEnd"/>
      <w:r w:rsidRPr="00AF4A29">
        <w:t xml:space="preserve"> мнение. </w:t>
      </w:r>
      <w:proofErr w:type="gramStart"/>
      <w:r w:rsidRPr="00AF4A29">
        <w:t>Полученная от Вас информация необходима для совершенствования процесса подготовки специалистов среднего звена.</w:t>
      </w:r>
      <w:proofErr w:type="gramEnd"/>
      <w:r w:rsidRPr="00AF4A29">
        <w:t xml:space="preserve"> </w:t>
      </w:r>
    </w:p>
    <w:p w:rsidR="00720254" w:rsidRPr="00AF4A29" w:rsidRDefault="00720254" w:rsidP="00720254">
      <w:pPr>
        <w:pStyle w:val="a3"/>
      </w:pPr>
    </w:p>
    <w:p w:rsidR="00720254" w:rsidRDefault="00720254" w:rsidP="00720254">
      <w:pPr>
        <w:pStyle w:val="a3"/>
        <w:rPr>
          <w:rStyle w:val="31105pt"/>
        </w:rPr>
      </w:pPr>
      <w:r w:rsidRPr="00AF4A29">
        <w:rPr>
          <w:rStyle w:val="31105pt"/>
        </w:rPr>
        <w:t>ПОДЧЕРКНИТЕ ВАРИАНТ ОТВЕТА. ДОПОЛНИТЕ ОТВЕТ.</w:t>
      </w:r>
    </w:p>
    <w:p w:rsidR="00720254" w:rsidRPr="00AF4A29" w:rsidRDefault="00720254" w:rsidP="00720254">
      <w:pPr>
        <w:pStyle w:val="a3"/>
      </w:pPr>
    </w:p>
    <w:p w:rsidR="00720254" w:rsidRPr="00AF4A29" w:rsidRDefault="00720254" w:rsidP="00720254">
      <w:pPr>
        <w:pStyle w:val="a3"/>
      </w:pPr>
      <w:proofErr w:type="gramStart"/>
      <w:r w:rsidRPr="00AF4A29">
        <w:t>Как Вы оцениваете результат подготовки, продемонстрированный выпускниками?</w:t>
      </w:r>
      <w:proofErr w:type="gramEnd"/>
    </w:p>
    <w:p w:rsidR="00720254" w:rsidRPr="00AF4A29" w:rsidRDefault="00720254" w:rsidP="00720254">
      <w:pPr>
        <w:pStyle w:val="a3"/>
      </w:pPr>
      <w:r w:rsidRPr="00AF4A29">
        <w:t>Высокий, они владеют всеми необходимыми для работы умениями</w:t>
      </w:r>
    </w:p>
    <w:p w:rsidR="00720254" w:rsidRPr="00AF4A29" w:rsidRDefault="00720254" w:rsidP="00720254">
      <w:pPr>
        <w:pStyle w:val="a3"/>
      </w:pPr>
      <w:r w:rsidRPr="00AF4A29">
        <w:t>Б. Хороший, но хотелось бы</w:t>
      </w:r>
      <w:r w:rsidRPr="00AF4A29">
        <w:tab/>
      </w:r>
    </w:p>
    <w:p w:rsidR="00720254" w:rsidRPr="00AF4A29" w:rsidRDefault="00720254" w:rsidP="00720254">
      <w:pPr>
        <w:pStyle w:val="a3"/>
      </w:pPr>
      <w:r w:rsidRPr="00AF4A29">
        <w:t>Допустимый, так как выпускники не проявили таких умений, как</w:t>
      </w:r>
      <w:r w:rsidRPr="00AF4A29">
        <w:tab/>
      </w:r>
    </w:p>
    <w:p w:rsidR="00720254" w:rsidRPr="00AF4A29" w:rsidRDefault="00720254" w:rsidP="00720254">
      <w:pPr>
        <w:pStyle w:val="a3"/>
      </w:pPr>
      <w:r w:rsidRPr="00AF4A29">
        <w:t>Г. Низкий, потому что</w:t>
      </w:r>
      <w:r w:rsidRPr="00AF4A29">
        <w:tab/>
      </w:r>
    </w:p>
    <w:p w:rsidR="00720254" w:rsidRDefault="00720254" w:rsidP="00720254">
      <w:pPr>
        <w:pStyle w:val="a3"/>
      </w:pPr>
    </w:p>
    <w:p w:rsidR="00720254" w:rsidRPr="00AF4A29" w:rsidRDefault="00720254" w:rsidP="00720254">
      <w:pPr>
        <w:pStyle w:val="a3"/>
      </w:pPr>
      <w:proofErr w:type="gramStart"/>
      <w:r w:rsidRPr="00AF4A29">
        <w:t xml:space="preserve">Как вы оцениваете предложенные выпускникам задания с позиции актуальности и </w:t>
      </w:r>
      <w:proofErr w:type="spellStart"/>
      <w:r w:rsidRPr="00AF4A29">
        <w:t>практикоориентированности</w:t>
      </w:r>
      <w:proofErr w:type="spellEnd"/>
      <w:r w:rsidRPr="00AF4A29">
        <w:t xml:space="preserve"> в соответствии с требованиями реального производства?</w:t>
      </w:r>
      <w:proofErr w:type="gramEnd"/>
    </w:p>
    <w:p w:rsidR="00720254" w:rsidRPr="00AF4A29" w:rsidRDefault="00720254" w:rsidP="00720254">
      <w:pPr>
        <w:pStyle w:val="a3"/>
      </w:pPr>
      <w:r w:rsidRPr="00AF4A29">
        <w:t>Задания разработаны качественно, позволяют оценить все важные для работы умения;</w:t>
      </w:r>
    </w:p>
    <w:p w:rsidR="00720254" w:rsidRPr="00AF4A29" w:rsidRDefault="00720254" w:rsidP="00720254">
      <w:pPr>
        <w:pStyle w:val="a3"/>
      </w:pPr>
      <w:r w:rsidRPr="00AF4A29">
        <w:t>Б. Укажите раздел, который следует откорректировать в части</w:t>
      </w:r>
      <w:r w:rsidRPr="00AF4A29">
        <w:tab/>
      </w:r>
    </w:p>
    <w:p w:rsidR="00720254" w:rsidRPr="00AF4A29" w:rsidRDefault="00720254" w:rsidP="00720254">
      <w:pPr>
        <w:pStyle w:val="a3"/>
      </w:pPr>
      <w:r w:rsidRPr="00AF4A29">
        <w:t>Укажите раздел, который следует полностью изменить, так как</w:t>
      </w:r>
      <w:r w:rsidRPr="00AF4A29">
        <w:tab/>
      </w:r>
    </w:p>
    <w:p w:rsidR="00720254" w:rsidRDefault="00720254" w:rsidP="00720254">
      <w:pPr>
        <w:pStyle w:val="a3"/>
      </w:pPr>
    </w:p>
    <w:p w:rsidR="00720254" w:rsidRPr="00AF4A29" w:rsidRDefault="00720254" w:rsidP="00720254">
      <w:pPr>
        <w:pStyle w:val="a3"/>
      </w:pPr>
      <w:proofErr w:type="gramStart"/>
      <w:r w:rsidRPr="00AF4A29">
        <w:t>Считаете ли Вы возможным принять участие в разработке аттестационных заданий?</w:t>
      </w:r>
      <w:proofErr w:type="gramEnd"/>
    </w:p>
    <w:p w:rsidR="00720254" w:rsidRPr="00AF4A29" w:rsidRDefault="00720254" w:rsidP="00720254">
      <w:pPr>
        <w:pStyle w:val="a3"/>
      </w:pPr>
      <w:r w:rsidRPr="00AF4A29">
        <w:t>А. Да, это бы позволило</w:t>
      </w:r>
      <w:r w:rsidRPr="00AF4A29">
        <w:tab/>
      </w:r>
    </w:p>
    <w:p w:rsidR="00720254" w:rsidRPr="00AF4A29" w:rsidRDefault="00720254" w:rsidP="00720254">
      <w:pPr>
        <w:pStyle w:val="a3"/>
      </w:pPr>
      <w:r w:rsidRPr="00AF4A29">
        <w:t>Б. Нет, в этом нет необходимости т. к.</w:t>
      </w:r>
      <w:r w:rsidRPr="00AF4A29">
        <w:tab/>
      </w:r>
    </w:p>
    <w:p w:rsidR="00720254" w:rsidRDefault="00720254" w:rsidP="00720254">
      <w:pPr>
        <w:pStyle w:val="a3"/>
      </w:pPr>
    </w:p>
    <w:p w:rsidR="00720254" w:rsidRPr="00AF4A29" w:rsidRDefault="00720254" w:rsidP="00720254">
      <w:pPr>
        <w:pStyle w:val="a3"/>
      </w:pPr>
      <w:proofErr w:type="gramStart"/>
      <w:r w:rsidRPr="00AF4A29">
        <w:t>Позволяет ли существующая система оценивания объективно оценить каждого выпускника?</w:t>
      </w:r>
      <w:proofErr w:type="gramEnd"/>
    </w:p>
    <w:p w:rsidR="00720254" w:rsidRPr="00AF4A29" w:rsidRDefault="00720254" w:rsidP="00720254">
      <w:pPr>
        <w:pStyle w:val="a3"/>
      </w:pPr>
      <w:r w:rsidRPr="00AF4A29">
        <w:t>А. Да;</w:t>
      </w:r>
    </w:p>
    <w:p w:rsidR="00720254" w:rsidRPr="00AF4A29" w:rsidRDefault="00720254" w:rsidP="00720254">
      <w:pPr>
        <w:pStyle w:val="a3"/>
      </w:pPr>
      <w:r w:rsidRPr="00AF4A29">
        <w:t>Б. Нет</w:t>
      </w:r>
    </w:p>
    <w:p w:rsidR="00720254" w:rsidRPr="00AF4A29" w:rsidRDefault="00720254" w:rsidP="00720254">
      <w:pPr>
        <w:pStyle w:val="a3"/>
      </w:pPr>
      <w:r w:rsidRPr="00AF4A29">
        <w:t>Предложения</w:t>
      </w:r>
      <w:r w:rsidRPr="00AF4A29">
        <w:tab/>
      </w:r>
    </w:p>
    <w:p w:rsidR="00720254" w:rsidRDefault="00720254" w:rsidP="00720254">
      <w:pPr>
        <w:pStyle w:val="a3"/>
      </w:pPr>
    </w:p>
    <w:p w:rsidR="00720254" w:rsidRPr="00AF4A29" w:rsidRDefault="00720254" w:rsidP="00720254">
      <w:pPr>
        <w:pStyle w:val="a3"/>
      </w:pPr>
      <w:r w:rsidRPr="00AF4A29">
        <w:t>Какое количество выпускников, на Ваш взгляд, полностью готово к работе на предприятии</w:t>
      </w:r>
    </w:p>
    <w:p w:rsidR="00720254" w:rsidRPr="00AF4A29" w:rsidRDefault="00720254" w:rsidP="00720254">
      <w:pPr>
        <w:pStyle w:val="a3"/>
      </w:pPr>
      <w:r w:rsidRPr="00AF4A29">
        <w:t>(</w:t>
      </w:r>
      <w:proofErr w:type="gramStart"/>
      <w:r w:rsidRPr="00AF4A29">
        <w:t>организации</w:t>
      </w:r>
      <w:proofErr w:type="gramEnd"/>
      <w:r w:rsidRPr="00AF4A29">
        <w:t>)?</w:t>
      </w:r>
      <w:r w:rsidRPr="00AF4A29">
        <w:tab/>
      </w:r>
    </w:p>
    <w:p w:rsidR="00720254" w:rsidRDefault="00720254" w:rsidP="00720254">
      <w:pPr>
        <w:pStyle w:val="a3"/>
      </w:pPr>
    </w:p>
    <w:p w:rsidR="00720254" w:rsidRPr="00AF4A29" w:rsidRDefault="00720254" w:rsidP="00720254">
      <w:pPr>
        <w:pStyle w:val="a3"/>
      </w:pPr>
      <w:proofErr w:type="gramStart"/>
      <w:r w:rsidRPr="00AF4A29">
        <w:t>Из каких источников информации наш выпускник может узнать о возможности трудоустройства и условиях работы на Вашем предприятии?</w:t>
      </w:r>
      <w:proofErr w:type="gramEnd"/>
    </w:p>
    <w:p w:rsidR="00720254" w:rsidRPr="00AF4A29" w:rsidRDefault="00720254" w:rsidP="00720254">
      <w:pPr>
        <w:pStyle w:val="a3"/>
      </w:pPr>
      <w:r w:rsidRPr="00AF4A29">
        <w:t xml:space="preserve">Центр занятости населения </w:t>
      </w:r>
    </w:p>
    <w:p w:rsidR="00720254" w:rsidRPr="00AF4A29" w:rsidRDefault="00720254" w:rsidP="00720254">
      <w:pPr>
        <w:pStyle w:val="a3"/>
      </w:pPr>
      <w:r w:rsidRPr="00AF4A29">
        <w:t>Б. СМИ, ресурсы Интернет</w:t>
      </w:r>
    </w:p>
    <w:p w:rsidR="00720254" w:rsidRPr="00AF4A29" w:rsidRDefault="00720254" w:rsidP="00720254">
      <w:pPr>
        <w:pStyle w:val="a3"/>
      </w:pPr>
      <w:r w:rsidRPr="00AF4A29">
        <w:t>Отдел кадров предприятия (организации)</w:t>
      </w:r>
    </w:p>
    <w:p w:rsidR="00720254" w:rsidRPr="00AF4A29" w:rsidRDefault="00720254" w:rsidP="00720254">
      <w:pPr>
        <w:pStyle w:val="a3"/>
      </w:pPr>
      <w:r w:rsidRPr="00AF4A29">
        <w:t>Г. Другое</w:t>
      </w:r>
      <w:r w:rsidRPr="00AF4A29">
        <w:tab/>
      </w:r>
    </w:p>
    <w:p w:rsidR="00720254" w:rsidRDefault="00720254" w:rsidP="00720254">
      <w:pPr>
        <w:pStyle w:val="a3"/>
      </w:pPr>
    </w:p>
    <w:p w:rsidR="00720254" w:rsidRPr="00AF4A29" w:rsidRDefault="00720254" w:rsidP="00720254">
      <w:pPr>
        <w:pStyle w:val="a3"/>
      </w:pPr>
      <w:proofErr w:type="gramStart"/>
      <w:r w:rsidRPr="00AF4A29">
        <w:t>Укажите источники получения информации о выпускниках интересующих Вас специальностей?</w:t>
      </w:r>
      <w:proofErr w:type="gramEnd"/>
    </w:p>
    <w:p w:rsidR="00720254" w:rsidRPr="00AF4A29" w:rsidRDefault="00720254" w:rsidP="00720254">
      <w:pPr>
        <w:pStyle w:val="a3"/>
      </w:pPr>
      <w:r w:rsidRPr="00AF4A29">
        <w:t xml:space="preserve">Центр занятости населения </w:t>
      </w:r>
    </w:p>
    <w:p w:rsidR="00720254" w:rsidRPr="00AF4A29" w:rsidRDefault="00720254" w:rsidP="00720254">
      <w:pPr>
        <w:pStyle w:val="a3"/>
      </w:pPr>
      <w:r w:rsidRPr="00AF4A29">
        <w:t>Б. СМИ, Интернет ресурсы</w:t>
      </w:r>
    </w:p>
    <w:p w:rsidR="00720254" w:rsidRPr="00AF4A29" w:rsidRDefault="00720254" w:rsidP="00720254">
      <w:pPr>
        <w:pStyle w:val="a3"/>
      </w:pPr>
      <w:r w:rsidRPr="00AF4A29">
        <w:t>Образовательные учреждения</w:t>
      </w:r>
    </w:p>
    <w:p w:rsidR="00720254" w:rsidRPr="00AF4A29" w:rsidRDefault="00720254" w:rsidP="00720254">
      <w:pPr>
        <w:pStyle w:val="a3"/>
      </w:pPr>
      <w:r w:rsidRPr="00AF4A29">
        <w:lastRenderedPageBreak/>
        <w:t>Г. Другое</w:t>
      </w:r>
      <w:r w:rsidRPr="00AF4A29">
        <w:tab/>
      </w:r>
    </w:p>
    <w:p w:rsidR="00720254" w:rsidRDefault="00720254" w:rsidP="00720254">
      <w:pPr>
        <w:pStyle w:val="a3"/>
      </w:pPr>
    </w:p>
    <w:p w:rsidR="00720254" w:rsidRDefault="00720254" w:rsidP="00720254">
      <w:pPr>
        <w:pStyle w:val="a3"/>
      </w:pPr>
      <w:r w:rsidRPr="00AF4A29">
        <w:t>Ваши предложения по повышению качества организации ГИА и уровня подготовки выпускников</w:t>
      </w:r>
      <w:r>
        <w:t>:</w:t>
      </w:r>
    </w:p>
    <w:p w:rsidR="00720254" w:rsidRPr="00AF4A29" w:rsidRDefault="00720254" w:rsidP="00720254">
      <w:pPr>
        <w:pStyle w:val="a3"/>
      </w:pPr>
      <w:r>
        <w:t>__________________</w:t>
      </w:r>
    </w:p>
    <w:p w:rsidR="00720254" w:rsidRDefault="00720254" w:rsidP="00720254">
      <w:pPr>
        <w:pStyle w:val="a3"/>
      </w:pPr>
      <w:r w:rsidRPr="00AF4A29">
        <w:t>______________________________________</w:t>
      </w:r>
    </w:p>
    <w:p w:rsidR="00720254" w:rsidRDefault="00720254" w:rsidP="00720254">
      <w:pPr>
        <w:pStyle w:val="a3"/>
      </w:pPr>
    </w:p>
    <w:p w:rsidR="00720254" w:rsidRDefault="00720254" w:rsidP="00720254">
      <w:pPr>
        <w:pStyle w:val="a3"/>
      </w:pPr>
      <w:r>
        <w:t>_________________________________________________________________________________________</w:t>
      </w:r>
    </w:p>
    <w:p w:rsidR="00720254" w:rsidRPr="003B4ADD" w:rsidRDefault="00720254" w:rsidP="00720254">
      <w:pPr>
        <w:pStyle w:val="a3"/>
      </w:pPr>
    </w:p>
    <w:p w:rsidR="00720254" w:rsidRPr="003B4ADD" w:rsidRDefault="00720254" w:rsidP="00720254">
      <w:pPr>
        <w:pStyle w:val="a3"/>
      </w:pPr>
    </w:p>
    <w:p w:rsidR="00720254" w:rsidRPr="003C04F4" w:rsidRDefault="00720254" w:rsidP="00720254">
      <w:pPr>
        <w:pStyle w:val="a3"/>
      </w:pPr>
      <w:proofErr w:type="gramStart"/>
      <w:r w:rsidRPr="003C04F4">
        <w:t>Эксперт________________________</w:t>
      </w:r>
      <w:r>
        <w:t xml:space="preserve">                                         «___»__________________20___г.</w:t>
      </w:r>
      <w:proofErr w:type="gramEnd"/>
    </w:p>
    <w:p w:rsidR="00720254" w:rsidRPr="003C04F4" w:rsidRDefault="00720254" w:rsidP="00720254">
      <w:pPr>
        <w:pStyle w:val="a3"/>
        <w:rPr>
          <w:vertAlign w:val="superscript"/>
        </w:rPr>
      </w:pPr>
      <w:r w:rsidRPr="003C04F4">
        <w:rPr>
          <w:vertAlign w:val="superscript"/>
        </w:rPr>
        <w:t xml:space="preserve">                                                  </w:t>
      </w:r>
      <w:proofErr w:type="gramStart"/>
      <w:r w:rsidRPr="003C04F4">
        <w:rPr>
          <w:vertAlign w:val="superscript"/>
        </w:rPr>
        <w:t>подпись</w:t>
      </w:r>
      <w:proofErr w:type="gramEnd"/>
    </w:p>
    <w:p w:rsidR="00720254" w:rsidRPr="003B4ADD" w:rsidRDefault="00720254" w:rsidP="00720254">
      <w:pPr>
        <w:pStyle w:val="a3"/>
      </w:pPr>
    </w:p>
    <w:p w:rsidR="00720254" w:rsidRPr="003B4ADD" w:rsidRDefault="00720254" w:rsidP="00720254">
      <w:pPr>
        <w:pStyle w:val="a3"/>
      </w:pPr>
    </w:p>
    <w:p w:rsidR="00720254" w:rsidRPr="003B4ADD" w:rsidRDefault="00720254" w:rsidP="00720254">
      <w:pPr>
        <w:pStyle w:val="a3"/>
      </w:pPr>
    </w:p>
    <w:p w:rsidR="00720254" w:rsidRPr="003B4ADD" w:rsidRDefault="00720254" w:rsidP="00720254">
      <w:pPr>
        <w:pStyle w:val="a3"/>
      </w:pPr>
    </w:p>
    <w:p w:rsidR="00720254" w:rsidRPr="003B4ADD" w:rsidRDefault="00720254" w:rsidP="00720254">
      <w:pPr>
        <w:pStyle w:val="a3"/>
      </w:pPr>
    </w:p>
    <w:p w:rsidR="00720254" w:rsidRPr="003B4ADD" w:rsidRDefault="00720254" w:rsidP="00720254">
      <w:pPr>
        <w:pStyle w:val="a3"/>
      </w:pPr>
    </w:p>
    <w:p w:rsidR="00720254" w:rsidRDefault="00720254" w:rsidP="00720254">
      <w:pPr>
        <w:pStyle w:val="a3"/>
        <w:rPr>
          <w:lang w:val="ru-RU"/>
        </w:rPr>
      </w:pPr>
      <w:r>
        <w:t>Б</w:t>
      </w:r>
      <w:r w:rsidRPr="00AF4A29">
        <w:t>ЛАГОДАРИМ ЗА УЧАСТИЕ В АНКЕТИРОВАНИИ</w:t>
      </w: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Pr="00AF4A29" w:rsidRDefault="00720254" w:rsidP="0072025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b/>
          <w:sz w:val="24"/>
          <w:szCs w:val="24"/>
        </w:rPr>
        <w:lastRenderedPageBreak/>
        <w:t>АНКЕТА ПРЕДСЕДАТЕЛЯ ГЭК</w:t>
      </w: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right="260" w:firstLine="567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анкеты.</w:t>
      </w: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</w:p>
    <w:p w:rsidR="00720254" w:rsidRPr="00AF4A29" w:rsidRDefault="00720254" w:rsidP="00720254">
      <w:pPr>
        <w:spacing w:after="0" w:line="240" w:lineRule="auto"/>
        <w:rPr>
          <w:rStyle w:val="3Exact"/>
          <w:rFonts w:eastAsiaTheme="minorHAnsi"/>
          <w:bCs w:val="0"/>
          <w:i/>
          <w:sz w:val="24"/>
          <w:szCs w:val="24"/>
        </w:rPr>
      </w:pPr>
      <w:r w:rsidRPr="00AF4A29">
        <w:rPr>
          <w:rStyle w:val="3Exact"/>
          <w:rFonts w:eastAsiaTheme="minorHAnsi"/>
          <w:bCs w:val="0"/>
          <w:i/>
          <w:sz w:val="24"/>
          <w:szCs w:val="24"/>
        </w:rPr>
        <w:t xml:space="preserve">Блок 1. ПАСПОРТ АНКЕТЫ </w:t>
      </w:r>
    </w:p>
    <w:p w:rsidR="00720254" w:rsidRPr="002E6B86" w:rsidRDefault="00720254" w:rsidP="007202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B86">
        <w:rPr>
          <w:rStyle w:val="3Exact"/>
          <w:rFonts w:eastAsiaTheme="minorHAnsi"/>
          <w:bCs w:val="0"/>
          <w:i/>
          <w:sz w:val="24"/>
          <w:szCs w:val="24"/>
        </w:rPr>
        <w:t>1.1.Общие сведения</w:t>
      </w:r>
    </w:p>
    <w:tbl>
      <w:tblPr>
        <w:tblpPr w:leftFromText="180" w:rightFromText="180" w:vertAnchor="text" w:horzAnchor="margin" w:tblpY="205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2539"/>
        <w:gridCol w:w="2266"/>
        <w:gridCol w:w="1954"/>
      </w:tblGrid>
      <w:tr w:rsidR="00720254" w:rsidRPr="00AF4A29" w:rsidTr="001B321D">
        <w:trPr>
          <w:trHeight w:hRule="exact" w:val="57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2E6B86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6B86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Выполнение и защита </w:t>
            </w:r>
            <w:proofErr w:type="gramStart"/>
            <w:r w:rsidRPr="00AF4A29">
              <w:rPr>
                <w:sz w:val="24"/>
                <w:szCs w:val="24"/>
              </w:rPr>
              <w:t>выпускных</w:t>
            </w:r>
            <w:proofErr w:type="gramEnd"/>
            <w:r>
              <w:rPr>
                <w:sz w:val="24"/>
                <w:szCs w:val="24"/>
              </w:rPr>
              <w:t xml:space="preserve"> квалификационных работ (ВКР) /</w:t>
            </w:r>
            <w:r w:rsidRPr="00AF4A29">
              <w:rPr>
                <w:sz w:val="24"/>
                <w:szCs w:val="24"/>
              </w:rPr>
              <w:t>дипломных проектов</w:t>
            </w:r>
          </w:p>
        </w:tc>
      </w:tr>
      <w:tr w:rsidR="00720254" w:rsidRPr="00AF4A29" w:rsidTr="001B321D">
        <w:trPr>
          <w:trHeight w:hRule="exact" w:val="51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2E6B86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E6B86">
              <w:rPr>
                <w:sz w:val="24"/>
                <w:szCs w:val="24"/>
              </w:rPr>
              <w:t>пециальност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52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254" w:rsidRPr="002E6B86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6B86">
              <w:rPr>
                <w:sz w:val="24"/>
                <w:szCs w:val="24"/>
              </w:rPr>
              <w:t>Курс, Группа, Форма обучения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AF4A29">
        <w:rPr>
          <w:rStyle w:val="33"/>
          <w:rFonts w:eastAsiaTheme="minorHAnsi"/>
          <w:b w:val="0"/>
          <w:bCs w:val="0"/>
          <w:sz w:val="24"/>
          <w:szCs w:val="24"/>
        </w:rPr>
        <w:t>1</w:t>
      </w:r>
      <w:r w:rsidRPr="002E6B86">
        <w:rPr>
          <w:rStyle w:val="33"/>
          <w:rFonts w:eastAsiaTheme="minorHAnsi"/>
          <w:bCs w:val="0"/>
          <w:i/>
          <w:sz w:val="24"/>
          <w:szCs w:val="24"/>
        </w:rPr>
        <w:t>.2.Данные о председателе ГЭК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09"/>
        <w:gridCol w:w="5540"/>
      </w:tblGrid>
      <w:tr w:rsidR="00720254" w:rsidRPr="00AF4A29" w:rsidTr="001B321D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25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rStyle w:val="22pt"/>
                <w:b/>
                <w:i/>
                <w:sz w:val="24"/>
                <w:szCs w:val="24"/>
              </w:rPr>
              <w:t>ФИО.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Производственный стаж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51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Опыт работы в качестве председателя ГЭК, лет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2. ОЦЕНКА ЭФФЕКТИВНОСТИ ГОСУДАРТСТВЕННОЙ ИТОГОВОЙ АТТЕСТАЦИИ</w:t>
      </w:r>
      <w:r w:rsidRPr="00AF4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Заполните, пожалуйста, таблицу, оценив критерии по 3 балльной шкале: 0</w:t>
      </w:r>
      <w:r w:rsidRPr="00AF4A29">
        <w:rPr>
          <w:rStyle w:val="34"/>
          <w:rFonts w:eastAsiaTheme="minorHAnsi"/>
          <w:sz w:val="24"/>
          <w:szCs w:val="24"/>
        </w:rPr>
        <w:t xml:space="preserve">- практически не </w:t>
      </w:r>
      <w:proofErr w:type="gramStart"/>
      <w:r w:rsidRPr="00AF4A29">
        <w:rPr>
          <w:rStyle w:val="34"/>
          <w:rFonts w:eastAsiaTheme="minorHAnsi"/>
          <w:sz w:val="24"/>
          <w:szCs w:val="24"/>
        </w:rPr>
        <w:t>выявлен</w:t>
      </w:r>
      <w:proofErr w:type="gramEnd"/>
      <w:r w:rsidRPr="00AF4A29">
        <w:rPr>
          <w:rStyle w:val="34"/>
          <w:rFonts w:eastAsiaTheme="minorHAnsi"/>
          <w:sz w:val="24"/>
          <w:szCs w:val="24"/>
        </w:rPr>
        <w:t xml:space="preserve">, </w:t>
      </w:r>
      <w:r w:rsidRPr="00AF4A29">
        <w:rPr>
          <w:rFonts w:ascii="Times New Roman" w:hAnsi="Times New Roman" w:cs="Times New Roman"/>
          <w:sz w:val="24"/>
          <w:szCs w:val="24"/>
        </w:rPr>
        <w:t>1</w:t>
      </w:r>
      <w:r w:rsidRPr="00AF4A29">
        <w:rPr>
          <w:rStyle w:val="34"/>
          <w:rFonts w:eastAsiaTheme="minorHAnsi"/>
          <w:sz w:val="24"/>
          <w:szCs w:val="24"/>
        </w:rPr>
        <w:t xml:space="preserve">- проявляется удовлетворительно, 2- проявляется на хорошем уровне, </w:t>
      </w:r>
      <w:r w:rsidRPr="00AF4A29">
        <w:rPr>
          <w:rFonts w:ascii="Times New Roman" w:hAnsi="Times New Roman" w:cs="Times New Roman"/>
          <w:sz w:val="24"/>
          <w:szCs w:val="24"/>
        </w:rPr>
        <w:t xml:space="preserve">3 </w:t>
      </w:r>
      <w:r w:rsidRPr="00AF4A29">
        <w:rPr>
          <w:rStyle w:val="34"/>
          <w:rFonts w:eastAsiaTheme="minorHAnsi"/>
          <w:sz w:val="24"/>
          <w:szCs w:val="24"/>
        </w:rPr>
        <w:t>- проявляется на высоком уровне.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8079"/>
        <w:gridCol w:w="850"/>
      </w:tblGrid>
      <w:tr w:rsidR="00720254" w:rsidRPr="00AF4A29" w:rsidTr="001B321D"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AF4A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4A29">
              <w:rPr>
                <w:sz w:val="24"/>
                <w:szCs w:val="24"/>
              </w:rPr>
              <w:t>/</w:t>
            </w:r>
            <w:proofErr w:type="spellStart"/>
            <w:r w:rsidRPr="00AF4A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баллы</w:t>
            </w:r>
          </w:p>
        </w:tc>
      </w:tr>
      <w:tr w:rsidR="00720254" w:rsidRPr="00AF4A29" w:rsidTr="001B321D">
        <w:trPr>
          <w:trHeight w:hRule="exact" w:val="4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Задания (тематика ВКР) актуальны и имеют практическую направленность (</w:t>
            </w:r>
            <w:proofErr w:type="spellStart"/>
            <w:r w:rsidRPr="00AF4A29">
              <w:rPr>
                <w:sz w:val="24"/>
                <w:szCs w:val="24"/>
              </w:rPr>
              <w:t>практикоориентированы</w:t>
            </w:r>
            <w:proofErr w:type="spellEnd"/>
            <w:r w:rsidRPr="00AF4A2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Задания (тематика ВКР) соответствуют </w:t>
            </w:r>
            <w:proofErr w:type="gramStart"/>
            <w:r w:rsidRPr="00AF4A29">
              <w:rPr>
                <w:sz w:val="24"/>
                <w:szCs w:val="24"/>
              </w:rPr>
              <w:t>реальной</w:t>
            </w:r>
            <w:proofErr w:type="gramEnd"/>
            <w:r w:rsidRPr="00AF4A29">
              <w:rPr>
                <w:sz w:val="24"/>
                <w:szCs w:val="24"/>
              </w:rPr>
              <w:t xml:space="preserve"> профессиональной деятельности (условиям производственной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6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ВКР позволяют</w:t>
            </w:r>
            <w:r>
              <w:rPr>
                <w:sz w:val="24"/>
                <w:szCs w:val="24"/>
              </w:rPr>
              <w:t xml:space="preserve"> оценить уровень сформированности</w:t>
            </w:r>
            <w:r w:rsidRPr="00AF4A29">
              <w:rPr>
                <w:sz w:val="24"/>
                <w:szCs w:val="24"/>
              </w:rPr>
              <w:t xml:space="preserve"> общих и профессиональных компетенций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ВКР позволяют адекватно оценить достижения выпускника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Default="00720254" w:rsidP="001B321D">
            <w:pPr>
              <w:pStyle w:val="20"/>
              <w:shd w:val="clear" w:color="auto" w:fill="auto"/>
              <w:spacing w:line="240" w:lineRule="auto"/>
              <w:ind w:left="160" w:firstLine="0"/>
              <w:rPr>
                <w:rStyle w:val="22"/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ИТОГО баллов</w:t>
            </w:r>
          </w:p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(</w:t>
            </w:r>
            <w:r w:rsidRPr="002E6B86">
              <w:rPr>
                <w:rStyle w:val="22"/>
                <w:b w:val="0"/>
                <w:sz w:val="24"/>
                <w:szCs w:val="24"/>
              </w:rPr>
              <w:t>Максимальная сумма баллов по всем критериям</w:t>
            </w:r>
            <w:r w:rsidRPr="00AF4A29">
              <w:rPr>
                <w:rStyle w:val="22"/>
                <w:sz w:val="24"/>
                <w:szCs w:val="24"/>
              </w:rPr>
              <w:t xml:space="preserve"> </w:t>
            </w:r>
            <w:r>
              <w:rPr>
                <w:rStyle w:val="22"/>
                <w:sz w:val="24"/>
                <w:szCs w:val="24"/>
              </w:rPr>
              <w:t>–</w:t>
            </w:r>
            <w:r w:rsidRPr="00AF4A29">
              <w:rPr>
                <w:rStyle w:val="22"/>
                <w:sz w:val="24"/>
                <w:szCs w:val="24"/>
              </w:rPr>
              <w:t xml:space="preserve"> 12</w:t>
            </w:r>
            <w:r>
              <w:rPr>
                <w:rStyle w:val="22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54" w:rsidRPr="00AF4A29" w:rsidTr="001B321D">
        <w:trPr>
          <w:trHeight w:hRule="exact" w:val="1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254" w:rsidRDefault="00720254" w:rsidP="001B321D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rStyle w:val="22"/>
                <w:b w:val="0"/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Коэффициент эффективности проведенного мероприятия </w:t>
            </w:r>
            <w:r w:rsidRPr="00AF4A29">
              <w:rPr>
                <w:rStyle w:val="22"/>
                <w:sz w:val="24"/>
                <w:szCs w:val="24"/>
              </w:rPr>
              <w:t>К=</w:t>
            </w:r>
            <w:r w:rsidRPr="00AF4A29">
              <w:rPr>
                <w:rStyle w:val="22"/>
                <w:sz w:val="24"/>
                <w:szCs w:val="24"/>
              </w:rPr>
              <w:tab/>
              <w:t xml:space="preserve">* </w:t>
            </w:r>
            <w:proofErr w:type="gramStart"/>
            <w:r w:rsidRPr="00AF4A29">
              <w:rPr>
                <w:rStyle w:val="22"/>
                <w:sz w:val="24"/>
                <w:szCs w:val="24"/>
              </w:rPr>
              <w:t xml:space="preserve">( </w:t>
            </w:r>
            <w:proofErr w:type="gramEnd"/>
            <w:r w:rsidRPr="00AF4A29">
              <w:rPr>
                <w:rStyle w:val="22"/>
                <w:sz w:val="24"/>
                <w:szCs w:val="24"/>
              </w:rPr>
              <w:t xml:space="preserve">К= </w:t>
            </w:r>
            <w:r w:rsidRPr="002E6B86">
              <w:rPr>
                <w:rStyle w:val="22"/>
                <w:b w:val="0"/>
                <w:sz w:val="24"/>
                <w:szCs w:val="24"/>
              </w:rPr>
              <w:t>Итого баллов / 12)</w:t>
            </w:r>
          </w:p>
          <w:p w:rsidR="00720254" w:rsidRDefault="00720254" w:rsidP="001B321D">
            <w:pPr>
              <w:pStyle w:val="20"/>
              <w:shd w:val="clear" w:color="auto" w:fill="auto"/>
              <w:spacing w:line="240" w:lineRule="auto"/>
              <w:ind w:right="140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*</w:t>
            </w:r>
            <w:r w:rsidRPr="00AF4A29">
              <w:rPr>
                <w:rStyle w:val="22"/>
                <w:sz w:val="24"/>
                <w:szCs w:val="24"/>
              </w:rPr>
              <w:t>Уровень эффективности (подчеркнуть)</w:t>
            </w:r>
            <w:r w:rsidRPr="00AF4A29">
              <w:rPr>
                <w:sz w:val="24"/>
                <w:szCs w:val="24"/>
              </w:rPr>
              <w:t xml:space="preserve">: </w:t>
            </w:r>
          </w:p>
          <w:p w:rsidR="00720254" w:rsidRDefault="00720254" w:rsidP="001B321D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 xml:space="preserve">К&lt; 0,35 </w:t>
            </w:r>
            <w:r w:rsidRPr="00AF4A29">
              <w:rPr>
                <w:sz w:val="24"/>
                <w:szCs w:val="24"/>
              </w:rPr>
              <w:t>-низкий</w:t>
            </w:r>
            <w:proofErr w:type="gramStart"/>
            <w:r w:rsidRPr="00AF4A29">
              <w:rPr>
                <w:sz w:val="24"/>
                <w:szCs w:val="24"/>
              </w:rPr>
              <w:t xml:space="preserve"> ,</w:t>
            </w:r>
            <w:proofErr w:type="gramEnd"/>
            <w:r w:rsidRPr="00AF4A29">
              <w:rPr>
                <w:sz w:val="24"/>
                <w:szCs w:val="24"/>
              </w:rPr>
              <w:t xml:space="preserve"> недопустимый, </w:t>
            </w:r>
          </w:p>
          <w:p w:rsidR="00720254" w:rsidRDefault="00720254" w:rsidP="001B321D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0,35</w:t>
            </w:r>
            <w:proofErr w:type="gramStart"/>
            <w:r w:rsidRPr="00AF4A29">
              <w:rPr>
                <w:rStyle w:val="22"/>
                <w:sz w:val="24"/>
                <w:szCs w:val="24"/>
              </w:rPr>
              <w:t>&lt; К</w:t>
            </w:r>
            <w:proofErr w:type="gramEnd"/>
            <w:r w:rsidRPr="00AF4A29">
              <w:rPr>
                <w:rStyle w:val="22"/>
                <w:sz w:val="24"/>
                <w:szCs w:val="24"/>
              </w:rPr>
              <w:t xml:space="preserve">&lt; 0,55 </w:t>
            </w:r>
            <w:r w:rsidRPr="00AF4A29">
              <w:rPr>
                <w:sz w:val="24"/>
                <w:szCs w:val="24"/>
              </w:rPr>
              <w:t xml:space="preserve">- критический уровень, </w:t>
            </w:r>
          </w:p>
          <w:p w:rsidR="00720254" w:rsidRPr="002E6B86" w:rsidRDefault="00720254" w:rsidP="001B321D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rStyle w:val="22"/>
                <w:b w:val="0"/>
                <w:sz w:val="24"/>
                <w:szCs w:val="24"/>
              </w:rPr>
            </w:pPr>
            <w:r w:rsidRPr="00AF4A29">
              <w:rPr>
                <w:rStyle w:val="22"/>
                <w:sz w:val="24"/>
                <w:szCs w:val="24"/>
              </w:rPr>
              <w:t>0,55</w:t>
            </w:r>
            <w:proofErr w:type="gramStart"/>
            <w:r w:rsidRPr="00AF4A29">
              <w:rPr>
                <w:rStyle w:val="22"/>
                <w:sz w:val="24"/>
                <w:szCs w:val="24"/>
              </w:rPr>
              <w:t xml:space="preserve"> &lt; К</w:t>
            </w:r>
            <w:proofErr w:type="gramEnd"/>
            <w:r w:rsidRPr="00AF4A29">
              <w:rPr>
                <w:rStyle w:val="22"/>
                <w:sz w:val="24"/>
                <w:szCs w:val="24"/>
              </w:rPr>
              <w:t xml:space="preserve">&lt; 0,75 </w:t>
            </w:r>
            <w:r w:rsidRPr="00AF4A29">
              <w:rPr>
                <w:sz w:val="24"/>
                <w:szCs w:val="24"/>
              </w:rPr>
              <w:t xml:space="preserve">- оптимальный уровень, </w:t>
            </w:r>
            <w:r w:rsidRPr="00AF4A29">
              <w:rPr>
                <w:rStyle w:val="22"/>
                <w:sz w:val="24"/>
                <w:szCs w:val="24"/>
              </w:rPr>
              <w:t xml:space="preserve">К&gt; 0,75 </w:t>
            </w:r>
            <w:r w:rsidRPr="00AF4A29">
              <w:rPr>
                <w:sz w:val="24"/>
                <w:szCs w:val="24"/>
              </w:rPr>
              <w:t>- высокий уровень</w:t>
            </w:r>
          </w:p>
          <w:p w:rsidR="00720254" w:rsidRPr="00AF4A29" w:rsidRDefault="00720254" w:rsidP="001B321D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20254" w:rsidRPr="00AF4A29" w:rsidRDefault="00720254" w:rsidP="001B321D">
            <w:pPr>
              <w:pStyle w:val="20"/>
              <w:shd w:val="clear" w:color="auto" w:fill="auto"/>
              <w:spacing w:line="240" w:lineRule="auto"/>
              <w:ind w:left="160" w:firstLine="0"/>
              <w:rPr>
                <w:rStyle w:val="2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54" w:rsidRPr="00AF4A29" w:rsidRDefault="00720254" w:rsidP="001B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720254" w:rsidRPr="00AF4A29" w:rsidRDefault="00720254" w:rsidP="0072025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lastRenderedPageBreak/>
        <w:t>Блок 3. ОЦЕНКА СОСТОЯНИЯ ГОСУДАРТСТВЕННОЙ ИТОГОВОЙ АТТЕСТАЦИИ</w:t>
      </w:r>
    </w:p>
    <w:p w:rsidR="00720254" w:rsidRDefault="00720254" w:rsidP="00720254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AF4A29">
        <w:rPr>
          <w:b w:val="0"/>
          <w:sz w:val="24"/>
          <w:szCs w:val="24"/>
        </w:rPr>
        <w:t>ПОДЧЕРКНИТЕ ВАРИАНТ ОТВЕТА. ДОПОЛНИТЕ ОТВЕТ.</w:t>
      </w:r>
    </w:p>
    <w:p w:rsidR="00720254" w:rsidRPr="00AF4A29" w:rsidRDefault="00720254" w:rsidP="00720254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23"/>
        </w:numPr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Насколько содержание задания составлено адекватно содержанию профессиональной деятельности на производстве</w:t>
      </w:r>
    </w:p>
    <w:p w:rsidR="00720254" w:rsidRPr="00AF4A29" w:rsidRDefault="00720254" w:rsidP="00720254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720254" w:rsidRPr="00AF4A29" w:rsidRDefault="00720254" w:rsidP="00720254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720254" w:rsidRPr="00AF4A29" w:rsidRDefault="00720254" w:rsidP="00720254">
      <w:pPr>
        <w:pStyle w:val="20"/>
        <w:numPr>
          <w:ilvl w:val="0"/>
          <w:numId w:val="24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720254" w:rsidRDefault="00720254" w:rsidP="00720254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23"/>
        </w:numPr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Соответствует ли </w:t>
      </w:r>
      <w:proofErr w:type="gramStart"/>
      <w:r w:rsidRPr="00AF4A29">
        <w:rPr>
          <w:sz w:val="24"/>
          <w:szCs w:val="24"/>
        </w:rPr>
        <w:t>технологическая</w:t>
      </w:r>
      <w:proofErr w:type="gramEnd"/>
      <w:r w:rsidRPr="00AF4A29">
        <w:rPr>
          <w:sz w:val="24"/>
          <w:szCs w:val="24"/>
        </w:rPr>
        <w:t xml:space="preserve"> часть задания современным требованиям производства (технологии, оборудование, сырьё)</w:t>
      </w:r>
    </w:p>
    <w:p w:rsidR="00720254" w:rsidRPr="00AF4A29" w:rsidRDefault="00720254" w:rsidP="00720254">
      <w:pPr>
        <w:pStyle w:val="20"/>
        <w:numPr>
          <w:ilvl w:val="0"/>
          <w:numId w:val="25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720254" w:rsidRPr="00AF4A29" w:rsidRDefault="00720254" w:rsidP="00720254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720254" w:rsidRPr="00AF4A29" w:rsidRDefault="00720254" w:rsidP="00720254">
      <w:pPr>
        <w:pStyle w:val="20"/>
        <w:numPr>
          <w:ilvl w:val="0"/>
          <w:numId w:val="25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720254" w:rsidRDefault="00720254" w:rsidP="00720254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</w:p>
    <w:p w:rsidR="00720254" w:rsidRPr="00AF4A29" w:rsidRDefault="00720254" w:rsidP="00720254">
      <w:pPr>
        <w:pStyle w:val="20"/>
        <w:numPr>
          <w:ilvl w:val="0"/>
          <w:numId w:val="23"/>
        </w:numPr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Оцените уровень разработанности листов оценивания (выберите один или несколько показателей):</w:t>
      </w:r>
    </w:p>
    <w:p w:rsidR="00720254" w:rsidRPr="00AF4A29" w:rsidRDefault="00720254" w:rsidP="00720254">
      <w:pPr>
        <w:pStyle w:val="20"/>
        <w:numPr>
          <w:ilvl w:val="0"/>
          <w:numId w:val="26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соответствие признаков листа оценивания содержанию задания;</w:t>
      </w: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удобство в работе;</w:t>
      </w:r>
    </w:p>
    <w:p w:rsidR="00720254" w:rsidRPr="00AF4A29" w:rsidRDefault="00720254" w:rsidP="00720254">
      <w:pPr>
        <w:pStyle w:val="20"/>
        <w:numPr>
          <w:ilvl w:val="0"/>
          <w:numId w:val="26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корректность в формулировке признаков;</w:t>
      </w: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Комментарии:__________________________________________________________________________</w:t>
      </w: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720254" w:rsidRPr="00AF4A29" w:rsidRDefault="00720254" w:rsidP="007202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3. ОЦЕНКА СОСТОЯНИЯ ГОСУДАРТСТВЕННОЙ ИТОГОВОЙ АТТЕСТАЦИИ</w:t>
      </w:r>
    </w:p>
    <w:p w:rsidR="00720254" w:rsidRPr="00AF4A29" w:rsidRDefault="00720254" w:rsidP="00720254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AF4A29">
        <w:rPr>
          <w:b w:val="0"/>
          <w:sz w:val="24"/>
          <w:szCs w:val="24"/>
        </w:rPr>
        <w:t>ПОДЧЕРКНИТЕ ВАРИАНТ ОТВЕТА. ДОПОЛНИТЕ ОТВЕТ.</w:t>
      </w:r>
    </w:p>
    <w:p w:rsidR="00720254" w:rsidRDefault="00720254" w:rsidP="00720254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720254" w:rsidRPr="003C20D9" w:rsidRDefault="00720254" w:rsidP="00720254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1.Насколько содержание задания составлено адекватно содержанию профессиональной деятельности на производстве</w:t>
      </w:r>
    </w:p>
    <w:p w:rsidR="00720254" w:rsidRPr="00AF4A29" w:rsidRDefault="00720254" w:rsidP="00720254">
      <w:pPr>
        <w:pStyle w:val="20"/>
        <w:numPr>
          <w:ilvl w:val="0"/>
          <w:numId w:val="24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720254" w:rsidRPr="00AF4A29" w:rsidRDefault="00720254" w:rsidP="00720254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720254" w:rsidRPr="00AF4A29" w:rsidRDefault="00720254" w:rsidP="00720254">
      <w:pPr>
        <w:pStyle w:val="20"/>
        <w:numPr>
          <w:ilvl w:val="0"/>
          <w:numId w:val="24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720254" w:rsidRDefault="00720254" w:rsidP="00720254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720254" w:rsidRPr="003C20D9" w:rsidRDefault="00720254" w:rsidP="00720254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 xml:space="preserve">2.Соответствует ли </w:t>
      </w:r>
      <w:proofErr w:type="gramStart"/>
      <w:r w:rsidRPr="003C20D9">
        <w:rPr>
          <w:b/>
          <w:sz w:val="24"/>
          <w:szCs w:val="24"/>
        </w:rPr>
        <w:t>технологическая</w:t>
      </w:r>
      <w:proofErr w:type="gramEnd"/>
      <w:r w:rsidRPr="003C20D9">
        <w:rPr>
          <w:b/>
          <w:sz w:val="24"/>
          <w:szCs w:val="24"/>
        </w:rPr>
        <w:t xml:space="preserve"> часть задания современным требованиям производства (технологии, оборудование, сырьё)</w:t>
      </w:r>
    </w:p>
    <w:p w:rsidR="00720254" w:rsidRPr="00AF4A29" w:rsidRDefault="00720254" w:rsidP="00720254">
      <w:pPr>
        <w:pStyle w:val="20"/>
        <w:numPr>
          <w:ilvl w:val="0"/>
          <w:numId w:val="25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720254" w:rsidRPr="00AF4A29" w:rsidRDefault="00720254" w:rsidP="00720254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720254" w:rsidRPr="00AF4A29" w:rsidRDefault="00720254" w:rsidP="00720254">
      <w:pPr>
        <w:pStyle w:val="20"/>
        <w:numPr>
          <w:ilvl w:val="0"/>
          <w:numId w:val="25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720254" w:rsidRDefault="00720254" w:rsidP="00720254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</w:p>
    <w:p w:rsidR="00720254" w:rsidRPr="003C20D9" w:rsidRDefault="00720254" w:rsidP="00720254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3.Оцените уровень разработанности листов оценивания (выберите один или несколько показателей):</w:t>
      </w:r>
    </w:p>
    <w:p w:rsidR="00720254" w:rsidRPr="00AF4A29" w:rsidRDefault="00720254" w:rsidP="00720254">
      <w:pPr>
        <w:pStyle w:val="20"/>
        <w:numPr>
          <w:ilvl w:val="0"/>
          <w:numId w:val="26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соответствие признаков листа оценивания содержанию задания;</w:t>
      </w: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удобство в работе;</w:t>
      </w:r>
    </w:p>
    <w:p w:rsidR="00720254" w:rsidRPr="00AF4A29" w:rsidRDefault="00720254" w:rsidP="00720254">
      <w:pPr>
        <w:pStyle w:val="20"/>
        <w:numPr>
          <w:ilvl w:val="0"/>
          <w:numId w:val="26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корректность в формулировке признаков; </w:t>
      </w:r>
    </w:p>
    <w:p w:rsidR="00720254" w:rsidRPr="00AF4A29" w:rsidRDefault="00720254" w:rsidP="00720254">
      <w:pPr>
        <w:pStyle w:val="20"/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Коментарии___________________________________________</w:t>
      </w:r>
      <w:r>
        <w:rPr>
          <w:sz w:val="24"/>
          <w:szCs w:val="24"/>
        </w:rPr>
        <w:t>_________________</w:t>
      </w:r>
    </w:p>
    <w:p w:rsidR="00720254" w:rsidRPr="00AF4A29" w:rsidRDefault="00720254" w:rsidP="00720254">
      <w:pPr>
        <w:pStyle w:val="20"/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</w:p>
    <w:p w:rsidR="00720254" w:rsidRPr="00AF4A29" w:rsidRDefault="00720254" w:rsidP="00720254">
      <w:pPr>
        <w:pStyle w:val="290"/>
        <w:shd w:val="clear" w:color="auto" w:fill="auto"/>
        <w:tabs>
          <w:tab w:val="left" w:pos="33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F4A29">
        <w:rPr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720254" w:rsidRPr="00AF4A29" w:rsidRDefault="00720254" w:rsidP="00720254">
      <w:pPr>
        <w:pStyle w:val="20"/>
        <w:numPr>
          <w:ilvl w:val="0"/>
          <w:numId w:val="27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Высокий</w:t>
      </w:r>
      <w:proofErr w:type="gramEnd"/>
      <w:r w:rsidRPr="00AF4A29">
        <w:rPr>
          <w:sz w:val="24"/>
          <w:szCs w:val="24"/>
        </w:rPr>
        <w:t>, они владеют всеми необходимыми для работы умениями</w:t>
      </w:r>
    </w:p>
    <w:p w:rsidR="00720254" w:rsidRPr="00AF4A29" w:rsidRDefault="00720254" w:rsidP="00720254">
      <w:pPr>
        <w:pStyle w:val="20"/>
        <w:shd w:val="clear" w:color="auto" w:fill="auto"/>
        <w:tabs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Хороший, но хотелось бы</w:t>
      </w:r>
      <w:r w:rsidRPr="00AF4A29">
        <w:rPr>
          <w:sz w:val="24"/>
          <w:szCs w:val="24"/>
        </w:rPr>
        <w:tab/>
      </w:r>
    </w:p>
    <w:p w:rsidR="00720254" w:rsidRPr="00720254" w:rsidRDefault="00720254" w:rsidP="00720254">
      <w:pPr>
        <w:pStyle w:val="20"/>
        <w:numPr>
          <w:ilvl w:val="0"/>
          <w:numId w:val="27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Допустимый</w:t>
      </w:r>
      <w:proofErr w:type="gramEnd"/>
      <w:r w:rsidRPr="00AF4A29">
        <w:rPr>
          <w:sz w:val="24"/>
          <w:szCs w:val="24"/>
        </w:rPr>
        <w:t>, так как выпускники не проявили таких умений, как</w:t>
      </w:r>
      <w:r w:rsidRPr="00AF4A29">
        <w:rPr>
          <w:sz w:val="24"/>
          <w:szCs w:val="24"/>
        </w:rPr>
        <w:tab/>
      </w:r>
    </w:p>
    <w:p w:rsidR="00720254" w:rsidRPr="00AF4A29" w:rsidRDefault="00720254" w:rsidP="00720254">
      <w:pPr>
        <w:pStyle w:val="20"/>
        <w:shd w:val="clear" w:color="auto" w:fill="auto"/>
        <w:tabs>
          <w:tab w:val="left" w:leader="underscore" w:pos="966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lastRenderedPageBreak/>
        <w:t>Г. Низкий, потому что</w:t>
      </w:r>
      <w:r w:rsidRPr="00AF4A29">
        <w:rPr>
          <w:sz w:val="24"/>
          <w:szCs w:val="24"/>
        </w:rPr>
        <w:tab/>
      </w:r>
    </w:p>
    <w:p w:rsidR="00720254" w:rsidRDefault="00720254" w:rsidP="00720254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720254" w:rsidRPr="00AF4A29" w:rsidRDefault="00720254" w:rsidP="00720254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F4A29">
        <w:rPr>
          <w:sz w:val="24"/>
          <w:szCs w:val="24"/>
        </w:rPr>
        <w:t>Оцените уровень комфортности условий государственной аттестации (психологический климат в отношении между участниками аттестации)?</w:t>
      </w:r>
    </w:p>
    <w:p w:rsidR="00720254" w:rsidRPr="00AF4A29" w:rsidRDefault="00720254" w:rsidP="00720254">
      <w:pPr>
        <w:pStyle w:val="20"/>
        <w:numPr>
          <w:ilvl w:val="0"/>
          <w:numId w:val="28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Высокий</w:t>
      </w:r>
    </w:p>
    <w:p w:rsidR="00720254" w:rsidRPr="00AF4A29" w:rsidRDefault="00720254" w:rsidP="0072025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Допустимый</w:t>
      </w:r>
    </w:p>
    <w:p w:rsidR="00720254" w:rsidRPr="00AF4A29" w:rsidRDefault="00720254" w:rsidP="00720254">
      <w:pPr>
        <w:pStyle w:val="20"/>
        <w:numPr>
          <w:ilvl w:val="0"/>
          <w:numId w:val="28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Низкий</w:t>
      </w:r>
    </w:p>
    <w:p w:rsidR="00720254" w:rsidRDefault="00720254" w:rsidP="00720254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720254" w:rsidRPr="003C20D9" w:rsidRDefault="00720254" w:rsidP="00720254">
      <w:pPr>
        <w:pStyle w:val="29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 w:rsidRPr="00AF4A29">
        <w:rPr>
          <w:sz w:val="24"/>
          <w:szCs w:val="24"/>
        </w:rPr>
        <w:t>Оцените, в целом, следующие качества выпускников (</w:t>
      </w:r>
      <w:r w:rsidRPr="003C20D9">
        <w:rPr>
          <w:b w:val="0"/>
          <w:sz w:val="24"/>
          <w:szCs w:val="24"/>
        </w:rPr>
        <w:t>по 10-тибалльной шкале, принимая за 1 - минимальной значение, а за 10 - максимальное значение)</w:t>
      </w:r>
    </w:p>
    <w:p w:rsidR="00720254" w:rsidRPr="00AF4A29" w:rsidRDefault="00720254" w:rsidP="00720254">
      <w:pPr>
        <w:pStyle w:val="20"/>
        <w:numPr>
          <w:ilvl w:val="0"/>
          <w:numId w:val="29"/>
        </w:numPr>
        <w:shd w:val="clear" w:color="auto" w:fill="auto"/>
        <w:tabs>
          <w:tab w:val="left" w:pos="373"/>
          <w:tab w:val="left" w:leader="underscore" w:pos="9936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Самостоятельность решения профессиональных проблем (ситуаций)</w:t>
      </w:r>
      <w:r w:rsidRPr="00AF4A29">
        <w:rPr>
          <w:sz w:val="24"/>
          <w:szCs w:val="24"/>
        </w:rPr>
        <w:tab/>
      </w:r>
    </w:p>
    <w:p w:rsidR="00720254" w:rsidRPr="00AF4A29" w:rsidRDefault="00720254" w:rsidP="00720254">
      <w:pPr>
        <w:pStyle w:val="20"/>
        <w:shd w:val="clear" w:color="auto" w:fill="auto"/>
        <w:tabs>
          <w:tab w:val="left" w:leader="underscore" w:pos="9936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Б. Умение применять теоретические знания в </w:t>
      </w:r>
      <w:proofErr w:type="gramStart"/>
      <w:r w:rsidRPr="00AF4A29">
        <w:rPr>
          <w:sz w:val="24"/>
          <w:szCs w:val="24"/>
        </w:rPr>
        <w:t>практической</w:t>
      </w:r>
      <w:proofErr w:type="gramEnd"/>
      <w:r w:rsidRPr="00AF4A29">
        <w:rPr>
          <w:sz w:val="24"/>
          <w:szCs w:val="24"/>
        </w:rPr>
        <w:t xml:space="preserve"> деятельности</w:t>
      </w:r>
      <w:r w:rsidRPr="00AF4A29">
        <w:rPr>
          <w:sz w:val="24"/>
          <w:szCs w:val="24"/>
        </w:rPr>
        <w:tab/>
      </w:r>
    </w:p>
    <w:p w:rsidR="00720254" w:rsidRPr="00AF4A29" w:rsidRDefault="00720254" w:rsidP="00720254">
      <w:pPr>
        <w:pStyle w:val="20"/>
        <w:numPr>
          <w:ilvl w:val="0"/>
          <w:numId w:val="29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Готовность к профессиональной деятельности</w:t>
      </w:r>
      <w:r w:rsidRPr="00AF4A29">
        <w:rPr>
          <w:sz w:val="24"/>
          <w:szCs w:val="24"/>
        </w:rPr>
        <w:tab/>
      </w:r>
    </w:p>
    <w:p w:rsidR="00720254" w:rsidRPr="00AF4A29" w:rsidRDefault="00720254" w:rsidP="00720254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Ваши предложения по повышению качества организации ГИА и уровня подготовки выпускников:</w:t>
      </w:r>
    </w:p>
    <w:p w:rsidR="00720254" w:rsidRPr="00AF4A29" w:rsidRDefault="00720254" w:rsidP="00720254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720254" w:rsidRPr="00AF4A29" w:rsidRDefault="00720254" w:rsidP="00720254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720254" w:rsidRPr="00AF4A29" w:rsidRDefault="00720254" w:rsidP="00720254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----------------------------------------------------------------------------------------------------------------------------___________________________________</w:t>
      </w:r>
    </w:p>
    <w:p w:rsidR="00720254" w:rsidRPr="00AF4A29" w:rsidRDefault="00720254" w:rsidP="00720254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Default="00720254" w:rsidP="00720254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Default="00720254" w:rsidP="00720254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Default="00720254" w:rsidP="00720254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20254" w:rsidRPr="00AF4A29" w:rsidRDefault="00720254" w:rsidP="00720254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Председатель ГЭК</w:t>
      </w:r>
      <w:proofErr w:type="gramStart"/>
      <w:r w:rsidRPr="00AF4A29">
        <w:rPr>
          <w:rFonts w:ascii="Times New Roman" w:hAnsi="Times New Roman" w:cs="Times New Roman"/>
          <w:sz w:val="24"/>
          <w:szCs w:val="24"/>
        </w:rPr>
        <w:t xml:space="preserve"> </w:t>
      </w:r>
      <w:r w:rsidRPr="00AF4A29">
        <w:rPr>
          <w:rFonts w:ascii="Times New Roman" w:hAnsi="Times New Roman" w:cs="Times New Roman"/>
          <w:sz w:val="24"/>
          <w:szCs w:val="24"/>
        </w:rPr>
        <w:tab/>
        <w:t>(</w:t>
      </w:r>
      <w:r w:rsidRPr="00AF4A29">
        <w:rPr>
          <w:rFonts w:ascii="Times New Roman" w:hAnsi="Times New Roman" w:cs="Times New Roman"/>
          <w:sz w:val="24"/>
          <w:szCs w:val="24"/>
        </w:rPr>
        <w:tab/>
        <w:t>)</w:t>
      </w:r>
      <w:proofErr w:type="gramEnd"/>
    </w:p>
    <w:p w:rsidR="00720254" w:rsidRDefault="00720254" w:rsidP="00720254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</w:p>
    <w:p w:rsidR="00720254" w:rsidRDefault="00720254" w:rsidP="00720254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</w:p>
    <w:p w:rsidR="00720254" w:rsidRPr="00AF4A29" w:rsidRDefault="00720254" w:rsidP="00720254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Дата «</w:t>
      </w:r>
      <w:r w:rsidRPr="00AF4A29">
        <w:rPr>
          <w:sz w:val="24"/>
          <w:szCs w:val="24"/>
        </w:rPr>
        <w:tab/>
        <w:t>»</w:t>
      </w:r>
      <w:r w:rsidRPr="00AF4A29">
        <w:rPr>
          <w:sz w:val="24"/>
          <w:szCs w:val="24"/>
        </w:rPr>
        <w:tab/>
        <w:t>20_г.</w:t>
      </w:r>
    </w:p>
    <w:p w:rsidR="00720254" w:rsidRDefault="00720254" w:rsidP="00720254">
      <w:pPr>
        <w:spacing w:after="0" w:line="240" w:lineRule="auto"/>
      </w:pPr>
    </w:p>
    <w:p w:rsidR="00720254" w:rsidRDefault="00720254" w:rsidP="00720254">
      <w:pPr>
        <w:spacing w:after="0" w:line="240" w:lineRule="auto"/>
      </w:pPr>
    </w:p>
    <w:p w:rsidR="00720254" w:rsidRDefault="00720254" w:rsidP="00720254">
      <w:pPr>
        <w:spacing w:after="0" w:line="240" w:lineRule="auto"/>
      </w:pPr>
    </w:p>
    <w:p w:rsidR="00720254" w:rsidRDefault="00720254" w:rsidP="00720254">
      <w:pPr>
        <w:spacing w:after="0" w:line="240" w:lineRule="auto"/>
      </w:pPr>
    </w:p>
    <w:p w:rsidR="00720254" w:rsidRDefault="00720254" w:rsidP="007202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0D9">
        <w:rPr>
          <w:rFonts w:ascii="Times New Roman" w:hAnsi="Times New Roman" w:cs="Times New Roman"/>
          <w:b/>
          <w:i/>
          <w:sz w:val="24"/>
          <w:szCs w:val="24"/>
        </w:rPr>
        <w:t>БЛАГОДАРИМ ВАС ЗА УЧАСТИЕ В АНКЕТИРОВАНИИ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720254" w:rsidRDefault="00720254" w:rsidP="00720254">
      <w:pPr>
        <w:pStyle w:val="32"/>
        <w:keepNext/>
        <w:keepLines/>
        <w:shd w:val="clear" w:color="auto" w:fill="auto"/>
        <w:spacing w:before="0" w:line="240" w:lineRule="auto"/>
        <w:ind w:firstLine="0"/>
      </w:pPr>
      <w:r>
        <w:t xml:space="preserve"> </w:t>
      </w:r>
    </w:p>
    <w:p w:rsidR="00720254" w:rsidRPr="003C20D9" w:rsidRDefault="00720254" w:rsidP="007202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Default="00720254" w:rsidP="00720254">
      <w:pPr>
        <w:pStyle w:val="a3"/>
        <w:rPr>
          <w:lang w:val="ru-RU"/>
        </w:rPr>
      </w:pPr>
    </w:p>
    <w:p w:rsidR="00720254" w:rsidRPr="00720254" w:rsidRDefault="00720254" w:rsidP="00720254">
      <w:pPr>
        <w:pStyle w:val="a3"/>
        <w:rPr>
          <w:lang w:val="ru-RU"/>
        </w:rPr>
      </w:pPr>
    </w:p>
    <w:sectPr w:rsidR="00720254" w:rsidRPr="00720254" w:rsidSect="003C17BB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83" w:rsidRDefault="00720254">
    <w:pPr>
      <w:rPr>
        <w:sz w:val="2"/>
        <w:szCs w:val="2"/>
      </w:rPr>
    </w:pPr>
    <w:r w:rsidRPr="001F402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4pt;margin-top:798.85pt;width:10.3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9F3283" w:rsidRDefault="00720254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83" w:rsidRDefault="00720254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83" w:rsidRDefault="00720254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83" w:rsidRDefault="0072025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0218D"/>
    <w:multiLevelType w:val="hybridMultilevel"/>
    <w:tmpl w:val="B66869F2"/>
    <w:lvl w:ilvl="0" w:tplc="077A2F9A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DEA86EC">
      <w:numFmt w:val="bullet"/>
      <w:lvlText w:val="•"/>
      <w:lvlJc w:val="left"/>
      <w:pPr>
        <w:ind w:left="1992" w:hanging="164"/>
      </w:pPr>
      <w:rPr>
        <w:rFonts w:hint="default"/>
        <w:lang w:val="ru-RU" w:eastAsia="ru-RU" w:bidi="ru-RU"/>
      </w:rPr>
    </w:lvl>
    <w:lvl w:ilvl="2" w:tplc="6D3AE42C">
      <w:numFmt w:val="bullet"/>
      <w:lvlText w:val="•"/>
      <w:lvlJc w:val="left"/>
      <w:pPr>
        <w:ind w:left="3004" w:hanging="164"/>
      </w:pPr>
      <w:rPr>
        <w:rFonts w:hint="default"/>
        <w:lang w:val="ru-RU" w:eastAsia="ru-RU" w:bidi="ru-RU"/>
      </w:rPr>
    </w:lvl>
    <w:lvl w:ilvl="3" w:tplc="F36CFC5A">
      <w:numFmt w:val="bullet"/>
      <w:lvlText w:val="•"/>
      <w:lvlJc w:val="left"/>
      <w:pPr>
        <w:ind w:left="4016" w:hanging="164"/>
      </w:pPr>
      <w:rPr>
        <w:rFonts w:hint="default"/>
        <w:lang w:val="ru-RU" w:eastAsia="ru-RU" w:bidi="ru-RU"/>
      </w:rPr>
    </w:lvl>
    <w:lvl w:ilvl="4" w:tplc="9344462A">
      <w:numFmt w:val="bullet"/>
      <w:lvlText w:val="•"/>
      <w:lvlJc w:val="left"/>
      <w:pPr>
        <w:ind w:left="5028" w:hanging="164"/>
      </w:pPr>
      <w:rPr>
        <w:rFonts w:hint="default"/>
        <w:lang w:val="ru-RU" w:eastAsia="ru-RU" w:bidi="ru-RU"/>
      </w:rPr>
    </w:lvl>
    <w:lvl w:ilvl="5" w:tplc="11705E9A">
      <w:numFmt w:val="bullet"/>
      <w:lvlText w:val="•"/>
      <w:lvlJc w:val="left"/>
      <w:pPr>
        <w:ind w:left="6040" w:hanging="164"/>
      </w:pPr>
      <w:rPr>
        <w:rFonts w:hint="default"/>
        <w:lang w:val="ru-RU" w:eastAsia="ru-RU" w:bidi="ru-RU"/>
      </w:rPr>
    </w:lvl>
    <w:lvl w:ilvl="6" w:tplc="ADA8B720">
      <w:numFmt w:val="bullet"/>
      <w:lvlText w:val="•"/>
      <w:lvlJc w:val="left"/>
      <w:pPr>
        <w:ind w:left="7052" w:hanging="164"/>
      </w:pPr>
      <w:rPr>
        <w:rFonts w:hint="default"/>
        <w:lang w:val="ru-RU" w:eastAsia="ru-RU" w:bidi="ru-RU"/>
      </w:rPr>
    </w:lvl>
    <w:lvl w:ilvl="7" w:tplc="F17A8966">
      <w:numFmt w:val="bullet"/>
      <w:lvlText w:val="•"/>
      <w:lvlJc w:val="left"/>
      <w:pPr>
        <w:ind w:left="8064" w:hanging="164"/>
      </w:pPr>
      <w:rPr>
        <w:rFonts w:hint="default"/>
        <w:lang w:val="ru-RU" w:eastAsia="ru-RU" w:bidi="ru-RU"/>
      </w:rPr>
    </w:lvl>
    <w:lvl w:ilvl="8" w:tplc="9AD67284">
      <w:numFmt w:val="bullet"/>
      <w:lvlText w:val="•"/>
      <w:lvlJc w:val="left"/>
      <w:pPr>
        <w:ind w:left="9076" w:hanging="164"/>
      </w:pPr>
      <w:rPr>
        <w:rFonts w:hint="default"/>
        <w:lang w:val="ru-RU" w:eastAsia="ru-RU" w:bidi="ru-RU"/>
      </w:rPr>
    </w:lvl>
  </w:abstractNum>
  <w:abstractNum w:abstractNumId="2">
    <w:nsid w:val="06EA69A6"/>
    <w:multiLevelType w:val="hybridMultilevel"/>
    <w:tmpl w:val="EED28BAA"/>
    <w:lvl w:ilvl="0" w:tplc="871CDC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82DF0"/>
    <w:multiLevelType w:val="multilevel"/>
    <w:tmpl w:val="3B06B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70275"/>
    <w:multiLevelType w:val="multilevel"/>
    <w:tmpl w:val="D1F2D8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B2389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4E1320"/>
    <w:multiLevelType w:val="hybridMultilevel"/>
    <w:tmpl w:val="F24E4B4A"/>
    <w:lvl w:ilvl="0" w:tplc="C728C32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426805E">
      <w:numFmt w:val="bullet"/>
      <w:lvlText w:val="•"/>
      <w:lvlJc w:val="left"/>
      <w:pPr>
        <w:ind w:left="1218" w:hanging="159"/>
      </w:pPr>
      <w:rPr>
        <w:rFonts w:hint="default"/>
        <w:lang w:val="ru-RU" w:eastAsia="ru-RU" w:bidi="ru-RU"/>
      </w:rPr>
    </w:lvl>
    <w:lvl w:ilvl="2" w:tplc="F6189DCC">
      <w:numFmt w:val="bullet"/>
      <w:lvlText w:val="•"/>
      <w:lvlJc w:val="left"/>
      <w:pPr>
        <w:ind w:left="2316" w:hanging="159"/>
      </w:pPr>
      <w:rPr>
        <w:rFonts w:hint="default"/>
        <w:lang w:val="ru-RU" w:eastAsia="ru-RU" w:bidi="ru-RU"/>
      </w:rPr>
    </w:lvl>
    <w:lvl w:ilvl="3" w:tplc="28B2C326">
      <w:numFmt w:val="bullet"/>
      <w:lvlText w:val="•"/>
      <w:lvlJc w:val="left"/>
      <w:pPr>
        <w:ind w:left="3414" w:hanging="159"/>
      </w:pPr>
      <w:rPr>
        <w:rFonts w:hint="default"/>
        <w:lang w:val="ru-RU" w:eastAsia="ru-RU" w:bidi="ru-RU"/>
      </w:rPr>
    </w:lvl>
    <w:lvl w:ilvl="4" w:tplc="062E6B4A">
      <w:numFmt w:val="bullet"/>
      <w:lvlText w:val="•"/>
      <w:lvlJc w:val="left"/>
      <w:pPr>
        <w:ind w:left="4512" w:hanging="159"/>
      </w:pPr>
      <w:rPr>
        <w:rFonts w:hint="default"/>
        <w:lang w:val="ru-RU" w:eastAsia="ru-RU" w:bidi="ru-RU"/>
      </w:rPr>
    </w:lvl>
    <w:lvl w:ilvl="5" w:tplc="922ACE3E">
      <w:numFmt w:val="bullet"/>
      <w:lvlText w:val="•"/>
      <w:lvlJc w:val="left"/>
      <w:pPr>
        <w:ind w:left="5610" w:hanging="159"/>
      </w:pPr>
      <w:rPr>
        <w:rFonts w:hint="default"/>
        <w:lang w:val="ru-RU" w:eastAsia="ru-RU" w:bidi="ru-RU"/>
      </w:rPr>
    </w:lvl>
    <w:lvl w:ilvl="6" w:tplc="C26EADD8">
      <w:numFmt w:val="bullet"/>
      <w:lvlText w:val="•"/>
      <w:lvlJc w:val="left"/>
      <w:pPr>
        <w:ind w:left="6708" w:hanging="159"/>
      </w:pPr>
      <w:rPr>
        <w:rFonts w:hint="default"/>
        <w:lang w:val="ru-RU" w:eastAsia="ru-RU" w:bidi="ru-RU"/>
      </w:rPr>
    </w:lvl>
    <w:lvl w:ilvl="7" w:tplc="BECE6B94">
      <w:numFmt w:val="bullet"/>
      <w:lvlText w:val="•"/>
      <w:lvlJc w:val="left"/>
      <w:pPr>
        <w:ind w:left="7806" w:hanging="159"/>
      </w:pPr>
      <w:rPr>
        <w:rFonts w:hint="default"/>
        <w:lang w:val="ru-RU" w:eastAsia="ru-RU" w:bidi="ru-RU"/>
      </w:rPr>
    </w:lvl>
    <w:lvl w:ilvl="8" w:tplc="9174AE70">
      <w:numFmt w:val="bullet"/>
      <w:lvlText w:val="•"/>
      <w:lvlJc w:val="left"/>
      <w:pPr>
        <w:ind w:left="8904" w:hanging="159"/>
      </w:pPr>
      <w:rPr>
        <w:rFonts w:hint="default"/>
        <w:lang w:val="ru-RU" w:eastAsia="ru-RU" w:bidi="ru-RU"/>
      </w:rPr>
    </w:lvl>
  </w:abstractNum>
  <w:abstractNum w:abstractNumId="8">
    <w:nsid w:val="0F34680B"/>
    <w:multiLevelType w:val="multilevel"/>
    <w:tmpl w:val="149CF006"/>
    <w:lvl w:ilvl="0">
      <w:start w:val="1"/>
      <w:numFmt w:val="decimal"/>
      <w:lvlText w:val="%1."/>
      <w:lvlJc w:val="left"/>
      <w:pPr>
        <w:ind w:left="937" w:hanging="260"/>
      </w:pPr>
      <w:rPr>
        <w:rFonts w:hint="default"/>
        <w:b/>
        <w:bCs/>
        <w:w w:val="99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364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1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57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37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0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0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35" w:hanging="423"/>
      </w:pPr>
      <w:rPr>
        <w:rFonts w:hint="default"/>
        <w:lang w:val="ru-RU" w:eastAsia="ru-RU" w:bidi="ru-RU"/>
      </w:rPr>
    </w:lvl>
  </w:abstractNum>
  <w:abstractNum w:abstractNumId="9">
    <w:nsid w:val="10E60929"/>
    <w:multiLevelType w:val="multilevel"/>
    <w:tmpl w:val="D7E276F0"/>
    <w:lvl w:ilvl="0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28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3280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017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8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55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2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93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2" w:hanging="423"/>
      </w:pPr>
      <w:rPr>
        <w:rFonts w:hint="default"/>
        <w:lang w:val="ru-RU" w:eastAsia="ru-RU" w:bidi="ru-RU"/>
      </w:rPr>
    </w:lvl>
  </w:abstractNum>
  <w:abstractNum w:abstractNumId="10">
    <w:nsid w:val="16EE6598"/>
    <w:multiLevelType w:val="multilevel"/>
    <w:tmpl w:val="AD5A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784472"/>
    <w:multiLevelType w:val="hybridMultilevel"/>
    <w:tmpl w:val="228EEB0C"/>
    <w:lvl w:ilvl="0" w:tplc="BC4AFCF4">
      <w:start w:val="1"/>
      <w:numFmt w:val="decimal"/>
      <w:lvlText w:val="%1."/>
      <w:lvlJc w:val="left"/>
      <w:pPr>
        <w:ind w:left="1168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7CEDCE6">
      <w:numFmt w:val="bullet"/>
      <w:lvlText w:val="•"/>
      <w:lvlJc w:val="left"/>
      <w:pPr>
        <w:ind w:left="2154" w:hanging="317"/>
      </w:pPr>
      <w:rPr>
        <w:rFonts w:hint="default"/>
        <w:lang w:val="ru-RU" w:eastAsia="ru-RU" w:bidi="ru-RU"/>
      </w:rPr>
    </w:lvl>
    <w:lvl w:ilvl="2" w:tplc="0F2A02E8">
      <w:numFmt w:val="bullet"/>
      <w:lvlText w:val="•"/>
      <w:lvlJc w:val="left"/>
      <w:pPr>
        <w:ind w:left="3148" w:hanging="317"/>
      </w:pPr>
      <w:rPr>
        <w:rFonts w:hint="default"/>
        <w:lang w:val="ru-RU" w:eastAsia="ru-RU" w:bidi="ru-RU"/>
      </w:rPr>
    </w:lvl>
    <w:lvl w:ilvl="3" w:tplc="C4EC0FC2">
      <w:numFmt w:val="bullet"/>
      <w:lvlText w:val="•"/>
      <w:lvlJc w:val="left"/>
      <w:pPr>
        <w:ind w:left="4142" w:hanging="317"/>
      </w:pPr>
      <w:rPr>
        <w:rFonts w:hint="default"/>
        <w:lang w:val="ru-RU" w:eastAsia="ru-RU" w:bidi="ru-RU"/>
      </w:rPr>
    </w:lvl>
    <w:lvl w:ilvl="4" w:tplc="C9FC50C8">
      <w:numFmt w:val="bullet"/>
      <w:lvlText w:val="•"/>
      <w:lvlJc w:val="left"/>
      <w:pPr>
        <w:ind w:left="5136" w:hanging="317"/>
      </w:pPr>
      <w:rPr>
        <w:rFonts w:hint="default"/>
        <w:lang w:val="ru-RU" w:eastAsia="ru-RU" w:bidi="ru-RU"/>
      </w:rPr>
    </w:lvl>
    <w:lvl w:ilvl="5" w:tplc="7A941604">
      <w:numFmt w:val="bullet"/>
      <w:lvlText w:val="•"/>
      <w:lvlJc w:val="left"/>
      <w:pPr>
        <w:ind w:left="6130" w:hanging="317"/>
      </w:pPr>
      <w:rPr>
        <w:rFonts w:hint="default"/>
        <w:lang w:val="ru-RU" w:eastAsia="ru-RU" w:bidi="ru-RU"/>
      </w:rPr>
    </w:lvl>
    <w:lvl w:ilvl="6" w:tplc="1A904A50">
      <w:numFmt w:val="bullet"/>
      <w:lvlText w:val="•"/>
      <w:lvlJc w:val="left"/>
      <w:pPr>
        <w:ind w:left="7124" w:hanging="317"/>
      </w:pPr>
      <w:rPr>
        <w:rFonts w:hint="default"/>
        <w:lang w:val="ru-RU" w:eastAsia="ru-RU" w:bidi="ru-RU"/>
      </w:rPr>
    </w:lvl>
    <w:lvl w:ilvl="7" w:tplc="34F4BC28">
      <w:numFmt w:val="bullet"/>
      <w:lvlText w:val="•"/>
      <w:lvlJc w:val="left"/>
      <w:pPr>
        <w:ind w:left="8118" w:hanging="317"/>
      </w:pPr>
      <w:rPr>
        <w:rFonts w:hint="default"/>
        <w:lang w:val="ru-RU" w:eastAsia="ru-RU" w:bidi="ru-RU"/>
      </w:rPr>
    </w:lvl>
    <w:lvl w:ilvl="8" w:tplc="D88E43A8">
      <w:numFmt w:val="bullet"/>
      <w:lvlText w:val="•"/>
      <w:lvlJc w:val="left"/>
      <w:pPr>
        <w:ind w:left="9112" w:hanging="317"/>
      </w:pPr>
      <w:rPr>
        <w:rFonts w:hint="default"/>
        <w:lang w:val="ru-RU" w:eastAsia="ru-RU" w:bidi="ru-RU"/>
      </w:rPr>
    </w:lvl>
  </w:abstractNum>
  <w:abstractNum w:abstractNumId="12">
    <w:nsid w:val="1B693C29"/>
    <w:multiLevelType w:val="multilevel"/>
    <w:tmpl w:val="8488B3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1D4AB5"/>
    <w:multiLevelType w:val="multilevel"/>
    <w:tmpl w:val="7284A0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CC15BF"/>
    <w:multiLevelType w:val="multilevel"/>
    <w:tmpl w:val="AA9CAE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6">
    <w:nsid w:val="23D300E6"/>
    <w:multiLevelType w:val="hybridMultilevel"/>
    <w:tmpl w:val="3BD6D3C8"/>
    <w:lvl w:ilvl="0" w:tplc="3DA8EAC8">
      <w:numFmt w:val="bullet"/>
      <w:lvlText w:val="-"/>
      <w:lvlJc w:val="left"/>
      <w:pPr>
        <w:ind w:left="27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CDE7CDE">
      <w:numFmt w:val="bullet"/>
      <w:lvlText w:val="-"/>
      <w:lvlJc w:val="left"/>
      <w:pPr>
        <w:ind w:left="8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C8284F54">
      <w:numFmt w:val="bullet"/>
      <w:lvlText w:val="•"/>
      <w:lvlJc w:val="left"/>
      <w:pPr>
        <w:ind w:left="112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AF8E595A">
      <w:numFmt w:val="bullet"/>
      <w:lvlText w:val="•"/>
      <w:lvlJc w:val="left"/>
      <w:pPr>
        <w:ind w:left="960" w:hanging="413"/>
      </w:pPr>
      <w:rPr>
        <w:rFonts w:hint="default"/>
        <w:lang w:val="ru-RU" w:eastAsia="ru-RU" w:bidi="ru-RU"/>
      </w:rPr>
    </w:lvl>
    <w:lvl w:ilvl="4" w:tplc="395A8F5A">
      <w:numFmt w:val="bullet"/>
      <w:lvlText w:val="•"/>
      <w:lvlJc w:val="left"/>
      <w:pPr>
        <w:ind w:left="2408" w:hanging="413"/>
      </w:pPr>
      <w:rPr>
        <w:rFonts w:hint="default"/>
        <w:lang w:val="ru-RU" w:eastAsia="ru-RU" w:bidi="ru-RU"/>
      </w:rPr>
    </w:lvl>
    <w:lvl w:ilvl="5" w:tplc="E7BE19DC">
      <w:numFmt w:val="bullet"/>
      <w:lvlText w:val="•"/>
      <w:lvlJc w:val="left"/>
      <w:pPr>
        <w:ind w:left="3857" w:hanging="413"/>
      </w:pPr>
      <w:rPr>
        <w:rFonts w:hint="default"/>
        <w:lang w:val="ru-RU" w:eastAsia="ru-RU" w:bidi="ru-RU"/>
      </w:rPr>
    </w:lvl>
    <w:lvl w:ilvl="6" w:tplc="68749998">
      <w:numFmt w:val="bullet"/>
      <w:lvlText w:val="•"/>
      <w:lvlJc w:val="left"/>
      <w:pPr>
        <w:ind w:left="5305" w:hanging="413"/>
      </w:pPr>
      <w:rPr>
        <w:rFonts w:hint="default"/>
        <w:lang w:val="ru-RU" w:eastAsia="ru-RU" w:bidi="ru-RU"/>
      </w:rPr>
    </w:lvl>
    <w:lvl w:ilvl="7" w:tplc="0B7608E0">
      <w:numFmt w:val="bullet"/>
      <w:lvlText w:val="•"/>
      <w:lvlJc w:val="left"/>
      <w:pPr>
        <w:ind w:left="6754" w:hanging="413"/>
      </w:pPr>
      <w:rPr>
        <w:rFonts w:hint="default"/>
        <w:lang w:val="ru-RU" w:eastAsia="ru-RU" w:bidi="ru-RU"/>
      </w:rPr>
    </w:lvl>
    <w:lvl w:ilvl="8" w:tplc="E8F23C3C">
      <w:numFmt w:val="bullet"/>
      <w:lvlText w:val="•"/>
      <w:lvlJc w:val="left"/>
      <w:pPr>
        <w:ind w:left="8202" w:hanging="413"/>
      </w:pPr>
      <w:rPr>
        <w:rFonts w:hint="default"/>
        <w:lang w:val="ru-RU" w:eastAsia="ru-RU" w:bidi="ru-RU"/>
      </w:rPr>
    </w:lvl>
  </w:abstractNum>
  <w:abstractNum w:abstractNumId="17">
    <w:nsid w:val="39B8068C"/>
    <w:multiLevelType w:val="hybridMultilevel"/>
    <w:tmpl w:val="9BFC9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93C88"/>
    <w:multiLevelType w:val="multilevel"/>
    <w:tmpl w:val="D82C8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950636"/>
    <w:multiLevelType w:val="hybridMultilevel"/>
    <w:tmpl w:val="E3664DF6"/>
    <w:lvl w:ilvl="0" w:tplc="401A8128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48C3D42">
      <w:numFmt w:val="bullet"/>
      <w:lvlText w:val="•"/>
      <w:lvlJc w:val="left"/>
      <w:pPr>
        <w:ind w:left="1218" w:hanging="159"/>
      </w:pPr>
      <w:rPr>
        <w:rFonts w:hint="default"/>
        <w:lang w:val="ru-RU" w:eastAsia="ru-RU" w:bidi="ru-RU"/>
      </w:rPr>
    </w:lvl>
    <w:lvl w:ilvl="2" w:tplc="94C83BB2">
      <w:numFmt w:val="bullet"/>
      <w:lvlText w:val="•"/>
      <w:lvlJc w:val="left"/>
      <w:pPr>
        <w:ind w:left="2316" w:hanging="159"/>
      </w:pPr>
      <w:rPr>
        <w:rFonts w:hint="default"/>
        <w:lang w:val="ru-RU" w:eastAsia="ru-RU" w:bidi="ru-RU"/>
      </w:rPr>
    </w:lvl>
    <w:lvl w:ilvl="3" w:tplc="9F7A959A">
      <w:numFmt w:val="bullet"/>
      <w:lvlText w:val="•"/>
      <w:lvlJc w:val="left"/>
      <w:pPr>
        <w:ind w:left="3414" w:hanging="159"/>
      </w:pPr>
      <w:rPr>
        <w:rFonts w:hint="default"/>
        <w:lang w:val="ru-RU" w:eastAsia="ru-RU" w:bidi="ru-RU"/>
      </w:rPr>
    </w:lvl>
    <w:lvl w:ilvl="4" w:tplc="DDA22A80">
      <w:numFmt w:val="bullet"/>
      <w:lvlText w:val="•"/>
      <w:lvlJc w:val="left"/>
      <w:pPr>
        <w:ind w:left="4512" w:hanging="159"/>
      </w:pPr>
      <w:rPr>
        <w:rFonts w:hint="default"/>
        <w:lang w:val="ru-RU" w:eastAsia="ru-RU" w:bidi="ru-RU"/>
      </w:rPr>
    </w:lvl>
    <w:lvl w:ilvl="5" w:tplc="B43AB46E">
      <w:numFmt w:val="bullet"/>
      <w:lvlText w:val="•"/>
      <w:lvlJc w:val="left"/>
      <w:pPr>
        <w:ind w:left="5610" w:hanging="159"/>
      </w:pPr>
      <w:rPr>
        <w:rFonts w:hint="default"/>
        <w:lang w:val="ru-RU" w:eastAsia="ru-RU" w:bidi="ru-RU"/>
      </w:rPr>
    </w:lvl>
    <w:lvl w:ilvl="6" w:tplc="91828E58">
      <w:numFmt w:val="bullet"/>
      <w:lvlText w:val="•"/>
      <w:lvlJc w:val="left"/>
      <w:pPr>
        <w:ind w:left="6708" w:hanging="159"/>
      </w:pPr>
      <w:rPr>
        <w:rFonts w:hint="default"/>
        <w:lang w:val="ru-RU" w:eastAsia="ru-RU" w:bidi="ru-RU"/>
      </w:rPr>
    </w:lvl>
    <w:lvl w:ilvl="7" w:tplc="6226DFD2">
      <w:numFmt w:val="bullet"/>
      <w:lvlText w:val="•"/>
      <w:lvlJc w:val="left"/>
      <w:pPr>
        <w:ind w:left="7806" w:hanging="159"/>
      </w:pPr>
      <w:rPr>
        <w:rFonts w:hint="default"/>
        <w:lang w:val="ru-RU" w:eastAsia="ru-RU" w:bidi="ru-RU"/>
      </w:rPr>
    </w:lvl>
    <w:lvl w:ilvl="8" w:tplc="2F9E0682">
      <w:numFmt w:val="bullet"/>
      <w:lvlText w:val="•"/>
      <w:lvlJc w:val="left"/>
      <w:pPr>
        <w:ind w:left="8904" w:hanging="159"/>
      </w:pPr>
      <w:rPr>
        <w:rFonts w:hint="default"/>
        <w:lang w:val="ru-RU" w:eastAsia="ru-RU" w:bidi="ru-RU"/>
      </w:rPr>
    </w:lvl>
  </w:abstractNum>
  <w:abstractNum w:abstractNumId="20">
    <w:nsid w:val="4DB97225"/>
    <w:multiLevelType w:val="multilevel"/>
    <w:tmpl w:val="44F6EC0A"/>
    <w:lvl w:ilvl="0">
      <w:start w:val="3"/>
      <w:numFmt w:val="decimal"/>
      <w:lvlText w:val="%1"/>
      <w:lvlJc w:val="left"/>
      <w:pPr>
        <w:ind w:left="112" w:hanging="1071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12" w:hanging="1071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12" w:hanging="10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651" w:hanging="8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806" w:hanging="8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5" w:hanging="8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4" w:hanging="8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3" w:hanging="8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2" w:hanging="844"/>
      </w:pPr>
      <w:rPr>
        <w:rFonts w:hint="default"/>
        <w:lang w:val="ru-RU" w:eastAsia="ru-RU" w:bidi="ru-RU"/>
      </w:rPr>
    </w:lvl>
  </w:abstractNum>
  <w:abstractNum w:abstractNumId="21">
    <w:nsid w:val="50E5310B"/>
    <w:multiLevelType w:val="multilevel"/>
    <w:tmpl w:val="4848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D14F74"/>
    <w:multiLevelType w:val="multilevel"/>
    <w:tmpl w:val="A280A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1F5C3F"/>
    <w:multiLevelType w:val="multilevel"/>
    <w:tmpl w:val="493CE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8F361F"/>
    <w:multiLevelType w:val="multilevel"/>
    <w:tmpl w:val="14787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5F49F7"/>
    <w:multiLevelType w:val="hybridMultilevel"/>
    <w:tmpl w:val="BFA836B0"/>
    <w:lvl w:ilvl="0" w:tplc="4D6C84DE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A7CA420">
      <w:numFmt w:val="bullet"/>
      <w:lvlText w:val="•"/>
      <w:lvlJc w:val="left"/>
      <w:pPr>
        <w:ind w:left="1218" w:hanging="159"/>
      </w:pPr>
      <w:rPr>
        <w:rFonts w:hint="default"/>
        <w:lang w:val="ru-RU" w:eastAsia="ru-RU" w:bidi="ru-RU"/>
      </w:rPr>
    </w:lvl>
    <w:lvl w:ilvl="2" w:tplc="DFF2FBA6">
      <w:numFmt w:val="bullet"/>
      <w:lvlText w:val="•"/>
      <w:lvlJc w:val="left"/>
      <w:pPr>
        <w:ind w:left="2316" w:hanging="159"/>
      </w:pPr>
      <w:rPr>
        <w:rFonts w:hint="default"/>
        <w:lang w:val="ru-RU" w:eastAsia="ru-RU" w:bidi="ru-RU"/>
      </w:rPr>
    </w:lvl>
    <w:lvl w:ilvl="3" w:tplc="A9CC6C44">
      <w:numFmt w:val="bullet"/>
      <w:lvlText w:val="•"/>
      <w:lvlJc w:val="left"/>
      <w:pPr>
        <w:ind w:left="3414" w:hanging="159"/>
      </w:pPr>
      <w:rPr>
        <w:rFonts w:hint="default"/>
        <w:lang w:val="ru-RU" w:eastAsia="ru-RU" w:bidi="ru-RU"/>
      </w:rPr>
    </w:lvl>
    <w:lvl w:ilvl="4" w:tplc="FB64DD14">
      <w:numFmt w:val="bullet"/>
      <w:lvlText w:val="•"/>
      <w:lvlJc w:val="left"/>
      <w:pPr>
        <w:ind w:left="4512" w:hanging="159"/>
      </w:pPr>
      <w:rPr>
        <w:rFonts w:hint="default"/>
        <w:lang w:val="ru-RU" w:eastAsia="ru-RU" w:bidi="ru-RU"/>
      </w:rPr>
    </w:lvl>
    <w:lvl w:ilvl="5" w:tplc="C30E7224">
      <w:numFmt w:val="bullet"/>
      <w:lvlText w:val="•"/>
      <w:lvlJc w:val="left"/>
      <w:pPr>
        <w:ind w:left="5610" w:hanging="159"/>
      </w:pPr>
      <w:rPr>
        <w:rFonts w:hint="default"/>
        <w:lang w:val="ru-RU" w:eastAsia="ru-RU" w:bidi="ru-RU"/>
      </w:rPr>
    </w:lvl>
    <w:lvl w:ilvl="6" w:tplc="3B2A1866">
      <w:numFmt w:val="bullet"/>
      <w:lvlText w:val="•"/>
      <w:lvlJc w:val="left"/>
      <w:pPr>
        <w:ind w:left="6708" w:hanging="159"/>
      </w:pPr>
      <w:rPr>
        <w:rFonts w:hint="default"/>
        <w:lang w:val="ru-RU" w:eastAsia="ru-RU" w:bidi="ru-RU"/>
      </w:rPr>
    </w:lvl>
    <w:lvl w:ilvl="7" w:tplc="80C22706">
      <w:numFmt w:val="bullet"/>
      <w:lvlText w:val="•"/>
      <w:lvlJc w:val="left"/>
      <w:pPr>
        <w:ind w:left="7806" w:hanging="159"/>
      </w:pPr>
      <w:rPr>
        <w:rFonts w:hint="default"/>
        <w:lang w:val="ru-RU" w:eastAsia="ru-RU" w:bidi="ru-RU"/>
      </w:rPr>
    </w:lvl>
    <w:lvl w:ilvl="8" w:tplc="6E82EE22">
      <w:numFmt w:val="bullet"/>
      <w:lvlText w:val="•"/>
      <w:lvlJc w:val="left"/>
      <w:pPr>
        <w:ind w:left="8904" w:hanging="159"/>
      </w:pPr>
      <w:rPr>
        <w:rFonts w:hint="default"/>
        <w:lang w:val="ru-RU" w:eastAsia="ru-RU" w:bidi="ru-RU"/>
      </w:rPr>
    </w:lvl>
  </w:abstractNum>
  <w:abstractNum w:abstractNumId="26">
    <w:nsid w:val="766D015F"/>
    <w:multiLevelType w:val="multilevel"/>
    <w:tmpl w:val="94889B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7D0022"/>
    <w:multiLevelType w:val="multilevel"/>
    <w:tmpl w:val="99A2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C957E7"/>
    <w:multiLevelType w:val="multilevel"/>
    <w:tmpl w:val="20BAF3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25"/>
  </w:num>
  <w:num w:numId="5">
    <w:abstractNumId w:val="11"/>
  </w:num>
  <w:num w:numId="6">
    <w:abstractNumId w:val="7"/>
  </w:num>
  <w:num w:numId="7">
    <w:abstractNumId w:val="19"/>
  </w:num>
  <w:num w:numId="8">
    <w:abstractNumId w:val="1"/>
  </w:num>
  <w:num w:numId="9">
    <w:abstractNumId w:val="20"/>
  </w:num>
  <w:num w:numId="10">
    <w:abstractNumId w:val="17"/>
  </w:num>
  <w:num w:numId="11">
    <w:abstractNumId w:val="14"/>
  </w:num>
  <w:num w:numId="12">
    <w:abstractNumId w:val="15"/>
  </w:num>
  <w:num w:numId="13">
    <w:abstractNumId w:val="6"/>
  </w:num>
  <w:num w:numId="14">
    <w:abstractNumId w:val="0"/>
  </w:num>
  <w:num w:numId="15">
    <w:abstractNumId w:val="2"/>
  </w:num>
  <w:num w:numId="16">
    <w:abstractNumId w:val="5"/>
  </w:num>
  <w:num w:numId="17">
    <w:abstractNumId w:val="10"/>
  </w:num>
  <w:num w:numId="18">
    <w:abstractNumId w:val="27"/>
  </w:num>
  <w:num w:numId="19">
    <w:abstractNumId w:val="23"/>
  </w:num>
  <w:num w:numId="20">
    <w:abstractNumId w:val="3"/>
  </w:num>
  <w:num w:numId="21">
    <w:abstractNumId w:val="26"/>
  </w:num>
  <w:num w:numId="22">
    <w:abstractNumId w:val="22"/>
  </w:num>
  <w:num w:numId="23">
    <w:abstractNumId w:val="21"/>
  </w:num>
  <w:num w:numId="24">
    <w:abstractNumId w:val="24"/>
  </w:num>
  <w:num w:numId="25">
    <w:abstractNumId w:val="13"/>
  </w:num>
  <w:num w:numId="26">
    <w:abstractNumId w:val="4"/>
  </w:num>
  <w:num w:numId="27">
    <w:abstractNumId w:val="28"/>
  </w:num>
  <w:num w:numId="28">
    <w:abstractNumId w:val="1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5E6067"/>
    <w:rsid w:val="00043456"/>
    <w:rsid w:val="001A6B11"/>
    <w:rsid w:val="002D088A"/>
    <w:rsid w:val="003C17BB"/>
    <w:rsid w:val="00427BF7"/>
    <w:rsid w:val="00525371"/>
    <w:rsid w:val="005E6067"/>
    <w:rsid w:val="006C4902"/>
    <w:rsid w:val="00720254"/>
    <w:rsid w:val="007E0116"/>
    <w:rsid w:val="008E7288"/>
    <w:rsid w:val="00B24443"/>
    <w:rsid w:val="00B73A02"/>
    <w:rsid w:val="00C467C2"/>
    <w:rsid w:val="00D53D5D"/>
    <w:rsid w:val="00D67B05"/>
    <w:rsid w:val="00F1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qFormat/>
    <w:rsid w:val="005E60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">
    <w:name w:val="Основной текст (3)_"/>
    <w:link w:val="31"/>
    <w:rsid w:val="005E606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E6067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caption"/>
    <w:basedOn w:val="a"/>
    <w:next w:val="a"/>
    <w:uiPriority w:val="35"/>
    <w:qFormat/>
    <w:rsid w:val="005E6067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5E6067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E606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5E6067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7">
    <w:name w:val="List Paragraph"/>
    <w:basedOn w:val="a"/>
    <w:uiPriority w:val="99"/>
    <w:qFormat/>
    <w:rsid w:val="005E6067"/>
    <w:pPr>
      <w:widowControl w:val="0"/>
      <w:autoSpaceDE w:val="0"/>
      <w:autoSpaceDN w:val="0"/>
      <w:spacing w:after="0" w:line="240" w:lineRule="auto"/>
      <w:ind w:left="112" w:firstLine="710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D67B0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B05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lang w:bidi="ru-RU"/>
    </w:rPr>
  </w:style>
  <w:style w:type="table" w:styleId="a8">
    <w:name w:val="Table Grid"/>
    <w:basedOn w:val="a1"/>
    <w:uiPriority w:val="59"/>
    <w:rsid w:val="00D53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53D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D5D"/>
    <w:pPr>
      <w:widowControl w:val="0"/>
      <w:shd w:val="clear" w:color="auto" w:fill="FFFFFF"/>
      <w:spacing w:after="0" w:line="250" w:lineRule="exact"/>
      <w:ind w:hanging="620"/>
    </w:pPr>
    <w:rPr>
      <w:rFonts w:ascii="Times New Roman" w:eastAsia="Times New Roman" w:hAnsi="Times New Roman" w:cs="Times New Roman"/>
      <w:lang w:eastAsia="en-US"/>
    </w:rPr>
  </w:style>
  <w:style w:type="paragraph" w:styleId="a9">
    <w:name w:val="Subtitle"/>
    <w:basedOn w:val="a"/>
    <w:link w:val="aa"/>
    <w:qFormat/>
    <w:rsid w:val="00D53D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D53D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№2_"/>
    <w:basedOn w:val="a0"/>
    <w:link w:val="210"/>
    <w:rsid w:val="00D53D5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rsid w:val="00D53D5D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1">
    <w:name w:val="Абзац списка1"/>
    <w:basedOn w:val="a"/>
    <w:rsid w:val="00D53D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R2">
    <w:name w:val="FR2"/>
    <w:rsid w:val="00D53D5D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467C2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467C2"/>
  </w:style>
  <w:style w:type="character" w:customStyle="1" w:styleId="10">
    <w:name w:val="Заголовок №1_"/>
    <w:basedOn w:val="a0"/>
    <w:link w:val="11"/>
    <w:rsid w:val="0072025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720254"/>
    <w:pPr>
      <w:shd w:val="clear" w:color="auto" w:fill="FFFFFF"/>
      <w:spacing w:before="720" w:after="6180" w:line="240" w:lineRule="atLeast"/>
      <w:ind w:hanging="1280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110">
    <w:name w:val="Основной текст (11)_"/>
    <w:basedOn w:val="a0"/>
    <w:link w:val="111"/>
    <w:rsid w:val="0072025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2025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1111pt">
    <w:name w:val="Основной текст (11) + 11 pt;Не курсив"/>
    <w:basedOn w:val="110"/>
    <w:rsid w:val="00720254"/>
    <w:rPr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№3_"/>
    <w:basedOn w:val="a0"/>
    <w:link w:val="32"/>
    <w:rsid w:val="007202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"/>
    <w:rsid w:val="0072025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Заголовок №3"/>
    <w:basedOn w:val="a"/>
    <w:link w:val="30"/>
    <w:rsid w:val="00720254"/>
    <w:pPr>
      <w:widowControl w:val="0"/>
      <w:shd w:val="clear" w:color="auto" w:fill="FFFFFF"/>
      <w:spacing w:before="1260" w:after="0" w:line="274" w:lineRule="exact"/>
      <w:ind w:hanging="1720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d">
    <w:name w:val="Подпись к таблице_"/>
    <w:basedOn w:val="a0"/>
    <w:link w:val="ae"/>
    <w:rsid w:val="00720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202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7">
    <w:name w:val="Основной текст (7)"/>
    <w:basedOn w:val="a0"/>
    <w:rsid w:val="007202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72025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5pt">
    <w:name w:val="Подпись к таблице + 11;5 pt;Курсив"/>
    <w:basedOn w:val="ad"/>
    <w:rsid w:val="0072025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72025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 + Не полужирный;Не курсив"/>
    <w:basedOn w:val="a0"/>
    <w:rsid w:val="007202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90">
    <w:name w:val="Основной текст (29)"/>
    <w:basedOn w:val="a"/>
    <w:link w:val="29"/>
    <w:rsid w:val="00720254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301">
    <w:name w:val="Основной текст (30)"/>
    <w:basedOn w:val="a"/>
    <w:link w:val="300"/>
    <w:rsid w:val="0072025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en-US"/>
    </w:rPr>
  </w:style>
  <w:style w:type="character" w:customStyle="1" w:styleId="af">
    <w:name w:val="Подпись к таблице + Полужирный"/>
    <w:basedOn w:val="ad"/>
    <w:rsid w:val="0072025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Подпись к таблице (3)"/>
    <w:basedOn w:val="a0"/>
    <w:rsid w:val="0072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720254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 + Не полужирный"/>
    <w:basedOn w:val="a0"/>
    <w:rsid w:val="0072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72025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">
    <w:name w:val="Основной текст (31)_"/>
    <w:basedOn w:val="a0"/>
    <w:link w:val="311"/>
    <w:rsid w:val="0072025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0"/>
    <w:rsid w:val="0072025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11">
    <w:name w:val="Основной текст (31)"/>
    <w:basedOn w:val="a"/>
    <w:link w:val="310"/>
    <w:rsid w:val="0072025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  <w:lang w:eastAsia="en-US"/>
    </w:rPr>
  </w:style>
  <w:style w:type="character" w:customStyle="1" w:styleId="3Exact">
    <w:name w:val="Подпись к таблице (3) Exact"/>
    <w:basedOn w:val="a0"/>
    <w:rsid w:val="0072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skills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56</Pages>
  <Words>13516</Words>
  <Characters>77045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2020-11-06T08:16:00Z</dcterms:created>
  <dcterms:modified xsi:type="dcterms:W3CDTF">2020-11-09T06:48:00Z</dcterms:modified>
</cp:coreProperties>
</file>