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2" w:rsidRDefault="000E7C92">
      <w:pPr>
        <w:pStyle w:val="a3"/>
        <w:spacing w:before="7"/>
        <w:ind w:left="0"/>
        <w:rPr>
          <w:sz w:val="7"/>
        </w:rPr>
      </w:pPr>
    </w:p>
    <w:p w:rsidR="000E7C92" w:rsidRDefault="000E7C92">
      <w:pPr>
        <w:pStyle w:val="a3"/>
        <w:ind w:left="1390"/>
        <w:rPr>
          <w:sz w:val="20"/>
        </w:rPr>
      </w:pPr>
    </w:p>
    <w:p w:rsidR="00D93A16" w:rsidRDefault="00D93A16" w:rsidP="00D93A16">
      <w:pPr>
        <w:pStyle w:val="a7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D93A16" w:rsidRDefault="00D93A16" w:rsidP="00D93A16">
      <w:pPr>
        <w:spacing w:line="271" w:lineRule="exact"/>
        <w:ind w:left="3462"/>
        <w:jc w:val="center"/>
        <w:rPr>
          <w:b/>
          <w:i/>
          <w:sz w:val="24"/>
        </w:rPr>
      </w:pPr>
      <w:r>
        <w:rPr>
          <w:i/>
          <w:sz w:val="24"/>
          <w:szCs w:val="24"/>
        </w:rPr>
        <w:t xml:space="preserve">                                                       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 xml:space="preserve">                                                   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D93A16" w:rsidRDefault="00D93A16" w:rsidP="00D93A16">
      <w:pPr>
        <w:pStyle w:val="a7"/>
        <w:ind w:left="3969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Код и наименование профессии/специальности</w:t>
      </w:r>
    </w:p>
    <w:p w:rsidR="00D93A16" w:rsidRDefault="00D93A16" w:rsidP="00D93A16">
      <w:pPr>
        <w:jc w:val="right"/>
        <w:rPr>
          <w:b/>
        </w:rPr>
      </w:pPr>
      <w:r>
        <w:rPr>
          <w:b/>
        </w:rPr>
        <w:t xml:space="preserve">         </w:t>
      </w:r>
    </w:p>
    <w:p w:rsidR="00D93A16" w:rsidRDefault="00D93A16" w:rsidP="00D93A16">
      <w:pPr>
        <w:jc w:val="center"/>
      </w:pPr>
      <w:r>
        <w:t>Министерство образования Московской области</w:t>
      </w:r>
    </w:p>
    <w:p w:rsidR="00D93A16" w:rsidRDefault="00D93A16" w:rsidP="00D93A16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D93A16" w:rsidRDefault="00D93A16" w:rsidP="00D93A16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D93A16" w:rsidRDefault="00D93A16" w:rsidP="00D93A16">
      <w:pPr>
        <w:jc w:val="center"/>
      </w:pPr>
    </w:p>
    <w:p w:rsidR="00D93A16" w:rsidRDefault="00D93A16" w:rsidP="00D93A16">
      <w:pPr>
        <w:jc w:val="center"/>
      </w:pPr>
    </w:p>
    <w:p w:rsidR="00D93A16" w:rsidRDefault="00D93A16" w:rsidP="00D93A16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D93A16" w:rsidTr="005A2651">
        <w:tc>
          <w:tcPr>
            <w:tcW w:w="5528" w:type="dxa"/>
            <w:hideMark/>
          </w:tcPr>
          <w:p w:rsidR="00D93A16" w:rsidRDefault="00D93A16" w:rsidP="005A2651">
            <w:pPr>
              <w:jc w:val="right"/>
              <w:rPr>
                <w:rFonts w:eastAsiaTheme="minorEastAsia"/>
              </w:rPr>
            </w:pPr>
            <w:r>
              <w:t>Утверждена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D93A16" w:rsidRDefault="00D93A16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D93A16" w:rsidTr="005A2651">
        <w:tc>
          <w:tcPr>
            <w:tcW w:w="5528" w:type="dxa"/>
            <w:hideMark/>
          </w:tcPr>
          <w:p w:rsidR="00D93A16" w:rsidRDefault="00D93A16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D93A16" w:rsidRDefault="00D93A16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D93A16" w:rsidRDefault="00D93A16" w:rsidP="00D93A16">
      <w:pPr>
        <w:pStyle w:val="a3"/>
        <w:ind w:left="0"/>
        <w:rPr>
          <w:b/>
          <w:sz w:val="26"/>
        </w:rPr>
      </w:pPr>
    </w:p>
    <w:p w:rsidR="00D93A16" w:rsidRDefault="00D93A16" w:rsidP="00D93A16">
      <w:pPr>
        <w:pStyle w:val="a3"/>
        <w:ind w:left="0"/>
        <w:rPr>
          <w:b/>
          <w:sz w:val="26"/>
        </w:rPr>
      </w:pPr>
    </w:p>
    <w:p w:rsidR="00D93A16" w:rsidRDefault="00D93A16" w:rsidP="00D93A16">
      <w:pPr>
        <w:pStyle w:val="a3"/>
        <w:ind w:left="0"/>
        <w:rPr>
          <w:b/>
          <w:sz w:val="26"/>
        </w:rPr>
      </w:pPr>
    </w:p>
    <w:p w:rsidR="00D93A16" w:rsidRDefault="00D93A16" w:rsidP="00D93A16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D93A16" w:rsidRDefault="00D93A16" w:rsidP="00D93A16">
      <w:pPr>
        <w:spacing w:before="113"/>
        <w:ind w:left="1795" w:right="1570"/>
        <w:jc w:val="center"/>
        <w:rPr>
          <w:sz w:val="26"/>
        </w:rPr>
      </w:pPr>
      <w:r>
        <w:rPr>
          <w:b/>
          <w:spacing w:val="-1"/>
          <w:sz w:val="24"/>
        </w:rPr>
        <w:t>УП</w:t>
      </w:r>
      <w:r w:rsidRPr="008206F8">
        <w:rPr>
          <w:b/>
          <w:spacing w:val="-1"/>
          <w:sz w:val="24"/>
        </w:rPr>
        <w:t>.01</w:t>
      </w:r>
      <w:r w:rsidRPr="008206F8">
        <w:t xml:space="preserve"> </w:t>
      </w:r>
      <w:r w:rsidRPr="00D93A16">
        <w:rPr>
          <w:b/>
          <w:spacing w:val="-1"/>
          <w:sz w:val="24"/>
        </w:rPr>
        <w:t>Учебная практика</w:t>
      </w: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Default="00D93A16" w:rsidP="00D93A16">
      <w:pPr>
        <w:pStyle w:val="a3"/>
        <w:ind w:left="0"/>
        <w:rPr>
          <w:sz w:val="26"/>
        </w:rPr>
      </w:pPr>
    </w:p>
    <w:p w:rsidR="00D93A16" w:rsidRPr="008206F8" w:rsidRDefault="00D93A16" w:rsidP="00D93A16">
      <w:pPr>
        <w:pStyle w:val="a3"/>
        <w:spacing w:before="8"/>
        <w:ind w:left="601"/>
        <w:rPr>
          <w:sz w:val="33"/>
        </w:rPr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Default="00D93A16" w:rsidP="00D93A16">
      <w:pPr>
        <w:pStyle w:val="a4"/>
        <w:tabs>
          <w:tab w:val="left" w:pos="4185"/>
        </w:tabs>
        <w:ind w:left="601"/>
      </w:pPr>
    </w:p>
    <w:p w:rsidR="00D93A16" w:rsidRPr="00A138C8" w:rsidRDefault="00D93A16" w:rsidP="00D93A16">
      <w:pPr>
        <w:pStyle w:val="a4"/>
        <w:tabs>
          <w:tab w:val="left" w:pos="4185"/>
        </w:tabs>
        <w:ind w:left="601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tbl>
      <w:tblPr>
        <w:tblpPr w:leftFromText="180" w:rightFromText="180" w:vertAnchor="text" w:horzAnchor="page" w:tblpX="1320" w:tblpY="-1002"/>
        <w:tblW w:w="9889" w:type="dxa"/>
        <w:tblLook w:val="01E0"/>
      </w:tblPr>
      <w:tblGrid>
        <w:gridCol w:w="3156"/>
        <w:gridCol w:w="3395"/>
        <w:gridCol w:w="3338"/>
      </w:tblGrid>
      <w:tr w:rsidR="00D93A16" w:rsidTr="00D93A16">
        <w:tc>
          <w:tcPr>
            <w:tcW w:w="3156" w:type="dxa"/>
            <w:hideMark/>
          </w:tcPr>
          <w:p w:rsidR="00D93A16" w:rsidRDefault="00D93A16" w:rsidP="00D93A16">
            <w:pPr>
              <w:spacing w:after="200"/>
            </w:pPr>
          </w:p>
          <w:p w:rsidR="00D93A16" w:rsidRDefault="00D93A16" w:rsidP="00D93A16">
            <w:pPr>
              <w:spacing w:after="200"/>
            </w:pPr>
          </w:p>
          <w:p w:rsidR="00D93A16" w:rsidRDefault="00D93A16" w:rsidP="00D93A16">
            <w:pPr>
              <w:spacing w:after="200"/>
              <w:rPr>
                <w:rFonts w:eastAsiaTheme="minorEastAsia"/>
              </w:rPr>
            </w:pPr>
            <w:r>
              <w:t>РАССМОТРЕНО И РЕКОМЕНДОВАНО</w:t>
            </w:r>
            <w:r>
              <w:br/>
              <w:t>на заседании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D93A16" w:rsidRDefault="00D93A16" w:rsidP="00D93A16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D93A16" w:rsidRDefault="00D93A16" w:rsidP="00D93A16"/>
          <w:p w:rsidR="00D93A16" w:rsidRDefault="00D93A16" w:rsidP="00D93A16"/>
          <w:p w:rsidR="00D93A16" w:rsidRDefault="00D93A16" w:rsidP="00D93A16"/>
          <w:p w:rsidR="00D93A16" w:rsidRDefault="00D93A16" w:rsidP="00D93A16">
            <w:pPr>
              <w:rPr>
                <w:rFonts w:eastAsiaTheme="minorEastAsia"/>
              </w:rPr>
            </w:pPr>
            <w:r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D93A16" w:rsidRDefault="00D93A16" w:rsidP="00D93A16">
            <w:pPr>
              <w:spacing w:after="200"/>
              <w:rPr>
                <w:rFonts w:eastAsiaTheme="minorEastAsia"/>
              </w:rPr>
            </w:pPr>
          </w:p>
        </w:tc>
      </w:tr>
    </w:tbl>
    <w:p w:rsidR="00D93A16" w:rsidRPr="00A138C8" w:rsidRDefault="00D93A16" w:rsidP="00D93A16">
      <w:pPr>
        <w:pStyle w:val="a4"/>
        <w:tabs>
          <w:tab w:val="left" w:pos="4185"/>
        </w:tabs>
        <w:ind w:left="601"/>
        <w:jc w:val="center"/>
        <w:rPr>
          <w:lang w:val="en-US"/>
        </w:rPr>
      </w:pPr>
    </w:p>
    <w:p w:rsidR="00D93A16" w:rsidRPr="00A138C8" w:rsidRDefault="00D93A16" w:rsidP="00D93A16">
      <w:pPr>
        <w:pStyle w:val="a4"/>
        <w:spacing w:before="9"/>
        <w:ind w:left="601" w:right="470"/>
        <w:rPr>
          <w:b/>
          <w:sz w:val="19"/>
        </w:rPr>
      </w:pPr>
    </w:p>
    <w:p w:rsidR="00D93A16" w:rsidRPr="00A138C8" w:rsidRDefault="00D93A16" w:rsidP="00D93A16">
      <w:pPr>
        <w:pStyle w:val="a4"/>
        <w:spacing w:before="9"/>
        <w:ind w:left="601" w:right="470"/>
        <w:rPr>
          <w:b/>
          <w:sz w:val="19"/>
        </w:rPr>
      </w:pPr>
    </w:p>
    <w:p w:rsidR="00D93A16" w:rsidRPr="00A138C8" w:rsidRDefault="00D93A16" w:rsidP="00D93A16">
      <w:pPr>
        <w:pStyle w:val="a4"/>
        <w:spacing w:before="9"/>
        <w:ind w:left="601" w:right="470"/>
        <w:rPr>
          <w:b/>
          <w:sz w:val="19"/>
        </w:rPr>
      </w:pPr>
    </w:p>
    <w:p w:rsidR="00D93A16" w:rsidRDefault="00D93A16" w:rsidP="00D93A16">
      <w:pPr>
        <w:spacing w:before="113"/>
        <w:ind w:right="1570"/>
        <w:rPr>
          <w:rFonts w:eastAsia="Calibri"/>
        </w:rPr>
      </w:pPr>
      <w:r>
        <w:rPr>
          <w:rFonts w:eastAsia="Calibri"/>
        </w:rPr>
        <w:t xml:space="preserve">          </w:t>
      </w:r>
    </w:p>
    <w:p w:rsidR="00D93A16" w:rsidRDefault="00D93A16" w:rsidP="00D93A16">
      <w:pPr>
        <w:spacing w:before="113"/>
        <w:ind w:right="1570"/>
        <w:rPr>
          <w:rFonts w:eastAsia="Calibri"/>
        </w:rPr>
      </w:pPr>
    </w:p>
    <w:p w:rsidR="00D93A16" w:rsidRDefault="00D93A16" w:rsidP="00D93A16">
      <w:pPr>
        <w:spacing w:before="113"/>
        <w:ind w:right="1570"/>
        <w:rPr>
          <w:rFonts w:eastAsia="Calibri"/>
        </w:rPr>
      </w:pPr>
    </w:p>
    <w:p w:rsidR="00D93A16" w:rsidRPr="008206F8" w:rsidRDefault="00D93A16" w:rsidP="00D93A16">
      <w:pPr>
        <w:spacing w:before="113"/>
        <w:ind w:right="1570"/>
        <w:rPr>
          <w:b/>
          <w:sz w:val="24"/>
        </w:rPr>
      </w:pPr>
      <w:r>
        <w:rPr>
          <w:rFonts w:eastAsia="Calibri"/>
        </w:rPr>
        <w:t xml:space="preserve">        </w:t>
      </w:r>
      <w:r w:rsidRPr="00A138C8">
        <w:rPr>
          <w:rFonts w:eastAsia="Calibri"/>
        </w:rPr>
        <w:t xml:space="preserve">Рабочая программа учебной дисциплины   </w:t>
      </w:r>
      <w:r>
        <w:rPr>
          <w:b/>
          <w:spacing w:val="-1"/>
          <w:sz w:val="24"/>
        </w:rPr>
        <w:t>УП</w:t>
      </w:r>
      <w:r w:rsidRPr="008206F8">
        <w:rPr>
          <w:b/>
          <w:spacing w:val="-1"/>
          <w:sz w:val="24"/>
        </w:rPr>
        <w:t>.</w:t>
      </w:r>
      <w:r w:rsidRPr="00D93A16">
        <w:t xml:space="preserve"> </w:t>
      </w:r>
      <w:r w:rsidRPr="00D93A16">
        <w:rPr>
          <w:b/>
          <w:spacing w:val="-1"/>
          <w:sz w:val="24"/>
        </w:rPr>
        <w:t>Учебная практика</w:t>
      </w:r>
      <w:r w:rsidRPr="008206F8">
        <w:rPr>
          <w:b/>
        </w:rPr>
        <w:t xml:space="preserve">, </w:t>
      </w:r>
      <w:r w:rsidRPr="009A6187">
        <w:t xml:space="preserve">разработана на основе Федерального государственного образовательного стандарта СПО по специальности: </w:t>
      </w:r>
      <w:r w:rsidRPr="008206F8">
        <w:rPr>
          <w:b/>
          <w:i/>
        </w:rPr>
        <w:t>38.02.07.</w:t>
      </w:r>
      <w:r w:rsidRPr="008206F8">
        <w:rPr>
          <w:b/>
          <w:i/>
          <w:spacing w:val="-10"/>
        </w:rPr>
        <w:t xml:space="preserve"> </w:t>
      </w:r>
      <w:r w:rsidRPr="008206F8">
        <w:rPr>
          <w:b/>
          <w:i/>
        </w:rPr>
        <w:t>Банковское</w:t>
      </w:r>
      <w:r w:rsidRPr="008206F8">
        <w:rPr>
          <w:b/>
          <w:i/>
          <w:spacing w:val="-12"/>
        </w:rPr>
        <w:t xml:space="preserve"> </w:t>
      </w:r>
      <w:r w:rsidRPr="008206F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8206F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8206F8">
        <w:rPr>
          <w:bCs/>
        </w:rPr>
        <w:t xml:space="preserve">регистрационный </w:t>
      </w:r>
      <w:r w:rsidRPr="009A6187">
        <w:t>№50135).</w:t>
      </w:r>
    </w:p>
    <w:p w:rsidR="00D93A16" w:rsidRPr="00A138C8" w:rsidRDefault="00D93A16" w:rsidP="00D93A16">
      <w:pPr>
        <w:pStyle w:val="a4"/>
        <w:spacing w:before="62" w:line="273" w:lineRule="auto"/>
        <w:ind w:left="601" w:right="673"/>
        <w:rPr>
          <w:rFonts w:eastAsia="Calibri"/>
        </w:rPr>
      </w:pPr>
    </w:p>
    <w:p w:rsidR="00D93A16" w:rsidRPr="00A138C8" w:rsidRDefault="00D93A16" w:rsidP="00D93A16">
      <w:pPr>
        <w:pStyle w:val="a4"/>
        <w:ind w:left="601" w:right="300"/>
        <w:rPr>
          <w:rFonts w:eastAsia="Calibri"/>
        </w:rPr>
      </w:pPr>
    </w:p>
    <w:p w:rsidR="00D93A16" w:rsidRPr="00A138C8" w:rsidRDefault="00D93A16" w:rsidP="00D93A16">
      <w:pPr>
        <w:pStyle w:val="a4"/>
        <w:ind w:left="601" w:right="30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D93A16" w:rsidRPr="00A138C8" w:rsidRDefault="00D93A16" w:rsidP="00D93A16">
      <w:pPr>
        <w:pStyle w:val="a4"/>
        <w:ind w:left="601" w:right="300"/>
        <w:rPr>
          <w:rFonts w:eastAsia="Calibri"/>
          <w:b/>
        </w:rPr>
      </w:pPr>
    </w:p>
    <w:p w:rsidR="00D93A16" w:rsidRPr="00A138C8" w:rsidRDefault="00D93A16" w:rsidP="00D93A16">
      <w:pPr>
        <w:pStyle w:val="a4"/>
        <w:ind w:left="601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D93A16" w:rsidRDefault="00D93A16" w:rsidP="00D93A16">
      <w:pPr>
        <w:pStyle w:val="a4"/>
        <w:spacing w:before="70"/>
        <w:ind w:left="601" w:right="470"/>
        <w:rPr>
          <w:b/>
          <w:i/>
        </w:rPr>
      </w:pPr>
    </w:p>
    <w:p w:rsidR="000E7C92" w:rsidRDefault="000E7C92">
      <w:pPr>
        <w:rPr>
          <w:sz w:val="20"/>
        </w:rPr>
        <w:sectPr w:rsidR="000E7C92">
          <w:footerReference w:type="default" r:id="rId7"/>
          <w:type w:val="continuous"/>
          <w:pgSz w:w="11910" w:h="16840"/>
          <w:pgMar w:top="1580" w:right="20" w:bottom="840" w:left="1020" w:header="720" w:footer="644" w:gutter="0"/>
          <w:pgNumType w:start="1"/>
          <w:cols w:space="720"/>
        </w:sectPr>
      </w:pPr>
    </w:p>
    <w:p w:rsidR="000E7C92" w:rsidRDefault="000E7C92">
      <w:pPr>
        <w:pStyle w:val="a3"/>
        <w:ind w:left="0"/>
        <w:rPr>
          <w:sz w:val="19"/>
        </w:rPr>
      </w:pPr>
    </w:p>
    <w:p w:rsidR="000E7C92" w:rsidRDefault="005B3B60">
      <w:pPr>
        <w:pStyle w:val="Heading1"/>
        <w:spacing w:before="90"/>
        <w:ind w:left="4455" w:right="4598"/>
        <w:jc w:val="center"/>
      </w:pPr>
      <w:r>
        <w:t>СОДЕРЖАНИЕ</w:t>
      </w:r>
    </w:p>
    <w:p w:rsidR="000E7C92" w:rsidRDefault="000E7C92">
      <w:pPr>
        <w:pStyle w:val="a3"/>
        <w:ind w:left="0"/>
        <w:rPr>
          <w:b/>
          <w:sz w:val="20"/>
        </w:rPr>
      </w:pPr>
    </w:p>
    <w:p w:rsidR="000E7C92" w:rsidRDefault="000E7C92">
      <w:pPr>
        <w:pStyle w:val="a3"/>
        <w:spacing w:before="2"/>
        <w:ind w:left="0"/>
        <w:rPr>
          <w:b/>
          <w:sz w:val="29"/>
        </w:rPr>
      </w:pPr>
    </w:p>
    <w:tbl>
      <w:tblPr>
        <w:tblStyle w:val="TableNormal"/>
        <w:tblW w:w="0" w:type="auto"/>
        <w:tblInd w:w="597" w:type="dxa"/>
        <w:tblLayout w:type="fixed"/>
        <w:tblLook w:val="01E0"/>
      </w:tblPr>
      <w:tblGrid>
        <w:gridCol w:w="871"/>
        <w:gridCol w:w="6311"/>
        <w:gridCol w:w="959"/>
      </w:tblGrid>
      <w:tr w:rsidR="000E7C92">
        <w:trPr>
          <w:trHeight w:val="735"/>
        </w:trPr>
        <w:tc>
          <w:tcPr>
            <w:tcW w:w="871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6311" w:type="dxa"/>
          </w:tcPr>
          <w:p w:rsidR="000E7C92" w:rsidRDefault="000E7C92">
            <w:pPr>
              <w:pStyle w:val="TableParagraph"/>
              <w:spacing w:before="10"/>
              <w:rPr>
                <w:b/>
              </w:rPr>
            </w:pPr>
          </w:p>
          <w:p w:rsidR="000E7C92" w:rsidRDefault="005B3B60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959" w:type="dxa"/>
          </w:tcPr>
          <w:p w:rsidR="000E7C92" w:rsidRDefault="005B3B60">
            <w:pPr>
              <w:pStyle w:val="TableParagraph"/>
              <w:spacing w:line="237" w:lineRule="auto"/>
              <w:ind w:left="489" w:right="181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E7C92">
        <w:trPr>
          <w:trHeight w:val="777"/>
        </w:trPr>
        <w:tc>
          <w:tcPr>
            <w:tcW w:w="871" w:type="dxa"/>
          </w:tcPr>
          <w:p w:rsidR="000E7C92" w:rsidRDefault="005B3B60">
            <w:pPr>
              <w:pStyle w:val="TableParagraph"/>
              <w:spacing w:before="1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11" w:type="dxa"/>
          </w:tcPr>
          <w:p w:rsidR="000E7C92" w:rsidRDefault="005B3B60">
            <w:pPr>
              <w:pStyle w:val="TableParagraph"/>
              <w:spacing w:before="188" w:line="237" w:lineRule="auto"/>
              <w:ind w:left="428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 РАБОЧЕЙ ПРОГРАММЫ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59" w:type="dxa"/>
          </w:tcPr>
          <w:p w:rsidR="000E7C92" w:rsidRDefault="005B3B60">
            <w:pPr>
              <w:pStyle w:val="TableParagraph"/>
              <w:spacing w:before="185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E7C92">
        <w:trPr>
          <w:trHeight w:val="662"/>
        </w:trPr>
        <w:tc>
          <w:tcPr>
            <w:tcW w:w="871" w:type="dxa"/>
          </w:tcPr>
          <w:p w:rsidR="000E7C92" w:rsidRDefault="005B3B60">
            <w:pPr>
              <w:pStyle w:val="TableParagraph"/>
              <w:spacing w:before="3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11" w:type="dxa"/>
          </w:tcPr>
          <w:p w:rsidR="000E7C92" w:rsidRDefault="005B3B60">
            <w:pPr>
              <w:pStyle w:val="TableParagraph"/>
              <w:tabs>
                <w:tab w:val="left" w:pos="2732"/>
                <w:tab w:val="left" w:pos="4781"/>
              </w:tabs>
              <w:spacing w:before="34" w:line="237" w:lineRule="auto"/>
              <w:ind w:left="428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59" w:type="dxa"/>
          </w:tcPr>
          <w:p w:rsidR="000E7C92" w:rsidRDefault="005B3B60">
            <w:pPr>
              <w:pStyle w:val="TableParagraph"/>
              <w:spacing w:before="32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E7C92">
        <w:trPr>
          <w:trHeight w:val="708"/>
        </w:trPr>
        <w:tc>
          <w:tcPr>
            <w:tcW w:w="871" w:type="dxa"/>
          </w:tcPr>
          <w:p w:rsidR="000E7C92" w:rsidRDefault="005B3B60">
            <w:pPr>
              <w:pStyle w:val="TableParagraph"/>
              <w:spacing w:before="7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11" w:type="dxa"/>
          </w:tcPr>
          <w:p w:rsidR="000E7C92" w:rsidRDefault="005B3B60">
            <w:pPr>
              <w:pStyle w:val="TableParagraph"/>
              <w:spacing w:before="72" w:line="237" w:lineRule="auto"/>
              <w:ind w:left="428" w:right="1003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59" w:type="dxa"/>
          </w:tcPr>
          <w:p w:rsidR="000E7C92" w:rsidRDefault="005B3B60">
            <w:pPr>
              <w:pStyle w:val="TableParagraph"/>
              <w:spacing w:before="70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E7C92">
        <w:trPr>
          <w:trHeight w:val="703"/>
        </w:trPr>
        <w:tc>
          <w:tcPr>
            <w:tcW w:w="871" w:type="dxa"/>
          </w:tcPr>
          <w:p w:rsidR="000E7C92" w:rsidRDefault="005B3B60">
            <w:pPr>
              <w:pStyle w:val="TableParagraph"/>
              <w:spacing w:before="7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311" w:type="dxa"/>
          </w:tcPr>
          <w:p w:rsidR="000E7C92" w:rsidRDefault="005B3B60">
            <w:pPr>
              <w:pStyle w:val="TableParagraph"/>
              <w:spacing w:before="77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59" w:type="dxa"/>
          </w:tcPr>
          <w:p w:rsidR="000E7C92" w:rsidRDefault="005B3B60">
            <w:pPr>
              <w:pStyle w:val="TableParagraph"/>
              <w:spacing w:before="77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E7C92">
        <w:trPr>
          <w:trHeight w:val="615"/>
        </w:trPr>
        <w:tc>
          <w:tcPr>
            <w:tcW w:w="871" w:type="dxa"/>
          </w:tcPr>
          <w:p w:rsidR="000E7C92" w:rsidRDefault="005B3B60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11" w:type="dxa"/>
          </w:tcPr>
          <w:p w:rsidR="000E7C92" w:rsidRDefault="005B3B60">
            <w:pPr>
              <w:pStyle w:val="TableParagraph"/>
              <w:spacing w:before="47" w:line="274" w:lineRule="exact"/>
              <w:ind w:left="428"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59" w:type="dxa"/>
          </w:tcPr>
          <w:p w:rsidR="000E7C92" w:rsidRDefault="005B3B60">
            <w:pPr>
              <w:pStyle w:val="TableParagraph"/>
              <w:spacing w:before="65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0E7C92" w:rsidRDefault="000E7C92">
      <w:pPr>
        <w:jc w:val="right"/>
        <w:rPr>
          <w:sz w:val="24"/>
        </w:rPr>
        <w:sectPr w:rsidR="000E7C92">
          <w:pgSz w:w="11910" w:h="16840"/>
          <w:pgMar w:top="1580" w:right="20" w:bottom="840" w:left="1020" w:header="0" w:footer="644" w:gutter="0"/>
          <w:cols w:space="720"/>
        </w:sectPr>
      </w:pPr>
    </w:p>
    <w:p w:rsidR="000E7C92" w:rsidRDefault="005B3B60">
      <w:pPr>
        <w:spacing w:before="68"/>
        <w:ind w:left="33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pStyle w:val="a3"/>
        <w:ind w:right="831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профессионального 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СПО).</w:t>
      </w:r>
    </w:p>
    <w:p w:rsidR="000E7C92" w:rsidRDefault="005B3B60">
      <w:pPr>
        <w:pStyle w:val="a3"/>
        <w:spacing w:before="1" w:line="242" w:lineRule="auto"/>
        <w:ind w:right="824" w:firstLine="566"/>
        <w:jc w:val="both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устанавливаются колледжем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ОПОП СПО.</w:t>
      </w:r>
    </w:p>
    <w:p w:rsidR="000E7C92" w:rsidRDefault="005B3B60">
      <w:pPr>
        <w:pStyle w:val="a3"/>
        <w:ind w:right="824" w:firstLine="566"/>
        <w:jc w:val="both"/>
      </w:pPr>
      <w:r>
        <w:rPr>
          <w:spacing w:val="-1"/>
        </w:rPr>
        <w:t>Учебная</w:t>
      </w:r>
      <w:r>
        <w:t xml:space="preserve"> </w:t>
      </w:r>
      <w:r>
        <w:rPr>
          <w:spacing w:val="-1"/>
        </w:rPr>
        <w:t>практика проводится колледжем</w:t>
      </w:r>
      <w:r>
        <w:t xml:space="preserve"> </w:t>
      </w:r>
      <w:r>
        <w:rPr>
          <w:spacing w:val="-1"/>
        </w:rPr>
        <w:t xml:space="preserve">в рамках профессиональных </w:t>
      </w:r>
      <w:r>
        <w:t>модулей и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60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</w:t>
      </w:r>
      <w:r>
        <w:t>редуясь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3"/>
        </w:rPr>
        <w:t xml:space="preserve"> </w:t>
      </w:r>
      <w:r>
        <w:t>занятиями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профессиональных</w:t>
      </w:r>
      <w:r>
        <w:rPr>
          <w:spacing w:val="57"/>
        </w:rPr>
        <w:t xml:space="preserve"> </w:t>
      </w:r>
      <w:r>
        <w:t>модулей.</w:t>
      </w:r>
    </w:p>
    <w:p w:rsidR="000E7C92" w:rsidRDefault="005B3B60">
      <w:pPr>
        <w:pStyle w:val="a3"/>
        <w:ind w:right="825" w:firstLine="691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Учебная практика может проводиться как в колледже (при выполнении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практики),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60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предприятиях)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организацией</w:t>
      </w:r>
      <w:r>
        <w:rPr>
          <w:spacing w:val="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колледжем.</w:t>
      </w:r>
    </w:p>
    <w:p w:rsidR="000E7C92" w:rsidRDefault="005B3B60">
      <w:pPr>
        <w:pStyle w:val="a3"/>
        <w:spacing w:line="237" w:lineRule="auto"/>
        <w:ind w:right="828" w:firstLine="691"/>
        <w:jc w:val="both"/>
      </w:pPr>
      <w:r>
        <w:t>Учебная практика может быть направлена на освоение одной или нескольких рабочих</w:t>
      </w:r>
      <w:r>
        <w:rPr>
          <w:spacing w:val="1"/>
        </w:rPr>
        <w:t xml:space="preserve"> </w:t>
      </w:r>
      <w:r>
        <w:t>профессий,</w:t>
      </w:r>
      <w:r>
        <w:rPr>
          <w:spacing w:val="56"/>
        </w:rPr>
        <w:t xml:space="preserve"> </w:t>
      </w:r>
      <w:r>
        <w:t>если</w:t>
      </w:r>
      <w:r>
        <w:rPr>
          <w:spacing w:val="56"/>
        </w:rPr>
        <w:t xml:space="preserve"> </w:t>
      </w:r>
      <w:r>
        <w:t>это</w:t>
      </w:r>
      <w:r>
        <w:rPr>
          <w:spacing w:val="59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одним</w:t>
      </w:r>
      <w:r>
        <w:rPr>
          <w:spacing w:val="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профессиональной деятельности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t>.</w:t>
      </w:r>
    </w:p>
    <w:p w:rsidR="000E7C92" w:rsidRDefault="005B3B60">
      <w:pPr>
        <w:pStyle w:val="a3"/>
        <w:spacing w:before="3"/>
        <w:ind w:right="831" w:firstLine="566"/>
        <w:jc w:val="both"/>
      </w:pPr>
      <w:r>
        <w:t>Программа практики разрабатывается колледжем на основе рабочих программ модулей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 участвующими в проведении практики.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(оценочные</w:t>
      </w:r>
      <w:r>
        <w:rPr>
          <w:spacing w:val="1"/>
        </w:rPr>
        <w:t xml:space="preserve"> </w:t>
      </w:r>
      <w:r>
        <w:t>материалы);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(предприятий),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</w:t>
      </w:r>
      <w:r>
        <w:t>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необходимые 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конкретной профессиональной деятельностью и</w:t>
      </w:r>
      <w:r>
        <w:rPr>
          <w:spacing w:val="1"/>
        </w:rPr>
        <w:t xml:space="preserve"> </w:t>
      </w:r>
      <w:r>
        <w:t>включенные в рабочую</w:t>
      </w:r>
      <w:r>
        <w:rPr>
          <w:spacing w:val="1"/>
        </w:rPr>
        <w:t xml:space="preserve"> </w:t>
      </w:r>
      <w:r>
        <w:t>программу модуля.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может уточняться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58"/>
        </w:rPr>
        <w:t xml:space="preserve"> </w:t>
      </w:r>
      <w:r>
        <w:t>особенностей</w:t>
      </w:r>
      <w:r>
        <w:rPr>
          <w:spacing w:val="59"/>
        </w:rPr>
        <w:t xml:space="preserve"> </w:t>
      </w:r>
      <w:r>
        <w:t>конкретной</w:t>
      </w:r>
      <w:r>
        <w:rPr>
          <w:spacing w:val="5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(предприятия).</w:t>
      </w:r>
    </w:p>
    <w:p w:rsidR="000E7C92" w:rsidRDefault="005B3B60">
      <w:pPr>
        <w:pStyle w:val="a3"/>
        <w:spacing w:before="1"/>
        <w:ind w:left="742"/>
        <w:jc w:val="both"/>
      </w:pPr>
      <w:r>
        <w:t>Формой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видам</w:t>
      </w:r>
      <w:r>
        <w:rPr>
          <w:spacing w:val="54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6"/>
        </w:rPr>
        <w:t xml:space="preserve"> </w:t>
      </w:r>
      <w:r>
        <w:t>зачет</w:t>
      </w:r>
      <w:r>
        <w:t>.</w:t>
      </w:r>
    </w:p>
    <w:p w:rsidR="000E7C92" w:rsidRDefault="000E7C92">
      <w:pPr>
        <w:pStyle w:val="a3"/>
        <w:ind w:left="0"/>
      </w:pPr>
    </w:p>
    <w:p w:rsidR="000E7C92" w:rsidRDefault="005B3B60">
      <w:pPr>
        <w:pStyle w:val="Heading1"/>
        <w:numPr>
          <w:ilvl w:val="0"/>
          <w:numId w:val="12"/>
        </w:numPr>
        <w:tabs>
          <w:tab w:val="left" w:pos="1962"/>
        </w:tabs>
        <w:ind w:right="355" w:hanging="1962"/>
        <w:jc w:val="left"/>
      </w:pP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УЧЕБНОЙ</w:t>
      </w:r>
      <w:r>
        <w:rPr>
          <w:spacing w:val="-5"/>
        </w:rPr>
        <w:t xml:space="preserve"> </w:t>
      </w:r>
      <w:r>
        <w:t>ПРАКТИКИ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pStyle w:val="a3"/>
        <w:spacing w:before="1" w:line="275" w:lineRule="exact"/>
        <w:ind w:left="679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0E7C92" w:rsidRDefault="005B3B60">
      <w:pPr>
        <w:pStyle w:val="a4"/>
        <w:numPr>
          <w:ilvl w:val="0"/>
          <w:numId w:val="11"/>
        </w:numPr>
        <w:tabs>
          <w:tab w:val="left" w:pos="1194"/>
        </w:tabs>
        <w:ind w:right="828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38.02.07</w:t>
      </w:r>
      <w:r>
        <w:rPr>
          <w:spacing w:val="1"/>
          <w:sz w:val="24"/>
        </w:rPr>
        <w:t xml:space="preserve"> </w:t>
      </w:r>
      <w:r>
        <w:rPr>
          <w:sz w:val="24"/>
        </w:rPr>
        <w:t>«Банковское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0E7C92" w:rsidRDefault="005B3B60">
      <w:pPr>
        <w:pStyle w:val="a4"/>
        <w:numPr>
          <w:ilvl w:val="0"/>
          <w:numId w:val="11"/>
        </w:numPr>
        <w:tabs>
          <w:tab w:val="left" w:pos="1045"/>
        </w:tabs>
        <w:spacing w:before="1"/>
        <w:ind w:right="833" w:firstLine="566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291,</w:t>
      </w:r>
    </w:p>
    <w:p w:rsidR="000E7C92" w:rsidRDefault="005B3B60">
      <w:pPr>
        <w:pStyle w:val="a4"/>
        <w:numPr>
          <w:ilvl w:val="0"/>
          <w:numId w:val="11"/>
        </w:numPr>
        <w:tabs>
          <w:tab w:val="left" w:pos="983"/>
        </w:tabs>
        <w:ind w:right="826" w:firstLine="566"/>
        <w:jc w:val="both"/>
        <w:rPr>
          <w:sz w:val="24"/>
        </w:rPr>
      </w:pPr>
      <w:r>
        <w:rPr>
          <w:sz w:val="24"/>
        </w:rPr>
        <w:t>Профессионального стандарта «Специалист по корпоративному кредитованию»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утв.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2015 г.</w:t>
      </w:r>
      <w:r>
        <w:rPr>
          <w:spacing w:val="1"/>
          <w:sz w:val="24"/>
        </w:rPr>
        <w:t xml:space="preserve"> </w:t>
      </w:r>
      <w:r>
        <w:rPr>
          <w:sz w:val="24"/>
        </w:rPr>
        <w:t>N 174н,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448</w:t>
      </w:r>
    </w:p>
    <w:p w:rsidR="000E7C92" w:rsidRDefault="005B3B60">
      <w:pPr>
        <w:pStyle w:val="Heading1"/>
        <w:spacing w:before="5"/>
        <w:ind w:left="679"/>
        <w:jc w:val="both"/>
      </w:pPr>
      <w:r>
        <w:t>1.1.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57"/>
        </w:rPr>
        <w:t xml:space="preserve"> </w:t>
      </w:r>
      <w:r>
        <w:t>рабочей программы</w:t>
      </w:r>
    </w:p>
    <w:p w:rsidR="000E7C92" w:rsidRDefault="005B3B60">
      <w:pPr>
        <w:pStyle w:val="a3"/>
        <w:tabs>
          <w:tab w:val="left" w:pos="9198"/>
        </w:tabs>
        <w:spacing w:before="234" w:line="242" w:lineRule="auto"/>
        <w:ind w:right="827" w:firstLine="566"/>
      </w:pPr>
      <w:r>
        <w:t>Рабочая</w:t>
      </w:r>
      <w:r>
        <w:rPr>
          <w:spacing w:val="38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п</w:t>
      </w:r>
      <w:r>
        <w:t>рактики</w:t>
      </w:r>
      <w:r>
        <w:rPr>
          <w:spacing w:val="39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частью</w:t>
      </w:r>
      <w:r>
        <w:rPr>
          <w:spacing w:val="37"/>
        </w:rPr>
        <w:t xml:space="preserve"> </w:t>
      </w:r>
      <w:r>
        <w:t>основной</w:t>
      </w:r>
      <w:r>
        <w:rPr>
          <w:spacing w:val="3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04"/>
        </w:rPr>
        <w:t xml:space="preserve"> </w:t>
      </w:r>
      <w:r>
        <w:t>программы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соответствии</w:t>
      </w:r>
      <w:r>
        <w:rPr>
          <w:spacing w:val="105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ФГОС</w:t>
      </w:r>
      <w:r>
        <w:rPr>
          <w:spacing w:val="103"/>
        </w:rPr>
        <w:t xml:space="preserve"> </w:t>
      </w:r>
      <w:r>
        <w:t>СПО</w:t>
      </w:r>
      <w:r>
        <w:rPr>
          <w:spacing w:val="114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специальности</w:t>
      </w:r>
      <w:r>
        <w:tab/>
      </w:r>
      <w:r>
        <w:rPr>
          <w:spacing w:val="-1"/>
        </w:rPr>
        <w:t>38.02.07</w:t>
      </w:r>
    </w:p>
    <w:p w:rsidR="000E7C92" w:rsidRDefault="005B3B60">
      <w:pPr>
        <w:pStyle w:val="a3"/>
        <w:tabs>
          <w:tab w:val="left" w:pos="2490"/>
          <w:tab w:val="left" w:pos="6475"/>
        </w:tabs>
        <w:spacing w:line="242" w:lineRule="auto"/>
        <w:ind w:right="824"/>
      </w:pPr>
      <w:r>
        <w:t>«Банковское</w:t>
      </w:r>
      <w:r>
        <w:rPr>
          <w:spacing w:val="102"/>
        </w:rPr>
        <w:t xml:space="preserve"> </w:t>
      </w:r>
      <w:r>
        <w:t>дело»</w:t>
      </w:r>
      <w:r>
        <w:tab/>
        <w:t>в</w:t>
      </w:r>
      <w:r>
        <w:rPr>
          <w:spacing w:val="106"/>
        </w:rPr>
        <w:t xml:space="preserve"> </w:t>
      </w:r>
      <w:r>
        <w:t>части</w:t>
      </w:r>
      <w:r>
        <w:rPr>
          <w:spacing w:val="98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квалификаций:</w:t>
      </w:r>
      <w:r>
        <w:tab/>
        <w:t>Специалист</w:t>
      </w:r>
      <w:r>
        <w:rPr>
          <w:spacing w:val="38"/>
        </w:rPr>
        <w:t xml:space="preserve"> </w:t>
      </w:r>
      <w:r>
        <w:t>банковского</w:t>
      </w:r>
      <w:r>
        <w:rPr>
          <w:spacing w:val="46"/>
        </w:rPr>
        <w:t xml:space="preserve"> </w:t>
      </w:r>
      <w:r>
        <w:t>дела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(ВПД):</w:t>
      </w:r>
    </w:p>
    <w:p w:rsidR="000E7C92" w:rsidRDefault="005B3B60">
      <w:pPr>
        <w:pStyle w:val="a3"/>
        <w:spacing w:line="271" w:lineRule="exact"/>
        <w:ind w:left="833"/>
      </w:pPr>
      <w:r>
        <w:t>Ведение</w:t>
      </w:r>
      <w:r>
        <w:rPr>
          <w:spacing w:val="-1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операций</w:t>
      </w:r>
    </w:p>
    <w:p w:rsidR="000E7C92" w:rsidRDefault="000E7C92">
      <w:pPr>
        <w:pStyle w:val="a3"/>
        <w:spacing w:before="6"/>
        <w:ind w:left="0"/>
        <w:rPr>
          <w:sz w:val="23"/>
        </w:rPr>
      </w:pPr>
    </w:p>
    <w:p w:rsidR="000E7C92" w:rsidRDefault="005B3B60">
      <w:pPr>
        <w:pStyle w:val="a3"/>
        <w:spacing w:line="242" w:lineRule="auto"/>
        <w:ind w:firstLine="566"/>
      </w:pPr>
      <w:r>
        <w:t>Рабочая</w:t>
      </w:r>
      <w:r>
        <w:rPr>
          <w:spacing w:val="38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практики</w:t>
      </w:r>
      <w:r>
        <w:rPr>
          <w:spacing w:val="39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использована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дополнительном</w:t>
      </w:r>
      <w:r>
        <w:rPr>
          <w:spacing w:val="-57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специальности</w:t>
      </w:r>
      <w:r>
        <w:rPr>
          <w:spacing w:val="6"/>
        </w:rPr>
        <w:t xml:space="preserve"> </w:t>
      </w:r>
      <w:r>
        <w:t>Банковское</w:t>
      </w:r>
      <w:r>
        <w:rPr>
          <w:spacing w:val="4"/>
        </w:rPr>
        <w:t xml:space="preserve"> </w:t>
      </w:r>
      <w:r>
        <w:t>дело;</w:t>
      </w:r>
      <w:r>
        <w:rPr>
          <w:spacing w:val="6"/>
        </w:rPr>
        <w:t xml:space="preserve"> </w:t>
      </w:r>
      <w:r>
        <w:t>являться</w:t>
      </w:r>
    </w:p>
    <w:p w:rsidR="000E7C92" w:rsidRDefault="000E7C92">
      <w:pPr>
        <w:spacing w:line="242" w:lineRule="auto"/>
        <w:sectPr w:rsidR="000E7C92">
          <w:pgSz w:w="11910" w:h="16840"/>
          <w:pgMar w:top="760" w:right="20" w:bottom="840" w:left="1020" w:header="0" w:footer="644" w:gutter="0"/>
          <w:cols w:space="720"/>
        </w:sectPr>
      </w:pPr>
    </w:p>
    <w:p w:rsidR="000E7C92" w:rsidRDefault="005B3B60">
      <w:pPr>
        <w:pStyle w:val="a3"/>
        <w:spacing w:before="68" w:line="242" w:lineRule="auto"/>
      </w:pPr>
      <w:r>
        <w:lastRenderedPageBreak/>
        <w:t>составной</w:t>
      </w:r>
      <w:r>
        <w:rPr>
          <w:spacing w:val="47"/>
        </w:rPr>
        <w:t xml:space="preserve"> </w:t>
      </w:r>
      <w:r>
        <w:t>частью</w:t>
      </w:r>
      <w:r>
        <w:rPr>
          <w:spacing w:val="49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классификации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переподготовки</w:t>
      </w:r>
      <w:r>
        <w:rPr>
          <w:spacing w:val="51"/>
        </w:rPr>
        <w:t xml:space="preserve"> </w:t>
      </w:r>
      <w:r>
        <w:t>кадров</w:t>
      </w:r>
      <w:r>
        <w:rPr>
          <w:spacing w:val="5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банковского</w:t>
      </w:r>
      <w:r>
        <w:rPr>
          <w:spacing w:val="5"/>
        </w:rPr>
        <w:t xml:space="preserve"> </w:t>
      </w:r>
      <w:r>
        <w:t>дела.</w:t>
      </w:r>
    </w:p>
    <w:p w:rsidR="000E7C92" w:rsidRDefault="000E7C92">
      <w:pPr>
        <w:pStyle w:val="a3"/>
        <w:spacing w:before="11"/>
        <w:ind w:left="0"/>
        <w:rPr>
          <w:sz w:val="23"/>
        </w:rPr>
      </w:pPr>
    </w:p>
    <w:p w:rsidR="000E7C92" w:rsidRDefault="005B3B60">
      <w:pPr>
        <w:pStyle w:val="Heading1"/>
        <w:spacing w:line="237" w:lineRule="auto"/>
      </w:pPr>
      <w:r>
        <w:t>1.2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0E7C92" w:rsidRDefault="005B3B60">
      <w:pPr>
        <w:pStyle w:val="a3"/>
        <w:spacing w:before="3" w:line="275" w:lineRule="exact"/>
      </w:pPr>
      <w:r>
        <w:t>Учебная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УП.01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ПМ.01</w:t>
      </w:r>
    </w:p>
    <w:p w:rsidR="000E7C92" w:rsidRDefault="005B3B60">
      <w:pPr>
        <w:pStyle w:val="a3"/>
        <w:spacing w:line="275" w:lineRule="exact"/>
        <w:ind w:left="3446"/>
      </w:pPr>
      <w:r>
        <w:t>«Ведение</w:t>
      </w:r>
      <w:r>
        <w:rPr>
          <w:spacing w:val="-2"/>
        </w:rPr>
        <w:t xml:space="preserve"> </w:t>
      </w:r>
      <w:r>
        <w:t>расчетных</w:t>
      </w:r>
      <w:r>
        <w:rPr>
          <w:spacing w:val="-5"/>
        </w:rPr>
        <w:t xml:space="preserve"> </w:t>
      </w:r>
      <w:r>
        <w:t>операций»</w:t>
      </w:r>
    </w:p>
    <w:p w:rsidR="000E7C92" w:rsidRDefault="000E7C92">
      <w:pPr>
        <w:pStyle w:val="a3"/>
        <w:ind w:left="0"/>
      </w:pPr>
    </w:p>
    <w:p w:rsidR="000E7C92" w:rsidRDefault="005B3B60">
      <w:pPr>
        <w:pStyle w:val="Heading1"/>
        <w:numPr>
          <w:ilvl w:val="1"/>
          <w:numId w:val="10"/>
        </w:numPr>
        <w:tabs>
          <w:tab w:val="left" w:pos="1030"/>
          <w:tab w:val="left" w:pos="1031"/>
        </w:tabs>
        <w:spacing w:line="242" w:lineRule="auto"/>
        <w:ind w:right="6216" w:hanging="567"/>
      </w:pPr>
      <w:r>
        <w:rPr>
          <w:b w:val="0"/>
        </w:rPr>
        <w:tab/>
      </w:r>
      <w:r>
        <w:t>Цели и задачи учебной практики</w:t>
      </w:r>
      <w:r>
        <w:rPr>
          <w:spacing w:val="-57"/>
        </w:rPr>
        <w:t xml:space="preserve"> </w:t>
      </w:r>
      <w:r>
        <w:t>Цели: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spacing w:line="237" w:lineRule="auto"/>
        <w:ind w:right="1486" w:firstLine="566"/>
        <w:rPr>
          <w:sz w:val="24"/>
        </w:rPr>
      </w:pPr>
      <w:r>
        <w:rPr>
          <w:sz w:val="24"/>
        </w:rPr>
        <w:t>общее повышение качества профессиональной подготовки путем 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spacing w:before="4" w:line="293" w:lineRule="exact"/>
        <w:ind w:left="1246" w:hanging="568"/>
        <w:rPr>
          <w:sz w:val="24"/>
        </w:rPr>
      </w:pPr>
      <w:r>
        <w:rPr>
          <w:sz w:val="24"/>
        </w:rPr>
        <w:t>непосредственное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 деятельностью;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spacing w:line="292" w:lineRule="exact"/>
        <w:ind w:left="1246" w:hanging="568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0E7C92" w:rsidRDefault="005B3B60">
      <w:pPr>
        <w:pStyle w:val="Heading1"/>
        <w:spacing w:line="274" w:lineRule="exact"/>
        <w:ind w:left="679"/>
      </w:pPr>
      <w:r>
        <w:t>Задачи: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ind w:right="82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первоначального практического 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1"/>
          <w:sz w:val="24"/>
        </w:rPr>
        <w:t xml:space="preserve"> </w:t>
      </w:r>
      <w:r>
        <w:rPr>
          <w:sz w:val="24"/>
        </w:rPr>
        <w:t>СПО;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  <w:tab w:val="left" w:pos="2977"/>
          <w:tab w:val="left" w:pos="3317"/>
          <w:tab w:val="left" w:pos="4573"/>
          <w:tab w:val="left" w:pos="5575"/>
          <w:tab w:val="left" w:pos="6562"/>
          <w:tab w:val="left" w:pos="6917"/>
          <w:tab w:val="left" w:pos="8058"/>
        </w:tabs>
        <w:spacing w:before="1"/>
        <w:ind w:left="1246" w:hanging="56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навыков,</w:t>
      </w:r>
      <w:r>
        <w:rPr>
          <w:sz w:val="24"/>
        </w:rPr>
        <w:tab/>
        <w:t>профессиональных</w:t>
      </w:r>
    </w:p>
    <w:p w:rsidR="000E7C92" w:rsidRDefault="005B3B60">
      <w:pPr>
        <w:pStyle w:val="a3"/>
        <w:spacing w:before="2" w:line="282" w:lineRule="exact"/>
      </w:pPr>
      <w:r>
        <w:rPr>
          <w:rFonts w:ascii="Calibri" w:hAnsi="Calibri"/>
          <w:sz w:val="22"/>
        </w:rPr>
        <w:t>к</w:t>
      </w:r>
      <w:r>
        <w:t>омпетенций,</w:t>
      </w:r>
      <w:r>
        <w:rPr>
          <w:spacing w:val="-2"/>
        </w:rPr>
        <w:t xml:space="preserve"> </w:t>
      </w:r>
      <w:r>
        <w:t>профессионально значимых</w:t>
      </w:r>
      <w:r>
        <w:rPr>
          <w:spacing w:val="-8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7"/>
        </w:tabs>
        <w:ind w:right="829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мотивационно -целостного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готовности к выполнению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spacing w:line="292" w:lineRule="exact"/>
        <w:ind w:left="1246" w:hanging="568"/>
        <w:rPr>
          <w:sz w:val="24"/>
        </w:rPr>
      </w:pP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к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spacing w:line="293" w:lineRule="exact"/>
        <w:ind w:left="1246" w:hanging="568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0E7C92" w:rsidRDefault="005B3B60">
      <w:pPr>
        <w:pStyle w:val="a4"/>
        <w:numPr>
          <w:ilvl w:val="2"/>
          <w:numId w:val="10"/>
        </w:numPr>
        <w:tabs>
          <w:tab w:val="left" w:pos="1246"/>
          <w:tab w:val="left" w:pos="1247"/>
        </w:tabs>
        <w:spacing w:line="293" w:lineRule="exact"/>
        <w:ind w:left="1246" w:hanging="56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E7C92" w:rsidRDefault="000E7C92">
      <w:pPr>
        <w:pStyle w:val="a3"/>
        <w:spacing w:before="9"/>
        <w:ind w:left="0"/>
        <w:rPr>
          <w:sz w:val="23"/>
        </w:rPr>
      </w:pPr>
    </w:p>
    <w:p w:rsidR="000E7C92" w:rsidRDefault="005B3B60">
      <w:pPr>
        <w:pStyle w:val="Heading1"/>
        <w:numPr>
          <w:ilvl w:val="1"/>
          <w:numId w:val="10"/>
        </w:numPr>
        <w:tabs>
          <w:tab w:val="left" w:pos="536"/>
        </w:tabs>
        <w:spacing w:before="1"/>
        <w:ind w:left="535" w:hanging="423"/>
      </w:pP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времени, предусмотренный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36</w:t>
      </w:r>
      <w:r>
        <w:rPr>
          <w:spacing w:val="5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неделя)</w:t>
      </w:r>
    </w:p>
    <w:p w:rsidR="000E7C92" w:rsidRDefault="000E7C92">
      <w:pPr>
        <w:pStyle w:val="a3"/>
        <w:spacing w:before="11"/>
        <w:ind w:left="0"/>
        <w:rPr>
          <w:b/>
          <w:sz w:val="23"/>
        </w:rPr>
      </w:pPr>
    </w:p>
    <w:p w:rsidR="000E7C92" w:rsidRDefault="005B3B60">
      <w:pPr>
        <w:spacing w:line="275" w:lineRule="exact"/>
        <w:ind w:left="113"/>
        <w:rPr>
          <w:b/>
          <w:sz w:val="24"/>
        </w:rPr>
      </w:pPr>
      <w:r>
        <w:rPr>
          <w:b/>
          <w:sz w:val="24"/>
        </w:rPr>
        <w:t>1.5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0E7C92" w:rsidRDefault="005B3B60">
      <w:pPr>
        <w:pStyle w:val="a3"/>
        <w:spacing w:line="242" w:lineRule="auto"/>
        <w:ind w:right="824" w:firstLine="566"/>
      </w:pPr>
      <w:r>
        <w:t>Формой</w:t>
      </w:r>
      <w:r>
        <w:rPr>
          <w:spacing w:val="5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15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дифференцированный</w:t>
      </w:r>
      <w:r>
        <w:rPr>
          <w:spacing w:val="-57"/>
        </w:rPr>
        <w:t xml:space="preserve"> </w:t>
      </w:r>
      <w:r>
        <w:t>зачет.</w:t>
      </w:r>
    </w:p>
    <w:p w:rsidR="000E7C92" w:rsidRDefault="000E7C92">
      <w:pPr>
        <w:pStyle w:val="a3"/>
        <w:spacing w:before="8"/>
        <w:ind w:left="0"/>
        <w:rPr>
          <w:sz w:val="23"/>
        </w:rPr>
      </w:pPr>
    </w:p>
    <w:p w:rsidR="000E7C92" w:rsidRDefault="005B3B60">
      <w:pPr>
        <w:pStyle w:val="Heading1"/>
        <w:numPr>
          <w:ilvl w:val="0"/>
          <w:numId w:val="12"/>
        </w:numPr>
        <w:tabs>
          <w:tab w:val="left" w:pos="761"/>
        </w:tabs>
        <w:ind w:left="760" w:hanging="245"/>
        <w:jc w:val="left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ind w:left="113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практики:</w:t>
      </w:r>
    </w:p>
    <w:p w:rsidR="000E7C92" w:rsidRDefault="000E7C92">
      <w:pPr>
        <w:pStyle w:val="a3"/>
        <w:spacing w:before="2"/>
        <w:ind w:left="0"/>
        <w:rPr>
          <w:b/>
        </w:rPr>
      </w:pPr>
    </w:p>
    <w:p w:rsidR="000E7C92" w:rsidRDefault="005B3B60">
      <w:pPr>
        <w:pStyle w:val="a3"/>
        <w:spacing w:line="237" w:lineRule="auto"/>
        <w:ind w:right="824" w:firstLine="720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прохождения</w:t>
      </w:r>
      <w:r>
        <w:rPr>
          <w:spacing w:val="15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практики</w:t>
      </w:r>
      <w:r>
        <w:rPr>
          <w:spacing w:val="7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освоить</w:t>
      </w:r>
      <w:r>
        <w:rPr>
          <w:spacing w:val="1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(ОК)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(ПК):</w:t>
      </w:r>
    </w:p>
    <w:p w:rsidR="000E7C92" w:rsidRDefault="000E7C92">
      <w:pPr>
        <w:pStyle w:val="a3"/>
        <w:spacing w:before="5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792"/>
      </w:tblGrid>
      <w:tr w:rsidR="000E7C92">
        <w:trPr>
          <w:trHeight w:val="494"/>
        </w:trPr>
        <w:tc>
          <w:tcPr>
            <w:tcW w:w="1244" w:type="dxa"/>
          </w:tcPr>
          <w:p w:rsidR="000E7C92" w:rsidRDefault="005B3B60">
            <w:pPr>
              <w:pStyle w:val="TableParagraph"/>
              <w:spacing w:before="107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before="107"/>
              <w:ind w:left="233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0E7C92">
        <w:trPr>
          <w:trHeight w:val="551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tabs>
                <w:tab w:val="left" w:pos="2839"/>
                <w:tab w:val="left" w:pos="7515"/>
              </w:tabs>
              <w:spacing w:line="274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 xml:space="preserve">Понимать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социальную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значимость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своей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0E7C92">
        <w:trPr>
          <w:trHeight w:val="552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tabs>
                <w:tab w:val="left" w:pos="1999"/>
                <w:tab w:val="left" w:pos="3534"/>
                <w:tab w:val="left" w:pos="5150"/>
                <w:tab w:val="left" w:pos="6507"/>
                <w:tab w:val="left" w:pos="7481"/>
                <w:tab w:val="left" w:pos="7817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0E7C92">
        <w:trPr>
          <w:trHeight w:val="551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0E7C92">
        <w:trPr>
          <w:trHeight w:val="580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before="1"/>
              <w:ind w:left="109"/>
            </w:pP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информации,</w:t>
            </w:r>
            <w:r>
              <w:rPr>
                <w:spacing w:val="-6"/>
              </w:rPr>
              <w:t xml:space="preserve"> </w:t>
            </w:r>
            <w:r>
              <w:t>необходимой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эффективного</w:t>
            </w:r>
          </w:p>
          <w:p w:rsidR="000E7C92" w:rsidRDefault="005B3B60">
            <w:pPr>
              <w:pStyle w:val="TableParagraph"/>
              <w:spacing w:before="39"/>
              <w:ind w:left="109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задач,</w:t>
            </w:r>
            <w:r>
              <w:rPr>
                <w:spacing w:val="-5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и личностного</w:t>
            </w:r>
            <w:r>
              <w:rPr>
                <w:spacing w:val="-6"/>
              </w:rPr>
              <w:t xml:space="preserve"> </w:t>
            </w:r>
            <w:r>
              <w:t>развития.</w:t>
            </w:r>
          </w:p>
        </w:tc>
      </w:tr>
      <w:tr w:rsidR="000E7C92">
        <w:trPr>
          <w:trHeight w:val="585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before="1"/>
              <w:ind w:left="109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-13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</w:p>
          <w:p w:rsidR="000E7C92" w:rsidRDefault="005B3B60">
            <w:pPr>
              <w:pStyle w:val="TableParagraph"/>
              <w:spacing w:before="39"/>
              <w:ind w:left="109"/>
            </w:pPr>
            <w:r>
              <w:t>деятельности.</w:t>
            </w:r>
          </w:p>
        </w:tc>
      </w:tr>
      <w:tr w:rsidR="000E7C92">
        <w:trPr>
          <w:trHeight w:val="580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before="1"/>
              <w:ind w:left="109"/>
            </w:pPr>
            <w:r>
              <w:t>Работать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коллективе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-6"/>
              </w:rPr>
              <w:t xml:space="preserve"> </w:t>
            </w:r>
            <w:r>
              <w:t>общаться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коллегами,</w:t>
            </w:r>
            <w:r>
              <w:rPr>
                <w:spacing w:val="-4"/>
              </w:rPr>
              <w:t xml:space="preserve"> </w:t>
            </w:r>
            <w:r>
              <w:t>руководством,</w:t>
            </w:r>
          </w:p>
          <w:p w:rsidR="000E7C92" w:rsidRDefault="005B3B60">
            <w:pPr>
              <w:pStyle w:val="TableParagraph"/>
              <w:spacing w:before="35"/>
              <w:ind w:left="109"/>
            </w:pPr>
            <w:r>
              <w:t>потребителями.</w:t>
            </w:r>
          </w:p>
        </w:tc>
      </w:tr>
    </w:tbl>
    <w:p w:rsidR="000E7C92" w:rsidRDefault="000E7C92">
      <w:pPr>
        <w:sectPr w:rsidR="000E7C92">
          <w:pgSz w:w="11910" w:h="16840"/>
          <w:pgMar w:top="760" w:right="20" w:bottom="920" w:left="1020" w:header="0" w:footer="6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792"/>
      </w:tblGrid>
      <w:tr w:rsidR="000E7C92">
        <w:trPr>
          <w:trHeight w:val="585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45" w:lineRule="exact"/>
              <w:ind w:left="109"/>
            </w:pPr>
            <w:r>
              <w:t>Брать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себя</w:t>
            </w:r>
            <w:r>
              <w:rPr>
                <w:spacing w:val="54"/>
              </w:rPr>
              <w:t xml:space="preserve"> </w:t>
            </w:r>
            <w:r>
              <w:t>ответственность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работу</w:t>
            </w:r>
            <w:r>
              <w:rPr>
                <w:spacing w:val="49"/>
              </w:rPr>
              <w:t xml:space="preserve"> </w:t>
            </w:r>
            <w:r>
              <w:t>членов</w:t>
            </w:r>
            <w:r>
              <w:rPr>
                <w:spacing w:val="54"/>
              </w:rPr>
              <w:t xml:space="preserve"> </w:t>
            </w:r>
            <w:r>
              <w:t>команды  (подчиненных),</w:t>
            </w:r>
            <w:r>
              <w:rPr>
                <w:spacing w:val="52"/>
              </w:rPr>
              <w:t xml:space="preserve"> </w:t>
            </w:r>
            <w:r>
              <w:t>результат</w:t>
            </w:r>
          </w:p>
          <w:p w:rsidR="000E7C92" w:rsidRDefault="005B3B60">
            <w:pPr>
              <w:pStyle w:val="TableParagraph"/>
              <w:spacing w:before="40"/>
              <w:ind w:left="109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</w:tr>
      <w:tr w:rsidR="000E7C92">
        <w:trPr>
          <w:trHeight w:val="580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45" w:lineRule="exact"/>
              <w:ind w:left="109"/>
            </w:pP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6"/>
              </w:rPr>
              <w:t xml:space="preserve"> </w:t>
            </w:r>
            <w:r>
              <w:t>развития,</w:t>
            </w:r>
          </w:p>
          <w:p w:rsidR="000E7C92" w:rsidRDefault="005B3B60">
            <w:pPr>
              <w:pStyle w:val="TableParagraph"/>
              <w:spacing w:before="35"/>
              <w:ind w:left="109"/>
            </w:pPr>
            <w:r>
              <w:t>заниматься</w:t>
            </w:r>
            <w:r>
              <w:rPr>
                <w:spacing w:val="-3"/>
              </w:rPr>
              <w:t xml:space="preserve"> </w:t>
            </w:r>
            <w:r>
              <w:t>самообразованием,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-6"/>
              </w:rPr>
              <w:t xml:space="preserve"> </w:t>
            </w: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квалификации.</w:t>
            </w:r>
          </w:p>
        </w:tc>
      </w:tr>
      <w:tr w:rsidR="000E7C92">
        <w:trPr>
          <w:trHeight w:val="292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45" w:lineRule="exact"/>
              <w:ind w:left="109"/>
            </w:pPr>
            <w:r>
              <w:t>Ориентироваться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частой</w:t>
            </w:r>
            <w:r>
              <w:rPr>
                <w:spacing w:val="-1"/>
              </w:rPr>
              <w:t xml:space="preserve"> </w:t>
            </w:r>
            <w:r>
              <w:t>смены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  <w:tr w:rsidR="000E7C92">
        <w:trPr>
          <w:trHeight w:val="873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73" w:lineRule="auto"/>
              <w:ind w:left="109" w:right="100"/>
            </w:pPr>
            <w:r>
              <w:t>Развивать культуру межличностного общения, взаимодействия между людьми,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-8"/>
              </w:rPr>
              <w:t xml:space="preserve"> </w:t>
            </w:r>
            <w:r>
              <w:t>психологические</w:t>
            </w:r>
            <w:r>
              <w:rPr>
                <w:spacing w:val="-9"/>
              </w:rPr>
              <w:t xml:space="preserve"> </w:t>
            </w:r>
            <w:r>
              <w:t>контакты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межкультурных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этнических</w:t>
            </w:r>
          </w:p>
          <w:p w:rsidR="000E7C92" w:rsidRDefault="005B3B60">
            <w:pPr>
              <w:pStyle w:val="TableParagraph"/>
              <w:ind w:left="109"/>
            </w:pPr>
            <w:r>
              <w:t>различий.</w:t>
            </w:r>
          </w:p>
        </w:tc>
      </w:tr>
      <w:tr w:rsidR="000E7C92">
        <w:trPr>
          <w:trHeight w:val="580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45" w:lineRule="exact"/>
              <w:ind w:left="109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правила техники</w:t>
            </w:r>
            <w:r>
              <w:rPr>
                <w:spacing w:val="-6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нести</w:t>
            </w:r>
            <w:r>
              <w:rPr>
                <w:spacing w:val="-1"/>
              </w:rPr>
              <w:t xml:space="preserve"> </w:t>
            </w:r>
            <w:r>
              <w:t>ответственность</w:t>
            </w:r>
            <w:r>
              <w:rPr>
                <w:spacing w:val="-4"/>
              </w:rPr>
              <w:t xml:space="preserve"> </w:t>
            </w:r>
            <w:r>
              <w:t>за организацию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</w:p>
          <w:p w:rsidR="000E7C92" w:rsidRDefault="005B3B60">
            <w:pPr>
              <w:pStyle w:val="TableParagraph"/>
              <w:spacing w:before="35"/>
              <w:ind w:left="109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обеспечению</w:t>
            </w:r>
            <w:r>
              <w:rPr>
                <w:spacing w:val="-3"/>
              </w:rPr>
              <w:t xml:space="preserve"> </w:t>
            </w:r>
            <w:r>
              <w:t>безопасности труда.</w:t>
            </w:r>
          </w:p>
        </w:tc>
      </w:tr>
      <w:tr w:rsidR="000E7C92">
        <w:trPr>
          <w:trHeight w:val="551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63" w:lineRule="exact"/>
              <w:ind w:left="233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</w:p>
          <w:p w:rsidR="000E7C92" w:rsidRDefault="005B3B60">
            <w:pPr>
              <w:pStyle w:val="TableParagraph"/>
              <w:spacing w:line="269" w:lineRule="exact"/>
              <w:ind w:left="233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0E7C92">
        <w:trPr>
          <w:trHeight w:val="273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</w:tc>
      </w:tr>
      <w:tr w:rsidR="000E7C92">
        <w:trPr>
          <w:trHeight w:val="278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расчетно-кассовое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</w:tr>
      <w:tr w:rsidR="000E7C92">
        <w:trPr>
          <w:trHeight w:val="551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7C92" w:rsidRDefault="005B3B60">
            <w:pPr>
              <w:pStyle w:val="TableParagraph"/>
              <w:spacing w:before="2"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валютах</w:t>
            </w:r>
          </w:p>
        </w:tc>
      </w:tr>
      <w:tr w:rsidR="000E7C92">
        <w:trPr>
          <w:trHeight w:val="278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</w:tr>
      <w:tr w:rsidR="000E7C92">
        <w:trPr>
          <w:trHeight w:val="273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</w:tc>
      </w:tr>
      <w:tr w:rsidR="000E7C92">
        <w:trPr>
          <w:trHeight w:val="278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экспортно-импортным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</w:p>
        </w:tc>
      </w:tr>
      <w:tr w:rsidR="000E7C92">
        <w:trPr>
          <w:trHeight w:val="551"/>
        </w:trPr>
        <w:tc>
          <w:tcPr>
            <w:tcW w:w="1244" w:type="dxa"/>
          </w:tcPr>
          <w:p w:rsidR="000E7C92" w:rsidRDefault="005B3B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</w:p>
        </w:tc>
        <w:tc>
          <w:tcPr>
            <w:tcW w:w="8792" w:type="dxa"/>
          </w:tcPr>
          <w:p w:rsidR="000E7C92" w:rsidRDefault="005B3B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</w:p>
          <w:p w:rsidR="000E7C92" w:rsidRDefault="005B3B6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</w:t>
            </w:r>
          </w:p>
        </w:tc>
      </w:tr>
    </w:tbl>
    <w:p w:rsidR="000E7C92" w:rsidRDefault="000E7C92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D93A16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Личностные результаты реализации программы воспитания </w:t>
            </w:r>
          </w:p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Код личностных результатов реализации программы воспитания</w:t>
            </w:r>
          </w:p>
        </w:tc>
      </w:tr>
      <w:tr w:rsidR="00D93A16" w:rsidRPr="009A6187" w:rsidTr="005A2651">
        <w:trPr>
          <w:trHeight w:val="438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t>Осознающий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D93A16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both"/>
            </w:pPr>
            <w:r w:rsidRPr="009A6187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D93A16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both"/>
            </w:pPr>
            <w:r w:rsidRPr="009A6187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D93A16" w:rsidRPr="009A6187" w:rsidTr="005A2651">
        <w:trPr>
          <w:trHeight w:val="952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D93A16" w:rsidRPr="009A6187" w:rsidTr="005A2651">
        <w:trPr>
          <w:trHeight w:val="952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D93A16" w:rsidRPr="009A6187" w:rsidTr="005A2651">
        <w:trPr>
          <w:trHeight w:val="635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D93A16" w:rsidRPr="009A6187" w:rsidTr="005A2651">
        <w:trPr>
          <w:trHeight w:val="952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lastRenderedPageBreak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D93A16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both"/>
            </w:pPr>
            <w:r w:rsidRPr="009A6187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</w:t>
            </w:r>
          </w:p>
          <w:p w:rsidR="00D93A16" w:rsidRPr="009A6187" w:rsidRDefault="00D93A16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D93A16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both"/>
            </w:pPr>
            <w:r w:rsidRPr="009A6187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D93A16" w:rsidRPr="009A6187" w:rsidTr="005A2651">
        <w:trPr>
          <w:trHeight w:val="635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D93A16" w:rsidRPr="009A6187" w:rsidTr="005A2651">
        <w:trPr>
          <w:trHeight w:val="636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</w:pPr>
            <w:r w:rsidRPr="009A6187"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D93A16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both"/>
            </w:pPr>
            <w:r w:rsidRPr="009A6187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D93A16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D93A16" w:rsidRPr="009A6187" w:rsidRDefault="00D93A16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D93A16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r w:rsidRPr="009A6187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D93A16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D93A16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16" w:rsidRPr="009A6187" w:rsidRDefault="00D93A16" w:rsidP="005A2651">
            <w:pPr>
              <w:pStyle w:val="TableParagraph"/>
              <w:ind w:left="145" w:right="85" w:firstLine="4"/>
              <w:jc w:val="both"/>
            </w:pPr>
            <w:r w:rsidRPr="009A6187">
              <w:t>Открытый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D93A16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16" w:rsidRPr="009A6187" w:rsidRDefault="00D93A16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r w:rsidRPr="009A6187">
              <w:t>Проявляющий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D93A16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D93A16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r w:rsidRPr="009A6187"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D93A16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r w:rsidRPr="009A6187">
              <w:t>Осуществляющий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D93A16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Использующий знания по финансовой грамотности, планирующий предпринимательскую деятельность в профессиональной сфере. (в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D93A16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38" w:right="107" w:firstLine="3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D93A16" w:rsidRPr="009A6187" w:rsidRDefault="00D93A16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определенные в Московской области</w:t>
            </w:r>
          </w:p>
        </w:tc>
      </w:tr>
      <w:tr w:rsidR="00D93A16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Использующий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D93A16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lastRenderedPageBreak/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D93A16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Активно применяющий полученные знания на практике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D93A16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D93A16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r w:rsidRPr="009A6187">
              <w:t>Проявляющий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D93A16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D93A16" w:rsidRPr="009A6187" w:rsidRDefault="00D93A16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D93A16" w:rsidRPr="009A6187" w:rsidRDefault="00D93A16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ключевыми работодателями</w:t>
            </w:r>
          </w:p>
        </w:tc>
      </w:tr>
      <w:tr w:rsidR="00D93A16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D93A16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D93A16" w:rsidRPr="009A6187" w:rsidRDefault="00D93A16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D93A16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Контролировать и анализировать информацию об имуществе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D93A16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D93A16" w:rsidRPr="009A6187" w:rsidRDefault="00D93A16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D93A16" w:rsidRPr="009A6187" w:rsidRDefault="00D93A16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D93A16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D93A16" w:rsidRPr="009A6187" w:rsidRDefault="00D93A16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D93A16" w:rsidRPr="009A6187" w:rsidRDefault="00D93A16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D93A16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D93A16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D93A16" w:rsidRPr="009A6187" w:rsidRDefault="00D93A16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D93A16" w:rsidRPr="009A6187" w:rsidRDefault="00D93A16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D93A16" w:rsidRDefault="00D93A16">
      <w:pPr>
        <w:pStyle w:val="a3"/>
        <w:spacing w:before="90" w:line="242" w:lineRule="auto"/>
        <w:ind w:firstLine="566"/>
      </w:pPr>
    </w:p>
    <w:p w:rsidR="00D93A16" w:rsidRDefault="00D93A16">
      <w:pPr>
        <w:pStyle w:val="a3"/>
        <w:spacing w:before="90" w:line="242" w:lineRule="auto"/>
        <w:ind w:firstLine="566"/>
      </w:pPr>
    </w:p>
    <w:p w:rsidR="000E7C92" w:rsidRDefault="005B3B60">
      <w:pPr>
        <w:pStyle w:val="a3"/>
        <w:spacing w:before="90" w:line="242" w:lineRule="auto"/>
        <w:ind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уметь:</w:t>
      </w:r>
    </w:p>
    <w:p w:rsidR="000E7C92" w:rsidRDefault="000E7C92">
      <w:pPr>
        <w:pStyle w:val="a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072"/>
        <w:gridCol w:w="5105"/>
      </w:tblGrid>
      <w:tr w:rsidR="000E7C92">
        <w:trPr>
          <w:trHeight w:val="278"/>
        </w:trPr>
        <w:tc>
          <w:tcPr>
            <w:tcW w:w="860" w:type="dxa"/>
            <w:tcBorders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bottom w:val="nil"/>
            </w:tcBorders>
          </w:tcPr>
          <w:p w:rsidR="000E7C92" w:rsidRDefault="005B3B60">
            <w:pPr>
              <w:pStyle w:val="TableParagraph"/>
              <w:spacing w:line="259" w:lineRule="exact"/>
              <w:ind w:left="1764" w:right="1760"/>
              <w:jc w:val="center"/>
              <w:rPr>
                <w:sz w:val="24"/>
              </w:rPr>
            </w:pPr>
            <w:r>
              <w:rPr>
                <w:sz w:val="24"/>
              </w:rPr>
              <w:t>ВПД</w:t>
            </w:r>
          </w:p>
        </w:tc>
        <w:tc>
          <w:tcPr>
            <w:tcW w:w="5105" w:type="dxa"/>
            <w:tcBorders>
              <w:bottom w:val="nil"/>
            </w:tcBorders>
          </w:tcPr>
          <w:p w:rsidR="000E7C92" w:rsidRDefault="005B3B60">
            <w:pPr>
              <w:pStyle w:val="TableParagraph"/>
              <w:spacing w:line="259" w:lineRule="exact"/>
              <w:ind w:left="86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умениям,</w:t>
            </w:r>
          </w:p>
        </w:tc>
      </w:tr>
      <w:tr w:rsidR="000E7C92">
        <w:trPr>
          <w:trHeight w:val="272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0E7C92" w:rsidRDefault="005B3B60">
            <w:pPr>
              <w:pStyle w:val="TableParagraph"/>
              <w:spacing w:line="253" w:lineRule="exact"/>
              <w:ind w:left="1430"/>
              <w:rPr>
                <w:sz w:val="24"/>
              </w:rPr>
            </w:pPr>
            <w:r>
              <w:rPr>
                <w:sz w:val="24"/>
              </w:rPr>
              <w:t>практическому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0E7C92">
        <w:trPr>
          <w:trHeight w:val="278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bottom w:val="nil"/>
            </w:tcBorders>
          </w:tcPr>
          <w:p w:rsidR="000E7C92" w:rsidRDefault="005B3B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5105" w:type="dxa"/>
            <w:tcBorders>
              <w:bottom w:val="nil"/>
            </w:tcBorders>
          </w:tcPr>
          <w:p w:rsidR="000E7C92" w:rsidRDefault="005B3B6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клиентами;</w:t>
            </w:r>
          </w:p>
        </w:tc>
      </w:tr>
      <w:tr w:rsidR="000E7C92">
        <w:trPr>
          <w:trHeight w:val="275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tabs>
                <w:tab w:val="left" w:pos="541"/>
                <w:tab w:val="left" w:pos="1923"/>
                <w:tab w:val="left" w:pos="3668"/>
                <w:tab w:val="left" w:pos="414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проверять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полноту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</w:tr>
      <w:tr w:rsidR="000E7C92">
        <w:trPr>
          <w:trHeight w:val="275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лицевые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валюте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валюте;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</w:p>
        </w:tc>
      </w:tr>
      <w:tr w:rsidR="000E7C92">
        <w:trPr>
          <w:trHeight w:val="551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УП.01</w:t>
            </w: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tabs>
                <w:tab w:val="left" w:pos="3514"/>
              </w:tabs>
              <w:spacing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клиента,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неоплаченных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</w:tr>
      <w:tr w:rsidR="000E7C92">
        <w:trPr>
          <w:trHeight w:val="275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tabs>
                <w:tab w:val="left" w:pos="392"/>
                <w:tab w:val="left" w:pos="1711"/>
                <w:tab w:val="left" w:pos="2804"/>
                <w:tab w:val="left" w:pos="3236"/>
                <w:tab w:val="left" w:pos="432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выписки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лицевых</w:t>
            </w:r>
            <w:r>
              <w:rPr>
                <w:sz w:val="24"/>
              </w:rPr>
              <w:tab/>
              <w:t>счетов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клиентов;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tabs>
                <w:tab w:val="left" w:pos="551"/>
                <w:tab w:val="left" w:pos="2297"/>
                <w:tab w:val="left" w:pos="2787"/>
                <w:tab w:val="left" w:pos="430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рассчитывать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взыскивать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суммы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вознаграждения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обслуживание;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</w:tr>
      <w:tr w:rsidR="000E7C92">
        <w:trPr>
          <w:trHeight w:val="275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наличностью;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оборотов;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рассчитывать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</w:p>
        </w:tc>
      </w:tr>
      <w:tr w:rsidR="000E7C92">
        <w:trPr>
          <w:trHeight w:val="276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кассе;</w:t>
            </w:r>
          </w:p>
        </w:tc>
      </w:tr>
      <w:tr w:rsidR="000E7C92">
        <w:trPr>
          <w:trHeight w:val="275"/>
        </w:trPr>
        <w:tc>
          <w:tcPr>
            <w:tcW w:w="860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  <w:bottom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0E7C92" w:rsidRDefault="005B3B60">
            <w:pPr>
              <w:pStyle w:val="TableParagraph"/>
              <w:tabs>
                <w:tab w:val="left" w:pos="392"/>
                <w:tab w:val="left" w:pos="2057"/>
                <w:tab w:val="left" w:pos="398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  <w:t xml:space="preserve">лимит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z w:val="24"/>
              </w:rPr>
              <w:tab/>
              <w:t>денежной</w:t>
            </w:r>
          </w:p>
        </w:tc>
      </w:tr>
      <w:tr w:rsidR="000E7C92">
        <w:trPr>
          <w:trHeight w:val="272"/>
        </w:trPr>
        <w:tc>
          <w:tcPr>
            <w:tcW w:w="860" w:type="dxa"/>
            <w:tcBorders>
              <w:top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0E7C92" w:rsidRDefault="005B3B60">
            <w:pPr>
              <w:pStyle w:val="TableParagraph"/>
              <w:tabs>
                <w:tab w:val="left" w:pos="1509"/>
                <w:tab w:val="left" w:pos="1840"/>
                <w:tab w:val="left" w:pos="2709"/>
                <w:tab w:val="left" w:pos="3927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кассах</w:t>
            </w:r>
            <w:r>
              <w:rPr>
                <w:sz w:val="24"/>
              </w:rPr>
              <w:tab/>
              <w:t>клиентов,</w:t>
            </w:r>
            <w:r>
              <w:rPr>
                <w:sz w:val="24"/>
              </w:rPr>
              <w:tab/>
              <w:t>проводить</w:t>
            </w:r>
          </w:p>
        </w:tc>
      </w:tr>
    </w:tbl>
    <w:p w:rsidR="000E7C92" w:rsidRDefault="000E7C92">
      <w:pPr>
        <w:spacing w:line="253" w:lineRule="exact"/>
        <w:rPr>
          <w:sz w:val="24"/>
        </w:rPr>
        <w:sectPr w:rsidR="000E7C92">
          <w:pgSz w:w="11910" w:h="16840"/>
          <w:pgMar w:top="840" w:right="20" w:bottom="920" w:left="1020" w:header="0" w:footer="6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072"/>
        <w:gridCol w:w="5105"/>
      </w:tblGrid>
      <w:tr w:rsidR="000E7C92">
        <w:trPr>
          <w:trHeight w:val="14633"/>
        </w:trPr>
        <w:tc>
          <w:tcPr>
            <w:tcW w:w="860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0E7C92" w:rsidRDefault="005B3B60">
            <w:pPr>
              <w:pStyle w:val="TableParagraph"/>
              <w:spacing w:line="242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и оформлять расчеты платежными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платежными требованиями </w:t>
            </w:r>
            <w:r>
              <w:rPr>
                <w:sz w:val="24"/>
              </w:rPr>
              <w:t>в банке поставщика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чеками;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исполнять и оформлять операции по возврату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0E7C92" w:rsidRDefault="005B3B60">
            <w:pPr>
              <w:pStyle w:val="TableParagraph"/>
              <w:spacing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-оформлять открытие счетов по учету 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и отражать в учете 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</w:t>
            </w:r>
            <w:r>
              <w:rPr>
                <w:sz w:val="24"/>
              </w:rPr>
              <w:t>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расчетно-кассовом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 России;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счетам;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и оформлять расчеты банка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филиалами;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оплаченных в срок из-за отсутствия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5" w:lineRule="exact"/>
              <w:ind w:left="244" w:hanging="141"/>
              <w:jc w:val="both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экспортно-импортным операциям банковскими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инкассо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документарного аккредитива;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вознаграждения за проведение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конверсионных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репатриацией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выручки;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244" w:hanging="141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клиентам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0E7C92" w:rsidRDefault="005B3B60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2854"/>
                <w:tab w:val="left" w:pos="4615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и отражать в учете расчетные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налично-денежные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0E7C92" w:rsidRDefault="005B3B60">
            <w:pPr>
              <w:pStyle w:val="TableParagraph"/>
              <w:spacing w:line="274" w:lineRule="exact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иностранной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</w:tc>
      </w:tr>
    </w:tbl>
    <w:p w:rsidR="000E7C92" w:rsidRDefault="000E7C92">
      <w:pPr>
        <w:spacing w:line="274" w:lineRule="exact"/>
        <w:jc w:val="both"/>
        <w:rPr>
          <w:sz w:val="24"/>
        </w:rPr>
        <w:sectPr w:rsidR="000E7C92">
          <w:pgSz w:w="11910" w:h="16840"/>
          <w:pgMar w:top="840" w:right="20" w:bottom="920" w:left="1020" w:header="0" w:footer="6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072"/>
        <w:gridCol w:w="5105"/>
      </w:tblGrid>
      <w:tr w:rsidR="000E7C92">
        <w:trPr>
          <w:trHeight w:val="14907"/>
        </w:trPr>
        <w:tc>
          <w:tcPr>
            <w:tcW w:w="860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  <w:tab w:val="left" w:pos="28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специализированное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картами;</w:t>
            </w:r>
          </w:p>
          <w:p w:rsidR="000E7C92" w:rsidRDefault="005B3B6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6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платежных карт, 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открытия и закрытия лицевых 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совершения операций по 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порядок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возврата расчетных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наличностью;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42" w:lineRule="auto"/>
              <w:ind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порядок заполнения расчетных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учитываются средства бюджетов;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и особенности проведения опе</w:t>
            </w:r>
            <w:r>
              <w:rPr>
                <w:sz w:val="24"/>
              </w:rPr>
              <w:t>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расчетно-кассовых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 России;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проведения и учет расчетов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аккредитивы,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инкассо,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чеки;</w:t>
            </w:r>
          </w:p>
          <w:p w:rsidR="000E7C92" w:rsidRDefault="005B3B60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  <w:p w:rsidR="000E7C92" w:rsidRDefault="005B3B6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расчетов;</w:t>
            </w:r>
          </w:p>
        </w:tc>
      </w:tr>
    </w:tbl>
    <w:p w:rsidR="000E7C92" w:rsidRDefault="000E7C92">
      <w:pPr>
        <w:spacing w:line="265" w:lineRule="exact"/>
        <w:rPr>
          <w:sz w:val="24"/>
        </w:rPr>
        <w:sectPr w:rsidR="000E7C92">
          <w:pgSz w:w="11910" w:h="16840"/>
          <w:pgMar w:top="840" w:right="20" w:bottom="920" w:left="1020" w:header="0" w:footer="64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072"/>
        <w:gridCol w:w="5105"/>
      </w:tblGrid>
      <w:tr w:rsidR="000E7C92">
        <w:trPr>
          <w:trHeight w:val="6903"/>
        </w:trPr>
        <w:tc>
          <w:tcPr>
            <w:tcW w:w="860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3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5" w:lineRule="exact"/>
              <w:ind w:left="244" w:hanging="14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494"/>
                <w:tab w:val="left" w:pos="1353"/>
                <w:tab w:val="left" w:pos="383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агента валютного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z w:val="24"/>
              </w:rPr>
              <w:tab/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z w:val="24"/>
              </w:rPr>
              <w:tab/>
              <w:t>│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телекоммуникаций;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494"/>
              </w:tabs>
              <w:spacing w:before="6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before="3" w:line="275" w:lineRule="exact"/>
              <w:ind w:left="248" w:hanging="145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0E7C92" w:rsidRDefault="005B3B60">
            <w:pPr>
              <w:pStyle w:val="TableParagraph"/>
              <w:tabs>
                <w:tab w:val="left" w:pos="2556"/>
                <w:tab w:val="left" w:pos="4485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-технологии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платежных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картами;</w:t>
            </w:r>
          </w:p>
          <w:p w:rsidR="000E7C92" w:rsidRDefault="005B3B6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</w:tc>
      </w:tr>
    </w:tbl>
    <w:p w:rsidR="000E7C92" w:rsidRDefault="000E7C92">
      <w:pPr>
        <w:jc w:val="both"/>
        <w:rPr>
          <w:sz w:val="24"/>
        </w:rPr>
        <w:sectPr w:rsidR="000E7C92">
          <w:pgSz w:w="11910" w:h="16840"/>
          <w:pgMar w:top="840" w:right="20" w:bottom="840" w:left="1020" w:header="0" w:footer="644" w:gutter="0"/>
          <w:cols w:space="720"/>
        </w:sectPr>
      </w:pPr>
    </w:p>
    <w:p w:rsidR="000E7C92" w:rsidRDefault="005B3B60">
      <w:pPr>
        <w:pStyle w:val="Heading1"/>
        <w:numPr>
          <w:ilvl w:val="0"/>
          <w:numId w:val="12"/>
        </w:numPr>
        <w:tabs>
          <w:tab w:val="left" w:pos="355"/>
        </w:tabs>
        <w:spacing w:before="66"/>
        <w:ind w:left="354" w:hanging="245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pStyle w:val="a4"/>
        <w:numPr>
          <w:ilvl w:val="1"/>
          <w:numId w:val="12"/>
        </w:numPr>
        <w:tabs>
          <w:tab w:val="left" w:pos="533"/>
        </w:tabs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0E7C92" w:rsidRDefault="000E7C92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72"/>
        <w:gridCol w:w="6420"/>
        <w:gridCol w:w="3102"/>
        <w:gridCol w:w="3102"/>
      </w:tblGrid>
      <w:tr w:rsidR="000E7C92">
        <w:trPr>
          <w:trHeight w:val="1655"/>
        </w:trPr>
        <w:tc>
          <w:tcPr>
            <w:tcW w:w="2372" w:type="dxa"/>
          </w:tcPr>
          <w:p w:rsidR="000E7C92" w:rsidRDefault="000E7C92">
            <w:pPr>
              <w:pStyle w:val="TableParagraph"/>
              <w:spacing w:before="11"/>
              <w:rPr>
                <w:sz w:val="35"/>
              </w:rPr>
            </w:pPr>
          </w:p>
          <w:p w:rsidR="000E7C92" w:rsidRDefault="005B3B60">
            <w:pPr>
              <w:pStyle w:val="TableParagraph"/>
              <w:ind w:left="407" w:right="37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6420" w:type="dxa"/>
          </w:tcPr>
          <w:p w:rsidR="000E7C92" w:rsidRDefault="000E7C92">
            <w:pPr>
              <w:pStyle w:val="TableParagraph"/>
              <w:spacing w:before="11"/>
              <w:rPr>
                <w:sz w:val="35"/>
              </w:rPr>
            </w:pPr>
          </w:p>
          <w:p w:rsidR="000E7C92" w:rsidRDefault="005B3B60">
            <w:pPr>
              <w:pStyle w:val="TableParagraph"/>
              <w:ind w:left="1650" w:right="161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3102" w:type="dxa"/>
          </w:tcPr>
          <w:p w:rsidR="000E7C92" w:rsidRDefault="000E7C92">
            <w:pPr>
              <w:pStyle w:val="TableParagraph"/>
              <w:spacing w:before="10"/>
              <w:rPr>
                <w:sz w:val="23"/>
              </w:rPr>
            </w:pPr>
          </w:p>
          <w:p w:rsidR="000E7C92" w:rsidRDefault="005B3B60">
            <w:pPr>
              <w:pStyle w:val="TableParagraph"/>
              <w:ind w:left="281" w:right="247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отводимый на учебную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  <w:p w:rsidR="000E7C92" w:rsidRDefault="005B3B60">
            <w:pPr>
              <w:pStyle w:val="TableParagraph"/>
              <w:spacing w:line="274" w:lineRule="exact"/>
              <w:ind w:left="532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(недель)</w:t>
            </w:r>
          </w:p>
        </w:tc>
        <w:tc>
          <w:tcPr>
            <w:tcW w:w="3102" w:type="dxa"/>
          </w:tcPr>
          <w:p w:rsidR="000E7C92" w:rsidRDefault="005B3B60">
            <w:pPr>
              <w:pStyle w:val="TableParagraph"/>
              <w:spacing w:before="135"/>
              <w:ind w:left="535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0E7C92" w:rsidRDefault="005B3B60">
            <w:pPr>
              <w:pStyle w:val="TableParagraph"/>
              <w:spacing w:before="3"/>
              <w:ind w:left="535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(семестр)</w:t>
            </w:r>
          </w:p>
        </w:tc>
      </w:tr>
      <w:tr w:rsidR="000E7C92">
        <w:trPr>
          <w:trHeight w:val="829"/>
        </w:trPr>
        <w:tc>
          <w:tcPr>
            <w:tcW w:w="2372" w:type="dxa"/>
          </w:tcPr>
          <w:p w:rsidR="000E7C92" w:rsidRDefault="005B3B60">
            <w:pPr>
              <w:pStyle w:val="TableParagraph"/>
              <w:spacing w:before="1"/>
              <w:ind w:left="105"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ПК1.1-1.2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420" w:type="dxa"/>
          </w:tcPr>
          <w:p w:rsidR="000E7C92" w:rsidRDefault="005B3B6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ПМ.01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 расчетных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0E7C92" w:rsidRDefault="005B3B6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практика</w:t>
            </w:r>
          </w:p>
          <w:p w:rsidR="000E7C92" w:rsidRDefault="005B3B60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счетов клиентов</w:t>
            </w:r>
          </w:p>
        </w:tc>
        <w:tc>
          <w:tcPr>
            <w:tcW w:w="3102" w:type="dxa"/>
          </w:tcPr>
          <w:p w:rsidR="000E7C92" w:rsidRDefault="005B3B60">
            <w:pPr>
              <w:pStyle w:val="TableParagraph"/>
              <w:spacing w:before="1"/>
              <w:ind w:right="1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102" w:type="dxa"/>
          </w:tcPr>
          <w:p w:rsidR="000E7C92" w:rsidRDefault="000E7C92">
            <w:pPr>
              <w:pStyle w:val="TableParagraph"/>
              <w:spacing w:before="10"/>
              <w:rPr>
                <w:sz w:val="23"/>
              </w:rPr>
            </w:pPr>
          </w:p>
          <w:p w:rsidR="000E7C92" w:rsidRDefault="005B3B60">
            <w:pPr>
              <w:pStyle w:val="TableParagraph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0E7C92">
        <w:trPr>
          <w:trHeight w:val="550"/>
        </w:trPr>
        <w:tc>
          <w:tcPr>
            <w:tcW w:w="2372" w:type="dxa"/>
          </w:tcPr>
          <w:p w:rsidR="000E7C92" w:rsidRDefault="005B3B6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ПК1.4-1.5</w:t>
            </w:r>
          </w:p>
          <w:p w:rsidR="000E7C92" w:rsidRDefault="005B3B60">
            <w:pPr>
              <w:pStyle w:val="TableParagraph"/>
              <w:spacing w:before="2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420" w:type="dxa"/>
          </w:tcPr>
          <w:p w:rsidR="000E7C92" w:rsidRDefault="005B3B60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межбанковских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E7C92" w:rsidRDefault="005B3B60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расчетов</w:t>
            </w:r>
          </w:p>
        </w:tc>
        <w:tc>
          <w:tcPr>
            <w:tcW w:w="3102" w:type="dxa"/>
          </w:tcPr>
          <w:p w:rsidR="000E7C92" w:rsidRDefault="005B3B60">
            <w:pPr>
              <w:pStyle w:val="TableParagraph"/>
              <w:spacing w:line="272" w:lineRule="exact"/>
              <w:ind w:right="1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02" w:type="dxa"/>
          </w:tcPr>
          <w:p w:rsidR="000E7C92" w:rsidRDefault="005B3B60">
            <w:pPr>
              <w:pStyle w:val="TableParagraph"/>
              <w:spacing w:before="135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0E7C92">
        <w:trPr>
          <w:trHeight w:val="555"/>
        </w:trPr>
        <w:tc>
          <w:tcPr>
            <w:tcW w:w="2372" w:type="dxa"/>
          </w:tcPr>
          <w:p w:rsidR="000E7C92" w:rsidRDefault="005B3B60">
            <w:pPr>
              <w:pStyle w:val="TableParagraph"/>
              <w:spacing w:line="274" w:lineRule="exact"/>
              <w:ind w:left="105" w:right="1368"/>
              <w:rPr>
                <w:b/>
                <w:sz w:val="24"/>
              </w:rPr>
            </w:pPr>
            <w:r>
              <w:rPr>
                <w:b/>
                <w:sz w:val="24"/>
              </w:rPr>
              <w:t>ПК1.6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6420" w:type="dxa"/>
          </w:tcPr>
          <w:p w:rsidR="000E7C92" w:rsidRDefault="005B3B60">
            <w:pPr>
              <w:pStyle w:val="TableParagraph"/>
              <w:spacing w:line="274" w:lineRule="exact"/>
              <w:ind w:left="109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Осуществление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 платежных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</w:t>
            </w:r>
          </w:p>
        </w:tc>
        <w:tc>
          <w:tcPr>
            <w:tcW w:w="3102" w:type="dxa"/>
          </w:tcPr>
          <w:p w:rsidR="000E7C92" w:rsidRDefault="005B3B60">
            <w:pPr>
              <w:pStyle w:val="TableParagraph"/>
              <w:spacing w:before="1"/>
              <w:ind w:right="1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02" w:type="dxa"/>
          </w:tcPr>
          <w:p w:rsidR="000E7C92" w:rsidRDefault="005B3B60">
            <w:pPr>
              <w:pStyle w:val="TableParagraph"/>
              <w:spacing w:before="135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0E7C92">
        <w:trPr>
          <w:trHeight w:val="272"/>
        </w:trPr>
        <w:tc>
          <w:tcPr>
            <w:tcW w:w="8792" w:type="dxa"/>
            <w:gridSpan w:val="2"/>
            <w:tcBorders>
              <w:bottom w:val="single" w:sz="4" w:space="0" w:color="000000"/>
            </w:tcBorders>
          </w:tcPr>
          <w:p w:rsidR="000E7C92" w:rsidRDefault="005B3B60">
            <w:pPr>
              <w:pStyle w:val="TableParagraph"/>
              <w:spacing w:line="253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0E7C92" w:rsidRDefault="005B3B60">
            <w:pPr>
              <w:pStyle w:val="TableParagraph"/>
              <w:spacing w:line="253" w:lineRule="exact"/>
              <w:ind w:right="1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</w:tr>
    </w:tbl>
    <w:p w:rsidR="000E7C92" w:rsidRDefault="000E7C92">
      <w:pPr>
        <w:pStyle w:val="a3"/>
        <w:ind w:left="0"/>
        <w:rPr>
          <w:sz w:val="26"/>
        </w:rPr>
      </w:pPr>
    </w:p>
    <w:p w:rsidR="000E7C92" w:rsidRDefault="000E7C92">
      <w:pPr>
        <w:pStyle w:val="a3"/>
        <w:spacing w:before="8"/>
        <w:ind w:left="0"/>
        <w:rPr>
          <w:sz w:val="21"/>
        </w:rPr>
      </w:pPr>
    </w:p>
    <w:p w:rsidR="000E7C92" w:rsidRDefault="005B3B60">
      <w:pPr>
        <w:pStyle w:val="Heading1"/>
        <w:numPr>
          <w:ilvl w:val="1"/>
          <w:numId w:val="12"/>
        </w:numPr>
        <w:tabs>
          <w:tab w:val="left" w:pos="533"/>
        </w:tabs>
        <w:spacing w:after="6"/>
      </w:pPr>
      <w:r>
        <w:t>Содержание</w:t>
      </w:r>
      <w:r>
        <w:rPr>
          <w:spacing w:val="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58"/>
        <w:gridCol w:w="1633"/>
        <w:gridCol w:w="3450"/>
        <w:gridCol w:w="6180"/>
        <w:gridCol w:w="1577"/>
        <w:gridCol w:w="994"/>
      </w:tblGrid>
      <w:tr w:rsidR="000E7C92">
        <w:trPr>
          <w:trHeight w:val="1653"/>
        </w:trPr>
        <w:tc>
          <w:tcPr>
            <w:tcW w:w="1258" w:type="dxa"/>
          </w:tcPr>
          <w:p w:rsidR="000E7C92" w:rsidRDefault="005B3B60">
            <w:pPr>
              <w:pStyle w:val="TableParagraph"/>
              <w:spacing w:before="138" w:line="237" w:lineRule="auto"/>
              <w:ind w:left="141" w:right="117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</w:t>
            </w:r>
          </w:p>
          <w:p w:rsidR="000E7C92" w:rsidRDefault="005B3B60">
            <w:pPr>
              <w:pStyle w:val="TableParagraph"/>
              <w:spacing w:before="3"/>
              <w:ind w:left="117" w:right="86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-емых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</w:t>
            </w:r>
          </w:p>
          <w:p w:rsidR="000E7C92" w:rsidRDefault="005B3B60">
            <w:pPr>
              <w:pStyle w:val="TableParagraph"/>
              <w:spacing w:before="1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-ций</w:t>
            </w:r>
          </w:p>
        </w:tc>
        <w:tc>
          <w:tcPr>
            <w:tcW w:w="1633" w:type="dxa"/>
          </w:tcPr>
          <w:p w:rsidR="000E7C92" w:rsidRDefault="005B3B60">
            <w:pPr>
              <w:pStyle w:val="TableParagraph"/>
              <w:ind w:left="121" w:right="10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</w:t>
            </w:r>
          </w:p>
          <w:p w:rsidR="000E7C92" w:rsidRDefault="005B3B60">
            <w:pPr>
              <w:pStyle w:val="TableParagraph"/>
              <w:spacing w:line="274" w:lineRule="exact"/>
              <w:ind w:left="366" w:right="358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ль-ных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модулей</w:t>
            </w: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7C92" w:rsidRDefault="005B3B60">
            <w:pPr>
              <w:pStyle w:val="TableParagraph"/>
              <w:spacing w:line="242" w:lineRule="auto"/>
              <w:ind w:left="1197" w:right="203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E7C92" w:rsidRDefault="005B3B60">
            <w:pPr>
              <w:pStyle w:val="TableParagraph"/>
              <w:ind w:left="2425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:rsidR="000E7C92" w:rsidRDefault="000E7C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C92" w:rsidRDefault="005B3B60">
            <w:pPr>
              <w:pStyle w:val="TableParagraph"/>
              <w:spacing w:before="1"/>
              <w:ind w:left="139" w:right="14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E7C92" w:rsidRDefault="000E7C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C92" w:rsidRDefault="005B3B60">
            <w:pPr>
              <w:pStyle w:val="TableParagraph"/>
              <w:ind w:left="140" w:right="127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 ия</w:t>
            </w:r>
          </w:p>
        </w:tc>
      </w:tr>
      <w:tr w:rsidR="000E7C92">
        <w:trPr>
          <w:trHeight w:val="1980"/>
        </w:trPr>
        <w:tc>
          <w:tcPr>
            <w:tcW w:w="1258" w:type="dxa"/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4"/>
              </w:rPr>
            </w:pPr>
          </w:p>
          <w:p w:rsidR="000E7C92" w:rsidRDefault="005B3B6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1.1-</w:t>
            </w:r>
          </w:p>
          <w:p w:rsidR="000E7C92" w:rsidRDefault="005B3B6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  <w:p w:rsidR="000E7C92" w:rsidRDefault="005B3B60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1633" w:type="dxa"/>
          </w:tcPr>
          <w:p w:rsidR="000E7C92" w:rsidRDefault="005B3B60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ПМ.01.</w:t>
            </w:r>
          </w:p>
          <w:p w:rsidR="000E7C92" w:rsidRDefault="005B3B60">
            <w:pPr>
              <w:pStyle w:val="TableParagraph"/>
              <w:spacing w:before="3"/>
              <w:ind w:left="107" w:right="335"/>
              <w:rPr>
                <w:b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МДК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01.01</w:t>
            </w:r>
          </w:p>
          <w:p w:rsidR="000E7C92" w:rsidRDefault="005B3B60">
            <w:pPr>
              <w:pStyle w:val="TableParagraph"/>
              <w:ind w:left="107" w:right="173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безналичных</w:t>
            </w: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42" w:lineRule="auto"/>
              <w:ind w:left="11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счетов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клиентов</w:t>
            </w: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7C92" w:rsidRDefault="005B3B60">
            <w:pPr>
              <w:pStyle w:val="TableParagraph"/>
              <w:ind w:left="111" w:right="860"/>
              <w:rPr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расчетно-кассового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7C92" w:rsidRDefault="005B3B60">
            <w:pPr>
              <w:pStyle w:val="TableParagraph"/>
              <w:spacing w:before="1" w:line="242" w:lineRule="auto"/>
              <w:ind w:left="106" w:right="19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Инструктаж по технике безопасности при работе в </w:t>
            </w:r>
            <w:r>
              <w:rPr>
                <w:spacing w:val="-4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0E7C92" w:rsidRDefault="005B3B60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Заполнение заявления на открытие банковского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банковским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счетам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категорий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клиентов.</w:t>
            </w: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:rsidR="000E7C92" w:rsidRDefault="005B3B60">
            <w:pPr>
              <w:pStyle w:val="TableParagraph"/>
              <w:ind w:left="139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  <w:p w:rsidR="000E7C92" w:rsidRDefault="000E7C9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E7C92" w:rsidRDefault="005B3B60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0E7C92" w:rsidRDefault="000E7C9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E7C92" w:rsidRDefault="005B3B60">
            <w:pPr>
              <w:pStyle w:val="TableParagraph"/>
              <w:ind w:left="139" w:right="1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E7C92" w:rsidRDefault="005B3B60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7C92" w:rsidRDefault="000E7C92">
      <w:pPr>
        <w:jc w:val="center"/>
        <w:rPr>
          <w:sz w:val="28"/>
        </w:rPr>
        <w:sectPr w:rsidR="000E7C92">
          <w:footerReference w:type="default" r:id="rId8"/>
          <w:pgSz w:w="16840" w:h="11910" w:orient="landscape"/>
          <w:pgMar w:top="1060" w:right="680" w:bottom="840" w:left="740" w:header="0" w:footer="644" w:gutter="0"/>
          <w:cols w:space="720"/>
        </w:sectPr>
      </w:pPr>
    </w:p>
    <w:p w:rsidR="000E7C92" w:rsidRDefault="000E7C92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58"/>
        <w:gridCol w:w="1633"/>
        <w:gridCol w:w="3450"/>
        <w:gridCol w:w="6180"/>
        <w:gridCol w:w="1577"/>
        <w:gridCol w:w="994"/>
      </w:tblGrid>
      <w:tr w:rsidR="000E7C92">
        <w:trPr>
          <w:trHeight w:val="6585"/>
        </w:trPr>
        <w:tc>
          <w:tcPr>
            <w:tcW w:w="1258" w:type="dxa"/>
            <w:vMerge w:val="restart"/>
          </w:tcPr>
          <w:p w:rsidR="000E7C92" w:rsidRDefault="000E7C92">
            <w:pPr>
              <w:pStyle w:val="TableParagraph"/>
            </w:pPr>
          </w:p>
        </w:tc>
        <w:tc>
          <w:tcPr>
            <w:tcW w:w="1633" w:type="dxa"/>
            <w:vMerge w:val="restart"/>
          </w:tcPr>
          <w:p w:rsidR="000E7C92" w:rsidRDefault="005B3B60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расчетов</w:t>
            </w: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spacing w:before="4"/>
              <w:rPr>
                <w:b/>
                <w:sz w:val="38"/>
              </w:rPr>
            </w:pPr>
          </w:p>
          <w:p w:rsidR="000E7C92" w:rsidRDefault="005B3B60">
            <w:pPr>
              <w:pStyle w:val="TableParagraph"/>
              <w:spacing w:line="237" w:lineRule="auto"/>
              <w:ind w:left="111" w:right="141"/>
              <w:rPr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sz w:val="24"/>
              </w:rPr>
              <w:t>. Формы безналичных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42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оттиска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0E7C92" w:rsidRDefault="005B3B60">
            <w:pPr>
              <w:pStyle w:val="TableParagraph"/>
              <w:spacing w:line="242" w:lineRule="auto"/>
              <w:ind w:left="106" w:right="997"/>
              <w:rPr>
                <w:sz w:val="24"/>
              </w:rPr>
            </w:pPr>
            <w:r>
              <w:rPr>
                <w:sz w:val="24"/>
              </w:rPr>
              <w:t>Оформление договора банковского счета.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0E7C92" w:rsidRDefault="005B3B60">
            <w:pPr>
              <w:pStyle w:val="TableParagraph"/>
              <w:tabs>
                <w:tab w:val="left" w:pos="1549"/>
                <w:tab w:val="left" w:pos="2504"/>
                <w:tab w:val="left" w:pos="4156"/>
                <w:tab w:val="left" w:pos="5877"/>
              </w:tabs>
              <w:ind w:left="106" w:right="105"/>
            </w:pPr>
            <w:r>
              <w:t>Определение</w:t>
            </w:r>
            <w:r>
              <w:tab/>
              <w:t>размера</w:t>
            </w:r>
            <w:r>
              <w:tab/>
              <w:t>комиссионного</w:t>
            </w:r>
            <w:r>
              <w:tab/>
              <w:t>вознаграждения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расчетно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кассовое обслуживание.</w:t>
            </w:r>
          </w:p>
          <w:p w:rsidR="000E7C92" w:rsidRDefault="000E7C92">
            <w:pPr>
              <w:pStyle w:val="TableParagraph"/>
              <w:rPr>
                <w:b/>
                <w:sz w:val="23"/>
              </w:rPr>
            </w:pPr>
          </w:p>
          <w:p w:rsidR="000E7C92" w:rsidRDefault="005B3B60">
            <w:pPr>
              <w:pStyle w:val="TableParagraph"/>
              <w:tabs>
                <w:tab w:val="left" w:pos="1895"/>
                <w:tab w:val="left" w:pos="3685"/>
                <w:tab w:val="left" w:pos="5416"/>
              </w:tabs>
              <w:spacing w:before="1" w:line="242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платежного</w:t>
            </w:r>
            <w:r>
              <w:rPr>
                <w:sz w:val="24"/>
              </w:rPr>
              <w:tab/>
              <w:t>поручения.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  <w:p w:rsidR="000E7C92" w:rsidRDefault="005B3B60">
            <w:pPr>
              <w:pStyle w:val="TableParagraph"/>
              <w:tabs>
                <w:tab w:val="left" w:pos="1867"/>
                <w:tab w:val="left" w:pos="3632"/>
                <w:tab w:val="left" w:pos="5422"/>
              </w:tabs>
              <w:spacing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платежного</w:t>
            </w:r>
            <w:r>
              <w:rPr>
                <w:sz w:val="24"/>
              </w:rPr>
              <w:tab/>
              <w:t>требования.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  <w:p w:rsidR="000E7C92" w:rsidRDefault="005B3B60">
            <w:pPr>
              <w:pStyle w:val="TableParagraph"/>
              <w:tabs>
                <w:tab w:val="left" w:pos="1575"/>
                <w:tab w:val="left" w:pos="2865"/>
                <w:tab w:val="left" w:pos="3373"/>
                <w:tab w:val="left" w:pos="4874"/>
              </w:tabs>
              <w:spacing w:line="242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аккредитив.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аккредитива.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Схема документооборота.</w:t>
            </w:r>
          </w:p>
          <w:p w:rsidR="000E7C92" w:rsidRDefault="005B3B60">
            <w:pPr>
              <w:pStyle w:val="TableParagraph"/>
              <w:spacing w:line="242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инкассового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E7C92" w:rsidRDefault="000E7C92">
            <w:pPr>
              <w:pStyle w:val="TableParagraph"/>
              <w:spacing w:before="6"/>
              <w:rPr>
                <w:b/>
              </w:rPr>
            </w:pPr>
          </w:p>
          <w:p w:rsidR="000E7C92" w:rsidRDefault="005B3B60">
            <w:pPr>
              <w:pStyle w:val="TableParagraph"/>
              <w:spacing w:line="237" w:lineRule="auto"/>
              <w:ind w:left="106" w:right="195"/>
              <w:rPr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7C92" w:rsidRDefault="005B3B60">
            <w:pPr>
              <w:pStyle w:val="TableParagraph"/>
              <w:spacing w:before="4"/>
              <w:ind w:left="106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Приложения к отчёту: </w:t>
            </w:r>
            <w:r>
              <w:rPr>
                <w:sz w:val="24"/>
              </w:rPr>
              <w:t>Заявление на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 счета, Карточка с образцами подписей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 счета клиента, платежное пор</w:t>
            </w:r>
            <w:r>
              <w:rPr>
                <w:sz w:val="24"/>
              </w:rPr>
              <w:t>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аккредитив,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инкассовое</w:t>
            </w:r>
          </w:p>
          <w:p w:rsidR="000E7C92" w:rsidRDefault="005B3B6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поручение.</w:t>
            </w: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5B3B60">
            <w:pPr>
              <w:pStyle w:val="TableParagraph"/>
              <w:spacing w:before="210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E7C92" w:rsidRDefault="000E7C92">
            <w:pPr>
              <w:pStyle w:val="TableParagraph"/>
            </w:pPr>
          </w:p>
        </w:tc>
      </w:tr>
      <w:tr w:rsidR="000E7C92">
        <w:trPr>
          <w:trHeight w:val="2852"/>
        </w:trPr>
        <w:tc>
          <w:tcPr>
            <w:tcW w:w="1258" w:type="dxa"/>
            <w:vMerge/>
            <w:tcBorders>
              <w:top w:val="nil"/>
            </w:tcBorders>
          </w:tcPr>
          <w:p w:rsidR="000E7C92" w:rsidRDefault="000E7C9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7C92" w:rsidRDefault="000E7C92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0E7C92" w:rsidRDefault="005B3B60">
            <w:pPr>
              <w:pStyle w:val="TableParagraph"/>
              <w:ind w:left="11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межбанковских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расчетов</w:t>
            </w:r>
          </w:p>
          <w:p w:rsidR="000E7C92" w:rsidRDefault="000E7C9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E7C92" w:rsidRDefault="005B3B60">
            <w:pPr>
              <w:pStyle w:val="TableParagraph"/>
              <w:spacing w:before="1"/>
              <w:ind w:left="111" w:right="145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z w:val="24"/>
              </w:rPr>
              <w:t>Централизованные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децентрализованные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межбанковские расчеты</w:t>
            </w:r>
          </w:p>
          <w:p w:rsidR="000E7C92" w:rsidRDefault="000E7C9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E7C92" w:rsidRDefault="005B3B60">
            <w:pPr>
              <w:pStyle w:val="TableParagraph"/>
              <w:spacing w:line="237" w:lineRule="auto"/>
              <w:ind w:left="111" w:right="68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2.2.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5B3B60">
            <w:pPr>
              <w:pStyle w:val="TableParagraph"/>
              <w:spacing w:before="206" w:line="237" w:lineRule="auto"/>
              <w:ind w:left="106" w:right="19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0E7C92" w:rsidRDefault="005B3B60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межбанковскому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клирингу.</w:t>
            </w:r>
          </w:p>
          <w:p w:rsidR="000E7C92" w:rsidRDefault="000E7C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7C92" w:rsidRDefault="005B3B60">
            <w:pPr>
              <w:pStyle w:val="TableParagraph"/>
              <w:spacing w:line="310" w:lineRule="atLeast"/>
              <w:ind w:left="106" w:right="1044"/>
              <w:rPr>
                <w:sz w:val="24"/>
              </w:rPr>
            </w:pPr>
            <w:r>
              <w:rPr>
                <w:sz w:val="24"/>
              </w:rPr>
              <w:t>Представление порядка оформления расчетов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экспортно-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импортным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:rsidR="000E7C92" w:rsidRDefault="005B3B60">
            <w:pPr>
              <w:pStyle w:val="TableParagraph"/>
              <w:spacing w:line="320" w:lineRule="exact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C92" w:rsidRDefault="005B3B60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E7C92" w:rsidRDefault="005B3B60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5B3B60">
            <w:pPr>
              <w:pStyle w:val="TableParagraph"/>
              <w:spacing w:before="225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E7C92" w:rsidRDefault="000E7C92">
      <w:pPr>
        <w:jc w:val="center"/>
        <w:rPr>
          <w:sz w:val="28"/>
        </w:rPr>
        <w:sectPr w:rsidR="000E7C92">
          <w:pgSz w:w="16840" w:h="11910" w:orient="landscape"/>
          <w:pgMar w:top="1100" w:right="680" w:bottom="840" w:left="740" w:header="0" w:footer="644" w:gutter="0"/>
          <w:cols w:space="720"/>
        </w:sectPr>
      </w:pPr>
    </w:p>
    <w:p w:rsidR="000E7C92" w:rsidRDefault="000E7C92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58"/>
        <w:gridCol w:w="1633"/>
        <w:gridCol w:w="3450"/>
        <w:gridCol w:w="6180"/>
        <w:gridCol w:w="1577"/>
        <w:gridCol w:w="994"/>
      </w:tblGrid>
      <w:tr w:rsidR="000E7C92">
        <w:trPr>
          <w:trHeight w:val="2492"/>
        </w:trPr>
        <w:tc>
          <w:tcPr>
            <w:tcW w:w="1258" w:type="dxa"/>
            <w:vMerge w:val="restart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vMerge w:val="restart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before="1" w:line="276" w:lineRule="auto"/>
              <w:ind w:left="106" w:right="1342"/>
              <w:rPr>
                <w:sz w:val="24"/>
              </w:rPr>
            </w:pPr>
            <w:r>
              <w:rPr>
                <w:sz w:val="24"/>
              </w:rPr>
              <w:t>иностранной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инкассо,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  <w:p w:rsidR="000E7C92" w:rsidRDefault="005B3B60">
            <w:pPr>
              <w:pStyle w:val="TableParagraph"/>
              <w:spacing w:before="196" w:line="242" w:lineRule="auto"/>
              <w:ind w:left="106" w:right="91"/>
              <w:rPr>
                <w:sz w:val="24"/>
              </w:rPr>
            </w:pPr>
            <w:r>
              <w:rPr>
                <w:b/>
                <w:sz w:val="24"/>
              </w:rPr>
              <w:t>Отчётная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7C92" w:rsidRDefault="005B3B60">
            <w:pPr>
              <w:pStyle w:val="TableParagraph"/>
              <w:ind w:left="106" w:right="1038"/>
              <w:rPr>
                <w:sz w:val="24"/>
              </w:rPr>
            </w:pPr>
            <w:r>
              <w:rPr>
                <w:b/>
                <w:sz w:val="24"/>
              </w:rPr>
              <w:t xml:space="preserve">Приложения к отчёту: </w:t>
            </w:r>
            <w:r>
              <w:rPr>
                <w:sz w:val="24"/>
              </w:rPr>
              <w:t>Договор на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клирингу,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экспортно-</w:t>
            </w:r>
          </w:p>
          <w:p w:rsidR="000E7C92" w:rsidRDefault="005B3B6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импортным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операциям.</w:t>
            </w: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E7C92" w:rsidRDefault="000E7C92">
            <w:pPr>
              <w:pStyle w:val="TableParagraph"/>
              <w:rPr>
                <w:sz w:val="24"/>
              </w:rPr>
            </w:pPr>
          </w:p>
        </w:tc>
      </w:tr>
      <w:tr w:rsidR="000E7C92">
        <w:trPr>
          <w:trHeight w:val="4465"/>
        </w:trPr>
        <w:tc>
          <w:tcPr>
            <w:tcW w:w="1258" w:type="dxa"/>
            <w:vMerge/>
            <w:tcBorders>
              <w:top w:val="nil"/>
            </w:tcBorders>
          </w:tcPr>
          <w:p w:rsidR="000E7C92" w:rsidRDefault="000E7C9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0E7C92" w:rsidRDefault="000E7C92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0E7C92" w:rsidRDefault="005B3B60">
            <w:pPr>
              <w:pStyle w:val="TableParagraph"/>
              <w:ind w:left="111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расчетных операций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</w:t>
            </w:r>
          </w:p>
          <w:p w:rsidR="000E7C92" w:rsidRDefault="005B3B60">
            <w:pPr>
              <w:pStyle w:val="TableParagraph"/>
              <w:ind w:left="111" w:right="816"/>
              <w:rPr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с платежными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180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0E7C92">
            <w:pPr>
              <w:pStyle w:val="TableParagraph"/>
              <w:rPr>
                <w:b/>
                <w:sz w:val="26"/>
              </w:rPr>
            </w:pPr>
          </w:p>
          <w:p w:rsidR="000E7C92" w:rsidRDefault="005B3B60">
            <w:pPr>
              <w:pStyle w:val="TableParagraph"/>
              <w:spacing w:before="204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.Классификация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открытие и обслуживание счетов держателей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0E7C92" w:rsidRDefault="005B3B60">
            <w:pPr>
              <w:pStyle w:val="TableParagraph"/>
              <w:spacing w:before="5" w:line="237" w:lineRule="auto"/>
              <w:ind w:left="106" w:right="1400"/>
              <w:rPr>
                <w:sz w:val="24"/>
              </w:rPr>
            </w:pPr>
            <w:r>
              <w:rPr>
                <w:spacing w:val="-1"/>
                <w:sz w:val="24"/>
              </w:rPr>
              <w:t>Отражение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0E7C92" w:rsidRDefault="000E7C9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7C92" w:rsidRDefault="005B3B60">
            <w:pPr>
              <w:pStyle w:val="TableParagraph"/>
              <w:spacing w:line="242" w:lineRule="auto"/>
              <w:ind w:left="106" w:right="366"/>
              <w:rPr>
                <w:sz w:val="24"/>
              </w:rPr>
            </w:pPr>
            <w:r>
              <w:rPr>
                <w:b/>
                <w:sz w:val="24"/>
              </w:rPr>
              <w:t xml:space="preserve">Отчётная документация: </w:t>
            </w:r>
            <w:r>
              <w:rPr>
                <w:sz w:val="24"/>
              </w:rPr>
              <w:t>Отчет по учебной практике.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0E7C92" w:rsidRDefault="005B3B60">
            <w:pPr>
              <w:pStyle w:val="TableParagraph"/>
              <w:spacing w:line="242" w:lineRule="auto"/>
              <w:ind w:left="106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Приложения к отчёту: </w:t>
            </w:r>
            <w:r>
              <w:rPr>
                <w:sz w:val="24"/>
              </w:rPr>
              <w:t>Договор на открытие 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проводки.</w:t>
            </w:r>
          </w:p>
          <w:p w:rsidR="000E7C92" w:rsidRDefault="000E7C9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E7C92" w:rsidRDefault="005B3B6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сдача отчета</w:t>
            </w: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:rsidR="000E7C92" w:rsidRDefault="005B3B60">
            <w:pPr>
              <w:pStyle w:val="TableParagraph"/>
              <w:spacing w:line="320" w:lineRule="exact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E7C92" w:rsidRDefault="005B3B60">
            <w:pPr>
              <w:pStyle w:val="TableParagraph"/>
              <w:spacing w:before="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5B3B60">
            <w:pPr>
              <w:pStyle w:val="TableParagraph"/>
              <w:spacing w:before="181"/>
              <w:ind w:righ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rPr>
                <w:b/>
                <w:sz w:val="30"/>
              </w:rPr>
            </w:pPr>
          </w:p>
          <w:p w:rsidR="000E7C92" w:rsidRDefault="000E7C9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E7C92" w:rsidRDefault="005B3B60">
            <w:pPr>
              <w:pStyle w:val="TableParagraph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E7C92">
        <w:trPr>
          <w:trHeight w:val="950"/>
        </w:trPr>
        <w:tc>
          <w:tcPr>
            <w:tcW w:w="15092" w:type="dxa"/>
            <w:gridSpan w:val="6"/>
          </w:tcPr>
          <w:p w:rsidR="000E7C92" w:rsidRDefault="000E7C9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E7C92" w:rsidRDefault="005B3B60">
            <w:pPr>
              <w:pStyle w:val="TableParagraph"/>
              <w:tabs>
                <w:tab w:val="left" w:pos="7136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 зачет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5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семестр)</w:t>
            </w:r>
          </w:p>
        </w:tc>
      </w:tr>
      <w:tr w:rsidR="000E7C92">
        <w:trPr>
          <w:trHeight w:val="955"/>
        </w:trPr>
        <w:tc>
          <w:tcPr>
            <w:tcW w:w="14098" w:type="dxa"/>
            <w:gridSpan w:val="5"/>
          </w:tcPr>
          <w:p w:rsidR="000E7C92" w:rsidRDefault="000E7C9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E7C92" w:rsidRDefault="005B3B6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</w:tcPr>
          <w:p w:rsidR="000E7C92" w:rsidRDefault="000E7C9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E7C92" w:rsidRDefault="005B3B60">
            <w:pPr>
              <w:pStyle w:val="TableParagraph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0E7C92" w:rsidRDefault="000E7C92">
      <w:pPr>
        <w:jc w:val="right"/>
        <w:rPr>
          <w:sz w:val="24"/>
        </w:rPr>
        <w:sectPr w:rsidR="000E7C92">
          <w:pgSz w:w="16840" w:h="11910" w:orient="landscape"/>
          <w:pgMar w:top="1100" w:right="680" w:bottom="840" w:left="740" w:header="0" w:footer="644" w:gutter="0"/>
          <w:cols w:space="720"/>
        </w:sectPr>
      </w:pPr>
    </w:p>
    <w:p w:rsidR="000E7C92" w:rsidRDefault="005B3B60">
      <w:pPr>
        <w:pStyle w:val="a4"/>
        <w:numPr>
          <w:ilvl w:val="0"/>
          <w:numId w:val="12"/>
        </w:numPr>
        <w:tabs>
          <w:tab w:val="left" w:pos="359"/>
        </w:tabs>
        <w:spacing w:before="68"/>
        <w:ind w:left="358" w:hanging="24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ПРАКТИКИ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pStyle w:val="Heading1"/>
        <w:numPr>
          <w:ilvl w:val="1"/>
          <w:numId w:val="12"/>
        </w:numPr>
        <w:tabs>
          <w:tab w:val="left" w:pos="599"/>
        </w:tabs>
        <w:ind w:left="598" w:hanging="48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минимальному</w:t>
      </w:r>
      <w:r>
        <w:rPr>
          <w:spacing w:val="-9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pStyle w:val="a3"/>
        <w:tabs>
          <w:tab w:val="left" w:pos="3853"/>
        </w:tabs>
        <w:spacing w:line="242" w:lineRule="auto"/>
        <w:ind w:right="105"/>
      </w:pPr>
      <w:r>
        <w:t xml:space="preserve">Реализация  </w:t>
      </w:r>
      <w:r>
        <w:rPr>
          <w:spacing w:val="13"/>
        </w:rPr>
        <w:t xml:space="preserve"> </w:t>
      </w:r>
      <w:r>
        <w:t xml:space="preserve">рабочей  </w:t>
      </w:r>
      <w:r>
        <w:rPr>
          <w:spacing w:val="9"/>
        </w:rPr>
        <w:t xml:space="preserve"> </w:t>
      </w:r>
      <w:r>
        <w:t>программы</w:t>
      </w:r>
      <w:r>
        <w:tab/>
        <w:t>учебной</w:t>
      </w:r>
      <w:r>
        <w:rPr>
          <w:spacing w:val="15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11"/>
        </w:rPr>
        <w:t xml:space="preserve"> </w:t>
      </w:r>
      <w:r>
        <w:t>Банковское</w:t>
      </w:r>
      <w:r>
        <w:rPr>
          <w:spacing w:val="10"/>
        </w:rPr>
        <w:t xml:space="preserve"> </w:t>
      </w:r>
      <w:r>
        <w:t>дело</w:t>
      </w:r>
      <w:r>
        <w:rPr>
          <w:spacing w:val="-57"/>
        </w:rPr>
        <w:t xml:space="preserve"> </w:t>
      </w:r>
      <w:r>
        <w:rPr>
          <w:spacing w:val="-1"/>
        </w:rPr>
        <w:t>предполагает</w:t>
      </w:r>
      <w:r>
        <w:rPr>
          <w:spacing w:val="-14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междисциплинарных</w:t>
      </w:r>
      <w:r>
        <w:rPr>
          <w:spacing w:val="-15"/>
        </w:rPr>
        <w:t xml:space="preserve"> </w:t>
      </w:r>
      <w:r>
        <w:t>курсов.</w:t>
      </w:r>
    </w:p>
    <w:p w:rsidR="000E7C92" w:rsidRDefault="000E7C92">
      <w:pPr>
        <w:pStyle w:val="a3"/>
        <w:spacing w:before="9"/>
        <w:ind w:left="0"/>
        <w:rPr>
          <w:sz w:val="23"/>
        </w:rPr>
      </w:pPr>
    </w:p>
    <w:p w:rsidR="000E7C92" w:rsidRDefault="005B3B60">
      <w:pPr>
        <w:spacing w:line="275" w:lineRule="exact"/>
        <w:ind w:left="113"/>
        <w:rPr>
          <w:b/>
          <w:i/>
          <w:sz w:val="24"/>
        </w:rPr>
      </w:pPr>
      <w:r>
        <w:rPr>
          <w:b/>
          <w:i/>
          <w:sz w:val="24"/>
        </w:rPr>
        <w:t>Оснащение:</w:t>
      </w:r>
    </w:p>
    <w:p w:rsidR="000E7C92" w:rsidRDefault="005B3B60">
      <w:pPr>
        <w:pStyle w:val="a3"/>
        <w:spacing w:line="275" w:lineRule="exact"/>
      </w:pPr>
      <w:r>
        <w:t>1.</w:t>
      </w:r>
      <w:r>
        <w:rPr>
          <w:spacing w:val="-1"/>
        </w:rPr>
        <w:t xml:space="preserve"> </w:t>
      </w:r>
      <w:r>
        <w:t>Оборудование: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line="275" w:lineRule="exact"/>
        <w:ind w:hanging="145"/>
        <w:rPr>
          <w:sz w:val="24"/>
        </w:rPr>
      </w:pP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 преподавателя;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line="275" w:lineRule="exact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line="275" w:lineRule="exact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before="2"/>
        <w:ind w:hanging="145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материалов.</w:t>
      </w:r>
    </w:p>
    <w:p w:rsidR="000E7C92" w:rsidRDefault="000E7C92">
      <w:pPr>
        <w:pStyle w:val="a3"/>
        <w:ind w:left="0"/>
      </w:pPr>
    </w:p>
    <w:p w:rsidR="000E7C92" w:rsidRDefault="005B3B60">
      <w:pPr>
        <w:pStyle w:val="a3"/>
        <w:spacing w:line="275" w:lineRule="exact"/>
      </w:pPr>
      <w:r>
        <w:t>3.Средства</w:t>
      </w:r>
      <w:r>
        <w:rPr>
          <w:spacing w:val="-3"/>
        </w:rPr>
        <w:t xml:space="preserve"> </w:t>
      </w:r>
      <w:r>
        <w:t>обучения: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line="275" w:lineRule="exact"/>
        <w:ind w:hanging="145"/>
        <w:rPr>
          <w:sz w:val="24"/>
        </w:rPr>
      </w:pPr>
      <w:r>
        <w:rPr>
          <w:sz w:val="24"/>
        </w:rPr>
        <w:t>компьютер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ПО;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медиапроектор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экраном</w:t>
      </w:r>
    </w:p>
    <w:p w:rsidR="000E7C92" w:rsidRDefault="005B3B60">
      <w:pPr>
        <w:pStyle w:val="a4"/>
        <w:numPr>
          <w:ilvl w:val="0"/>
          <w:numId w:val="6"/>
        </w:numPr>
        <w:tabs>
          <w:tab w:val="left" w:pos="258"/>
        </w:tabs>
        <w:spacing w:line="275" w:lineRule="exact"/>
        <w:ind w:hanging="145"/>
        <w:rPr>
          <w:sz w:val="24"/>
        </w:rPr>
      </w:pPr>
      <w:r>
        <w:rPr>
          <w:sz w:val="24"/>
        </w:rPr>
        <w:t>принтер.</w:t>
      </w:r>
    </w:p>
    <w:p w:rsidR="000E7C92" w:rsidRDefault="000E7C92">
      <w:pPr>
        <w:pStyle w:val="a3"/>
        <w:ind w:left="0"/>
      </w:pPr>
    </w:p>
    <w:p w:rsidR="000E7C92" w:rsidRDefault="005B3B60">
      <w:pPr>
        <w:pStyle w:val="Heading1"/>
        <w:numPr>
          <w:ilvl w:val="1"/>
          <w:numId w:val="12"/>
        </w:numPr>
        <w:tabs>
          <w:tab w:val="left" w:pos="478"/>
        </w:tabs>
        <w:ind w:left="477" w:hanging="365"/>
      </w:pPr>
      <w:r>
        <w:t>Организация</w:t>
      </w:r>
      <w:r>
        <w:rPr>
          <w:spacing w:val="-6"/>
        </w:rPr>
        <w:t xml:space="preserve"> </w:t>
      </w:r>
      <w:r>
        <w:t>практики</w:t>
      </w:r>
    </w:p>
    <w:p w:rsidR="000E7C92" w:rsidRDefault="005B3B60">
      <w:pPr>
        <w:pStyle w:val="a3"/>
        <w:spacing w:before="3" w:line="276" w:lineRule="exact"/>
        <w:ind w:left="679"/>
      </w:pPr>
      <w:r>
        <w:t>Для</w:t>
      </w:r>
      <w:r>
        <w:rPr>
          <w:spacing w:val="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практики</w:t>
      </w:r>
      <w:r>
        <w:rPr>
          <w:spacing w:val="58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документация: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line="293" w:lineRule="exact"/>
        <w:ind w:left="679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практике;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  <w:tab w:val="left" w:pos="3921"/>
        </w:tabs>
        <w:spacing w:line="293" w:lineRule="exact"/>
        <w:ind w:left="679"/>
        <w:rPr>
          <w:sz w:val="24"/>
        </w:rPr>
      </w:pPr>
      <w:r>
        <w:rPr>
          <w:sz w:val="24"/>
        </w:rPr>
        <w:t>рабочая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учебной</w:t>
      </w:r>
      <w:r>
        <w:rPr>
          <w:sz w:val="24"/>
        </w:rPr>
        <w:tab/>
        <w:t>практики;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line="293" w:lineRule="exact"/>
        <w:ind w:left="679"/>
        <w:rPr>
          <w:sz w:val="24"/>
        </w:rPr>
      </w:pPr>
      <w:r>
        <w:rPr>
          <w:sz w:val="24"/>
        </w:rPr>
        <w:t>тематический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план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8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63"/>
          <w:sz w:val="24"/>
        </w:rPr>
        <w:t xml:space="preserve"> </w:t>
      </w:r>
      <w:r>
        <w:rPr>
          <w:sz w:val="24"/>
        </w:rPr>
        <w:t>практики;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line="293" w:lineRule="exact"/>
        <w:ind w:left="679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before="3"/>
        <w:ind w:left="679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о 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0E7C92" w:rsidRDefault="000E7C92">
      <w:pPr>
        <w:pStyle w:val="a3"/>
        <w:spacing w:before="6"/>
        <w:ind w:left="0"/>
        <w:rPr>
          <w:sz w:val="23"/>
        </w:rPr>
      </w:pPr>
    </w:p>
    <w:p w:rsidR="000E7C92" w:rsidRDefault="005B3B60">
      <w:pPr>
        <w:pStyle w:val="Heading1"/>
        <w:numPr>
          <w:ilvl w:val="1"/>
          <w:numId w:val="12"/>
        </w:numPr>
        <w:tabs>
          <w:tab w:val="left" w:pos="477"/>
        </w:tabs>
        <w:ind w:left="476" w:hanging="364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0E7C92" w:rsidRDefault="005B3B60">
      <w:pPr>
        <w:tabs>
          <w:tab w:val="left" w:pos="1456"/>
          <w:tab w:val="left" w:pos="3313"/>
          <w:tab w:val="left" w:pos="4536"/>
          <w:tab w:val="left" w:pos="5797"/>
          <w:tab w:val="left" w:pos="8245"/>
        </w:tabs>
        <w:spacing w:before="3"/>
        <w:ind w:left="113" w:right="11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используемых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</w:r>
      <w:r>
        <w:rPr>
          <w:b/>
          <w:sz w:val="24"/>
        </w:rPr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0E7C92" w:rsidRDefault="005B3B60">
      <w:pPr>
        <w:pStyle w:val="a3"/>
        <w:spacing w:line="275" w:lineRule="exact"/>
      </w:pPr>
      <w:r>
        <w:t>ПМ</w:t>
      </w:r>
      <w:r>
        <w:rPr>
          <w:spacing w:val="-2"/>
        </w:rPr>
        <w:t xml:space="preserve"> </w:t>
      </w:r>
      <w:r>
        <w:t>01.</w:t>
      </w:r>
    </w:p>
    <w:p w:rsidR="000E7C92" w:rsidRDefault="005B3B60">
      <w:pPr>
        <w:pStyle w:val="Heading1"/>
        <w:spacing w:line="275" w:lineRule="exact"/>
      </w:pPr>
      <w:r>
        <w:t>Основные</w:t>
      </w:r>
      <w:r>
        <w:rPr>
          <w:spacing w:val="-1"/>
        </w:rPr>
        <w:t xml:space="preserve"> </w:t>
      </w:r>
      <w:r>
        <w:t>источники: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58"/>
        </w:tabs>
        <w:spacing w:before="3" w:line="275" w:lineRule="exact"/>
        <w:rPr>
          <w:sz w:val="24"/>
        </w:rPr>
      </w:pPr>
      <w:r>
        <w:rPr>
          <w:sz w:val="24"/>
        </w:rPr>
        <w:t>Бюджетный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145-ФЗ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88"/>
        </w:tabs>
        <w:spacing w:line="242" w:lineRule="auto"/>
        <w:ind w:left="113" w:right="98" w:firstLine="0"/>
        <w:rPr>
          <w:sz w:val="24"/>
        </w:rPr>
      </w:pPr>
      <w:r>
        <w:rPr>
          <w:sz w:val="24"/>
        </w:rPr>
        <w:t>Гражданский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вторая)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26.01.96.</w:t>
      </w:r>
      <w:r>
        <w:rPr>
          <w:spacing w:val="6"/>
          <w:sz w:val="24"/>
        </w:rPr>
        <w:t xml:space="preserve"> </w:t>
      </w:r>
      <w:r>
        <w:rPr>
          <w:sz w:val="24"/>
        </w:rPr>
        <w:t>№14-ФЗ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49"/>
        </w:tabs>
        <w:spacing w:line="271" w:lineRule="exact"/>
        <w:ind w:left="348" w:hanging="236"/>
        <w:rPr>
          <w:sz w:val="24"/>
        </w:rPr>
      </w:pPr>
      <w:r>
        <w:rPr>
          <w:sz w:val="24"/>
        </w:rPr>
        <w:t>Налоговый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первая)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31.07.98</w:t>
      </w:r>
      <w:r>
        <w:rPr>
          <w:spacing w:val="-15"/>
          <w:sz w:val="24"/>
        </w:rPr>
        <w:t xml:space="preserve"> </w:t>
      </w:r>
      <w:r>
        <w:rPr>
          <w:sz w:val="24"/>
        </w:rPr>
        <w:t>№146-ФЗ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44"/>
        </w:tabs>
        <w:spacing w:before="1" w:line="275" w:lineRule="exact"/>
        <w:ind w:left="343" w:hanging="231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02.12.90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№395-1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банках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»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49"/>
        </w:tabs>
        <w:spacing w:line="242" w:lineRule="auto"/>
        <w:ind w:left="113" w:right="11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10.07.02</w:t>
      </w:r>
      <w:r>
        <w:rPr>
          <w:spacing w:val="-11"/>
          <w:sz w:val="24"/>
        </w:rPr>
        <w:t xml:space="preserve"> </w:t>
      </w:r>
      <w:r>
        <w:rPr>
          <w:sz w:val="24"/>
        </w:rPr>
        <w:t>№86-ФЗ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(Банке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России)»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54"/>
        </w:tabs>
        <w:ind w:left="113" w:right="743" w:firstLine="0"/>
        <w:jc w:val="both"/>
        <w:rPr>
          <w:sz w:val="24"/>
        </w:rPr>
      </w:pPr>
      <w:r>
        <w:rPr>
          <w:sz w:val="24"/>
        </w:rPr>
        <w:t>Федеральный закон от 07.08.2001 № 115-ФЗ «О противодействии легализации (отмыва-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нию) доходов, полученных преступным путем, и финансированию терроризма» с измене-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54"/>
        </w:tabs>
        <w:spacing w:line="237" w:lineRule="auto"/>
        <w:ind w:left="113" w:right="10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10.12.03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валютном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валю</w:t>
      </w:r>
      <w:r>
        <w:rPr>
          <w:sz w:val="24"/>
        </w:rPr>
        <w:t>тном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контроле»</w:t>
      </w:r>
      <w:r>
        <w:rPr>
          <w:spacing w:val="-57"/>
          <w:sz w:val="24"/>
        </w:rPr>
        <w:t xml:space="preserve"> </w:t>
      </w:r>
      <w:r>
        <w:rPr>
          <w:sz w:val="24"/>
        </w:rPr>
        <w:t>с именениями.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16"/>
        </w:tabs>
        <w:spacing w:before="4" w:line="237" w:lineRule="auto"/>
        <w:ind w:left="113" w:right="10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клиринге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клиринговой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354"/>
        </w:tabs>
        <w:spacing w:line="242" w:lineRule="auto"/>
        <w:ind w:left="113" w:right="11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03.06.2009</w:t>
      </w:r>
      <w:r>
        <w:rPr>
          <w:spacing w:val="-5"/>
          <w:sz w:val="24"/>
        </w:rPr>
        <w:t xml:space="preserve"> </w:t>
      </w:r>
      <w:r>
        <w:rPr>
          <w:sz w:val="24"/>
        </w:rPr>
        <w:t>№103-ФЗ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осуествляемой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агентами»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88"/>
        </w:tabs>
        <w:spacing w:line="242" w:lineRule="auto"/>
        <w:ind w:left="113" w:right="10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27.06.11</w:t>
      </w:r>
      <w:r>
        <w:rPr>
          <w:spacing w:val="46"/>
          <w:sz w:val="24"/>
        </w:rPr>
        <w:t xml:space="preserve"> </w:t>
      </w:r>
      <w:r>
        <w:rPr>
          <w:sz w:val="24"/>
        </w:rPr>
        <w:t>№161-ФЗ</w:t>
      </w:r>
      <w:r>
        <w:rPr>
          <w:spacing w:val="51"/>
          <w:sz w:val="24"/>
        </w:rPr>
        <w:t xml:space="preserve"> </w:t>
      </w:r>
      <w:r>
        <w:rPr>
          <w:sz w:val="24"/>
        </w:rPr>
        <w:t>«О</w:t>
      </w:r>
      <w:r>
        <w:rPr>
          <w:spacing w:val="5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системе»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0E7C92">
      <w:pPr>
        <w:spacing w:line="242" w:lineRule="auto"/>
        <w:rPr>
          <w:sz w:val="24"/>
        </w:rPr>
        <w:sectPr w:rsidR="000E7C92">
          <w:footerReference w:type="default" r:id="rId9"/>
          <w:pgSz w:w="11910" w:h="16840"/>
          <w:pgMar w:top="760" w:right="740" w:bottom="920" w:left="1020" w:header="0" w:footer="729" w:gutter="0"/>
          <w:cols w:space="720"/>
        </w:sectPr>
      </w:pPr>
    </w:p>
    <w:p w:rsidR="000E7C92" w:rsidRDefault="005B3B60">
      <w:pPr>
        <w:pStyle w:val="a4"/>
        <w:numPr>
          <w:ilvl w:val="0"/>
          <w:numId w:val="4"/>
        </w:numPr>
        <w:tabs>
          <w:tab w:val="left" w:pos="483"/>
        </w:tabs>
        <w:spacing w:before="68" w:line="242" w:lineRule="auto"/>
        <w:ind w:left="113" w:right="117" w:firstLine="0"/>
        <w:jc w:val="both"/>
        <w:rPr>
          <w:sz w:val="24"/>
        </w:rPr>
      </w:pPr>
      <w:r>
        <w:rPr>
          <w:sz w:val="24"/>
        </w:rPr>
        <w:lastRenderedPageBreak/>
        <w:t>Положение Банка России 24.12.2004 № 266-П «Об эмиссии платежных карт и об операциях,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689"/>
        </w:tabs>
        <w:ind w:left="113" w:right="10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06.05.2003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225-П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идентификационных кодов участников расчетов, осуществляющих платежи через расчетную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РФ</w:t>
      </w:r>
      <w:r>
        <w:rPr>
          <w:spacing w:val="-2"/>
          <w:sz w:val="24"/>
        </w:rPr>
        <w:t xml:space="preserve"> </w:t>
      </w:r>
      <w:r>
        <w:rPr>
          <w:sz w:val="24"/>
        </w:rPr>
        <w:t>(Банка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расчетно-кассовых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 России».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74"/>
        </w:tabs>
        <w:ind w:left="113" w:right="10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13.12.2006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298-П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расчетно-кассового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образований)».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7"/>
        </w:tabs>
        <w:ind w:left="113" w:right="110" w:firstLine="0"/>
        <w:jc w:val="both"/>
        <w:rPr>
          <w:sz w:val="24"/>
        </w:rPr>
      </w:pPr>
      <w:r>
        <w:rPr>
          <w:sz w:val="24"/>
        </w:rPr>
        <w:t>Положение Банка России от 24.04.2008 № 318-П «О по</w:t>
      </w:r>
      <w:r>
        <w:rPr>
          <w:sz w:val="24"/>
        </w:rPr>
        <w:t>рядке ведения кассовых операций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инкассации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07"/>
        </w:tabs>
        <w:spacing w:line="237" w:lineRule="auto"/>
        <w:ind w:left="113" w:right="109" w:firstLine="0"/>
        <w:jc w:val="both"/>
        <w:rPr>
          <w:sz w:val="24"/>
        </w:rPr>
      </w:pPr>
      <w:r>
        <w:rPr>
          <w:sz w:val="24"/>
        </w:rPr>
        <w:t>Положение Банка России от 26.02.2010 №356-П «О порядке расчета и взимания платы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83"/>
        </w:tabs>
        <w:spacing w:before="4"/>
        <w:ind w:left="113" w:right="104" w:firstLine="0"/>
        <w:jc w:val="both"/>
        <w:rPr>
          <w:sz w:val="24"/>
        </w:rPr>
      </w:pPr>
      <w:r>
        <w:rPr>
          <w:sz w:val="24"/>
        </w:rPr>
        <w:t>Положение Банка России от 28.04.2012 № 377-П «О порядке сообщения банком налоговому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корпоративные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элект</w:t>
      </w:r>
      <w:r>
        <w:rPr>
          <w:spacing w:val="-1"/>
          <w:sz w:val="24"/>
        </w:rPr>
        <w:t>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платежа».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8"/>
        </w:tabs>
        <w:spacing w:before="2" w:line="237" w:lineRule="auto"/>
        <w:ind w:left="113" w:right="110" w:firstLine="0"/>
        <w:jc w:val="both"/>
        <w:rPr>
          <w:sz w:val="24"/>
        </w:rPr>
      </w:pPr>
      <w:r>
        <w:rPr>
          <w:sz w:val="24"/>
        </w:rPr>
        <w:t>Положение Банка России от 31.05.2012 № 380-П «О порядке осуществления наблюдения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36"/>
        </w:tabs>
        <w:spacing w:before="6" w:line="237" w:lineRule="auto"/>
        <w:ind w:left="113" w:right="112" w:firstLine="0"/>
        <w:jc w:val="both"/>
        <w:rPr>
          <w:sz w:val="24"/>
        </w:rPr>
      </w:pPr>
      <w:r>
        <w:rPr>
          <w:sz w:val="24"/>
        </w:rPr>
        <w:t>Положение Банка России от 19.06.2012 №</w:t>
      </w:r>
      <w:r>
        <w:rPr>
          <w:spacing w:val="1"/>
          <w:sz w:val="24"/>
        </w:rPr>
        <w:t xml:space="preserve"> </w:t>
      </w:r>
      <w:r>
        <w:rPr>
          <w:sz w:val="24"/>
        </w:rPr>
        <w:t>383-П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правилах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79"/>
        </w:tabs>
        <w:spacing w:before="4" w:line="275" w:lineRule="exact"/>
        <w:ind w:left="478" w:hanging="3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29.06.2012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384-П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83"/>
        </w:tabs>
        <w:spacing w:line="242" w:lineRule="auto"/>
        <w:ind w:left="113" w:right="114" w:firstLine="0"/>
        <w:jc w:val="both"/>
        <w:rPr>
          <w:sz w:val="24"/>
        </w:rPr>
      </w:pPr>
      <w:r>
        <w:rPr>
          <w:sz w:val="24"/>
        </w:rPr>
        <w:t>Положение Банка России от 16.07.2012 № 385-П «О правилах ведения бухгалтерск</w:t>
      </w:r>
      <w:r>
        <w:rPr>
          <w:sz w:val="24"/>
        </w:rPr>
        <w:t>ого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02"/>
        </w:tabs>
        <w:ind w:left="113" w:right="100" w:firstLine="0"/>
        <w:jc w:val="both"/>
        <w:rPr>
          <w:sz w:val="24"/>
        </w:rPr>
      </w:pPr>
      <w:r>
        <w:rPr>
          <w:sz w:val="24"/>
        </w:rPr>
        <w:t>Указание Банка России от 20.07.2007 № 1868-У «О предоставлении физическими лицами-</w:t>
      </w:r>
      <w:r>
        <w:rPr>
          <w:spacing w:val="1"/>
          <w:sz w:val="24"/>
        </w:rPr>
        <w:t xml:space="preserve"> </w:t>
      </w:r>
      <w:r>
        <w:rPr>
          <w:sz w:val="24"/>
        </w:rPr>
        <w:t>резидентами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7"/>
        </w:tabs>
        <w:ind w:left="113" w:right="104" w:firstLine="0"/>
        <w:jc w:val="both"/>
        <w:rPr>
          <w:sz w:val="24"/>
        </w:rPr>
      </w:pPr>
      <w:r>
        <w:rPr>
          <w:sz w:val="24"/>
        </w:rPr>
        <w:t>Указание Банка России от 24.12.2010 № 2547-У «О счетах, открываемых 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 Федерального казначейства, финансовым органам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</w:t>
      </w:r>
      <w:r>
        <w:rPr>
          <w:sz w:val="24"/>
        </w:rPr>
        <w:t>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(филиалах),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(филиалах)».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7"/>
        </w:tabs>
        <w:spacing w:line="237" w:lineRule="auto"/>
        <w:ind w:left="113" w:right="109" w:firstLine="0"/>
        <w:jc w:val="both"/>
        <w:rPr>
          <w:sz w:val="24"/>
        </w:rPr>
      </w:pPr>
      <w:r>
        <w:rPr>
          <w:sz w:val="24"/>
        </w:rPr>
        <w:t>Указание Банка России от 13.08.2012 № 2863-У «Об особенностях оформления 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70"/>
        </w:tabs>
        <w:spacing w:before="4" w:line="237" w:lineRule="auto"/>
        <w:ind w:left="113" w:right="107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1412-У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лицом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счетов».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40"/>
        </w:tabs>
        <w:spacing w:before="3"/>
        <w:ind w:left="113" w:right="110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1778-У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платёжеспособности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монеты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31"/>
        </w:tabs>
        <w:spacing w:before="1"/>
        <w:ind w:left="113" w:right="108" w:firstLine="0"/>
        <w:jc w:val="both"/>
        <w:rPr>
          <w:sz w:val="24"/>
        </w:rPr>
      </w:pPr>
      <w:r>
        <w:rPr>
          <w:sz w:val="24"/>
        </w:rPr>
        <w:t>Указание Банка России от 20.06.2007 № 1842-У «О порядке осуществления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2"/>
        </w:tabs>
        <w:ind w:left="113" w:right="113" w:firstLine="0"/>
        <w:jc w:val="both"/>
        <w:rPr>
          <w:sz w:val="24"/>
        </w:rPr>
      </w:pPr>
      <w:r>
        <w:rPr>
          <w:sz w:val="24"/>
        </w:rPr>
        <w:t>Указание Банка России от 14.08.2008 № 2054-У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«О порядке ведения кассовых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2"/>
        </w:tabs>
        <w:spacing w:line="242" w:lineRule="auto"/>
        <w:ind w:left="113" w:right="109" w:firstLine="0"/>
        <w:jc w:val="both"/>
        <w:rPr>
          <w:sz w:val="24"/>
        </w:rPr>
      </w:pPr>
      <w:r>
        <w:rPr>
          <w:sz w:val="24"/>
        </w:rPr>
        <w:t>Указание Банка России от 27.08.2008 № 2060-У «О кассовом обслуживании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92"/>
        </w:tabs>
        <w:ind w:left="113" w:right="109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06.10.2008 № 2087-У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перечне машиночитаемых 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88"/>
        </w:tabs>
        <w:ind w:left="113" w:right="105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05.06.2009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2248-У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иёма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 и обмена банкнот Банка России, окрашенных специальной краской,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0E7C92" w:rsidRDefault="000E7C92">
      <w:pPr>
        <w:jc w:val="both"/>
        <w:rPr>
          <w:sz w:val="24"/>
        </w:rPr>
        <w:sectPr w:rsidR="000E7C92">
          <w:pgSz w:w="11910" w:h="16840"/>
          <w:pgMar w:top="760" w:right="740" w:bottom="920" w:left="1020" w:header="0" w:footer="729" w:gutter="0"/>
          <w:cols w:space="720"/>
        </w:sectPr>
      </w:pPr>
    </w:p>
    <w:p w:rsidR="000E7C92" w:rsidRDefault="005B3B60">
      <w:pPr>
        <w:pStyle w:val="a4"/>
        <w:numPr>
          <w:ilvl w:val="0"/>
          <w:numId w:val="4"/>
        </w:numPr>
        <w:tabs>
          <w:tab w:val="left" w:pos="540"/>
        </w:tabs>
        <w:spacing w:before="68"/>
        <w:ind w:left="113" w:right="106" w:firstLine="0"/>
        <w:jc w:val="both"/>
        <w:rPr>
          <w:sz w:val="24"/>
        </w:rPr>
      </w:pPr>
      <w:r>
        <w:rPr>
          <w:sz w:val="24"/>
        </w:rPr>
        <w:lastRenderedPageBreak/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15.07.05</w:t>
      </w:r>
      <w:r>
        <w:rPr>
          <w:spacing w:val="1"/>
          <w:sz w:val="24"/>
        </w:rPr>
        <w:t xml:space="preserve"> </w:t>
      </w:r>
      <w:r>
        <w:rPr>
          <w:sz w:val="24"/>
        </w:rPr>
        <w:t>№124-И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(лимитов)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открытых валютных позиций, методике их расчета и особенностях осуществления надзора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организациями»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64"/>
        </w:tabs>
        <w:spacing w:before="5" w:line="237" w:lineRule="auto"/>
        <w:ind w:left="113" w:right="105" w:firstLine="0"/>
        <w:jc w:val="both"/>
        <w:rPr>
          <w:sz w:val="24"/>
        </w:rPr>
      </w:pPr>
      <w:r>
        <w:rPr>
          <w:spacing w:val="-1"/>
          <w:sz w:val="24"/>
        </w:rPr>
        <w:t>Инструкция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30.05.2014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pacing w:val="-13"/>
          <w:sz w:val="24"/>
        </w:rPr>
        <w:t xml:space="preserve"> </w:t>
      </w:r>
      <w:r>
        <w:rPr>
          <w:sz w:val="24"/>
        </w:rPr>
        <w:t>153-И</w:t>
      </w:r>
      <w:r>
        <w:rPr>
          <w:spacing w:val="-12"/>
          <w:sz w:val="24"/>
        </w:rPr>
        <w:t xml:space="preserve"> </w:t>
      </w:r>
      <w:r>
        <w:rPr>
          <w:sz w:val="24"/>
        </w:rPr>
        <w:t>"Об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6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вкладам</w:t>
      </w:r>
      <w:r>
        <w:rPr>
          <w:spacing w:val="3"/>
          <w:sz w:val="24"/>
        </w:rPr>
        <w:t xml:space="preserve"> </w:t>
      </w:r>
      <w:r>
        <w:rPr>
          <w:sz w:val="24"/>
        </w:rPr>
        <w:t>(депозитам),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депозитн</w:t>
      </w:r>
      <w:r>
        <w:rPr>
          <w:sz w:val="24"/>
        </w:rPr>
        <w:t>ых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счетов"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469"/>
        </w:tabs>
        <w:spacing w:before="3"/>
        <w:ind w:left="113" w:right="107" w:firstLine="0"/>
        <w:jc w:val="both"/>
        <w:rPr>
          <w:sz w:val="24"/>
        </w:rPr>
      </w:pPr>
      <w:r>
        <w:rPr>
          <w:spacing w:val="-1"/>
          <w:sz w:val="24"/>
        </w:rPr>
        <w:t xml:space="preserve">Инструкция Банка России от 16.09.10 №136-И </w:t>
      </w:r>
      <w:r>
        <w:rPr>
          <w:sz w:val="24"/>
        </w:rPr>
        <w:t>«О порядке осуществления уполномоченными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банками (филиалами) отдельных видов банковских операций с наличной иностранной валютой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операций с чеками (в том числе дорожными чеками), номинальная стоимость </w:t>
      </w:r>
      <w:r>
        <w:rPr>
          <w:sz w:val="24"/>
        </w:rPr>
        <w:t>которых указана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лиц»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512"/>
        </w:tabs>
        <w:spacing w:before="1"/>
        <w:ind w:left="113" w:right="102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 от 04.06.12 №138-И «О порядке представления резидентами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нерезидентами уполномоченным банкам документов и информации, связанных с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проведением»</w:t>
      </w:r>
    </w:p>
    <w:p w:rsidR="000E7C92" w:rsidRDefault="005B3B60">
      <w:pPr>
        <w:pStyle w:val="a4"/>
        <w:numPr>
          <w:ilvl w:val="0"/>
          <w:numId w:val="4"/>
        </w:numPr>
        <w:tabs>
          <w:tab w:val="left" w:pos="617"/>
        </w:tabs>
        <w:spacing w:before="3" w:line="237" w:lineRule="auto"/>
        <w:ind w:left="113" w:right="106" w:firstLine="0"/>
        <w:jc w:val="both"/>
        <w:rPr>
          <w:sz w:val="24"/>
        </w:rPr>
      </w:pPr>
      <w:r>
        <w:rPr>
          <w:sz w:val="24"/>
        </w:rPr>
        <w:t>Унифицированные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аккредитиву</w:t>
      </w:r>
      <w:r>
        <w:rPr>
          <w:spacing w:val="1"/>
          <w:sz w:val="24"/>
        </w:rPr>
        <w:t xml:space="preserve"> </w:t>
      </w:r>
      <w:r>
        <w:rPr>
          <w:sz w:val="24"/>
        </w:rPr>
        <w:t>(UCP-600).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МТП №600</w:t>
      </w:r>
    </w:p>
    <w:p w:rsidR="000E7C92" w:rsidRDefault="005B3B60">
      <w:pPr>
        <w:pStyle w:val="a3"/>
        <w:spacing w:before="3" w:line="275" w:lineRule="exact"/>
      </w:pPr>
      <w:r>
        <w:t>3</w:t>
      </w:r>
      <w:r>
        <w:t>6..</w:t>
      </w:r>
      <w:r>
        <w:rPr>
          <w:spacing w:val="-7"/>
        </w:rPr>
        <w:t xml:space="preserve"> </w:t>
      </w:r>
      <w:r>
        <w:t>Унифицированные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инкассо.</w:t>
      </w:r>
      <w:r>
        <w:rPr>
          <w:spacing w:val="-7"/>
        </w:rPr>
        <w:t xml:space="preserve"> </w:t>
      </w:r>
      <w:r>
        <w:t>Публикация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8"/>
        </w:rPr>
        <w:t xml:space="preserve"> </w:t>
      </w:r>
      <w:r>
        <w:t>торговой</w:t>
      </w:r>
      <w:r>
        <w:rPr>
          <w:spacing w:val="-7"/>
        </w:rPr>
        <w:t xml:space="preserve"> </w:t>
      </w:r>
      <w:r>
        <w:t>палаты</w:t>
      </w:r>
      <w:r>
        <w:rPr>
          <w:spacing w:val="-5"/>
        </w:rPr>
        <w:t xml:space="preserve"> </w:t>
      </w:r>
      <w:r>
        <w:t>МТП</w:t>
      </w:r>
    </w:p>
    <w:p w:rsidR="000E7C92" w:rsidRDefault="005B3B60">
      <w:pPr>
        <w:pStyle w:val="a3"/>
        <w:spacing w:line="275" w:lineRule="exact"/>
      </w:pPr>
      <w:r>
        <w:t>№522.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464"/>
        </w:tabs>
        <w:spacing w:before="4" w:line="237" w:lineRule="auto"/>
        <w:ind w:right="119" w:firstLine="0"/>
        <w:rPr>
          <w:sz w:val="24"/>
        </w:rPr>
      </w:pPr>
      <w:r>
        <w:rPr>
          <w:spacing w:val="-1"/>
          <w:sz w:val="24"/>
        </w:rPr>
        <w:t>Авдошин,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подлинности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платёжеспособности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знаков:</w:t>
      </w:r>
      <w:r>
        <w:rPr>
          <w:spacing w:val="-1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Авдошин.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ИнтерКрим-пресс,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564"/>
        </w:tabs>
        <w:spacing w:before="7" w:line="237" w:lineRule="auto"/>
        <w:ind w:right="104" w:firstLine="0"/>
        <w:rPr>
          <w:sz w:val="24"/>
        </w:rPr>
      </w:pPr>
      <w:r>
        <w:rPr>
          <w:sz w:val="24"/>
        </w:rPr>
        <w:t>Банковские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сред.проф.образования/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ред.Ю.</w:t>
      </w:r>
      <w:r>
        <w:rPr>
          <w:spacing w:val="13"/>
          <w:sz w:val="24"/>
        </w:rPr>
        <w:t xml:space="preserve"> </w:t>
      </w:r>
      <w:r>
        <w:rPr>
          <w:sz w:val="24"/>
        </w:rPr>
        <w:t>И.</w:t>
      </w:r>
      <w:r>
        <w:rPr>
          <w:spacing w:val="13"/>
          <w:sz w:val="24"/>
        </w:rPr>
        <w:t xml:space="preserve"> </w:t>
      </w:r>
      <w:r>
        <w:rPr>
          <w:sz w:val="24"/>
        </w:rPr>
        <w:t>Коробова.-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Магистр, 2017.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526"/>
        </w:tabs>
        <w:spacing w:before="5" w:line="237" w:lineRule="auto"/>
        <w:ind w:right="103" w:firstLine="0"/>
        <w:rPr>
          <w:sz w:val="24"/>
        </w:rPr>
      </w:pPr>
      <w:r>
        <w:rPr>
          <w:sz w:val="24"/>
        </w:rPr>
        <w:t>Банковское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дело: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О.И.</w:t>
      </w:r>
      <w:r>
        <w:rPr>
          <w:spacing w:val="-10"/>
          <w:sz w:val="24"/>
        </w:rPr>
        <w:t xml:space="preserve"> </w:t>
      </w:r>
      <w:r>
        <w:rPr>
          <w:sz w:val="24"/>
        </w:rPr>
        <w:t>Лаврушин,</w:t>
      </w:r>
      <w:r>
        <w:rPr>
          <w:spacing w:val="-5"/>
          <w:sz w:val="24"/>
        </w:rPr>
        <w:t xml:space="preserve"> </w:t>
      </w:r>
      <w:r>
        <w:rPr>
          <w:sz w:val="24"/>
        </w:rPr>
        <w:t>Н.И.</w:t>
      </w:r>
      <w:r>
        <w:rPr>
          <w:spacing w:val="-10"/>
          <w:sz w:val="24"/>
        </w:rPr>
        <w:t xml:space="preserve"> </w:t>
      </w:r>
      <w:r>
        <w:rPr>
          <w:sz w:val="24"/>
        </w:rPr>
        <w:t>Валенцева;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О.И.</w:t>
      </w:r>
      <w:r>
        <w:rPr>
          <w:spacing w:val="-10"/>
          <w:sz w:val="24"/>
        </w:rPr>
        <w:t xml:space="preserve"> </w:t>
      </w:r>
      <w:r>
        <w:rPr>
          <w:sz w:val="24"/>
        </w:rPr>
        <w:t>Лаврушина.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464"/>
        </w:tabs>
        <w:spacing w:before="6" w:line="237" w:lineRule="auto"/>
        <w:ind w:right="113" w:firstLine="0"/>
        <w:rPr>
          <w:sz w:val="24"/>
        </w:rPr>
      </w:pPr>
      <w:r>
        <w:rPr>
          <w:spacing w:val="-1"/>
          <w:sz w:val="24"/>
        </w:rPr>
        <w:t>Герасимова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Е.Б.,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Тишина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Л.С.,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Унанян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И.Р.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банках: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Герасимова</w:t>
      </w:r>
      <w:r>
        <w:rPr>
          <w:spacing w:val="-18"/>
          <w:sz w:val="24"/>
        </w:rPr>
        <w:t xml:space="preserve"> </w:t>
      </w:r>
      <w:r>
        <w:rPr>
          <w:sz w:val="24"/>
        </w:rPr>
        <w:t>Е.Б.,</w:t>
      </w:r>
      <w:r>
        <w:rPr>
          <w:spacing w:val="-57"/>
          <w:sz w:val="24"/>
        </w:rPr>
        <w:t xml:space="preserve"> </w:t>
      </w:r>
      <w:r>
        <w:rPr>
          <w:sz w:val="24"/>
        </w:rPr>
        <w:t>Тишина Л.С.,</w:t>
      </w:r>
      <w:r>
        <w:rPr>
          <w:spacing w:val="-1"/>
          <w:sz w:val="24"/>
        </w:rPr>
        <w:t xml:space="preserve"> </w:t>
      </w:r>
      <w:r>
        <w:rPr>
          <w:sz w:val="24"/>
        </w:rPr>
        <w:t>Унанян</w:t>
      </w:r>
      <w:r>
        <w:rPr>
          <w:spacing w:val="3"/>
          <w:sz w:val="24"/>
        </w:rPr>
        <w:t xml:space="preserve"> </w:t>
      </w:r>
      <w:r>
        <w:rPr>
          <w:sz w:val="24"/>
        </w:rPr>
        <w:t>И.Р.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516"/>
          <w:tab w:val="left" w:pos="5683"/>
        </w:tabs>
        <w:spacing w:before="6" w:line="237" w:lineRule="auto"/>
        <w:ind w:right="116" w:firstLine="0"/>
        <w:rPr>
          <w:sz w:val="24"/>
        </w:rPr>
      </w:pPr>
      <w:r>
        <w:rPr>
          <w:sz w:val="24"/>
        </w:rPr>
        <w:t xml:space="preserve">Каджаева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М.Р.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Банковские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операции:  </w:t>
      </w:r>
      <w:r>
        <w:rPr>
          <w:spacing w:val="7"/>
          <w:sz w:val="24"/>
        </w:rPr>
        <w:t xml:space="preserve"> </w:t>
      </w:r>
      <w:r>
        <w:rPr>
          <w:sz w:val="24"/>
        </w:rPr>
        <w:t>учеб.</w:t>
      </w:r>
      <w:r>
        <w:rPr>
          <w:sz w:val="24"/>
        </w:rPr>
        <w:tab/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студ.сред.проф.учеб.заведений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М.Р.</w:t>
      </w:r>
      <w:r>
        <w:rPr>
          <w:spacing w:val="-57"/>
          <w:sz w:val="24"/>
        </w:rPr>
        <w:t xml:space="preserve"> </w:t>
      </w:r>
      <w:r>
        <w:rPr>
          <w:sz w:val="24"/>
        </w:rPr>
        <w:t>Каджаева,</w:t>
      </w:r>
      <w:r>
        <w:rPr>
          <w:spacing w:val="7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Дубровская.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59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474"/>
        </w:tabs>
        <w:spacing w:before="5" w:line="237" w:lineRule="auto"/>
        <w:ind w:right="114" w:firstLine="0"/>
        <w:rPr>
          <w:sz w:val="24"/>
        </w:rPr>
      </w:pPr>
      <w:r>
        <w:rPr>
          <w:sz w:val="24"/>
        </w:rPr>
        <w:t>Каджаева</w:t>
      </w:r>
      <w:r>
        <w:rPr>
          <w:spacing w:val="-10"/>
          <w:sz w:val="24"/>
        </w:rPr>
        <w:t xml:space="preserve"> </w:t>
      </w:r>
      <w:r>
        <w:rPr>
          <w:sz w:val="24"/>
        </w:rPr>
        <w:t>М.Р.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учебник.-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488"/>
        </w:tabs>
        <w:spacing w:before="4" w:line="275" w:lineRule="exact"/>
        <w:ind w:left="487" w:hanging="375"/>
        <w:rPr>
          <w:sz w:val="24"/>
        </w:rPr>
      </w:pPr>
      <w:r>
        <w:rPr>
          <w:sz w:val="24"/>
        </w:rPr>
        <w:t>Каджаева</w:t>
      </w:r>
      <w:r>
        <w:rPr>
          <w:spacing w:val="3"/>
          <w:sz w:val="24"/>
        </w:rPr>
        <w:t xml:space="preserve"> </w:t>
      </w:r>
      <w:r>
        <w:rPr>
          <w:sz w:val="24"/>
        </w:rPr>
        <w:t>М.Р.Банковские операции.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пособие.-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</w:p>
    <w:p w:rsidR="000E7C92" w:rsidRDefault="005B3B60">
      <w:pPr>
        <w:pStyle w:val="a3"/>
        <w:spacing w:line="275" w:lineRule="exact"/>
      </w:pPr>
      <w:r>
        <w:t>«Академия», 2011.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492"/>
        </w:tabs>
        <w:spacing w:before="2"/>
        <w:ind w:right="103" w:firstLine="0"/>
        <w:rPr>
          <w:sz w:val="24"/>
        </w:rPr>
      </w:pPr>
      <w:r>
        <w:rPr>
          <w:sz w:val="24"/>
        </w:rPr>
        <w:t>Костерина,</w:t>
      </w:r>
      <w:r>
        <w:rPr>
          <w:spacing w:val="9"/>
          <w:sz w:val="24"/>
        </w:rPr>
        <w:t xml:space="preserve"> </w:t>
      </w:r>
      <w:r>
        <w:rPr>
          <w:sz w:val="24"/>
        </w:rPr>
        <w:t>Т.М.</w:t>
      </w:r>
      <w:r>
        <w:rPr>
          <w:spacing w:val="10"/>
          <w:sz w:val="24"/>
        </w:rPr>
        <w:t xml:space="preserve"> </w:t>
      </w:r>
      <w:r>
        <w:rPr>
          <w:sz w:val="24"/>
        </w:rPr>
        <w:t>Банковское</w:t>
      </w:r>
      <w:r>
        <w:rPr>
          <w:spacing w:val="10"/>
          <w:sz w:val="24"/>
        </w:rPr>
        <w:t xml:space="preserve"> </w:t>
      </w:r>
      <w:r>
        <w:rPr>
          <w:sz w:val="24"/>
        </w:rPr>
        <w:t>дело: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СПО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Т.М.</w:t>
      </w:r>
      <w:r>
        <w:rPr>
          <w:spacing w:val="13"/>
          <w:sz w:val="24"/>
        </w:rPr>
        <w:t xml:space="preserve"> </w:t>
      </w:r>
      <w:r>
        <w:rPr>
          <w:sz w:val="24"/>
        </w:rPr>
        <w:t>Костерина.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Люберцы:</w:t>
      </w:r>
      <w:r>
        <w:rPr>
          <w:spacing w:val="8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536"/>
        </w:tabs>
        <w:spacing w:before="3" w:line="237" w:lineRule="auto"/>
        <w:ind w:right="103" w:firstLine="0"/>
        <w:rPr>
          <w:sz w:val="24"/>
        </w:rPr>
      </w:pPr>
      <w:r>
        <w:rPr>
          <w:sz w:val="24"/>
        </w:rPr>
        <w:t>Тавасиев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пособие.-М.: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464"/>
        </w:tabs>
        <w:spacing w:before="5" w:line="237" w:lineRule="auto"/>
        <w:ind w:right="106" w:firstLine="0"/>
        <w:rPr>
          <w:sz w:val="24"/>
        </w:rPr>
      </w:pPr>
      <w:r>
        <w:rPr>
          <w:spacing w:val="-1"/>
          <w:sz w:val="24"/>
        </w:rPr>
        <w:t>Техника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валютных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операций: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пособие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Г.Н.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Бурлак,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О.И.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Кузнецова.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Вузовский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:rsidR="000E7C92" w:rsidRDefault="005B3B60">
      <w:pPr>
        <w:pStyle w:val="a4"/>
        <w:numPr>
          <w:ilvl w:val="0"/>
          <w:numId w:val="3"/>
        </w:numPr>
        <w:tabs>
          <w:tab w:val="left" w:pos="521"/>
        </w:tabs>
        <w:spacing w:before="4"/>
        <w:ind w:right="104" w:firstLine="0"/>
        <w:rPr>
          <w:sz w:val="24"/>
        </w:rPr>
      </w:pPr>
      <w:r>
        <w:rPr>
          <w:sz w:val="24"/>
        </w:rPr>
        <w:t>Бондарева</w:t>
      </w:r>
      <w:r>
        <w:rPr>
          <w:spacing w:val="34"/>
          <w:sz w:val="24"/>
        </w:rPr>
        <w:t xml:space="preserve"> </w:t>
      </w:r>
      <w:r>
        <w:rPr>
          <w:sz w:val="24"/>
        </w:rPr>
        <w:t>Т.Н.</w:t>
      </w:r>
      <w:r>
        <w:rPr>
          <w:spacing w:val="42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46"/>
          <w:sz w:val="24"/>
        </w:rPr>
        <w:t xml:space="preserve"> </w:t>
      </w:r>
      <w:r>
        <w:rPr>
          <w:sz w:val="24"/>
        </w:rPr>
        <w:t>учет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банках: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Т.Н.</w:t>
      </w:r>
      <w:r>
        <w:rPr>
          <w:spacing w:val="42"/>
          <w:sz w:val="24"/>
        </w:rPr>
        <w:t xml:space="preserve"> </w:t>
      </w:r>
      <w:r>
        <w:rPr>
          <w:sz w:val="24"/>
        </w:rPr>
        <w:t>Бондарева.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Рн/Д: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"/>
          <w:sz w:val="24"/>
        </w:rPr>
        <w:t xml:space="preserve"> </w:t>
      </w:r>
      <w:r>
        <w:rPr>
          <w:sz w:val="24"/>
        </w:rPr>
        <w:t>2018</w:t>
      </w:r>
    </w:p>
    <w:p w:rsidR="000E7C92" w:rsidRDefault="000E7C92">
      <w:pPr>
        <w:pStyle w:val="a3"/>
        <w:spacing w:before="9"/>
        <w:ind w:left="0"/>
        <w:rPr>
          <w:sz w:val="23"/>
        </w:rPr>
      </w:pPr>
    </w:p>
    <w:p w:rsidR="000E7C92" w:rsidRDefault="005B3B60">
      <w:pPr>
        <w:pStyle w:val="Heading1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0E7C92" w:rsidRDefault="005B3B60">
      <w:pPr>
        <w:spacing w:before="3" w:line="275" w:lineRule="exact"/>
        <w:ind w:left="113"/>
        <w:rPr>
          <w:b/>
          <w:sz w:val="24"/>
        </w:rPr>
      </w:pPr>
      <w:r>
        <w:rPr>
          <w:b/>
          <w:sz w:val="24"/>
        </w:rPr>
        <w:t>Периодические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издания:</w:t>
      </w:r>
    </w:p>
    <w:p w:rsidR="000E7C92" w:rsidRDefault="005B3B60">
      <w:pPr>
        <w:pStyle w:val="a3"/>
        <w:ind w:right="105"/>
      </w:pPr>
      <w:r>
        <w:t>Журналы: «Банковское дело», «Бухгалтерия и банки», «Вестник Банка России», «Деньги и</w:t>
      </w:r>
      <w:r>
        <w:rPr>
          <w:spacing w:val="1"/>
        </w:rPr>
        <w:t xml:space="preserve"> </w:t>
      </w:r>
      <w:r>
        <w:t>кредит»,</w:t>
      </w:r>
      <w:r>
        <w:rPr>
          <w:spacing w:val="6"/>
        </w:rPr>
        <w:t xml:space="preserve"> </w:t>
      </w:r>
      <w:r>
        <w:t>«Международные</w:t>
      </w:r>
      <w:r>
        <w:rPr>
          <w:spacing w:val="3"/>
        </w:rPr>
        <w:t xml:space="preserve"> </w:t>
      </w:r>
      <w:r>
        <w:t>банковские</w:t>
      </w:r>
      <w:r>
        <w:rPr>
          <w:spacing w:val="3"/>
        </w:rPr>
        <w:t xml:space="preserve"> </w:t>
      </w:r>
      <w:r>
        <w:t>операции»,</w:t>
      </w:r>
      <w:r>
        <w:rPr>
          <w:spacing w:val="6"/>
        </w:rPr>
        <w:t xml:space="preserve"> </w:t>
      </w:r>
      <w:r>
        <w:t>«Налогообложение,</w:t>
      </w:r>
      <w:r>
        <w:rPr>
          <w:spacing w:val="6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коммерческом</w:t>
      </w:r>
      <w:r>
        <w:rPr>
          <w:spacing w:val="2"/>
        </w:rPr>
        <w:t xml:space="preserve"> </w:t>
      </w:r>
      <w:r>
        <w:t>банке».</w:t>
      </w:r>
    </w:p>
    <w:p w:rsidR="000E7C92" w:rsidRDefault="005B3B60">
      <w:pPr>
        <w:pStyle w:val="Heading1"/>
        <w:spacing w:before="2" w:line="275" w:lineRule="exact"/>
      </w:pPr>
      <w:r>
        <w:t>Электронные</w:t>
      </w:r>
      <w:r>
        <w:rPr>
          <w:spacing w:val="-2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системы:</w:t>
      </w:r>
    </w:p>
    <w:p w:rsidR="000E7C92" w:rsidRDefault="005B3B60">
      <w:pPr>
        <w:pStyle w:val="a4"/>
        <w:numPr>
          <w:ilvl w:val="0"/>
          <w:numId w:val="2"/>
        </w:numPr>
        <w:tabs>
          <w:tab w:val="left" w:pos="358"/>
        </w:tabs>
        <w:spacing w:line="275" w:lineRule="exac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«КонсультантПлюс».</w:t>
      </w:r>
    </w:p>
    <w:p w:rsidR="000E7C92" w:rsidRDefault="005B3B60">
      <w:pPr>
        <w:pStyle w:val="a4"/>
        <w:numPr>
          <w:ilvl w:val="0"/>
          <w:numId w:val="2"/>
        </w:numPr>
        <w:tabs>
          <w:tab w:val="left" w:pos="358"/>
        </w:tabs>
        <w:spacing w:before="2" w:line="275" w:lineRule="exac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«Гарант».</w:t>
      </w:r>
    </w:p>
    <w:p w:rsidR="000E7C92" w:rsidRDefault="005B3B60">
      <w:pPr>
        <w:pStyle w:val="Heading1"/>
        <w:spacing w:line="275" w:lineRule="exact"/>
      </w:pPr>
      <w:r>
        <w:t>Интернет –</w:t>
      </w:r>
      <w:r>
        <w:rPr>
          <w:spacing w:val="1"/>
        </w:rPr>
        <w:t xml:space="preserve"> </w:t>
      </w:r>
      <w:r>
        <w:t>ресурсы:</w:t>
      </w:r>
    </w:p>
    <w:p w:rsidR="000E7C92" w:rsidRDefault="005B3B60">
      <w:pPr>
        <w:pStyle w:val="a4"/>
        <w:numPr>
          <w:ilvl w:val="0"/>
          <w:numId w:val="1"/>
        </w:numPr>
        <w:tabs>
          <w:tab w:val="left" w:pos="358"/>
        </w:tabs>
        <w:spacing w:before="5" w:line="237" w:lineRule="auto"/>
        <w:ind w:right="778" w:firstLine="0"/>
        <w:rPr>
          <w:sz w:val="24"/>
        </w:rPr>
      </w:pP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http://www.cbr.ru</w:t>
        </w:r>
      </w:hyperlink>
    </w:p>
    <w:p w:rsidR="000E7C92" w:rsidRDefault="005B3B60">
      <w:pPr>
        <w:pStyle w:val="a4"/>
        <w:numPr>
          <w:ilvl w:val="0"/>
          <w:numId w:val="1"/>
        </w:numPr>
        <w:tabs>
          <w:tab w:val="left" w:pos="358"/>
        </w:tabs>
        <w:spacing w:before="6" w:line="237" w:lineRule="auto"/>
        <w:ind w:right="209" w:firstLine="0"/>
        <w:rPr>
          <w:sz w:val="24"/>
        </w:rPr>
      </w:pPr>
      <w:r>
        <w:rPr>
          <w:sz w:val="24"/>
        </w:rPr>
        <w:t>Материалы информационного банковского портала [Электронный ресурс]. – Режим доступа: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http://www.banki.ru</w:t>
        </w:r>
      </w:hyperlink>
    </w:p>
    <w:p w:rsidR="000E7C92" w:rsidRDefault="000E7C92">
      <w:pPr>
        <w:spacing w:line="237" w:lineRule="auto"/>
        <w:rPr>
          <w:sz w:val="24"/>
        </w:rPr>
        <w:sectPr w:rsidR="000E7C92">
          <w:pgSz w:w="11910" w:h="16840"/>
          <w:pgMar w:top="760" w:right="740" w:bottom="920" w:left="1020" w:header="0" w:footer="729" w:gutter="0"/>
          <w:cols w:space="720"/>
        </w:sectPr>
      </w:pPr>
    </w:p>
    <w:p w:rsidR="000E7C92" w:rsidRDefault="005B3B60">
      <w:pPr>
        <w:pStyle w:val="a4"/>
        <w:numPr>
          <w:ilvl w:val="0"/>
          <w:numId w:val="1"/>
        </w:numPr>
        <w:tabs>
          <w:tab w:val="left" w:pos="358"/>
        </w:tabs>
        <w:spacing w:before="68" w:line="242" w:lineRule="auto"/>
        <w:ind w:right="1136" w:firstLine="0"/>
        <w:rPr>
          <w:sz w:val="24"/>
        </w:rPr>
      </w:pPr>
      <w:r>
        <w:rPr>
          <w:sz w:val="24"/>
        </w:rPr>
        <w:lastRenderedPageBreak/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http://www.operbank.ru</w:t>
        </w:r>
      </w:hyperlink>
    </w:p>
    <w:p w:rsidR="000E7C92" w:rsidRDefault="005B3B60">
      <w:pPr>
        <w:pStyle w:val="a4"/>
        <w:numPr>
          <w:ilvl w:val="0"/>
          <w:numId w:val="1"/>
        </w:numPr>
        <w:tabs>
          <w:tab w:val="left" w:pos="358"/>
        </w:tabs>
        <w:spacing w:line="242" w:lineRule="auto"/>
        <w:ind w:right="283" w:firstLine="0"/>
        <w:rPr>
          <w:sz w:val="24"/>
        </w:rPr>
      </w:pPr>
      <w:r>
        <w:rPr>
          <w:sz w:val="24"/>
        </w:rPr>
        <w:t>Материалы информационного агентства – портала Bankir.ru [Электронный ресурс].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13">
        <w:r>
          <w:rPr>
            <w:sz w:val="24"/>
          </w:rPr>
          <w:t>ht</w:t>
        </w:r>
        <w:r>
          <w:rPr>
            <w:sz w:val="24"/>
          </w:rPr>
          <w:t>tp://www.bankir.ru</w:t>
        </w:r>
      </w:hyperlink>
    </w:p>
    <w:p w:rsidR="000E7C92" w:rsidRDefault="000E7C92">
      <w:pPr>
        <w:pStyle w:val="a3"/>
        <w:ind w:left="0"/>
        <w:rPr>
          <w:sz w:val="26"/>
        </w:rPr>
      </w:pPr>
    </w:p>
    <w:p w:rsidR="000E7C92" w:rsidRDefault="000E7C92">
      <w:pPr>
        <w:pStyle w:val="a3"/>
        <w:spacing w:before="1"/>
        <w:ind w:left="0"/>
        <w:rPr>
          <w:sz w:val="21"/>
        </w:rPr>
      </w:pPr>
    </w:p>
    <w:p w:rsidR="000E7C92" w:rsidRDefault="005B3B60">
      <w:pPr>
        <w:pStyle w:val="Heading1"/>
        <w:numPr>
          <w:ilvl w:val="1"/>
          <w:numId w:val="12"/>
        </w:numPr>
        <w:tabs>
          <w:tab w:val="left" w:pos="536"/>
        </w:tabs>
        <w:ind w:left="535"/>
      </w:pPr>
      <w:r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0E7C92" w:rsidRDefault="005B3B60">
      <w:pPr>
        <w:pStyle w:val="a3"/>
        <w:spacing w:before="3"/>
        <w:ind w:left="679"/>
      </w:pPr>
      <w:r>
        <w:t>Учебная</w:t>
      </w:r>
      <w:r>
        <w:rPr>
          <w:spacing w:val="29"/>
        </w:rPr>
        <w:t xml:space="preserve"> </w:t>
      </w:r>
      <w:r>
        <w:t>практика</w:t>
      </w:r>
      <w:r>
        <w:rPr>
          <w:spacing w:val="31"/>
        </w:rPr>
        <w:t xml:space="preserve"> </w:t>
      </w:r>
      <w:r>
        <w:t>проводится</w:t>
      </w:r>
      <w:r>
        <w:rPr>
          <w:spacing w:val="117"/>
        </w:rPr>
        <w:t xml:space="preserve"> </w:t>
      </w:r>
      <w:r>
        <w:t>преподавателями</w:t>
      </w:r>
      <w:r>
        <w:rPr>
          <w:spacing w:val="31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цикла</w:t>
      </w:r>
      <w:r>
        <w:rPr>
          <w:spacing w:val="34"/>
        </w:rPr>
        <w:t xml:space="preserve"> </w:t>
      </w:r>
      <w:r>
        <w:t>банковского</w:t>
      </w:r>
    </w:p>
    <w:p w:rsidR="000E7C92" w:rsidRDefault="005B3B60">
      <w:pPr>
        <w:pStyle w:val="a3"/>
        <w:spacing w:line="274" w:lineRule="exact"/>
      </w:pPr>
      <w:r>
        <w:t>дела.</w:t>
      </w:r>
    </w:p>
    <w:p w:rsidR="000E7C92" w:rsidRDefault="005B3B60">
      <w:pPr>
        <w:pStyle w:val="a3"/>
        <w:spacing w:before="2"/>
        <w:ind w:left="679"/>
      </w:pPr>
      <w:r>
        <w:t>Характер</w:t>
      </w:r>
      <w:r>
        <w:rPr>
          <w:spacing w:val="-5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  <w:r>
        <w:rPr>
          <w:spacing w:val="-3"/>
        </w:rPr>
        <w:t xml:space="preserve"> </w:t>
      </w:r>
      <w:r>
        <w:t>концентрированно.</w:t>
      </w:r>
    </w:p>
    <w:p w:rsidR="000E7C92" w:rsidRDefault="000E7C92">
      <w:pPr>
        <w:pStyle w:val="a3"/>
        <w:spacing w:before="2"/>
        <w:ind w:left="0"/>
        <w:rPr>
          <w:sz w:val="16"/>
        </w:rPr>
      </w:pPr>
    </w:p>
    <w:p w:rsidR="000E7C92" w:rsidRDefault="005B3B60">
      <w:pPr>
        <w:pStyle w:val="Heading1"/>
        <w:numPr>
          <w:ilvl w:val="1"/>
          <w:numId w:val="12"/>
        </w:numPr>
        <w:tabs>
          <w:tab w:val="left" w:pos="536"/>
        </w:tabs>
        <w:spacing w:before="90" w:line="275" w:lineRule="exact"/>
        <w:ind w:left="535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E7C92" w:rsidRDefault="005B3B60">
      <w:pPr>
        <w:pStyle w:val="a3"/>
        <w:ind w:firstLine="710"/>
      </w:pPr>
      <w:r>
        <w:t>Преподаватели профессионального цикла, осуществляющие</w:t>
      </w:r>
      <w:r>
        <w:rPr>
          <w:spacing w:val="1"/>
        </w:rPr>
        <w:t xml:space="preserve"> </w:t>
      </w:r>
      <w:r>
        <w:t>руководство учебной</w:t>
      </w:r>
      <w:r>
        <w:rPr>
          <w:spacing w:val="1"/>
        </w:rPr>
        <w:t xml:space="preserve"> </w:t>
      </w:r>
      <w:r>
        <w:t>практикой обучающихся,</w:t>
      </w:r>
      <w:r>
        <w:rPr>
          <w:spacing w:val="1"/>
        </w:rPr>
        <w:t xml:space="preserve"> </w:t>
      </w:r>
      <w:r>
        <w:t>должны иметь квалификационный разряд (уровень квалификации) по</w:t>
      </w:r>
      <w:r>
        <w:rPr>
          <w:spacing w:val="-57"/>
        </w:rPr>
        <w:t xml:space="preserve"> </w:t>
      </w:r>
      <w:r>
        <w:t>профессии (специальности) на 1-2 разряда выше, чем предусматривает ФГОС, высшее или</w:t>
      </w:r>
      <w:r>
        <w:rPr>
          <w:spacing w:val="1"/>
        </w:rPr>
        <w:t xml:space="preserve"> </w:t>
      </w:r>
      <w:r>
        <w:t>среднее профессиональное образование по профилю профессии (специальности), 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-7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стажировку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56"/>
        </w:rPr>
        <w:t xml:space="preserve"> </w:t>
      </w:r>
      <w:r>
        <w:t>1-го</w:t>
      </w:r>
      <w:r>
        <w:rPr>
          <w:spacing w:val="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</w:t>
      </w:r>
    </w:p>
    <w:p w:rsidR="000E7C92" w:rsidRDefault="000E7C92">
      <w:pPr>
        <w:pStyle w:val="a3"/>
        <w:spacing w:before="11"/>
        <w:ind w:left="0"/>
        <w:rPr>
          <w:sz w:val="23"/>
        </w:rPr>
      </w:pPr>
    </w:p>
    <w:p w:rsidR="000E7C92" w:rsidRDefault="005B3B60">
      <w:pPr>
        <w:pStyle w:val="Heading1"/>
        <w:numPr>
          <w:ilvl w:val="0"/>
          <w:numId w:val="1"/>
        </w:numPr>
        <w:tabs>
          <w:tab w:val="left" w:pos="474"/>
        </w:tabs>
        <w:spacing w:line="242" w:lineRule="auto"/>
        <w:ind w:left="473" w:right="567" w:hanging="360"/>
      </w:pPr>
      <w:r>
        <w:t>КО</w:t>
      </w:r>
      <w:r>
        <w:t>НТРОЛЬ И ОЦЕНКА РЕЗУЛЬТАТОВ ОСВОЕНИЯ ПРОГРАММЫ УЧЕБНОЙ</w:t>
      </w:r>
      <w:r>
        <w:rPr>
          <w:spacing w:val="-57"/>
        </w:rPr>
        <w:t xml:space="preserve"> </w:t>
      </w:r>
      <w:r>
        <w:t>ПРАКТИКИ</w:t>
      </w:r>
    </w:p>
    <w:p w:rsidR="000E7C92" w:rsidRDefault="000E7C92">
      <w:pPr>
        <w:pStyle w:val="a3"/>
        <w:spacing w:before="9"/>
        <w:ind w:left="0"/>
        <w:rPr>
          <w:b/>
          <w:sz w:val="23"/>
        </w:rPr>
      </w:pPr>
    </w:p>
    <w:p w:rsidR="000E7C92" w:rsidRDefault="005B3B60">
      <w:pPr>
        <w:pStyle w:val="a4"/>
        <w:numPr>
          <w:ilvl w:val="1"/>
          <w:numId w:val="1"/>
        </w:numPr>
        <w:tabs>
          <w:tab w:val="left" w:pos="531"/>
        </w:tabs>
        <w:rPr>
          <w:b/>
          <w:sz w:val="24"/>
        </w:rPr>
      </w:pPr>
      <w:r>
        <w:rPr>
          <w:b/>
          <w:sz w:val="24"/>
        </w:rPr>
        <w:t>Форма отчетности</w:t>
      </w:r>
    </w:p>
    <w:p w:rsidR="000E7C92" w:rsidRDefault="000E7C92">
      <w:pPr>
        <w:pStyle w:val="a3"/>
        <w:ind w:left="0"/>
        <w:rPr>
          <w:b/>
        </w:rPr>
      </w:pPr>
    </w:p>
    <w:p w:rsidR="000E7C92" w:rsidRDefault="005B3B60">
      <w:pPr>
        <w:pStyle w:val="a3"/>
        <w:ind w:right="113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1"/>
        </w:rPr>
        <w:t xml:space="preserve"> </w:t>
      </w:r>
      <w:r>
        <w:rPr>
          <w:spacing w:val="-1"/>
        </w:rPr>
        <w:t>практики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t>занятий,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8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проверочных</w:t>
      </w:r>
      <w:r>
        <w:rPr>
          <w:spacing w:val="61"/>
        </w:rPr>
        <w:t xml:space="preserve"> </w:t>
      </w:r>
      <w:r>
        <w:t>работ.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дифференцированного</w:t>
      </w:r>
      <w:r>
        <w:rPr>
          <w:spacing w:val="5"/>
        </w:rPr>
        <w:t xml:space="preserve"> </w:t>
      </w:r>
      <w:r>
        <w:t>зачета.</w:t>
      </w:r>
    </w:p>
    <w:p w:rsidR="000E7C92" w:rsidRDefault="005B3B60">
      <w:pPr>
        <w:pStyle w:val="a3"/>
        <w:spacing w:line="242" w:lineRule="auto"/>
        <w:ind w:right="105" w:firstLine="566"/>
      </w:pPr>
      <w:r>
        <w:t>К</w:t>
      </w:r>
      <w:r>
        <w:rPr>
          <w:spacing w:val="18"/>
        </w:rPr>
        <w:t xml:space="preserve"> </w:t>
      </w:r>
      <w:r>
        <w:t>дифференцированному</w:t>
      </w:r>
      <w:r>
        <w:rPr>
          <w:spacing w:val="10"/>
        </w:rPr>
        <w:t xml:space="preserve"> </w:t>
      </w:r>
      <w:r>
        <w:t>зачету</w:t>
      </w:r>
      <w:r>
        <w:rPr>
          <w:spacing w:val="10"/>
        </w:rPr>
        <w:t xml:space="preserve"> </w:t>
      </w:r>
      <w:r>
        <w:t>допускаются</w:t>
      </w:r>
      <w:r>
        <w:rPr>
          <w:spacing w:val="15"/>
        </w:rPr>
        <w:t xml:space="preserve"> </w:t>
      </w:r>
      <w:r>
        <w:t>обучающиеся,</w:t>
      </w:r>
      <w:r>
        <w:rPr>
          <w:spacing w:val="21"/>
        </w:rPr>
        <w:t xml:space="preserve"> </w:t>
      </w:r>
      <w:r>
        <w:t>выполнившие</w:t>
      </w:r>
      <w:r>
        <w:rPr>
          <w:spacing w:val="7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предоставившие</w:t>
      </w:r>
      <w:r>
        <w:rPr>
          <w:spacing w:val="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отчетных</w:t>
      </w:r>
      <w:r>
        <w:rPr>
          <w:spacing w:val="-5"/>
        </w:rPr>
        <w:t xml:space="preserve"> </w:t>
      </w:r>
      <w:r>
        <w:t>документов:</w:t>
      </w:r>
    </w:p>
    <w:p w:rsidR="000E7C92" w:rsidRDefault="005B3B60">
      <w:pPr>
        <w:pStyle w:val="a4"/>
        <w:numPr>
          <w:ilvl w:val="2"/>
          <w:numId w:val="1"/>
        </w:numPr>
        <w:tabs>
          <w:tab w:val="left" w:pos="887"/>
        </w:tabs>
        <w:spacing w:line="271" w:lineRule="exact"/>
        <w:ind w:left="886"/>
        <w:rPr>
          <w:sz w:val="24"/>
        </w:rPr>
      </w:pP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0E7C92" w:rsidRDefault="005B3B60">
      <w:pPr>
        <w:pStyle w:val="a4"/>
        <w:numPr>
          <w:ilvl w:val="2"/>
          <w:numId w:val="1"/>
        </w:numPr>
        <w:tabs>
          <w:tab w:val="left" w:pos="873"/>
        </w:tabs>
        <w:spacing w:before="1"/>
        <w:ind w:right="110" w:firstLine="628"/>
        <w:rPr>
          <w:sz w:val="24"/>
        </w:rPr>
      </w:pPr>
      <w:r>
        <w:rPr>
          <w:sz w:val="24"/>
        </w:rPr>
        <w:t>отчет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ГБПОУ</w:t>
      </w:r>
      <w:r>
        <w:rPr>
          <w:spacing w:val="-5"/>
          <w:sz w:val="24"/>
        </w:rPr>
        <w:t xml:space="preserve"> </w:t>
      </w:r>
      <w:r>
        <w:rPr>
          <w:sz w:val="24"/>
        </w:rPr>
        <w:t>МО «Щелковский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колледж»;</w:t>
      </w:r>
    </w:p>
    <w:p w:rsidR="000E7C92" w:rsidRDefault="005B3B60">
      <w:pPr>
        <w:pStyle w:val="a4"/>
        <w:numPr>
          <w:ilvl w:val="2"/>
          <w:numId w:val="1"/>
        </w:numPr>
        <w:tabs>
          <w:tab w:val="left" w:pos="882"/>
        </w:tabs>
        <w:ind w:left="881" w:hanging="140"/>
        <w:rPr>
          <w:sz w:val="24"/>
        </w:rPr>
      </w:pPr>
      <w:r>
        <w:rPr>
          <w:sz w:val="24"/>
        </w:rPr>
        <w:t>отзыв-характеристику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0E7C92" w:rsidRDefault="000E7C92">
      <w:pPr>
        <w:pStyle w:val="a3"/>
        <w:ind w:left="0"/>
      </w:pPr>
    </w:p>
    <w:p w:rsidR="000E7C92" w:rsidRDefault="005B3B60">
      <w:pPr>
        <w:pStyle w:val="Heading1"/>
        <w:numPr>
          <w:ilvl w:val="1"/>
          <w:numId w:val="1"/>
        </w:numPr>
        <w:tabs>
          <w:tab w:val="left" w:pos="536"/>
        </w:tabs>
        <w:spacing w:line="275" w:lineRule="exact"/>
        <w:ind w:left="535" w:hanging="423"/>
        <w:jc w:val="both"/>
      </w:pPr>
      <w:r>
        <w:t>Порядок</w:t>
      </w:r>
      <w:r>
        <w:rPr>
          <w:spacing w:val="-1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практики</w:t>
      </w:r>
    </w:p>
    <w:p w:rsidR="000E7C92" w:rsidRDefault="005B3B60">
      <w:pPr>
        <w:pStyle w:val="a3"/>
        <w:ind w:right="109" w:firstLine="566"/>
        <w:jc w:val="both"/>
      </w:pPr>
      <w:r>
        <w:t>Оформленный отчет представляется студентом в сроки, определенные графиком учебного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 данного отчета к</w:t>
      </w:r>
      <w:r>
        <w:rPr>
          <w:spacing w:val="1"/>
        </w:rPr>
        <w:t xml:space="preserve"> </w:t>
      </w:r>
      <w:r>
        <w:t>защите.</w:t>
      </w:r>
    </w:p>
    <w:p w:rsidR="000E7C92" w:rsidRDefault="005B3B60">
      <w:pPr>
        <w:pStyle w:val="a3"/>
        <w:ind w:right="100" w:firstLine="628"/>
        <w:jc w:val="both"/>
      </w:pPr>
      <w:r>
        <w:t>Отчет,</w:t>
      </w:r>
      <w:r>
        <w:rPr>
          <w:spacing w:val="1"/>
        </w:rPr>
        <w:t xml:space="preserve"> </w:t>
      </w:r>
      <w:r>
        <w:t>допущенный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защищается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 преподавателя специальных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комиссию</w:t>
      </w:r>
      <w:r>
        <w:rPr>
          <w:spacing w:val="56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входить  руководитель</w:t>
      </w:r>
      <w:r>
        <w:rPr>
          <w:spacing w:val="53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предприятия.</w:t>
      </w:r>
    </w:p>
    <w:p w:rsidR="000E7C92" w:rsidRDefault="005B3B60">
      <w:pPr>
        <w:pStyle w:val="a3"/>
        <w:spacing w:before="2" w:line="276" w:lineRule="exact"/>
        <w:ind w:left="742"/>
        <w:jc w:val="both"/>
      </w:pPr>
      <w:r>
        <w:t>Итоговая</w:t>
      </w:r>
      <w:r>
        <w:rPr>
          <w:spacing w:val="52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студенту</w:t>
      </w:r>
      <w:r>
        <w:rPr>
          <w:spacing w:val="53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практику</w:t>
      </w:r>
      <w:r>
        <w:rPr>
          <w:spacing w:val="52"/>
        </w:rPr>
        <w:t xml:space="preserve"> </w:t>
      </w:r>
      <w:r>
        <w:t>выводиться</w:t>
      </w:r>
      <w:r>
        <w:rPr>
          <w:spacing w:val="63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следующих</w:t>
      </w:r>
      <w:r>
        <w:rPr>
          <w:spacing w:val="58"/>
        </w:rPr>
        <w:t xml:space="preserve"> </w:t>
      </w:r>
      <w:r>
        <w:t>факторов: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  <w:tab w:val="left" w:pos="2055"/>
          <w:tab w:val="left" w:pos="3249"/>
          <w:tab w:val="left" w:pos="4822"/>
          <w:tab w:val="left" w:pos="5340"/>
          <w:tab w:val="left" w:pos="7526"/>
          <w:tab w:val="left" w:pos="8639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активность</w:t>
      </w:r>
      <w:r>
        <w:rPr>
          <w:sz w:val="24"/>
        </w:rPr>
        <w:tab/>
        <w:t>студента,</w:t>
      </w:r>
      <w:r>
        <w:rPr>
          <w:sz w:val="24"/>
        </w:rPr>
        <w:tab/>
        <w:t>проявленные</w:t>
      </w:r>
      <w:r>
        <w:rPr>
          <w:sz w:val="24"/>
        </w:rPr>
        <w:tab/>
        <w:t>им</w:t>
      </w:r>
      <w:r>
        <w:rPr>
          <w:sz w:val="24"/>
        </w:rPr>
        <w:tab/>
        <w:t>профессиональные</w:t>
      </w:r>
      <w:r>
        <w:rPr>
          <w:sz w:val="24"/>
        </w:rPr>
        <w:tab/>
        <w:t>качества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пособности;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before="5" w:line="293" w:lineRule="exact"/>
        <w:ind w:left="679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прохождении 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line="293" w:lineRule="exact"/>
        <w:ind w:left="679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0E7C92" w:rsidRDefault="005B3B60">
      <w:pPr>
        <w:pStyle w:val="a4"/>
        <w:numPr>
          <w:ilvl w:val="0"/>
          <w:numId w:val="5"/>
        </w:numPr>
        <w:tabs>
          <w:tab w:val="left" w:pos="679"/>
          <w:tab w:val="left" w:pos="680"/>
        </w:tabs>
        <w:spacing w:line="297" w:lineRule="exact"/>
        <w:ind w:left="679"/>
        <w:rPr>
          <w:sz w:val="24"/>
        </w:rPr>
      </w:pPr>
      <w:r>
        <w:rPr>
          <w:rFonts w:ascii="Calibri" w:hAnsi="Calibri"/>
        </w:rPr>
        <w:t>о</w:t>
      </w:r>
      <w:r>
        <w:rPr>
          <w:sz w:val="24"/>
        </w:rPr>
        <w:t>тзыв-характеристика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57"/>
          <w:sz w:val="24"/>
        </w:rPr>
        <w:t xml:space="preserve"> </w:t>
      </w:r>
      <w:r>
        <w:rPr>
          <w:sz w:val="24"/>
        </w:rPr>
        <w:t>руководителем 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0E7C92" w:rsidRDefault="005B3B60">
      <w:pPr>
        <w:pStyle w:val="a3"/>
        <w:spacing w:line="242" w:lineRule="auto"/>
        <w:ind w:right="116" w:firstLine="566"/>
        <w:jc w:val="both"/>
      </w:pPr>
      <w:r>
        <w:t>Результаты защиты отчетов по практике проставляются в зачетной ведомости и в зачетной</w:t>
      </w:r>
      <w:r>
        <w:rPr>
          <w:spacing w:val="-57"/>
        </w:rPr>
        <w:t xml:space="preserve"> </w:t>
      </w:r>
      <w:r>
        <w:t>книжке студента.</w:t>
      </w:r>
    </w:p>
    <w:p w:rsidR="000E7C92" w:rsidRDefault="005B3B60">
      <w:pPr>
        <w:pStyle w:val="a3"/>
        <w:ind w:right="109" w:firstLine="628"/>
        <w:jc w:val="both"/>
      </w:pPr>
      <w:r>
        <w:t>В</w:t>
      </w:r>
      <w:r>
        <w:rPr>
          <w:spacing w:val="1"/>
        </w:rPr>
        <w:t xml:space="preserve"> </w:t>
      </w:r>
      <w:r>
        <w:t>случае, если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60"/>
        </w:rPr>
        <w:t xml:space="preserve"> </w:t>
      </w:r>
      <w:r>
        <w:t>отчет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практике,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отчет с</w:t>
      </w:r>
      <w:r>
        <w:rPr>
          <w:spacing w:val="1"/>
        </w:rPr>
        <w:t xml:space="preserve"> </w:t>
      </w:r>
      <w:r>
        <w:t>замечаниями</w:t>
      </w:r>
      <w:r>
        <w:rPr>
          <w:spacing w:val="60"/>
        </w:rPr>
        <w:t xml:space="preserve"> </w:t>
      </w:r>
      <w:r>
        <w:t>руководителя</w:t>
      </w:r>
      <w:r>
        <w:rPr>
          <w:spacing w:val="60"/>
        </w:rPr>
        <w:t xml:space="preserve"> </w:t>
      </w:r>
      <w:r>
        <w:t>возвращается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доработку.</w:t>
      </w:r>
      <w:r>
        <w:rPr>
          <w:spacing w:val="60"/>
        </w:rPr>
        <w:t xml:space="preserve"> </w:t>
      </w:r>
      <w:r>
        <w:t>После устранения замечаний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допуска</w:t>
      </w:r>
      <w:r>
        <w:rPr>
          <w:spacing w:val="3"/>
        </w:rPr>
        <w:t xml:space="preserve"> </w:t>
      </w:r>
      <w:r>
        <w:t>отчет</w:t>
      </w:r>
      <w:r>
        <w:rPr>
          <w:spacing w:val="2"/>
        </w:rPr>
        <w:t xml:space="preserve"> </w:t>
      </w:r>
      <w:r>
        <w:t>защищается студентом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срок.</w:t>
      </w:r>
    </w:p>
    <w:p w:rsidR="000E7C92" w:rsidRDefault="000E7C92">
      <w:pPr>
        <w:jc w:val="both"/>
        <w:sectPr w:rsidR="000E7C92">
          <w:pgSz w:w="11910" w:h="16840"/>
          <w:pgMar w:top="760" w:right="740" w:bottom="920" w:left="1020" w:header="0" w:footer="729" w:gutter="0"/>
          <w:cols w:space="720"/>
        </w:sectPr>
      </w:pPr>
    </w:p>
    <w:p w:rsidR="000E7C92" w:rsidRDefault="005B3B60">
      <w:pPr>
        <w:pStyle w:val="a3"/>
        <w:spacing w:before="68" w:line="242" w:lineRule="auto"/>
        <w:ind w:right="105" w:firstLine="566"/>
      </w:pPr>
      <w:r>
        <w:lastRenderedPageBreak/>
        <w:t>Студент,</w:t>
      </w:r>
      <w:r>
        <w:rPr>
          <w:spacing w:val="54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защитивший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установленные</w:t>
      </w:r>
      <w:r>
        <w:rPr>
          <w:spacing w:val="50"/>
        </w:rPr>
        <w:t xml:space="preserve"> </w:t>
      </w:r>
      <w:r>
        <w:t>сроки</w:t>
      </w:r>
      <w:r>
        <w:rPr>
          <w:spacing w:val="48"/>
        </w:rPr>
        <w:t xml:space="preserve"> </w:t>
      </w:r>
      <w:r>
        <w:t>отчет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практике,</w:t>
      </w:r>
      <w:r>
        <w:rPr>
          <w:spacing w:val="-57"/>
        </w:rPr>
        <w:t xml:space="preserve"> </w:t>
      </w:r>
      <w:r>
        <w:t>считается имеющим</w:t>
      </w:r>
      <w:r>
        <w:rPr>
          <w:spacing w:val="-1"/>
        </w:rPr>
        <w:t xml:space="preserve"> </w:t>
      </w:r>
      <w:r>
        <w:t>академическую задолженность.</w:t>
      </w:r>
    </w:p>
    <w:p w:rsidR="000E7C92" w:rsidRDefault="000E7C92">
      <w:pPr>
        <w:pStyle w:val="a3"/>
        <w:spacing w:before="8"/>
        <w:ind w:left="0"/>
        <w:rPr>
          <w:sz w:val="23"/>
        </w:rPr>
      </w:pPr>
    </w:p>
    <w:p w:rsidR="000E7C92" w:rsidRDefault="005B3B60">
      <w:pPr>
        <w:pStyle w:val="Heading1"/>
        <w:numPr>
          <w:ilvl w:val="1"/>
          <w:numId w:val="1"/>
        </w:numPr>
        <w:tabs>
          <w:tab w:val="left" w:pos="478"/>
        </w:tabs>
        <w:ind w:left="477" w:hanging="365"/>
      </w:pPr>
      <w:r>
        <w:t>Оценка</w:t>
      </w:r>
      <w:r>
        <w:rPr>
          <w:spacing w:val="-3"/>
        </w:rPr>
        <w:t xml:space="preserve"> </w:t>
      </w:r>
      <w:r>
        <w:t>сформи</w:t>
      </w:r>
      <w:r>
        <w:t>рованности</w:t>
      </w:r>
      <w:r>
        <w:rPr>
          <w:spacing w:val="-2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05"/>
        <w:gridCol w:w="6896"/>
      </w:tblGrid>
      <w:tr w:rsidR="000E7C92">
        <w:trPr>
          <w:trHeight w:val="829"/>
        </w:trPr>
        <w:tc>
          <w:tcPr>
            <w:tcW w:w="2905" w:type="dxa"/>
            <w:tcBorders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before="3" w:line="237" w:lineRule="auto"/>
              <w:ind w:left="143" w:right="119" w:hanging="6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7C92" w:rsidRDefault="005B3B60">
            <w:pPr>
              <w:pStyle w:val="TableParagraph"/>
              <w:spacing w:before="4" w:line="256" w:lineRule="exact"/>
              <w:ind w:left="441" w:right="42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ВПД)</w:t>
            </w:r>
          </w:p>
        </w:tc>
        <w:tc>
          <w:tcPr>
            <w:tcW w:w="6896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0E7C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C92" w:rsidRDefault="005B3B60">
            <w:pPr>
              <w:pStyle w:val="TableParagraph"/>
              <w:ind w:left="1189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0E7C92">
        <w:trPr>
          <w:trHeight w:val="277"/>
        </w:trPr>
        <w:tc>
          <w:tcPr>
            <w:tcW w:w="2905" w:type="dxa"/>
            <w:tcBorders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left w:val="single" w:sz="4" w:space="0" w:color="000000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</w:tr>
      <w:tr w:rsidR="000E7C92">
        <w:trPr>
          <w:trHeight w:val="276"/>
        </w:trPr>
        <w:tc>
          <w:tcPr>
            <w:tcW w:w="2905" w:type="dxa"/>
            <w:tcBorders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закрытии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tabs>
                <w:tab w:val="left" w:pos="2134"/>
                <w:tab w:val="left" w:pos="4220"/>
                <w:tab w:val="left" w:pos="4863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комиссионного</w:t>
            </w:r>
            <w:r>
              <w:rPr>
                <w:sz w:val="24"/>
              </w:rPr>
              <w:tab/>
              <w:t>вознаграждения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расчетно–кассовое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tabs>
                <w:tab w:val="left" w:pos="1888"/>
                <w:tab w:val="left" w:pos="3562"/>
                <w:tab w:val="left" w:pos="3931"/>
                <w:tab w:val="left" w:pos="5528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обслуживание.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  <w:t>оформления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выписок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лицевых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tabs>
                <w:tab w:val="left" w:pos="1793"/>
                <w:tab w:val="left" w:pos="2152"/>
                <w:tab w:val="left" w:pos="3735"/>
                <w:tab w:val="left" w:pos="5226"/>
                <w:tab w:val="left" w:pos="6660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и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tabs>
                <w:tab w:val="left" w:pos="1433"/>
                <w:tab w:val="left" w:pos="1889"/>
                <w:tab w:val="left" w:pos="2772"/>
                <w:tab w:val="left" w:pos="4575"/>
                <w:tab w:val="left" w:pos="5347"/>
                <w:tab w:val="left" w:pos="6541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счетах</w:t>
            </w:r>
            <w:r>
              <w:rPr>
                <w:sz w:val="24"/>
              </w:rPr>
              <w:tab/>
              <w:t>бухгалтерского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  <w:t>по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поручениями,  платежными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расчетных</w:t>
            </w: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инкассовыми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аккредитивам,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операций</w:t>
            </w: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чеками.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экспортно-импортным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операциям.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tabs>
                <w:tab w:val="left" w:pos="906"/>
                <w:tab w:val="left" w:pos="1525"/>
                <w:tab w:val="left" w:pos="3049"/>
                <w:tab w:val="left" w:pos="5285"/>
                <w:tab w:val="left" w:pos="6692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счета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оформлении</w:t>
            </w:r>
            <w:r>
              <w:rPr>
                <w:sz w:val="24"/>
              </w:rPr>
              <w:tab/>
              <w:t>корреспондентских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с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кредитными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0E7C92">
        <w:trPr>
          <w:trHeight w:val="275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  <w:tr w:rsidR="000E7C92">
        <w:trPr>
          <w:trHeight w:val="276"/>
        </w:trPr>
        <w:tc>
          <w:tcPr>
            <w:tcW w:w="2905" w:type="dxa"/>
            <w:tcBorders>
              <w:top w:val="nil"/>
              <w:bottom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банковских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0E7C92">
        <w:trPr>
          <w:trHeight w:val="274"/>
        </w:trPr>
        <w:tc>
          <w:tcPr>
            <w:tcW w:w="2905" w:type="dxa"/>
            <w:tcBorders>
              <w:top w:val="nil"/>
              <w:right w:val="single" w:sz="4" w:space="0" w:color="000000"/>
            </w:tcBorders>
          </w:tcPr>
          <w:p w:rsidR="000E7C92" w:rsidRDefault="000E7C92">
            <w:pPr>
              <w:pStyle w:val="TableParagraph"/>
              <w:rPr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7C92" w:rsidRDefault="005B3B60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открытии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</w:p>
        </w:tc>
      </w:tr>
    </w:tbl>
    <w:p w:rsidR="005B3B60" w:rsidRDefault="005B3B60"/>
    <w:sectPr w:rsidR="005B3B60" w:rsidSect="000E7C92">
      <w:pgSz w:w="11910" w:h="16840"/>
      <w:pgMar w:top="760" w:right="740" w:bottom="920" w:left="1020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60" w:rsidRDefault="005B3B60" w:rsidP="000E7C92">
      <w:r>
        <w:separator/>
      </w:r>
    </w:p>
  </w:endnote>
  <w:endnote w:type="continuationSeparator" w:id="0">
    <w:p w:rsidR="005B3B60" w:rsidRDefault="005B3B60" w:rsidP="000E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0E7C92">
    <w:pPr>
      <w:pStyle w:val="a3"/>
      <w:spacing w:line="14" w:lineRule="auto"/>
      <w:ind w:left="0"/>
      <w:rPr>
        <w:sz w:val="20"/>
      </w:rPr>
    </w:pPr>
    <w:r w:rsidRPr="000E7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4pt;margin-top:794.45pt;width:11.6pt;height:13.3pt;z-index:-16365568;mso-position-horizontal-relative:page;mso-position-vertical-relative:page" filled="f" stroked="f">
          <v:textbox inset="0,0,0,0">
            <w:txbxContent>
              <w:p w:rsidR="000E7C92" w:rsidRDefault="000E7C92">
                <w:pPr>
                  <w:spacing w:line="24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B3B6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3A16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0E7C92">
    <w:pPr>
      <w:pStyle w:val="a3"/>
      <w:spacing w:line="14" w:lineRule="auto"/>
      <w:ind w:left="0"/>
      <w:rPr>
        <w:sz w:val="20"/>
      </w:rPr>
    </w:pPr>
    <w:r w:rsidRPr="000E7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4pt;margin-top:548pt;width:17.15pt;height:13.05pt;z-index:-16365056;mso-position-horizontal-relative:page;mso-position-vertical-relative:page" filled="f" stroked="f">
          <v:textbox inset="0,0,0,0">
            <w:txbxContent>
              <w:p w:rsidR="000E7C92" w:rsidRDefault="000E7C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B3B6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3A16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0E7C92">
    <w:pPr>
      <w:pStyle w:val="a3"/>
      <w:spacing w:line="14" w:lineRule="auto"/>
      <w:ind w:left="0"/>
      <w:rPr>
        <w:sz w:val="20"/>
      </w:rPr>
    </w:pPr>
    <w:r w:rsidRPr="000E7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4.45pt;width:17.05pt;height:13.05pt;z-index:-16364544;mso-position-horizontal-relative:page;mso-position-vertical-relative:page" filled="f" stroked="f">
          <v:textbox inset="0,0,0,0">
            <w:txbxContent>
              <w:p w:rsidR="000E7C92" w:rsidRDefault="000E7C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B3B6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3A16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60" w:rsidRDefault="005B3B60" w:rsidP="000E7C92">
      <w:r>
        <w:separator/>
      </w:r>
    </w:p>
  </w:footnote>
  <w:footnote w:type="continuationSeparator" w:id="0">
    <w:p w:rsidR="005B3B60" w:rsidRDefault="005B3B60" w:rsidP="000E7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41F"/>
    <w:multiLevelType w:val="multilevel"/>
    <w:tmpl w:val="9140E070"/>
    <w:lvl w:ilvl="0">
      <w:start w:val="1"/>
      <w:numFmt w:val="decimal"/>
      <w:lvlText w:val="%1."/>
      <w:lvlJc w:val="left"/>
      <w:pPr>
        <w:ind w:left="196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423"/>
      </w:pPr>
      <w:rPr>
        <w:rFonts w:hint="default"/>
        <w:lang w:val="ru-RU" w:eastAsia="en-US" w:bidi="ar-SA"/>
      </w:rPr>
    </w:lvl>
  </w:abstractNum>
  <w:abstractNum w:abstractNumId="1">
    <w:nsid w:val="0D437616"/>
    <w:multiLevelType w:val="multilevel"/>
    <w:tmpl w:val="CA083412"/>
    <w:lvl w:ilvl="0">
      <w:start w:val="1"/>
      <w:numFmt w:val="decimal"/>
      <w:lvlText w:val="%1"/>
      <w:lvlJc w:val="left"/>
      <w:pPr>
        <w:ind w:left="679" w:hanging="9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9" w:hanging="9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1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567"/>
      </w:pPr>
      <w:rPr>
        <w:rFonts w:hint="default"/>
        <w:lang w:val="ru-RU" w:eastAsia="en-US" w:bidi="ar-SA"/>
      </w:rPr>
    </w:lvl>
  </w:abstractNum>
  <w:abstractNum w:abstractNumId="2">
    <w:nsid w:val="16502D1D"/>
    <w:multiLevelType w:val="hybridMultilevel"/>
    <w:tmpl w:val="D2C2081A"/>
    <w:lvl w:ilvl="0" w:tplc="35FED0AC">
      <w:numFmt w:val="bullet"/>
      <w:lvlText w:val="-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68CE2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2" w:tplc="45C88EDA">
      <w:numFmt w:val="bullet"/>
      <w:lvlText w:val="•"/>
      <w:lvlJc w:val="left"/>
      <w:pPr>
        <w:ind w:left="2236" w:hanging="144"/>
      </w:pPr>
      <w:rPr>
        <w:rFonts w:hint="default"/>
        <w:lang w:val="ru-RU" w:eastAsia="en-US" w:bidi="ar-SA"/>
      </w:rPr>
    </w:lvl>
    <w:lvl w:ilvl="3" w:tplc="D98EA34E">
      <w:numFmt w:val="bullet"/>
      <w:lvlText w:val="•"/>
      <w:lvlJc w:val="left"/>
      <w:pPr>
        <w:ind w:left="3225" w:hanging="144"/>
      </w:pPr>
      <w:rPr>
        <w:rFonts w:hint="default"/>
        <w:lang w:val="ru-RU" w:eastAsia="en-US" w:bidi="ar-SA"/>
      </w:rPr>
    </w:lvl>
    <w:lvl w:ilvl="4" w:tplc="539C1BA2">
      <w:numFmt w:val="bullet"/>
      <w:lvlText w:val="•"/>
      <w:lvlJc w:val="left"/>
      <w:pPr>
        <w:ind w:left="4213" w:hanging="144"/>
      </w:pPr>
      <w:rPr>
        <w:rFonts w:hint="default"/>
        <w:lang w:val="ru-RU" w:eastAsia="en-US" w:bidi="ar-SA"/>
      </w:rPr>
    </w:lvl>
    <w:lvl w:ilvl="5" w:tplc="94D2BE68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 w:tplc="0ED66BD2">
      <w:numFmt w:val="bullet"/>
      <w:lvlText w:val="•"/>
      <w:lvlJc w:val="left"/>
      <w:pPr>
        <w:ind w:left="6190" w:hanging="144"/>
      </w:pPr>
      <w:rPr>
        <w:rFonts w:hint="default"/>
        <w:lang w:val="ru-RU" w:eastAsia="en-US" w:bidi="ar-SA"/>
      </w:rPr>
    </w:lvl>
    <w:lvl w:ilvl="7" w:tplc="E076BCE8">
      <w:numFmt w:val="bullet"/>
      <w:lvlText w:val="•"/>
      <w:lvlJc w:val="left"/>
      <w:pPr>
        <w:ind w:left="7178" w:hanging="144"/>
      </w:pPr>
      <w:rPr>
        <w:rFonts w:hint="default"/>
        <w:lang w:val="ru-RU" w:eastAsia="en-US" w:bidi="ar-SA"/>
      </w:rPr>
    </w:lvl>
    <w:lvl w:ilvl="8" w:tplc="9F1A5288">
      <w:numFmt w:val="bullet"/>
      <w:lvlText w:val="•"/>
      <w:lvlJc w:val="left"/>
      <w:pPr>
        <w:ind w:left="8167" w:hanging="144"/>
      </w:pPr>
      <w:rPr>
        <w:rFonts w:hint="default"/>
        <w:lang w:val="ru-RU" w:eastAsia="en-US" w:bidi="ar-SA"/>
      </w:rPr>
    </w:lvl>
  </w:abstractNum>
  <w:abstractNum w:abstractNumId="3">
    <w:nsid w:val="212B1C90"/>
    <w:multiLevelType w:val="hybridMultilevel"/>
    <w:tmpl w:val="E816273C"/>
    <w:lvl w:ilvl="0" w:tplc="7FD218D2">
      <w:start w:val="37"/>
      <w:numFmt w:val="decimal"/>
      <w:lvlText w:val="%1."/>
      <w:lvlJc w:val="left"/>
      <w:pPr>
        <w:ind w:left="11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C66A6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61FA47AE">
      <w:numFmt w:val="bullet"/>
      <w:lvlText w:val="•"/>
      <w:lvlJc w:val="left"/>
      <w:pPr>
        <w:ind w:left="2124" w:hanging="351"/>
      </w:pPr>
      <w:rPr>
        <w:rFonts w:hint="default"/>
        <w:lang w:val="ru-RU" w:eastAsia="en-US" w:bidi="ar-SA"/>
      </w:rPr>
    </w:lvl>
    <w:lvl w:ilvl="3" w:tplc="5C02381C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D3DA0B94">
      <w:numFmt w:val="bullet"/>
      <w:lvlText w:val="•"/>
      <w:lvlJc w:val="left"/>
      <w:pPr>
        <w:ind w:left="4129" w:hanging="351"/>
      </w:pPr>
      <w:rPr>
        <w:rFonts w:hint="default"/>
        <w:lang w:val="ru-RU" w:eastAsia="en-US" w:bidi="ar-SA"/>
      </w:rPr>
    </w:lvl>
    <w:lvl w:ilvl="5" w:tplc="A16ACBBA">
      <w:numFmt w:val="bullet"/>
      <w:lvlText w:val="•"/>
      <w:lvlJc w:val="left"/>
      <w:pPr>
        <w:ind w:left="5132" w:hanging="351"/>
      </w:pPr>
      <w:rPr>
        <w:rFonts w:hint="default"/>
        <w:lang w:val="ru-RU" w:eastAsia="en-US" w:bidi="ar-SA"/>
      </w:rPr>
    </w:lvl>
    <w:lvl w:ilvl="6" w:tplc="3A765536">
      <w:numFmt w:val="bullet"/>
      <w:lvlText w:val="•"/>
      <w:lvlJc w:val="left"/>
      <w:pPr>
        <w:ind w:left="6134" w:hanging="351"/>
      </w:pPr>
      <w:rPr>
        <w:rFonts w:hint="default"/>
        <w:lang w:val="ru-RU" w:eastAsia="en-US" w:bidi="ar-SA"/>
      </w:rPr>
    </w:lvl>
    <w:lvl w:ilvl="7" w:tplc="5510B222">
      <w:numFmt w:val="bullet"/>
      <w:lvlText w:val="•"/>
      <w:lvlJc w:val="left"/>
      <w:pPr>
        <w:ind w:left="7136" w:hanging="351"/>
      </w:pPr>
      <w:rPr>
        <w:rFonts w:hint="default"/>
        <w:lang w:val="ru-RU" w:eastAsia="en-US" w:bidi="ar-SA"/>
      </w:rPr>
    </w:lvl>
    <w:lvl w:ilvl="8" w:tplc="43AEDEDE">
      <w:numFmt w:val="bullet"/>
      <w:lvlText w:val="•"/>
      <w:lvlJc w:val="left"/>
      <w:pPr>
        <w:ind w:left="8139" w:hanging="351"/>
      </w:pPr>
      <w:rPr>
        <w:rFonts w:hint="default"/>
        <w:lang w:val="ru-RU" w:eastAsia="en-US" w:bidi="ar-SA"/>
      </w:rPr>
    </w:lvl>
  </w:abstractNum>
  <w:abstractNum w:abstractNumId="4">
    <w:nsid w:val="3A713AD0"/>
    <w:multiLevelType w:val="hybridMultilevel"/>
    <w:tmpl w:val="10305A2C"/>
    <w:lvl w:ilvl="0" w:tplc="B8844998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8E94A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442A4B5A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  <w:lvl w:ilvl="3" w:tplc="34D2B33E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4" w:tplc="E286D870">
      <w:numFmt w:val="bullet"/>
      <w:lvlText w:val="•"/>
      <w:lvlJc w:val="left"/>
      <w:pPr>
        <w:ind w:left="4273" w:hanging="245"/>
      </w:pPr>
      <w:rPr>
        <w:rFonts w:hint="default"/>
        <w:lang w:val="ru-RU" w:eastAsia="en-US" w:bidi="ar-SA"/>
      </w:rPr>
    </w:lvl>
    <w:lvl w:ilvl="5" w:tplc="E488B8F8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76ACFE30"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7" w:tplc="FC5A9382">
      <w:numFmt w:val="bullet"/>
      <w:lvlText w:val="•"/>
      <w:lvlJc w:val="left"/>
      <w:pPr>
        <w:ind w:left="7208" w:hanging="245"/>
      </w:pPr>
      <w:rPr>
        <w:rFonts w:hint="default"/>
        <w:lang w:val="ru-RU" w:eastAsia="en-US" w:bidi="ar-SA"/>
      </w:rPr>
    </w:lvl>
    <w:lvl w:ilvl="8" w:tplc="47A4D478">
      <w:numFmt w:val="bullet"/>
      <w:lvlText w:val="•"/>
      <w:lvlJc w:val="left"/>
      <w:pPr>
        <w:ind w:left="8187" w:hanging="245"/>
      </w:pPr>
      <w:rPr>
        <w:rFonts w:hint="default"/>
        <w:lang w:val="ru-RU" w:eastAsia="en-US" w:bidi="ar-SA"/>
      </w:rPr>
    </w:lvl>
  </w:abstractNum>
  <w:abstractNum w:abstractNumId="5">
    <w:nsid w:val="4CB86FF4"/>
    <w:multiLevelType w:val="hybridMultilevel"/>
    <w:tmpl w:val="7988B870"/>
    <w:lvl w:ilvl="0" w:tplc="29E6A3A6">
      <w:numFmt w:val="bullet"/>
      <w:lvlText w:val=""/>
      <w:lvlJc w:val="left"/>
      <w:pPr>
        <w:ind w:left="11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F87F66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EA229824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 w:tplc="3566F398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C9FED3BE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 w:tplc="A408657E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 w:tplc="16844178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 w:tplc="2D6E1F44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D8EA15BC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6">
    <w:nsid w:val="5AFB0587"/>
    <w:multiLevelType w:val="hybridMultilevel"/>
    <w:tmpl w:val="7E2CD786"/>
    <w:lvl w:ilvl="0" w:tplc="B4FCDD56">
      <w:numFmt w:val="bullet"/>
      <w:lvlText w:val="-"/>
      <w:lvlJc w:val="left"/>
      <w:pPr>
        <w:ind w:left="104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CDB36">
      <w:numFmt w:val="bullet"/>
      <w:lvlText w:val="•"/>
      <w:lvlJc w:val="left"/>
      <w:pPr>
        <w:ind w:left="599" w:hanging="236"/>
      </w:pPr>
      <w:rPr>
        <w:rFonts w:hint="default"/>
        <w:lang w:val="ru-RU" w:eastAsia="en-US" w:bidi="ar-SA"/>
      </w:rPr>
    </w:lvl>
    <w:lvl w:ilvl="2" w:tplc="62E08ACC">
      <w:numFmt w:val="bullet"/>
      <w:lvlText w:val="•"/>
      <w:lvlJc w:val="left"/>
      <w:pPr>
        <w:ind w:left="1099" w:hanging="236"/>
      </w:pPr>
      <w:rPr>
        <w:rFonts w:hint="default"/>
        <w:lang w:val="ru-RU" w:eastAsia="en-US" w:bidi="ar-SA"/>
      </w:rPr>
    </w:lvl>
    <w:lvl w:ilvl="3" w:tplc="5E9CF2DC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4" w:tplc="AB1279E4">
      <w:numFmt w:val="bullet"/>
      <w:lvlText w:val="•"/>
      <w:lvlJc w:val="left"/>
      <w:pPr>
        <w:ind w:left="2098" w:hanging="236"/>
      </w:pPr>
      <w:rPr>
        <w:rFonts w:hint="default"/>
        <w:lang w:val="ru-RU" w:eastAsia="en-US" w:bidi="ar-SA"/>
      </w:rPr>
    </w:lvl>
    <w:lvl w:ilvl="5" w:tplc="B4943D18">
      <w:numFmt w:val="bullet"/>
      <w:lvlText w:val="•"/>
      <w:lvlJc w:val="left"/>
      <w:pPr>
        <w:ind w:left="2597" w:hanging="236"/>
      </w:pPr>
      <w:rPr>
        <w:rFonts w:hint="default"/>
        <w:lang w:val="ru-RU" w:eastAsia="en-US" w:bidi="ar-SA"/>
      </w:rPr>
    </w:lvl>
    <w:lvl w:ilvl="6" w:tplc="51628F2E">
      <w:numFmt w:val="bullet"/>
      <w:lvlText w:val="•"/>
      <w:lvlJc w:val="left"/>
      <w:pPr>
        <w:ind w:left="3097" w:hanging="236"/>
      </w:pPr>
      <w:rPr>
        <w:rFonts w:hint="default"/>
        <w:lang w:val="ru-RU" w:eastAsia="en-US" w:bidi="ar-SA"/>
      </w:rPr>
    </w:lvl>
    <w:lvl w:ilvl="7" w:tplc="4C7EEF2C">
      <w:numFmt w:val="bullet"/>
      <w:lvlText w:val="•"/>
      <w:lvlJc w:val="left"/>
      <w:pPr>
        <w:ind w:left="3596" w:hanging="236"/>
      </w:pPr>
      <w:rPr>
        <w:rFonts w:hint="default"/>
        <w:lang w:val="ru-RU" w:eastAsia="en-US" w:bidi="ar-SA"/>
      </w:rPr>
    </w:lvl>
    <w:lvl w:ilvl="8" w:tplc="26D64002">
      <w:numFmt w:val="bullet"/>
      <w:lvlText w:val="•"/>
      <w:lvlJc w:val="left"/>
      <w:pPr>
        <w:ind w:left="4096" w:hanging="236"/>
      </w:pPr>
      <w:rPr>
        <w:rFonts w:hint="default"/>
        <w:lang w:val="ru-RU" w:eastAsia="en-US" w:bidi="ar-SA"/>
      </w:rPr>
    </w:lvl>
  </w:abstractNum>
  <w:abstractNum w:abstractNumId="7">
    <w:nsid w:val="5C2D759F"/>
    <w:multiLevelType w:val="hybridMultilevel"/>
    <w:tmpl w:val="4CAE1510"/>
    <w:lvl w:ilvl="0" w:tplc="59523036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856EE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5B66D446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  <w:lvl w:ilvl="3" w:tplc="1DF21646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4" w:tplc="D680A538">
      <w:numFmt w:val="bullet"/>
      <w:lvlText w:val="•"/>
      <w:lvlJc w:val="left"/>
      <w:pPr>
        <w:ind w:left="4273" w:hanging="245"/>
      </w:pPr>
      <w:rPr>
        <w:rFonts w:hint="default"/>
        <w:lang w:val="ru-RU" w:eastAsia="en-US" w:bidi="ar-SA"/>
      </w:rPr>
    </w:lvl>
    <w:lvl w:ilvl="5" w:tplc="F60CD750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BFF0D264"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7" w:tplc="C5CA7174">
      <w:numFmt w:val="bullet"/>
      <w:lvlText w:val="•"/>
      <w:lvlJc w:val="left"/>
      <w:pPr>
        <w:ind w:left="7208" w:hanging="245"/>
      </w:pPr>
      <w:rPr>
        <w:rFonts w:hint="default"/>
        <w:lang w:val="ru-RU" w:eastAsia="en-US" w:bidi="ar-SA"/>
      </w:rPr>
    </w:lvl>
    <w:lvl w:ilvl="8" w:tplc="E8046BBA">
      <w:numFmt w:val="bullet"/>
      <w:lvlText w:val="•"/>
      <w:lvlJc w:val="left"/>
      <w:pPr>
        <w:ind w:left="8187" w:hanging="245"/>
      </w:pPr>
      <w:rPr>
        <w:rFonts w:hint="default"/>
        <w:lang w:val="ru-RU" w:eastAsia="en-US" w:bidi="ar-SA"/>
      </w:rPr>
    </w:lvl>
  </w:abstractNum>
  <w:abstractNum w:abstractNumId="8">
    <w:nsid w:val="615D7D20"/>
    <w:multiLevelType w:val="hybridMultilevel"/>
    <w:tmpl w:val="32DC92D2"/>
    <w:lvl w:ilvl="0" w:tplc="FD4A93BC">
      <w:start w:val="1"/>
      <w:numFmt w:val="decimal"/>
      <w:lvlText w:val="%1)"/>
      <w:lvlJc w:val="left"/>
      <w:pPr>
        <w:ind w:left="113" w:hanging="37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062D0">
      <w:numFmt w:val="bullet"/>
      <w:lvlText w:val="•"/>
      <w:lvlJc w:val="left"/>
      <w:pPr>
        <w:ind w:left="1194" w:hanging="371"/>
      </w:pPr>
      <w:rPr>
        <w:rFonts w:hint="default"/>
        <w:lang w:val="ru-RU" w:eastAsia="en-US" w:bidi="ar-SA"/>
      </w:rPr>
    </w:lvl>
    <w:lvl w:ilvl="2" w:tplc="1C622BF0">
      <w:numFmt w:val="bullet"/>
      <w:lvlText w:val="•"/>
      <w:lvlJc w:val="left"/>
      <w:pPr>
        <w:ind w:left="2268" w:hanging="371"/>
      </w:pPr>
      <w:rPr>
        <w:rFonts w:hint="default"/>
        <w:lang w:val="ru-RU" w:eastAsia="en-US" w:bidi="ar-SA"/>
      </w:rPr>
    </w:lvl>
    <w:lvl w:ilvl="3" w:tplc="F6CEDD80">
      <w:numFmt w:val="bullet"/>
      <w:lvlText w:val="•"/>
      <w:lvlJc w:val="left"/>
      <w:pPr>
        <w:ind w:left="3343" w:hanging="371"/>
      </w:pPr>
      <w:rPr>
        <w:rFonts w:hint="default"/>
        <w:lang w:val="ru-RU" w:eastAsia="en-US" w:bidi="ar-SA"/>
      </w:rPr>
    </w:lvl>
    <w:lvl w:ilvl="4" w:tplc="01EC1856">
      <w:numFmt w:val="bullet"/>
      <w:lvlText w:val="•"/>
      <w:lvlJc w:val="left"/>
      <w:pPr>
        <w:ind w:left="4417" w:hanging="371"/>
      </w:pPr>
      <w:rPr>
        <w:rFonts w:hint="default"/>
        <w:lang w:val="ru-RU" w:eastAsia="en-US" w:bidi="ar-SA"/>
      </w:rPr>
    </w:lvl>
    <w:lvl w:ilvl="5" w:tplc="FC140F8E">
      <w:numFmt w:val="bullet"/>
      <w:lvlText w:val="•"/>
      <w:lvlJc w:val="left"/>
      <w:pPr>
        <w:ind w:left="5492" w:hanging="371"/>
      </w:pPr>
      <w:rPr>
        <w:rFonts w:hint="default"/>
        <w:lang w:val="ru-RU" w:eastAsia="en-US" w:bidi="ar-SA"/>
      </w:rPr>
    </w:lvl>
    <w:lvl w:ilvl="6" w:tplc="09F8BFBA">
      <w:numFmt w:val="bullet"/>
      <w:lvlText w:val="•"/>
      <w:lvlJc w:val="left"/>
      <w:pPr>
        <w:ind w:left="6566" w:hanging="371"/>
      </w:pPr>
      <w:rPr>
        <w:rFonts w:hint="default"/>
        <w:lang w:val="ru-RU" w:eastAsia="en-US" w:bidi="ar-SA"/>
      </w:rPr>
    </w:lvl>
    <w:lvl w:ilvl="7" w:tplc="E788D048">
      <w:numFmt w:val="bullet"/>
      <w:lvlText w:val="•"/>
      <w:lvlJc w:val="left"/>
      <w:pPr>
        <w:ind w:left="7640" w:hanging="371"/>
      </w:pPr>
      <w:rPr>
        <w:rFonts w:hint="default"/>
        <w:lang w:val="ru-RU" w:eastAsia="en-US" w:bidi="ar-SA"/>
      </w:rPr>
    </w:lvl>
    <w:lvl w:ilvl="8" w:tplc="028AE210">
      <w:numFmt w:val="bullet"/>
      <w:lvlText w:val="•"/>
      <w:lvlJc w:val="left"/>
      <w:pPr>
        <w:ind w:left="8715" w:hanging="371"/>
      </w:pPr>
      <w:rPr>
        <w:rFonts w:hint="default"/>
        <w:lang w:val="ru-RU" w:eastAsia="en-US" w:bidi="ar-SA"/>
      </w:rPr>
    </w:lvl>
  </w:abstractNum>
  <w:abstractNum w:abstractNumId="9">
    <w:nsid w:val="72003944"/>
    <w:multiLevelType w:val="multilevel"/>
    <w:tmpl w:val="10AA9E5C"/>
    <w:lvl w:ilvl="0">
      <w:start w:val="1"/>
      <w:numFmt w:val="decimal"/>
      <w:lvlText w:val="%1."/>
      <w:lvlJc w:val="left"/>
      <w:pPr>
        <w:ind w:left="113" w:hanging="24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4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8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145"/>
      </w:pPr>
      <w:rPr>
        <w:rFonts w:hint="default"/>
        <w:lang w:val="ru-RU" w:eastAsia="en-US" w:bidi="ar-SA"/>
      </w:rPr>
    </w:lvl>
  </w:abstractNum>
  <w:abstractNum w:abstractNumId="10">
    <w:nsid w:val="74925BB4"/>
    <w:multiLevelType w:val="hybridMultilevel"/>
    <w:tmpl w:val="A8AC3E08"/>
    <w:lvl w:ilvl="0" w:tplc="050AC02A">
      <w:numFmt w:val="bullet"/>
      <w:lvlText w:val="-"/>
      <w:lvlJc w:val="left"/>
      <w:pPr>
        <w:ind w:left="104" w:hanging="7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285D0A">
      <w:numFmt w:val="bullet"/>
      <w:lvlText w:val="•"/>
      <w:lvlJc w:val="left"/>
      <w:pPr>
        <w:ind w:left="599" w:hanging="745"/>
      </w:pPr>
      <w:rPr>
        <w:rFonts w:hint="default"/>
        <w:lang w:val="ru-RU" w:eastAsia="en-US" w:bidi="ar-SA"/>
      </w:rPr>
    </w:lvl>
    <w:lvl w:ilvl="2" w:tplc="BB5422DA">
      <w:numFmt w:val="bullet"/>
      <w:lvlText w:val="•"/>
      <w:lvlJc w:val="left"/>
      <w:pPr>
        <w:ind w:left="1099" w:hanging="745"/>
      </w:pPr>
      <w:rPr>
        <w:rFonts w:hint="default"/>
        <w:lang w:val="ru-RU" w:eastAsia="en-US" w:bidi="ar-SA"/>
      </w:rPr>
    </w:lvl>
    <w:lvl w:ilvl="3" w:tplc="8F5C4C40">
      <w:numFmt w:val="bullet"/>
      <w:lvlText w:val="•"/>
      <w:lvlJc w:val="left"/>
      <w:pPr>
        <w:ind w:left="1598" w:hanging="745"/>
      </w:pPr>
      <w:rPr>
        <w:rFonts w:hint="default"/>
        <w:lang w:val="ru-RU" w:eastAsia="en-US" w:bidi="ar-SA"/>
      </w:rPr>
    </w:lvl>
    <w:lvl w:ilvl="4" w:tplc="C9FE8F16">
      <w:numFmt w:val="bullet"/>
      <w:lvlText w:val="•"/>
      <w:lvlJc w:val="left"/>
      <w:pPr>
        <w:ind w:left="2098" w:hanging="745"/>
      </w:pPr>
      <w:rPr>
        <w:rFonts w:hint="default"/>
        <w:lang w:val="ru-RU" w:eastAsia="en-US" w:bidi="ar-SA"/>
      </w:rPr>
    </w:lvl>
    <w:lvl w:ilvl="5" w:tplc="A72608B2">
      <w:numFmt w:val="bullet"/>
      <w:lvlText w:val="•"/>
      <w:lvlJc w:val="left"/>
      <w:pPr>
        <w:ind w:left="2597" w:hanging="745"/>
      </w:pPr>
      <w:rPr>
        <w:rFonts w:hint="default"/>
        <w:lang w:val="ru-RU" w:eastAsia="en-US" w:bidi="ar-SA"/>
      </w:rPr>
    </w:lvl>
    <w:lvl w:ilvl="6" w:tplc="E8628340">
      <w:numFmt w:val="bullet"/>
      <w:lvlText w:val="•"/>
      <w:lvlJc w:val="left"/>
      <w:pPr>
        <w:ind w:left="3097" w:hanging="745"/>
      </w:pPr>
      <w:rPr>
        <w:rFonts w:hint="default"/>
        <w:lang w:val="ru-RU" w:eastAsia="en-US" w:bidi="ar-SA"/>
      </w:rPr>
    </w:lvl>
    <w:lvl w:ilvl="7" w:tplc="B610FD22">
      <w:numFmt w:val="bullet"/>
      <w:lvlText w:val="•"/>
      <w:lvlJc w:val="left"/>
      <w:pPr>
        <w:ind w:left="3596" w:hanging="745"/>
      </w:pPr>
      <w:rPr>
        <w:rFonts w:hint="default"/>
        <w:lang w:val="ru-RU" w:eastAsia="en-US" w:bidi="ar-SA"/>
      </w:rPr>
    </w:lvl>
    <w:lvl w:ilvl="8" w:tplc="90E06526">
      <w:numFmt w:val="bullet"/>
      <w:lvlText w:val="•"/>
      <w:lvlJc w:val="left"/>
      <w:pPr>
        <w:ind w:left="4096" w:hanging="745"/>
      </w:pPr>
      <w:rPr>
        <w:rFonts w:hint="default"/>
        <w:lang w:val="ru-RU" w:eastAsia="en-US" w:bidi="ar-SA"/>
      </w:rPr>
    </w:lvl>
  </w:abstractNum>
  <w:abstractNum w:abstractNumId="11">
    <w:nsid w:val="778B5D83"/>
    <w:multiLevelType w:val="hybridMultilevel"/>
    <w:tmpl w:val="574455A6"/>
    <w:lvl w:ilvl="0" w:tplc="19A41ED0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2E3248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2" w:tplc="848A35DA">
      <w:numFmt w:val="bullet"/>
      <w:lvlText w:val="•"/>
      <w:lvlJc w:val="left"/>
      <w:pPr>
        <w:ind w:left="1099" w:hanging="154"/>
      </w:pPr>
      <w:rPr>
        <w:rFonts w:hint="default"/>
        <w:lang w:val="ru-RU" w:eastAsia="en-US" w:bidi="ar-SA"/>
      </w:rPr>
    </w:lvl>
    <w:lvl w:ilvl="3" w:tplc="67B8865A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4" w:tplc="C5A6EE04">
      <w:numFmt w:val="bullet"/>
      <w:lvlText w:val="•"/>
      <w:lvlJc w:val="left"/>
      <w:pPr>
        <w:ind w:left="2098" w:hanging="154"/>
      </w:pPr>
      <w:rPr>
        <w:rFonts w:hint="default"/>
        <w:lang w:val="ru-RU" w:eastAsia="en-US" w:bidi="ar-SA"/>
      </w:rPr>
    </w:lvl>
    <w:lvl w:ilvl="5" w:tplc="C4324F50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  <w:lvl w:ilvl="6" w:tplc="3F3AEF12">
      <w:numFmt w:val="bullet"/>
      <w:lvlText w:val="•"/>
      <w:lvlJc w:val="left"/>
      <w:pPr>
        <w:ind w:left="3097" w:hanging="154"/>
      </w:pPr>
      <w:rPr>
        <w:rFonts w:hint="default"/>
        <w:lang w:val="ru-RU" w:eastAsia="en-US" w:bidi="ar-SA"/>
      </w:rPr>
    </w:lvl>
    <w:lvl w:ilvl="7" w:tplc="46942722">
      <w:numFmt w:val="bullet"/>
      <w:lvlText w:val="•"/>
      <w:lvlJc w:val="left"/>
      <w:pPr>
        <w:ind w:left="3596" w:hanging="154"/>
      </w:pPr>
      <w:rPr>
        <w:rFonts w:hint="default"/>
        <w:lang w:val="ru-RU" w:eastAsia="en-US" w:bidi="ar-SA"/>
      </w:rPr>
    </w:lvl>
    <w:lvl w:ilvl="8" w:tplc="B0A894F6">
      <w:numFmt w:val="bullet"/>
      <w:lvlText w:val="•"/>
      <w:lvlJc w:val="left"/>
      <w:pPr>
        <w:ind w:left="4096" w:hanging="15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7C92"/>
    <w:rsid w:val="000E7C92"/>
    <w:rsid w:val="005B3B60"/>
    <w:rsid w:val="00D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C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C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C92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7C92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7C92"/>
    <w:pPr>
      <w:ind w:left="113"/>
    </w:pPr>
  </w:style>
  <w:style w:type="paragraph" w:customStyle="1" w:styleId="TableParagraph">
    <w:name w:val="Table Paragraph"/>
    <w:basedOn w:val="a"/>
    <w:uiPriority w:val="1"/>
    <w:qFormat/>
    <w:rsid w:val="000E7C92"/>
  </w:style>
  <w:style w:type="paragraph" w:styleId="a5">
    <w:name w:val="Balloon Text"/>
    <w:basedOn w:val="a"/>
    <w:link w:val="a6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1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Обычный (Web),Обычный (веб)1"/>
    <w:basedOn w:val="a"/>
    <w:uiPriority w:val="99"/>
    <w:semiHidden/>
    <w:unhideWhenUsed/>
    <w:qFormat/>
    <w:rsid w:val="00D93A1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anki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p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5539</Words>
  <Characters>31576</Characters>
  <Application>Microsoft Office Word</Application>
  <DocSecurity>0</DocSecurity>
  <Lines>263</Lines>
  <Paragraphs>74</Paragraphs>
  <ScaleCrop>false</ScaleCrop>
  <Company/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2</cp:revision>
  <dcterms:created xsi:type="dcterms:W3CDTF">2023-06-28T11:33:00Z</dcterms:created>
  <dcterms:modified xsi:type="dcterms:W3CDTF">2023-06-28T11:33:00Z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