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4E" w:rsidRDefault="00C5654E" w:rsidP="00C5654E">
      <w:pPr>
        <w:jc w:val="center"/>
      </w:pPr>
    </w:p>
    <w:p w:rsidR="00C5654E" w:rsidRPr="00C5654E" w:rsidRDefault="00C5654E" w:rsidP="00C56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654E">
        <w:rPr>
          <w:rFonts w:ascii="Times New Roman" w:hAnsi="Times New Roman"/>
          <w:b/>
          <w:sz w:val="24"/>
          <w:szCs w:val="24"/>
        </w:rPr>
        <w:t>Министерство образования Московской области</w:t>
      </w:r>
    </w:p>
    <w:p w:rsidR="00C5654E" w:rsidRPr="00C5654E" w:rsidRDefault="00C5654E" w:rsidP="00C5654E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C5654E">
        <w:rPr>
          <w:rFonts w:ascii="Times New Roman" w:hAnsi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-20225</wp:posOffset>
            </wp:positionH>
            <wp:positionV relativeFrom="paragraph">
              <wp:posOffset>-158088</wp:posOffset>
            </wp:positionV>
            <wp:extent cx="895350" cy="914400"/>
            <wp:effectExtent l="19050" t="0" r="0" b="0"/>
            <wp:wrapSquare wrapText="bothSides"/>
            <wp:docPr id="7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54E">
        <w:rPr>
          <w:rFonts w:ascii="Times New Roman" w:hAnsi="Times New Roman"/>
          <w:color w:val="auto"/>
          <w:sz w:val="24"/>
          <w:szCs w:val="24"/>
        </w:rPr>
        <w:t>Государственное бюджетное профессиональное образовательное</w:t>
      </w:r>
    </w:p>
    <w:p w:rsidR="00C5654E" w:rsidRPr="00C5654E" w:rsidRDefault="00C5654E" w:rsidP="00C5654E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C5654E">
        <w:rPr>
          <w:rFonts w:ascii="Times New Roman" w:hAnsi="Times New Roman"/>
          <w:color w:val="auto"/>
          <w:sz w:val="24"/>
          <w:szCs w:val="24"/>
        </w:rPr>
        <w:t xml:space="preserve"> учреждение Московской области </w:t>
      </w:r>
      <w:r w:rsidRPr="00C5654E">
        <w:rPr>
          <w:rFonts w:ascii="Times New Roman" w:hAnsi="Times New Roman"/>
          <w:iCs/>
          <w:color w:val="auto"/>
          <w:sz w:val="24"/>
          <w:szCs w:val="24"/>
        </w:rPr>
        <w:t>«Щелковский колледж»</w:t>
      </w:r>
    </w:p>
    <w:p w:rsidR="00C5654E" w:rsidRPr="00882287" w:rsidRDefault="00C5654E" w:rsidP="00C5654E">
      <w:pPr>
        <w:pStyle w:val="a3"/>
        <w:spacing w:after="0"/>
        <w:jc w:val="center"/>
        <w:rPr>
          <w:b w:val="0"/>
          <w:color w:val="auto"/>
          <w:sz w:val="24"/>
          <w:szCs w:val="24"/>
        </w:rPr>
      </w:pPr>
      <w:r w:rsidRPr="00C5654E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C5654E">
        <w:rPr>
          <w:rFonts w:ascii="Times New Roman" w:hAnsi="Times New Roman"/>
          <w:color w:val="auto"/>
          <w:sz w:val="24"/>
          <w:szCs w:val="24"/>
        </w:rPr>
        <w:t>(ГБПОУ МО «Щелковский колледж</w:t>
      </w:r>
      <w:r w:rsidRPr="00882287">
        <w:rPr>
          <w:b w:val="0"/>
          <w:color w:val="auto"/>
          <w:sz w:val="24"/>
          <w:szCs w:val="24"/>
        </w:rPr>
        <w:t>»</w:t>
      </w:r>
      <w:r w:rsidR="00882287" w:rsidRPr="00882287">
        <w:rPr>
          <w:b w:val="0"/>
          <w:color w:val="auto"/>
          <w:sz w:val="24"/>
          <w:szCs w:val="24"/>
        </w:rPr>
        <w:t>)</w:t>
      </w:r>
    </w:p>
    <w:p w:rsidR="00C5654E" w:rsidRDefault="00C5654E" w:rsidP="00C5654E"/>
    <w:p w:rsidR="00C5654E" w:rsidRPr="00842C79" w:rsidRDefault="00C5654E" w:rsidP="00C5654E"/>
    <w:p w:rsidR="00C5654E" w:rsidRPr="00315DC5" w:rsidRDefault="00C5654E" w:rsidP="00C5654E">
      <w:pPr>
        <w:pStyle w:val="a6"/>
        <w:spacing w:after="0"/>
        <w:rPr>
          <w:b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757"/>
        <w:gridCol w:w="3814"/>
      </w:tblGrid>
      <w:tr w:rsidR="00C5654E" w:rsidRPr="00C5654E" w:rsidTr="005E18E0">
        <w:trPr>
          <w:trHeight w:val="1575"/>
        </w:trPr>
        <w:tc>
          <w:tcPr>
            <w:tcW w:w="5778" w:type="dxa"/>
          </w:tcPr>
          <w:p w:rsidR="00C5654E" w:rsidRPr="00C5654E" w:rsidRDefault="00C5654E" w:rsidP="00C565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654E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C5654E" w:rsidRPr="00C5654E" w:rsidRDefault="00C5654E" w:rsidP="00C565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654E" w:rsidRPr="00C5654E" w:rsidRDefault="00C5654E" w:rsidP="00C565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54E">
              <w:rPr>
                <w:rFonts w:ascii="Times New Roman" w:hAnsi="Times New Roman"/>
                <w:sz w:val="24"/>
                <w:szCs w:val="24"/>
              </w:rPr>
              <w:t>Представитель работодателя:</w:t>
            </w:r>
          </w:p>
          <w:p w:rsidR="00C5654E" w:rsidRPr="00C5654E" w:rsidRDefault="00C5654E" w:rsidP="00C565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54E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5654E" w:rsidRPr="00C5654E" w:rsidRDefault="00C5654E" w:rsidP="00C5654E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5654E"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C5654E" w:rsidRPr="00C5654E" w:rsidRDefault="00C5654E" w:rsidP="00C565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54E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C5654E" w:rsidRPr="00C5654E" w:rsidRDefault="00C5654E" w:rsidP="00C5654E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5654E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C5654E" w:rsidRPr="00C5654E" w:rsidRDefault="00C5654E" w:rsidP="00C565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54E">
              <w:rPr>
                <w:rFonts w:ascii="Times New Roman" w:hAnsi="Times New Roman"/>
                <w:sz w:val="24"/>
                <w:szCs w:val="24"/>
              </w:rPr>
              <w:t>«____» _____________20___ г.</w:t>
            </w:r>
          </w:p>
          <w:p w:rsidR="00C5654E" w:rsidRPr="00C5654E" w:rsidRDefault="00C5654E" w:rsidP="005E18E0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654E" w:rsidRPr="00C5654E" w:rsidRDefault="00C5654E" w:rsidP="005E18E0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C5654E" w:rsidRPr="00C5654E" w:rsidRDefault="00C5654E" w:rsidP="005E18E0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654E" w:rsidRPr="00C5654E" w:rsidRDefault="00C5654E" w:rsidP="005E18E0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C5654E" w:rsidRPr="00C5654E" w:rsidRDefault="00C5654E" w:rsidP="005E18E0">
            <w:pPr>
              <w:pStyle w:val="31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654E" w:rsidRPr="00C5654E" w:rsidRDefault="00C5654E" w:rsidP="005E18E0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Ф. В. Бубич</w:t>
            </w:r>
          </w:p>
          <w:p w:rsidR="00C5654E" w:rsidRPr="00C5654E" w:rsidRDefault="00C5654E" w:rsidP="005E18E0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565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565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  <w:p w:rsidR="00C5654E" w:rsidRPr="00C5654E" w:rsidRDefault="00C5654E" w:rsidP="005E18E0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5654E" w:rsidRPr="00C5654E" w:rsidRDefault="00C5654E" w:rsidP="005E18E0">
            <w:pPr>
              <w:pStyle w:val="310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54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56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«____»__</w:t>
            </w:r>
            <w:r w:rsidRPr="00C5654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5654E">
              <w:rPr>
                <w:rFonts w:ascii="Times New Roman" w:eastAsia="Calibri" w:hAnsi="Times New Roman" w:cs="Times New Roman"/>
                <w:sz w:val="24"/>
                <w:szCs w:val="24"/>
              </w:rPr>
              <w:t>_______ 20___</w:t>
            </w:r>
            <w:r w:rsidRPr="00C5654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56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5654E" w:rsidRPr="00C5654E" w:rsidRDefault="00C5654E" w:rsidP="00C5654E">
      <w:pPr>
        <w:spacing w:after="0"/>
        <w:rPr>
          <w:rFonts w:ascii="Times New Roman" w:hAnsi="Times New Roman"/>
          <w:sz w:val="24"/>
          <w:szCs w:val="24"/>
        </w:rPr>
      </w:pPr>
    </w:p>
    <w:p w:rsidR="00C5654E" w:rsidRPr="00C5654E" w:rsidRDefault="00C5654E" w:rsidP="00C56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654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5654E" w:rsidRDefault="00C5654E" w:rsidP="00C56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654E">
        <w:rPr>
          <w:rFonts w:ascii="Times New Roman" w:hAnsi="Times New Roman"/>
          <w:b/>
          <w:sz w:val="24"/>
          <w:szCs w:val="24"/>
        </w:rPr>
        <w:t>УЧЕБНОЙ ПРАКТИКИ</w:t>
      </w:r>
    </w:p>
    <w:p w:rsidR="0050267F" w:rsidRPr="00C5654E" w:rsidRDefault="0050267F" w:rsidP="00C56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профессиональному модулю</w:t>
      </w:r>
    </w:p>
    <w:p w:rsidR="00C5654E" w:rsidRPr="00C5654E" w:rsidRDefault="00C5654E" w:rsidP="00C56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654E">
        <w:rPr>
          <w:rFonts w:ascii="Times New Roman" w:hAnsi="Times New Roman"/>
          <w:b/>
          <w:sz w:val="24"/>
          <w:szCs w:val="24"/>
        </w:rPr>
        <w:t>ПМ.07 Выполнение работ по одной или нескольким профессиям рабочих, должностям служащих</w:t>
      </w:r>
    </w:p>
    <w:p w:rsidR="00C5654E" w:rsidRPr="00C5654E" w:rsidRDefault="00C5654E" w:rsidP="00C5654E">
      <w:pPr>
        <w:spacing w:after="0"/>
        <w:ind w:left="1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654E">
        <w:rPr>
          <w:rFonts w:ascii="Times New Roman" w:hAnsi="Times New Roman"/>
          <w:b/>
          <w:sz w:val="24"/>
          <w:szCs w:val="24"/>
        </w:rPr>
        <w:t>(</w:t>
      </w:r>
      <w:r w:rsidR="00BB52E8" w:rsidRPr="00BB52E8">
        <w:rPr>
          <w:rFonts w:ascii="Times New Roman" w:hAnsi="Times New Roman"/>
          <w:b/>
          <w:sz w:val="24"/>
          <w:szCs w:val="24"/>
        </w:rPr>
        <w:t>12901 КОНДИТЕР</w:t>
      </w:r>
      <w:r w:rsidR="00BB52E8">
        <w:rPr>
          <w:rFonts w:ascii="Times New Roman" w:hAnsi="Times New Roman"/>
          <w:b/>
          <w:sz w:val="24"/>
          <w:szCs w:val="24"/>
        </w:rPr>
        <w:t>)</w:t>
      </w:r>
    </w:p>
    <w:p w:rsidR="00C5654E" w:rsidRPr="00C5654E" w:rsidRDefault="00C5654E" w:rsidP="00C5654E">
      <w:pPr>
        <w:spacing w:after="0"/>
        <w:ind w:left="160"/>
        <w:jc w:val="center"/>
        <w:rPr>
          <w:rStyle w:val="61"/>
          <w:rFonts w:eastAsiaTheme="minorHAnsi"/>
          <w:b w:val="0"/>
          <w:bCs w:val="0"/>
          <w:sz w:val="24"/>
          <w:szCs w:val="24"/>
        </w:rPr>
      </w:pPr>
      <w:r w:rsidRPr="00C5654E">
        <w:rPr>
          <w:rStyle w:val="61"/>
          <w:rFonts w:eastAsiaTheme="minorHAnsi"/>
          <w:sz w:val="24"/>
          <w:szCs w:val="24"/>
        </w:rPr>
        <w:t xml:space="preserve"> </w:t>
      </w:r>
      <w:r w:rsidRPr="00C5654E">
        <w:rPr>
          <w:rStyle w:val="61"/>
          <w:rFonts w:eastAsiaTheme="minorHAnsi"/>
          <w:b w:val="0"/>
          <w:sz w:val="24"/>
          <w:szCs w:val="24"/>
        </w:rPr>
        <w:t>основной образовательной программы подготовки специалистов среднего звена</w:t>
      </w:r>
    </w:p>
    <w:p w:rsidR="00C5654E" w:rsidRPr="00C5654E" w:rsidRDefault="00C5654E" w:rsidP="00C5654E">
      <w:pPr>
        <w:spacing w:after="0"/>
        <w:ind w:left="16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5654E">
        <w:rPr>
          <w:rStyle w:val="61"/>
          <w:rFonts w:eastAsiaTheme="minorHAnsi"/>
          <w:b w:val="0"/>
          <w:sz w:val="24"/>
          <w:szCs w:val="24"/>
        </w:rPr>
        <w:t>по специальности</w:t>
      </w:r>
    </w:p>
    <w:p w:rsidR="00C5654E" w:rsidRPr="00C5654E" w:rsidRDefault="00C5654E" w:rsidP="00C56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654E">
        <w:rPr>
          <w:rFonts w:ascii="Times New Roman" w:hAnsi="Times New Roman"/>
          <w:b/>
          <w:sz w:val="24"/>
          <w:szCs w:val="24"/>
        </w:rPr>
        <w:t>19.02.10 Технология продукции общественного питания</w:t>
      </w:r>
    </w:p>
    <w:p w:rsidR="00C5654E" w:rsidRPr="005617EC" w:rsidRDefault="00C5654E" w:rsidP="00C5654E">
      <w:pPr>
        <w:tabs>
          <w:tab w:val="left" w:pos="3795"/>
        </w:tabs>
        <w:spacing w:after="0"/>
      </w:pPr>
      <w:r w:rsidRPr="005617EC">
        <w:tab/>
      </w:r>
    </w:p>
    <w:p w:rsidR="00C5654E" w:rsidRPr="00315DC5" w:rsidRDefault="00C5654E" w:rsidP="00C5654E"/>
    <w:p w:rsidR="00C5654E" w:rsidRDefault="00C5654E" w:rsidP="00C5654E"/>
    <w:p w:rsidR="00C5654E" w:rsidRDefault="00C5654E" w:rsidP="00C5654E"/>
    <w:p w:rsidR="00C5654E" w:rsidRDefault="00C5654E" w:rsidP="00C5654E"/>
    <w:p w:rsidR="00C5654E" w:rsidRDefault="00C5654E" w:rsidP="00C5654E"/>
    <w:p w:rsidR="00A6011C" w:rsidRPr="00922D7D" w:rsidRDefault="00A6011C" w:rsidP="00B7115B">
      <w:pPr>
        <w:jc w:val="both"/>
        <w:rPr>
          <w:rFonts w:ascii="Times New Roman" w:hAnsi="Times New Roman"/>
          <w:b/>
          <w:sz w:val="28"/>
          <w:szCs w:val="28"/>
        </w:rPr>
      </w:pPr>
    </w:p>
    <w:p w:rsidR="00922D7D" w:rsidRDefault="00922D7D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54E" w:rsidRDefault="00C5654E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54E" w:rsidRDefault="00C5654E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54E" w:rsidRDefault="00C5654E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54E" w:rsidRPr="00922D7D" w:rsidRDefault="00C5654E" w:rsidP="00922D7D">
      <w:pPr>
        <w:pStyle w:val="25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7D" w:rsidRPr="00922D7D" w:rsidRDefault="00922D7D" w:rsidP="00922D7D">
      <w:pPr>
        <w:pStyle w:val="310"/>
        <w:shd w:val="clear" w:color="auto" w:fill="auto"/>
        <w:spacing w:before="0" w:line="240" w:lineRule="auto"/>
        <w:ind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D7D" w:rsidRPr="00922D7D" w:rsidRDefault="00922D7D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D7D" w:rsidRDefault="00922D7D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2D7D">
        <w:rPr>
          <w:rFonts w:ascii="Times New Roman" w:eastAsia="Calibri" w:hAnsi="Times New Roman" w:cs="Times New Roman"/>
          <w:b/>
          <w:sz w:val="24"/>
          <w:szCs w:val="24"/>
        </w:rPr>
        <w:t>Организация-разработчик:</w:t>
      </w:r>
    </w:p>
    <w:p w:rsidR="00F26279" w:rsidRPr="003F2C05" w:rsidRDefault="00F26279" w:rsidP="00F26279">
      <w:pPr>
        <w:pStyle w:val="a3"/>
        <w:spacing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3F2C05">
        <w:rPr>
          <w:rFonts w:ascii="Times New Roman" w:hAnsi="Times New Roman"/>
          <w:b w:val="0"/>
          <w:color w:val="auto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3F2C05">
        <w:rPr>
          <w:rFonts w:ascii="Times New Roman" w:hAnsi="Times New Roman"/>
          <w:b w:val="0"/>
          <w:iCs/>
          <w:color w:val="auto"/>
          <w:sz w:val="24"/>
          <w:szCs w:val="24"/>
        </w:rPr>
        <w:t>«Щелковский колледж»</w:t>
      </w:r>
      <w:r w:rsidR="00B0219B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 </w:t>
      </w:r>
      <w:r w:rsidRPr="003F2C05">
        <w:rPr>
          <w:rFonts w:ascii="Times New Roman" w:hAnsi="Times New Roman"/>
          <w:b w:val="0"/>
          <w:color w:val="auto"/>
          <w:sz w:val="24"/>
          <w:szCs w:val="24"/>
        </w:rPr>
        <w:t>(ГБПОУ МО «Щелковский колледж»)</w:t>
      </w:r>
      <w:r w:rsidR="00B0219B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F26279" w:rsidRPr="00922D7D" w:rsidRDefault="00F26279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D7D" w:rsidRDefault="00922D7D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b/>
          <w:sz w:val="24"/>
          <w:szCs w:val="24"/>
        </w:rPr>
        <w:t>Разработчики</w:t>
      </w:r>
      <w:r w:rsidRPr="00922D7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7994" w:rsidRDefault="007C7994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994" w:rsidRDefault="007C7994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Иркабаева Динара Мансуровна, преподаватель высшей категории,</w:t>
      </w:r>
    </w:p>
    <w:p w:rsidR="007C7994" w:rsidRDefault="007C7994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Вольбин Светлана Александровна, методист.</w:t>
      </w:r>
    </w:p>
    <w:p w:rsidR="007C7994" w:rsidRPr="00922D7D" w:rsidRDefault="007C7994" w:rsidP="00922D7D">
      <w:pPr>
        <w:pStyle w:val="310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7D" w:rsidRPr="00922D7D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922D7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</w:p>
    <w:p w:rsidR="00922D7D" w:rsidRPr="00F26279" w:rsidRDefault="00922D7D" w:rsidP="00C565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F26279">
        <w:rPr>
          <w:rFonts w:ascii="Times New Roman" w:hAnsi="Times New Roman"/>
          <w:color w:val="auto"/>
          <w:sz w:val="24"/>
          <w:szCs w:val="24"/>
        </w:rPr>
        <w:lastRenderedPageBreak/>
        <w:t xml:space="preserve">СОДЕРЖАНИЕ </w:t>
      </w:r>
    </w:p>
    <w:p w:rsidR="00922D7D" w:rsidRPr="00B048B6" w:rsidRDefault="00922D7D" w:rsidP="00C56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922D7D" w:rsidRPr="00B048B6" w:rsidTr="006B13A8">
        <w:trPr>
          <w:trHeight w:val="931"/>
        </w:trPr>
        <w:tc>
          <w:tcPr>
            <w:tcW w:w="9007" w:type="dxa"/>
            <w:shd w:val="clear" w:color="auto" w:fill="auto"/>
          </w:tcPr>
          <w:p w:rsidR="00922D7D" w:rsidRPr="00B048B6" w:rsidRDefault="00922D7D" w:rsidP="00C5654E">
            <w:pPr>
              <w:pStyle w:val="1"/>
              <w:spacing w:before="0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922D7D" w:rsidRPr="00B048B6" w:rsidRDefault="00922D7D" w:rsidP="00C5654E">
            <w:pPr>
              <w:pStyle w:val="1"/>
              <w:spacing w:before="0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922D7D" w:rsidRPr="00B048B6" w:rsidRDefault="00922D7D" w:rsidP="00C5654E">
            <w:pPr>
              <w:pStyle w:val="1"/>
              <w:spacing w:before="0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1. ПАСПОРТ Рабочей ПРОГРАММЫ </w:t>
            </w:r>
            <w:r w:rsidR="00A6011C"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учебной практики</w:t>
            </w:r>
          </w:p>
          <w:p w:rsidR="00922D7D" w:rsidRPr="00B048B6" w:rsidRDefault="00922D7D" w:rsidP="00C565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22D7D" w:rsidRPr="00B048B6" w:rsidRDefault="00922D7D" w:rsidP="00C565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22D7D" w:rsidRPr="00B048B6" w:rsidRDefault="00922D7D" w:rsidP="00C565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D7D" w:rsidRPr="00B048B6" w:rsidRDefault="00922D7D" w:rsidP="00C565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FF8" w:rsidRPr="00B048B6" w:rsidTr="006B13A8">
        <w:trPr>
          <w:trHeight w:val="931"/>
        </w:trPr>
        <w:tc>
          <w:tcPr>
            <w:tcW w:w="9007" w:type="dxa"/>
            <w:shd w:val="clear" w:color="auto" w:fill="auto"/>
          </w:tcPr>
          <w:p w:rsidR="007C4FF8" w:rsidRPr="003F1693" w:rsidRDefault="007C4FF8" w:rsidP="00C56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2. РЕЗУЛЬТАТЫ ОСВОЕНИЯ РАБОЧЕЙ ПРОГРАММЫ УЧЕБНОЙ ПРАКТИКИ</w:t>
            </w:r>
          </w:p>
          <w:p w:rsidR="007C4FF8" w:rsidRPr="00B048B6" w:rsidRDefault="007C4FF8" w:rsidP="00C5654E">
            <w:pPr>
              <w:pStyle w:val="1"/>
              <w:spacing w:before="0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C4FF8" w:rsidRPr="00B048B6" w:rsidRDefault="007C4FF8" w:rsidP="00C565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D7D" w:rsidRPr="00B048B6" w:rsidTr="006B13A8">
        <w:trPr>
          <w:trHeight w:val="594"/>
        </w:trPr>
        <w:tc>
          <w:tcPr>
            <w:tcW w:w="9007" w:type="dxa"/>
            <w:shd w:val="clear" w:color="auto" w:fill="auto"/>
          </w:tcPr>
          <w:p w:rsidR="00922D7D" w:rsidRPr="00B048B6" w:rsidRDefault="007C4FF8" w:rsidP="00C5654E">
            <w:pPr>
              <w:pStyle w:val="1"/>
              <w:spacing w:before="0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3</w:t>
            </w:r>
            <w:r w:rsidR="00922D7D"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. СТРУКТУРА и содержание </w:t>
            </w:r>
            <w:r w:rsidR="00B048B6"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учебной практики</w:t>
            </w:r>
          </w:p>
          <w:p w:rsidR="00922D7D" w:rsidRPr="00B048B6" w:rsidRDefault="00922D7D" w:rsidP="00C5654E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22D7D" w:rsidRPr="00B048B6" w:rsidRDefault="00922D7D" w:rsidP="00C565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D7D" w:rsidRPr="00B048B6" w:rsidTr="006B13A8">
        <w:trPr>
          <w:trHeight w:val="692"/>
        </w:trPr>
        <w:tc>
          <w:tcPr>
            <w:tcW w:w="9007" w:type="dxa"/>
            <w:shd w:val="clear" w:color="auto" w:fill="auto"/>
          </w:tcPr>
          <w:p w:rsidR="00922D7D" w:rsidRPr="00B048B6" w:rsidRDefault="00922D7D" w:rsidP="00C5654E">
            <w:pPr>
              <w:pStyle w:val="1"/>
              <w:spacing w:before="0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4 условия реализации  </w:t>
            </w:r>
            <w:r w:rsid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ПРОГРАММЫ </w:t>
            </w:r>
            <w:r w:rsidR="00B048B6"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учебной практики</w:t>
            </w:r>
          </w:p>
          <w:p w:rsidR="00922D7D" w:rsidRPr="00B048B6" w:rsidRDefault="00922D7D" w:rsidP="00C5654E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22D7D" w:rsidRPr="00B048B6" w:rsidRDefault="00922D7D" w:rsidP="00C565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D7D" w:rsidRPr="00B048B6" w:rsidTr="006B13A8">
        <w:trPr>
          <w:trHeight w:val="692"/>
        </w:trPr>
        <w:tc>
          <w:tcPr>
            <w:tcW w:w="9007" w:type="dxa"/>
            <w:shd w:val="clear" w:color="auto" w:fill="auto"/>
          </w:tcPr>
          <w:p w:rsidR="00922D7D" w:rsidRPr="00B048B6" w:rsidRDefault="00922D7D" w:rsidP="00C5654E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5. Контроль и оценка результатов освоения </w:t>
            </w:r>
            <w:r w:rsidR="00B048B6"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практики</w:t>
            </w:r>
          </w:p>
          <w:p w:rsidR="00922D7D" w:rsidRPr="00B048B6" w:rsidRDefault="00922D7D" w:rsidP="00C5654E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22D7D" w:rsidRPr="00B048B6" w:rsidRDefault="00922D7D" w:rsidP="00C565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8B6" w:rsidRPr="00B048B6" w:rsidTr="006B13A8">
        <w:trPr>
          <w:trHeight w:val="692"/>
        </w:trPr>
        <w:tc>
          <w:tcPr>
            <w:tcW w:w="9007" w:type="dxa"/>
            <w:shd w:val="clear" w:color="auto" w:fill="auto"/>
          </w:tcPr>
          <w:p w:rsidR="00B048B6" w:rsidRPr="00B048B6" w:rsidRDefault="00B048B6" w:rsidP="00A6011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6. </w:t>
            </w:r>
            <w:r w:rsidRPr="00922D7D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00" w:type="dxa"/>
            <w:shd w:val="clear" w:color="auto" w:fill="auto"/>
          </w:tcPr>
          <w:p w:rsidR="00B048B6" w:rsidRPr="00B048B6" w:rsidRDefault="00B048B6" w:rsidP="00A60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2D7D" w:rsidRPr="00922D7D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22D7D" w:rsidRPr="00922D7D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922D7D" w:rsidRPr="00922D7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95DED" w:rsidRPr="00922D7D" w:rsidRDefault="00195DED" w:rsidP="007C7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5DED" w:rsidRPr="00922D7D" w:rsidRDefault="00195DED" w:rsidP="007C7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1. ПАСПОРТ РАБОЧЕЙ ПРОГРАММЫ </w:t>
      </w: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t>УЧЕБНОЙ</w:t>
      </w:r>
      <w:r w:rsidR="00B048B6" w:rsidRPr="00B048B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195DED" w:rsidRPr="00922D7D" w:rsidRDefault="00195DED" w:rsidP="0019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12889" w:rsidRDefault="00412889" w:rsidP="00AE0BB6">
      <w:pPr>
        <w:pStyle w:val="2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889" w:rsidRPr="00B0219B" w:rsidRDefault="00412889" w:rsidP="004D6F9B">
      <w:pPr>
        <w:pStyle w:val="310"/>
        <w:shd w:val="clear" w:color="auto" w:fill="auto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19B">
        <w:rPr>
          <w:rFonts w:ascii="Times New Roman" w:eastAsia="Calibri" w:hAnsi="Times New Roman" w:cs="Times New Roman"/>
          <w:sz w:val="24"/>
          <w:szCs w:val="24"/>
        </w:rPr>
        <w:t>Рабочая программа учебной практики разработана на основе:</w:t>
      </w:r>
    </w:p>
    <w:p w:rsidR="00412889" w:rsidRPr="00BF65D7" w:rsidRDefault="00412889" w:rsidP="004D6F9B">
      <w:pPr>
        <w:pStyle w:val="42"/>
        <w:shd w:val="clear" w:color="auto" w:fill="auto"/>
        <w:spacing w:before="0" w:line="240" w:lineRule="auto"/>
        <w:ind w:firstLine="567"/>
        <w:jc w:val="both"/>
        <w:rPr>
          <w:b w:val="0"/>
          <w:sz w:val="24"/>
          <w:szCs w:val="24"/>
        </w:rPr>
      </w:pPr>
      <w:r w:rsidRPr="00B0219B">
        <w:rPr>
          <w:rFonts w:eastAsia="Calibri"/>
          <w:b w:val="0"/>
          <w:sz w:val="24"/>
          <w:szCs w:val="24"/>
        </w:rPr>
        <w:t>1) Федерального государственного образовательного стандарта (далее ФГОС) по  специальности среднего профессионального образования (далее СПО)</w:t>
      </w:r>
      <w:r w:rsidR="00B0219B" w:rsidRPr="00B0219B">
        <w:rPr>
          <w:b w:val="0"/>
          <w:sz w:val="24"/>
          <w:szCs w:val="24"/>
        </w:rPr>
        <w:t xml:space="preserve"> </w:t>
      </w:r>
      <w:r w:rsidR="00B0219B" w:rsidRPr="00BF65D7">
        <w:rPr>
          <w:b w:val="0"/>
          <w:sz w:val="24"/>
          <w:szCs w:val="24"/>
        </w:rPr>
        <w:t xml:space="preserve">19.02.10 Технология продукции общественного питания </w:t>
      </w:r>
      <w:r w:rsidR="00B0219B" w:rsidRPr="00BF65D7">
        <w:rPr>
          <w:rFonts w:eastAsia="Calibri"/>
          <w:b w:val="0"/>
          <w:sz w:val="24"/>
          <w:szCs w:val="24"/>
        </w:rPr>
        <w:t>по программе базовой  подготовки.</w:t>
      </w:r>
    </w:p>
    <w:p w:rsidR="00412889" w:rsidRPr="00B56A5E" w:rsidRDefault="00BB6648" w:rsidP="004D6F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5D7">
        <w:rPr>
          <w:rFonts w:ascii="Times New Roman" w:hAnsi="Times New Roman"/>
          <w:sz w:val="24"/>
          <w:szCs w:val="24"/>
        </w:rPr>
        <w:t xml:space="preserve">  </w:t>
      </w:r>
      <w:r w:rsidR="00412889" w:rsidRPr="00BF65D7">
        <w:rPr>
          <w:rFonts w:ascii="Times New Roman" w:hAnsi="Times New Roman"/>
          <w:sz w:val="24"/>
          <w:szCs w:val="24"/>
        </w:rPr>
        <w:t>2) Положения о практике обучающихся, осваивающих основные профессиональные</w:t>
      </w:r>
      <w:r w:rsidR="00412889" w:rsidRPr="00990FD9">
        <w:rPr>
          <w:rFonts w:ascii="Times New Roman" w:hAnsi="Times New Roman"/>
          <w:sz w:val="24"/>
          <w:szCs w:val="24"/>
        </w:rPr>
        <w:t xml:space="preserve"> образовательные программы среднего профессионального образования, утвержденного </w:t>
      </w:r>
      <w:r w:rsidR="00412889" w:rsidRPr="00B56A5E">
        <w:rPr>
          <w:rFonts w:ascii="Times New Roman" w:hAnsi="Times New Roman"/>
          <w:sz w:val="24"/>
          <w:szCs w:val="24"/>
        </w:rPr>
        <w:t>приказом Министерством образования и наук</w:t>
      </w:r>
      <w:r w:rsidR="00F516FF">
        <w:rPr>
          <w:rFonts w:ascii="Times New Roman" w:hAnsi="Times New Roman"/>
          <w:sz w:val="24"/>
          <w:szCs w:val="24"/>
        </w:rPr>
        <w:t>и РФ от 18 апреля 2013 г. № 291.</w:t>
      </w:r>
    </w:p>
    <w:p w:rsidR="00412889" w:rsidRDefault="00BB6648" w:rsidP="004D6F9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12889">
        <w:rPr>
          <w:rFonts w:ascii="Times New Roman" w:hAnsi="Times New Roman"/>
          <w:sz w:val="24"/>
          <w:szCs w:val="24"/>
        </w:rPr>
        <w:t xml:space="preserve">3) </w:t>
      </w:r>
      <w:r w:rsidR="00412889" w:rsidRPr="00B56A5E">
        <w:rPr>
          <w:rFonts w:ascii="Times New Roman" w:hAnsi="Times New Roman"/>
          <w:sz w:val="24"/>
          <w:szCs w:val="24"/>
        </w:rPr>
        <w:t>Профес</w:t>
      </w:r>
      <w:r>
        <w:rPr>
          <w:rFonts w:ascii="Times New Roman" w:hAnsi="Times New Roman"/>
          <w:sz w:val="24"/>
          <w:szCs w:val="24"/>
        </w:rPr>
        <w:t xml:space="preserve">сионального стандарта «Кондитер»  Регистрационный номер </w:t>
      </w:r>
      <w:r w:rsidRPr="00BB6648">
        <w:rPr>
          <w:rFonts w:ascii="Times New Roman" w:hAnsi="Times New Roman"/>
          <w:sz w:val="24"/>
          <w:szCs w:val="24"/>
        </w:rPr>
        <w:t>549</w:t>
      </w:r>
      <w:r w:rsidR="00412889" w:rsidRPr="00BB6648">
        <w:rPr>
          <w:rFonts w:ascii="Times New Roman" w:hAnsi="Times New Roman"/>
          <w:sz w:val="24"/>
          <w:szCs w:val="24"/>
        </w:rPr>
        <w:t xml:space="preserve">, утвержденный приказом Министерства труда и социальной защиты Российской Федерации от </w:t>
      </w:r>
      <w:r w:rsidRPr="00BB6648">
        <w:rPr>
          <w:rFonts w:ascii="Times New Roman" w:hAnsi="Times New Roman"/>
          <w:sz w:val="24"/>
          <w:szCs w:val="24"/>
        </w:rPr>
        <w:t>7 сентября 2015 г. N 597н.</w:t>
      </w:r>
    </w:p>
    <w:p w:rsidR="00C96460" w:rsidRPr="00BF65D7" w:rsidRDefault="00BB6648" w:rsidP="004D6F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1B4">
        <w:rPr>
          <w:rFonts w:ascii="Times New Roman" w:hAnsi="Times New Roman"/>
          <w:sz w:val="24"/>
          <w:szCs w:val="24"/>
        </w:rPr>
        <w:t xml:space="preserve">В ходе учебной практики </w:t>
      </w:r>
      <w:proofErr w:type="gramStart"/>
      <w:r w:rsidRPr="004D31B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C96460">
        <w:rPr>
          <w:rFonts w:ascii="Times New Roman" w:hAnsi="Times New Roman"/>
          <w:sz w:val="24"/>
          <w:szCs w:val="24"/>
        </w:rPr>
        <w:t xml:space="preserve"> приобретается </w:t>
      </w:r>
      <w:r w:rsidR="00C96460" w:rsidRPr="00C9646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96460" w:rsidRPr="00BF65D7">
        <w:rPr>
          <w:rFonts w:ascii="Times New Roman" w:hAnsi="Times New Roman"/>
          <w:sz w:val="24"/>
          <w:szCs w:val="24"/>
          <w:lang w:eastAsia="ru-RU"/>
        </w:rPr>
        <w:t>Практический опыт «</w:t>
      </w:r>
      <w:r w:rsidR="00C96460" w:rsidRPr="00BF65D7">
        <w:rPr>
          <w:rFonts w:ascii="Times New Roman" w:hAnsi="Times New Roman"/>
          <w:sz w:val="24"/>
          <w:szCs w:val="24"/>
        </w:rPr>
        <w:t xml:space="preserve">Изготовление теста, полуфабрикатов, кондитерской и шоколадной продукции под руководством кондитера» и </w:t>
      </w:r>
    </w:p>
    <w:p w:rsidR="00BB6648" w:rsidRPr="00BF65D7" w:rsidRDefault="00BB6648" w:rsidP="004D6F9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65D7">
        <w:rPr>
          <w:rFonts w:ascii="Times New Roman" w:hAnsi="Times New Roman" w:cs="Times New Roman"/>
          <w:b w:val="0"/>
          <w:sz w:val="24"/>
          <w:szCs w:val="24"/>
        </w:rPr>
        <w:t xml:space="preserve">осваиваются Виды профессиональной деятельности и Профессиональные компетенции, которые сформулированы на основе   Трудовых функций и Трудовых действий, описанных в Профессиональном  стандарте «Кондитер». </w:t>
      </w:r>
    </w:p>
    <w:p w:rsidR="00C96460" w:rsidRPr="00C96460" w:rsidRDefault="00C96460" w:rsidP="00C9646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6648" w:rsidRPr="002677EC" w:rsidRDefault="00BB6648" w:rsidP="004D6F9B">
      <w:pPr>
        <w:pStyle w:val="27"/>
        <w:keepNext/>
        <w:keepLines/>
        <w:shd w:val="clear" w:color="auto" w:fill="auto"/>
        <w:tabs>
          <w:tab w:val="left" w:pos="500"/>
        </w:tabs>
        <w:spacing w:before="0" w:line="240" w:lineRule="auto"/>
        <w:rPr>
          <w:b/>
        </w:rPr>
      </w:pPr>
      <w:r>
        <w:rPr>
          <w:b/>
          <w:color w:val="000000"/>
          <w:sz w:val="24"/>
          <w:szCs w:val="24"/>
          <w:lang w:eastAsia="ru-RU" w:bidi="ru-RU"/>
        </w:rPr>
        <w:t>1.1.</w:t>
      </w:r>
      <w:r w:rsidRPr="002677EC">
        <w:rPr>
          <w:b/>
          <w:color w:val="000000"/>
          <w:sz w:val="24"/>
          <w:szCs w:val="24"/>
          <w:lang w:eastAsia="ru-RU" w:bidi="ru-RU"/>
        </w:rPr>
        <w:t>Область применения программы</w:t>
      </w:r>
    </w:p>
    <w:p w:rsidR="00BB6648" w:rsidRPr="003D790D" w:rsidRDefault="00BB6648" w:rsidP="00BB6648">
      <w:pPr>
        <w:pStyle w:val="27"/>
        <w:keepNext/>
        <w:keepLines/>
        <w:shd w:val="clear" w:color="auto" w:fill="auto"/>
        <w:tabs>
          <w:tab w:val="left" w:pos="500"/>
        </w:tabs>
        <w:spacing w:before="0" w:line="240" w:lineRule="auto"/>
        <w:ind w:firstLine="709"/>
        <w:rPr>
          <w:sz w:val="24"/>
          <w:szCs w:val="24"/>
        </w:rPr>
      </w:pPr>
    </w:p>
    <w:p w:rsidR="00BB6648" w:rsidRPr="00BF65D7" w:rsidRDefault="004D6F9B" w:rsidP="004D6F9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BB6648" w:rsidRPr="00CE1991">
        <w:rPr>
          <w:rFonts w:ascii="Times New Roman" w:hAnsi="Times New Roman"/>
          <w:sz w:val="24"/>
          <w:szCs w:val="24"/>
        </w:rPr>
        <w:t xml:space="preserve">Рабочая программа учебной практики является частью основной профессиональной образовательной программы подготовки специалистов среднего звена в соответствии с ФГОС СПО по </w:t>
      </w:r>
      <w:r w:rsidR="00BB6648" w:rsidRPr="00BF65D7">
        <w:rPr>
          <w:rFonts w:ascii="Times New Roman" w:hAnsi="Times New Roman"/>
          <w:sz w:val="24"/>
          <w:szCs w:val="24"/>
        </w:rPr>
        <w:t>специальности 19.02.10 Технология продукции общественного питания  по профессии 12901 Кондитер.</w:t>
      </w:r>
    </w:p>
    <w:p w:rsidR="00BB6648" w:rsidRPr="00BB6648" w:rsidRDefault="00BB6648" w:rsidP="004D6F9B">
      <w:pPr>
        <w:pStyle w:val="25"/>
        <w:shd w:val="clear" w:color="auto" w:fill="auto"/>
        <w:tabs>
          <w:tab w:val="left" w:leader="underscore" w:pos="7277"/>
        </w:tabs>
        <w:spacing w:line="240" w:lineRule="auto"/>
        <w:ind w:firstLine="567"/>
        <w:jc w:val="both"/>
        <w:rPr>
          <w:sz w:val="24"/>
          <w:szCs w:val="24"/>
        </w:rPr>
      </w:pPr>
      <w:r w:rsidRPr="00E61B17">
        <w:rPr>
          <w:rFonts w:ascii="Times New Roman" w:hAnsi="Times New Roman" w:cs="Times New Roman"/>
          <w:sz w:val="24"/>
          <w:szCs w:val="24"/>
        </w:rPr>
        <w:t>Рабочая программа  учебной практики может быть использована для углубленной профессиональной подготовки специалистов, в дополнительном профессиональном образовании, для повышения квалификации, для курсовой подготовки  по професси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1B17">
        <w:rPr>
          <w:rFonts w:ascii="Times New Roman" w:hAnsi="Times New Roman" w:cs="Times New Roman"/>
          <w:sz w:val="24"/>
          <w:szCs w:val="24"/>
        </w:rPr>
        <w:t xml:space="preserve"> </w:t>
      </w:r>
      <w:r w:rsidRPr="00BB6648">
        <w:rPr>
          <w:rFonts w:ascii="Times New Roman" w:hAnsi="Times New Roman" w:cs="Times New Roman"/>
          <w:b/>
          <w:sz w:val="24"/>
          <w:szCs w:val="24"/>
        </w:rPr>
        <w:t>12901 Кондитер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/>
        </w:rPr>
        <w:t xml:space="preserve">      </w:t>
      </w:r>
      <w:bookmarkStart w:id="0" w:name="bookmark2"/>
    </w:p>
    <w:p w:rsidR="00BB6648" w:rsidRPr="00BB6648" w:rsidRDefault="00BB6648" w:rsidP="00BB6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6648">
        <w:rPr>
          <w:rFonts w:ascii="Times New Roman" w:hAnsi="Times New Roman"/>
          <w:b/>
          <w:sz w:val="24"/>
          <w:szCs w:val="24"/>
        </w:rPr>
        <w:t>1.2. Цели и планируемые результаты учебной практики</w:t>
      </w:r>
      <w:bookmarkEnd w:id="0"/>
      <w:r w:rsidRPr="00BB6648">
        <w:rPr>
          <w:rFonts w:ascii="Times New Roman" w:hAnsi="Times New Roman"/>
          <w:b/>
          <w:sz w:val="24"/>
          <w:szCs w:val="24"/>
        </w:rPr>
        <w:t>:</w:t>
      </w:r>
    </w:p>
    <w:p w:rsidR="00FB2BF1" w:rsidRPr="00C96460" w:rsidRDefault="00BB6648" w:rsidP="00C96460">
      <w:pPr>
        <w:pStyle w:val="25"/>
        <w:shd w:val="clear" w:color="auto" w:fill="auto"/>
        <w:tabs>
          <w:tab w:val="left" w:leader="underscore" w:pos="727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648">
        <w:rPr>
          <w:rFonts w:ascii="Times New Roman" w:hAnsi="Times New Roman" w:cs="Times New Roman"/>
          <w:sz w:val="24"/>
          <w:szCs w:val="24"/>
          <w:lang w:eastAsia="ru-RU"/>
        </w:rPr>
        <w:t>формирование у обучающихся первоначальных практических профессиональных знаний и умений в ра</w:t>
      </w:r>
      <w:r w:rsidRPr="00BB6648">
        <w:rPr>
          <w:rFonts w:ascii="Times New Roman" w:hAnsi="Times New Roman" w:cs="Times New Roman"/>
          <w:sz w:val="24"/>
          <w:szCs w:val="24"/>
        </w:rPr>
        <w:t>мках модулей ПООП  С</w:t>
      </w:r>
      <w:r w:rsidRPr="00BB6648">
        <w:rPr>
          <w:rFonts w:ascii="Times New Roman" w:hAnsi="Times New Roman" w:cs="Times New Roman"/>
          <w:sz w:val="24"/>
          <w:szCs w:val="24"/>
          <w:lang w:eastAsia="ru-RU"/>
        </w:rPr>
        <w:t>ПО по основным видам профессиональной деятельност</w:t>
      </w:r>
      <w:r w:rsidRPr="00BB6648">
        <w:rPr>
          <w:rFonts w:ascii="Times New Roman" w:hAnsi="Times New Roman" w:cs="Times New Roman"/>
          <w:sz w:val="24"/>
          <w:szCs w:val="24"/>
        </w:rPr>
        <w:t>и</w:t>
      </w:r>
      <w:r w:rsidRPr="00BB6648">
        <w:rPr>
          <w:rFonts w:ascii="Times New Roman" w:hAnsi="Times New Roman" w:cs="Times New Roman"/>
          <w:sz w:val="24"/>
          <w:szCs w:val="24"/>
          <w:lang w:eastAsia="ru-RU"/>
        </w:rPr>
        <w:t>, обучение трудовым приемам, операциям и способам выполнения трудовых процессов, характерн</w:t>
      </w:r>
      <w:r w:rsidRPr="00BB6648">
        <w:rPr>
          <w:rFonts w:ascii="Times New Roman" w:hAnsi="Times New Roman" w:cs="Times New Roman"/>
          <w:sz w:val="24"/>
          <w:szCs w:val="24"/>
        </w:rPr>
        <w:t>ых для специальности</w:t>
      </w:r>
      <w:r w:rsidRPr="00BB6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16FF">
        <w:rPr>
          <w:rFonts w:ascii="Times New Roman" w:hAnsi="Times New Roman" w:cs="Times New Roman"/>
          <w:sz w:val="24"/>
          <w:szCs w:val="24"/>
        </w:rPr>
        <w:t>19.02.10 Технология продукции общественного питания и для  профессии   12901 Кондитер.</w:t>
      </w:r>
    </w:p>
    <w:p w:rsidR="00B8486B" w:rsidRPr="00B8486B" w:rsidRDefault="00CE1991" w:rsidP="00CE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="00B8486B" w:rsidRPr="00B8486B">
        <w:rPr>
          <w:rFonts w:ascii="Times New Roman" w:hAnsi="Times New Roman"/>
          <w:b/>
          <w:sz w:val="24"/>
          <w:szCs w:val="24"/>
        </w:rPr>
        <w:t xml:space="preserve"> Место </w:t>
      </w:r>
      <w:r w:rsidR="00990FD9">
        <w:rPr>
          <w:rFonts w:ascii="Times New Roman" w:hAnsi="Times New Roman"/>
          <w:b/>
          <w:sz w:val="24"/>
          <w:szCs w:val="24"/>
        </w:rPr>
        <w:t xml:space="preserve">учебной </w:t>
      </w:r>
      <w:r w:rsidR="00B8486B" w:rsidRPr="00B8486B">
        <w:rPr>
          <w:rFonts w:ascii="Times New Roman" w:hAnsi="Times New Roman"/>
          <w:b/>
          <w:sz w:val="24"/>
          <w:szCs w:val="24"/>
        </w:rPr>
        <w:t>практики в структуре основной профессиональной образовательной программы:</w:t>
      </w:r>
    </w:p>
    <w:p w:rsidR="002D52C0" w:rsidRDefault="00CE1991" w:rsidP="00FB2B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УП.07</w:t>
      </w:r>
      <w:r w:rsidR="00FB2BF1" w:rsidRPr="00B8486B">
        <w:rPr>
          <w:rFonts w:ascii="Times New Roman" w:hAnsi="Times New Roman" w:cs="Times New Roman"/>
          <w:sz w:val="24"/>
          <w:szCs w:val="24"/>
        </w:rPr>
        <w:t xml:space="preserve"> </w:t>
      </w:r>
      <w:r w:rsidR="00950B9E">
        <w:rPr>
          <w:rFonts w:ascii="Times New Roman" w:hAnsi="Times New Roman" w:cs="Times New Roman"/>
          <w:sz w:val="24"/>
          <w:szCs w:val="24"/>
        </w:rPr>
        <w:t>является составной частью</w:t>
      </w:r>
      <w:r w:rsidR="00FB2BF1" w:rsidRPr="00FB2BF1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950B9E">
        <w:rPr>
          <w:rFonts w:ascii="Times New Roman" w:hAnsi="Times New Roman" w:cs="Times New Roman"/>
          <w:sz w:val="24"/>
          <w:szCs w:val="24"/>
        </w:rPr>
        <w:t>ого</w:t>
      </w:r>
      <w:r w:rsidR="00FB2BF1" w:rsidRPr="00FB2BF1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50B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ПМ.07</w:t>
      </w:r>
      <w:r w:rsidR="00FB2BF1" w:rsidRPr="00FB2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84" w:rsidRDefault="009A5284" w:rsidP="00AE0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FF8" w:rsidRPr="00AE0BB6" w:rsidRDefault="007C4FF8" w:rsidP="00CE199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43D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EC43DE">
        <w:rPr>
          <w:rFonts w:ascii="Times New Roman" w:hAnsi="Times New Roman"/>
          <w:b/>
          <w:sz w:val="24"/>
          <w:szCs w:val="24"/>
        </w:rPr>
        <w:t>. Общий объем времени, предусмотренный для учебной практики</w:t>
      </w:r>
      <w:r w:rsidRPr="00F27510">
        <w:rPr>
          <w:rFonts w:ascii="Times New Roman" w:hAnsi="Times New Roman"/>
          <w:sz w:val="24"/>
          <w:szCs w:val="24"/>
        </w:rPr>
        <w:t xml:space="preserve"> </w:t>
      </w:r>
      <w:r w:rsidR="00CE1991">
        <w:rPr>
          <w:rFonts w:ascii="Times New Roman" w:hAnsi="Times New Roman"/>
          <w:b/>
          <w:sz w:val="24"/>
          <w:szCs w:val="24"/>
          <w:lang w:eastAsia="ru-RU"/>
        </w:rPr>
        <w:t xml:space="preserve">-  144 часов (4 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>недел</w:t>
      </w:r>
      <w:r>
        <w:rPr>
          <w:rFonts w:ascii="Times New Roman" w:hAnsi="Times New Roman"/>
          <w:b/>
          <w:sz w:val="24"/>
          <w:szCs w:val="24"/>
          <w:lang w:eastAsia="ru-RU"/>
        </w:rPr>
        <w:t>ь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7C7994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C87BE9" w:rsidRDefault="007C4FF8" w:rsidP="00CE199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27510">
        <w:rPr>
          <w:rFonts w:ascii="Times New Roman" w:hAnsi="Times New Roman"/>
          <w:sz w:val="24"/>
          <w:szCs w:val="24"/>
        </w:rPr>
        <w:t xml:space="preserve"> </w:t>
      </w:r>
    </w:p>
    <w:p w:rsidR="007C4FF8" w:rsidRPr="008873CC" w:rsidRDefault="007C4FF8" w:rsidP="00CE1991">
      <w:pPr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  <w:r w:rsidRPr="008873CC">
        <w:rPr>
          <w:rFonts w:ascii="Times New Roman" w:hAnsi="Times New Roman"/>
          <w:b/>
          <w:bCs/>
          <w:sz w:val="24"/>
          <w:szCs w:val="24"/>
        </w:rPr>
        <w:t>1.5 Форма промежуточной аттестации:</w:t>
      </w:r>
    </w:p>
    <w:p w:rsidR="007C4FF8" w:rsidRPr="008873CC" w:rsidRDefault="007C4FF8" w:rsidP="007C4F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7C4FF8" w:rsidRPr="008873CC" w:rsidSect="002D52C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8873CC">
        <w:rPr>
          <w:rFonts w:ascii="Times New Roman" w:hAnsi="Times New Roman"/>
          <w:bCs/>
          <w:sz w:val="24"/>
          <w:szCs w:val="24"/>
        </w:rPr>
        <w:t xml:space="preserve">Формой промежуточной аттестации </w:t>
      </w:r>
      <w:r>
        <w:rPr>
          <w:rFonts w:ascii="Times New Roman" w:hAnsi="Times New Roman"/>
          <w:bCs/>
          <w:sz w:val="24"/>
          <w:szCs w:val="24"/>
        </w:rPr>
        <w:t>учебной</w:t>
      </w:r>
      <w:r w:rsidRPr="008873CC">
        <w:rPr>
          <w:rFonts w:ascii="Times New Roman" w:hAnsi="Times New Roman"/>
          <w:bCs/>
          <w:sz w:val="24"/>
          <w:szCs w:val="24"/>
        </w:rPr>
        <w:t xml:space="preserve"> практики является –</w:t>
      </w:r>
      <w:r w:rsidR="00CE1991">
        <w:rPr>
          <w:rFonts w:ascii="Times New Roman" w:hAnsi="Times New Roman"/>
          <w:bCs/>
          <w:sz w:val="24"/>
          <w:szCs w:val="24"/>
        </w:rPr>
        <w:t xml:space="preserve"> квалификационный экзамен</w:t>
      </w:r>
      <w:r w:rsidRPr="008873CC">
        <w:rPr>
          <w:rFonts w:ascii="Times New Roman" w:hAnsi="Times New Roman"/>
          <w:bCs/>
          <w:sz w:val="24"/>
          <w:szCs w:val="24"/>
        </w:rPr>
        <w:t>.</w:t>
      </w:r>
    </w:p>
    <w:p w:rsidR="007C4FF8" w:rsidRPr="003F1693" w:rsidRDefault="007C4FF8" w:rsidP="007C7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6699">
        <w:rPr>
          <w:rFonts w:ascii="Times New Roman" w:hAnsi="Times New Roman"/>
          <w:b/>
          <w:bCs/>
          <w:sz w:val="24"/>
          <w:szCs w:val="24"/>
        </w:rPr>
        <w:lastRenderedPageBreak/>
        <w:t>2. РЕЗУЛЬТАТЫ ОСВОЕНИЯ РАБОЧЕЙ ПРОГРАММЫ УЧЕБНОЙ ПРАКТИКИ</w:t>
      </w:r>
    </w:p>
    <w:p w:rsidR="007C4FF8" w:rsidRDefault="007C4FF8" w:rsidP="007C4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C4FF8" w:rsidRDefault="007C4FF8" w:rsidP="007C7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 Требования к результатам освоения </w:t>
      </w:r>
      <w:r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практики:</w:t>
      </w:r>
    </w:p>
    <w:p w:rsidR="00961580" w:rsidRDefault="00961580" w:rsidP="007C7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C0BFD" w:rsidRPr="008873CC" w:rsidRDefault="007C7994" w:rsidP="00FC0B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0BFD" w:rsidRPr="007C4FF8">
        <w:rPr>
          <w:rFonts w:ascii="Times New Roman" w:hAnsi="Times New Roman"/>
          <w:sz w:val="24"/>
          <w:szCs w:val="24"/>
        </w:rPr>
        <w:t xml:space="preserve">В результате прохождения учебной практики обучающийся должен освоить следующие </w:t>
      </w:r>
      <w:r w:rsidR="00FC0BFD" w:rsidRPr="008873CC">
        <w:rPr>
          <w:rFonts w:ascii="Times New Roman" w:hAnsi="Times New Roman"/>
          <w:sz w:val="24"/>
          <w:szCs w:val="24"/>
        </w:rPr>
        <w:t xml:space="preserve">общие </w:t>
      </w:r>
      <w:r w:rsidR="00FC0BFD">
        <w:rPr>
          <w:rFonts w:ascii="Times New Roman" w:hAnsi="Times New Roman"/>
          <w:sz w:val="24"/>
          <w:szCs w:val="24"/>
        </w:rPr>
        <w:t>компетенции (ОК)</w:t>
      </w:r>
      <w:r w:rsidR="00FC0BFD" w:rsidRPr="00F27510">
        <w:rPr>
          <w:rFonts w:ascii="Times New Roman" w:hAnsi="Times New Roman"/>
          <w:sz w:val="24"/>
          <w:szCs w:val="24"/>
        </w:rPr>
        <w:t xml:space="preserve"> </w:t>
      </w:r>
      <w:r w:rsidR="00FC0BFD" w:rsidRPr="008873CC">
        <w:rPr>
          <w:rFonts w:ascii="Times New Roman" w:hAnsi="Times New Roman"/>
          <w:sz w:val="24"/>
          <w:szCs w:val="24"/>
        </w:rPr>
        <w:t>и профессиональные компетенции</w:t>
      </w:r>
      <w:r w:rsidR="00FC0BFD">
        <w:rPr>
          <w:rFonts w:ascii="Times New Roman" w:hAnsi="Times New Roman"/>
          <w:sz w:val="24"/>
          <w:szCs w:val="24"/>
        </w:rPr>
        <w:t xml:space="preserve"> (ПК)</w:t>
      </w:r>
      <w:r w:rsidR="00FC0BFD" w:rsidRPr="008873CC">
        <w:rPr>
          <w:rFonts w:ascii="Times New Roman" w:hAnsi="Times New Roman"/>
          <w:sz w:val="24"/>
          <w:szCs w:val="24"/>
        </w:rPr>
        <w:t>:</w:t>
      </w:r>
    </w:p>
    <w:p w:rsidR="00FC0BFD" w:rsidRPr="009A5284" w:rsidRDefault="00FC0BFD" w:rsidP="00FC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250"/>
      </w:tblGrid>
      <w:tr w:rsidR="00FC0BFD" w:rsidRPr="00EC43DE" w:rsidTr="00982B0E">
        <w:trPr>
          <w:trHeight w:val="491"/>
        </w:trPr>
        <w:tc>
          <w:tcPr>
            <w:tcW w:w="1384" w:type="dxa"/>
            <w:vAlign w:val="center"/>
          </w:tcPr>
          <w:p w:rsidR="00FC0BFD" w:rsidRPr="00EC43DE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50" w:type="dxa"/>
            <w:vAlign w:val="center"/>
          </w:tcPr>
          <w:p w:rsidR="00FC0BFD" w:rsidRPr="00EC43DE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C0BFD" w:rsidRPr="00CC5DD7" w:rsidTr="00982B0E">
        <w:tc>
          <w:tcPr>
            <w:tcW w:w="1384" w:type="dxa"/>
          </w:tcPr>
          <w:p w:rsidR="00FC0BFD" w:rsidRPr="00CC5DD7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250" w:type="dxa"/>
          </w:tcPr>
          <w:p w:rsidR="00FC0BFD" w:rsidRPr="00CC5DD7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D7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C0BFD" w:rsidRPr="00CC5DD7" w:rsidTr="00982B0E">
        <w:tc>
          <w:tcPr>
            <w:tcW w:w="1384" w:type="dxa"/>
          </w:tcPr>
          <w:p w:rsidR="00FC0BFD" w:rsidRPr="00CC5DD7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250" w:type="dxa"/>
          </w:tcPr>
          <w:p w:rsidR="00FC0BFD" w:rsidRPr="00CC5DD7" w:rsidRDefault="00FC0BFD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7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FC0BFD" w:rsidRPr="00CC5DD7" w:rsidTr="00982B0E">
        <w:tc>
          <w:tcPr>
            <w:tcW w:w="1384" w:type="dxa"/>
          </w:tcPr>
          <w:p w:rsidR="00FC0BFD" w:rsidRPr="00CC5DD7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250" w:type="dxa"/>
          </w:tcPr>
          <w:p w:rsidR="00FC0BFD" w:rsidRPr="00CC5DD7" w:rsidRDefault="00FC0BFD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7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FC0BFD" w:rsidRPr="00CC5DD7" w:rsidTr="00982B0E">
        <w:tc>
          <w:tcPr>
            <w:tcW w:w="1384" w:type="dxa"/>
          </w:tcPr>
          <w:p w:rsidR="00FC0BFD" w:rsidRPr="00CC5DD7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 w:rsidRPr="00CC5D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C5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0" w:type="dxa"/>
          </w:tcPr>
          <w:p w:rsidR="00FC0BFD" w:rsidRPr="00CC5DD7" w:rsidRDefault="00FC0BFD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C0BFD" w:rsidRPr="00CC5DD7" w:rsidTr="00982B0E">
        <w:tc>
          <w:tcPr>
            <w:tcW w:w="1384" w:type="dxa"/>
          </w:tcPr>
          <w:p w:rsidR="00FC0BFD" w:rsidRPr="00CC5DD7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DD7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250" w:type="dxa"/>
          </w:tcPr>
          <w:p w:rsidR="00FC0BFD" w:rsidRPr="00CC5DD7" w:rsidRDefault="00FC0BFD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C0BFD" w:rsidRPr="00CC5DD7" w:rsidTr="00982B0E">
        <w:tc>
          <w:tcPr>
            <w:tcW w:w="1384" w:type="dxa"/>
          </w:tcPr>
          <w:p w:rsidR="00FC0BFD" w:rsidRPr="00CC5DD7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D7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250" w:type="dxa"/>
          </w:tcPr>
          <w:p w:rsidR="00FC0BFD" w:rsidRPr="00CC5DD7" w:rsidRDefault="00FC0BFD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FC0BFD" w:rsidRPr="00CC5DD7" w:rsidTr="00982B0E">
        <w:tc>
          <w:tcPr>
            <w:tcW w:w="1384" w:type="dxa"/>
          </w:tcPr>
          <w:p w:rsidR="00FC0BFD" w:rsidRPr="00CC5DD7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D7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250" w:type="dxa"/>
          </w:tcPr>
          <w:p w:rsidR="00FC0BFD" w:rsidRPr="00CC5DD7" w:rsidRDefault="00FC0BFD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7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FC0BFD" w:rsidRPr="00CC5DD7" w:rsidTr="00982B0E">
        <w:tc>
          <w:tcPr>
            <w:tcW w:w="1384" w:type="dxa"/>
          </w:tcPr>
          <w:p w:rsidR="00FC0BFD" w:rsidRPr="00CC5DD7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D7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250" w:type="dxa"/>
          </w:tcPr>
          <w:p w:rsidR="00FC0BFD" w:rsidRPr="00CC5DD7" w:rsidRDefault="00FC0BFD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7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C0BFD" w:rsidRPr="00CC5DD7" w:rsidTr="00982B0E">
        <w:tc>
          <w:tcPr>
            <w:tcW w:w="1384" w:type="dxa"/>
          </w:tcPr>
          <w:p w:rsidR="00FC0BFD" w:rsidRPr="00CC5DD7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D7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250" w:type="dxa"/>
          </w:tcPr>
          <w:p w:rsidR="00FC0BFD" w:rsidRPr="00CC5DD7" w:rsidRDefault="00FC0BFD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D7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FC0BFD" w:rsidRDefault="00FC0BFD" w:rsidP="00FC0B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91F" w:rsidRDefault="0085791F" w:rsidP="00FC0B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91F" w:rsidRDefault="0085791F" w:rsidP="00FC0B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250"/>
      </w:tblGrid>
      <w:tr w:rsidR="00FC0BFD" w:rsidRPr="00EC43DE" w:rsidTr="00982B0E">
        <w:tc>
          <w:tcPr>
            <w:tcW w:w="1384" w:type="dxa"/>
          </w:tcPr>
          <w:p w:rsidR="00FC0BFD" w:rsidRPr="00EC43DE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50" w:type="dxa"/>
          </w:tcPr>
          <w:p w:rsidR="00FC0BFD" w:rsidRPr="00EC43DE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FC0BFD" w:rsidRPr="009B039A" w:rsidTr="00982B0E">
        <w:tc>
          <w:tcPr>
            <w:tcW w:w="1384" w:type="dxa"/>
          </w:tcPr>
          <w:p w:rsidR="00FC0BFD" w:rsidRPr="009B039A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 </w:t>
            </w:r>
            <w:r w:rsidR="00982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317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250" w:type="dxa"/>
          </w:tcPr>
          <w:p w:rsidR="00FC0BFD" w:rsidRPr="00594595" w:rsidRDefault="00594595" w:rsidP="00B021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9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инструкций и заданий кондитера по организации рабочего места</w:t>
            </w:r>
          </w:p>
        </w:tc>
      </w:tr>
      <w:tr w:rsidR="00FC0BFD" w:rsidRPr="009B039A" w:rsidTr="00982B0E">
        <w:tc>
          <w:tcPr>
            <w:tcW w:w="1384" w:type="dxa"/>
          </w:tcPr>
          <w:p w:rsidR="00FC0BFD" w:rsidRPr="009B039A" w:rsidRDefault="00594595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98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C0BFD"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61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98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</w:tcPr>
          <w:p w:rsidR="00FC0BFD" w:rsidRPr="00594595" w:rsidRDefault="00594595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95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кондитерского цеха и своего рабочего места в соответствии с инструкциями и регламентами организации питания</w:t>
            </w:r>
          </w:p>
        </w:tc>
      </w:tr>
      <w:tr w:rsidR="00FC0BFD" w:rsidRPr="009B039A" w:rsidTr="00982B0E">
        <w:tc>
          <w:tcPr>
            <w:tcW w:w="1384" w:type="dxa"/>
          </w:tcPr>
          <w:p w:rsidR="00FC0BFD" w:rsidRPr="009B039A" w:rsidRDefault="00594595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98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C0BFD"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61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98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0" w:type="dxa"/>
          </w:tcPr>
          <w:p w:rsidR="00FC0BFD" w:rsidRDefault="00594595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95">
              <w:rPr>
                <w:rFonts w:ascii="Times New Roman" w:hAnsi="Times New Roman" w:cs="Times New Roman"/>
                <w:sz w:val="24"/>
                <w:szCs w:val="24"/>
              </w:rPr>
              <w:t>Уборка рабочих мест работников кондитерского цеха по заданию кондитера</w:t>
            </w:r>
          </w:p>
          <w:p w:rsidR="00CF31CA" w:rsidRPr="00594595" w:rsidRDefault="00CF31CA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BFD" w:rsidRPr="009B039A" w:rsidTr="00982B0E">
        <w:tc>
          <w:tcPr>
            <w:tcW w:w="1384" w:type="dxa"/>
          </w:tcPr>
          <w:p w:rsidR="00FC0BFD" w:rsidRPr="009B039A" w:rsidRDefault="00594595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982B0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61580">
              <w:rPr>
                <w:rFonts w:ascii="Times New Roman" w:hAnsi="Times New Roman"/>
                <w:sz w:val="24"/>
                <w:szCs w:val="24"/>
              </w:rPr>
              <w:t>.1</w:t>
            </w:r>
            <w:r w:rsidR="00FC0BFD" w:rsidRPr="009B039A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250" w:type="dxa"/>
          </w:tcPr>
          <w:p w:rsidR="00FC0BFD" w:rsidRPr="00594595" w:rsidRDefault="00594595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95">
              <w:rPr>
                <w:rFonts w:ascii="Times New Roman" w:hAnsi="Times New Roman" w:cs="Times New Roman"/>
                <w:sz w:val="24"/>
                <w:szCs w:val="24"/>
              </w:rPr>
              <w:t>Проверка простого технологического оборудования, производственного инвентаря, инструмента, весоизмерительных приборов кондитерского цеха по заданию кондитера</w:t>
            </w:r>
          </w:p>
        </w:tc>
      </w:tr>
      <w:tr w:rsidR="00594595" w:rsidRPr="009B039A" w:rsidTr="00982B0E">
        <w:tc>
          <w:tcPr>
            <w:tcW w:w="1384" w:type="dxa"/>
          </w:tcPr>
          <w:p w:rsidR="00594595" w:rsidRPr="009B039A" w:rsidRDefault="00594595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982B0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96158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0" w:type="dxa"/>
          </w:tcPr>
          <w:p w:rsidR="00594595" w:rsidRPr="00594595" w:rsidRDefault="00594595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595">
              <w:rPr>
                <w:rFonts w:ascii="Times New Roman" w:hAnsi="Times New Roman" w:cs="Times New Roman"/>
                <w:sz w:val="24"/>
                <w:szCs w:val="24"/>
              </w:rPr>
              <w:t>Упаковка готовой продукции и складирование пищевых продуктов, используемых в приготовлении кондитерской и шоколадной продукции или оставшихся после их приготовления, с учетом требований к безопасности и условиям хранения, по заданию кондитера</w:t>
            </w:r>
          </w:p>
        </w:tc>
      </w:tr>
      <w:tr w:rsidR="00FC0BFD" w:rsidRPr="009B039A" w:rsidTr="00982B0E">
        <w:tc>
          <w:tcPr>
            <w:tcW w:w="1384" w:type="dxa"/>
            <w:shd w:val="clear" w:color="auto" w:fill="auto"/>
          </w:tcPr>
          <w:p w:rsidR="00FC0BFD" w:rsidRPr="009B039A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 </w:t>
            </w:r>
            <w:r w:rsidR="00982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317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250" w:type="dxa"/>
            <w:shd w:val="clear" w:color="auto" w:fill="auto"/>
          </w:tcPr>
          <w:p w:rsidR="00FC0BFD" w:rsidRPr="00594595" w:rsidRDefault="00594595" w:rsidP="00B021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9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 кондитера по изготовлению, презентации и продаже теста, полуфабрикатов, кондитерской и шоколадной продукции</w:t>
            </w:r>
          </w:p>
        </w:tc>
      </w:tr>
      <w:tr w:rsidR="00FC0BFD" w:rsidRPr="009B039A" w:rsidTr="00982B0E">
        <w:tc>
          <w:tcPr>
            <w:tcW w:w="1384" w:type="dxa"/>
          </w:tcPr>
          <w:p w:rsidR="00FC0BFD" w:rsidRPr="009B039A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  <w:r w:rsidR="00961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61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="0098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50" w:type="dxa"/>
          </w:tcPr>
          <w:p w:rsidR="00FC0BFD" w:rsidRPr="00961580" w:rsidRDefault="00961580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80">
              <w:rPr>
                <w:rFonts w:ascii="Times New Roman" w:hAnsi="Times New Roman" w:cs="Times New Roman"/>
                <w:sz w:val="24"/>
                <w:szCs w:val="24"/>
              </w:rPr>
              <w:t>Подготовка теста, начинки и полуфабрикатов для кондитерской и шоколадной продукции по заданию кондитера</w:t>
            </w:r>
          </w:p>
        </w:tc>
      </w:tr>
      <w:tr w:rsidR="00FC0BFD" w:rsidRPr="009B039A" w:rsidTr="00982B0E">
        <w:tc>
          <w:tcPr>
            <w:tcW w:w="1384" w:type="dxa"/>
          </w:tcPr>
          <w:p w:rsidR="00FC0BFD" w:rsidRPr="009B039A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98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61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="0098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50" w:type="dxa"/>
          </w:tcPr>
          <w:p w:rsidR="00FC0BFD" w:rsidRPr="00961580" w:rsidRDefault="00961580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80">
              <w:rPr>
                <w:rFonts w:ascii="Times New Roman" w:hAnsi="Times New Roman" w:cs="Times New Roman"/>
                <w:sz w:val="24"/>
                <w:szCs w:val="24"/>
              </w:rPr>
              <w:t>Изготовление кондитерской и шоколадной продукции по заданию кондитера</w:t>
            </w:r>
          </w:p>
        </w:tc>
      </w:tr>
      <w:tr w:rsidR="00FC0BFD" w:rsidRPr="009B039A" w:rsidTr="00982B0E">
        <w:tc>
          <w:tcPr>
            <w:tcW w:w="1384" w:type="dxa"/>
          </w:tcPr>
          <w:p w:rsidR="00FC0BFD" w:rsidRPr="009B039A" w:rsidRDefault="00FC0BFD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="00982B0E">
              <w:rPr>
                <w:rFonts w:ascii="Times New Roman" w:hAnsi="Times New Roman"/>
                <w:sz w:val="24"/>
                <w:szCs w:val="24"/>
              </w:rPr>
              <w:t>0</w:t>
            </w:r>
            <w:r w:rsidR="00961580">
              <w:rPr>
                <w:rFonts w:ascii="Times New Roman" w:hAnsi="Times New Roman"/>
                <w:sz w:val="24"/>
                <w:szCs w:val="24"/>
              </w:rPr>
              <w:t>7.</w:t>
            </w:r>
            <w:r w:rsidRPr="009B039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250" w:type="dxa"/>
          </w:tcPr>
          <w:p w:rsidR="00FC0BFD" w:rsidRPr="00961580" w:rsidRDefault="00961580" w:rsidP="00B0219B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580">
              <w:rPr>
                <w:rFonts w:ascii="Times New Roman" w:hAnsi="Times New Roman"/>
                <w:sz w:val="24"/>
                <w:szCs w:val="24"/>
              </w:rPr>
              <w:t>Презентация кондитерской и шоколадной продукции под руководством кондитера</w:t>
            </w:r>
          </w:p>
        </w:tc>
      </w:tr>
      <w:tr w:rsidR="00FC0BFD" w:rsidRPr="009B039A" w:rsidTr="00982B0E">
        <w:tc>
          <w:tcPr>
            <w:tcW w:w="1384" w:type="dxa"/>
          </w:tcPr>
          <w:p w:rsidR="00FC0BFD" w:rsidRPr="009B039A" w:rsidRDefault="002E21FC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39A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B0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7.2.4</w:t>
            </w:r>
          </w:p>
        </w:tc>
        <w:tc>
          <w:tcPr>
            <w:tcW w:w="8250" w:type="dxa"/>
          </w:tcPr>
          <w:p w:rsidR="00FC0BFD" w:rsidRPr="00961580" w:rsidRDefault="00961580" w:rsidP="00B021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80">
              <w:rPr>
                <w:rFonts w:ascii="Times New Roman" w:hAnsi="Times New Roman" w:cs="Times New Roman"/>
                <w:sz w:val="24"/>
                <w:szCs w:val="24"/>
              </w:rPr>
              <w:t xml:space="preserve">Прием и оформление платежей за </w:t>
            </w:r>
            <w:proofErr w:type="gramStart"/>
            <w:r w:rsidRPr="00961580">
              <w:rPr>
                <w:rFonts w:ascii="Times New Roman" w:hAnsi="Times New Roman" w:cs="Times New Roman"/>
                <w:sz w:val="24"/>
                <w:szCs w:val="24"/>
              </w:rPr>
              <w:t>кондитерскую</w:t>
            </w:r>
            <w:proofErr w:type="gramEnd"/>
            <w:r w:rsidRPr="00961580">
              <w:rPr>
                <w:rFonts w:ascii="Times New Roman" w:hAnsi="Times New Roman" w:cs="Times New Roman"/>
                <w:sz w:val="24"/>
                <w:szCs w:val="24"/>
              </w:rPr>
              <w:t xml:space="preserve"> и шоколадную продукцию по заданию кондитера</w:t>
            </w:r>
          </w:p>
        </w:tc>
      </w:tr>
      <w:tr w:rsidR="00FC0BFD" w:rsidRPr="009B039A" w:rsidTr="00982B0E">
        <w:tc>
          <w:tcPr>
            <w:tcW w:w="1384" w:type="dxa"/>
          </w:tcPr>
          <w:p w:rsidR="00FC0BFD" w:rsidRPr="009B039A" w:rsidRDefault="002E21FC" w:rsidP="00B0219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982B0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7.2.5</w:t>
            </w:r>
          </w:p>
        </w:tc>
        <w:tc>
          <w:tcPr>
            <w:tcW w:w="8250" w:type="dxa"/>
          </w:tcPr>
          <w:p w:rsidR="00FC0BFD" w:rsidRPr="00961580" w:rsidRDefault="00961580" w:rsidP="00B02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580">
              <w:rPr>
                <w:rFonts w:ascii="Times New Roman" w:hAnsi="Times New Roman" w:cs="Times New Roman"/>
                <w:sz w:val="24"/>
                <w:szCs w:val="24"/>
              </w:rPr>
              <w:t>Упаковка готовой кондитерской и шоколадной продукции на вынос по заданию кондитера</w:t>
            </w:r>
          </w:p>
        </w:tc>
      </w:tr>
    </w:tbl>
    <w:p w:rsidR="00FC0BFD" w:rsidRDefault="00FC0BFD" w:rsidP="00FC0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699" w:rsidRDefault="00982B0E" w:rsidP="00A559B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AC6699" w:rsidRPr="00447767">
        <w:rPr>
          <w:rFonts w:ascii="Times New Roman" w:hAnsi="Times New Roman"/>
          <w:b/>
          <w:sz w:val="24"/>
          <w:szCs w:val="24"/>
        </w:rPr>
        <w:t>Требования к знаниям, умениям</w:t>
      </w:r>
    </w:p>
    <w:p w:rsidR="00982B0E" w:rsidRPr="00F26279" w:rsidRDefault="00982B0E" w:rsidP="00A559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2"/>
        <w:gridCol w:w="6534"/>
      </w:tblGrid>
      <w:tr w:rsidR="00982B0E" w:rsidRPr="009A5284" w:rsidTr="00BF65D7">
        <w:trPr>
          <w:trHeight w:val="385"/>
        </w:trPr>
        <w:tc>
          <w:tcPr>
            <w:tcW w:w="3072" w:type="dxa"/>
          </w:tcPr>
          <w:p w:rsidR="00982B0E" w:rsidRPr="00447767" w:rsidRDefault="00982B0E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6534" w:type="dxa"/>
          </w:tcPr>
          <w:p w:rsidR="00982B0E" w:rsidRPr="00447767" w:rsidRDefault="00982B0E" w:rsidP="00A559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опыт, умения, знания</w:t>
            </w:r>
          </w:p>
        </w:tc>
      </w:tr>
      <w:tr w:rsidR="00982B0E" w:rsidRPr="009A5284" w:rsidTr="00BF65D7">
        <w:tc>
          <w:tcPr>
            <w:tcW w:w="3072" w:type="dxa"/>
          </w:tcPr>
          <w:p w:rsidR="00982B0E" w:rsidRPr="00447767" w:rsidRDefault="00982B0E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447767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инструкций и заданий кондитера по организации рабочего места</w:t>
            </w:r>
          </w:p>
        </w:tc>
        <w:tc>
          <w:tcPr>
            <w:tcW w:w="6534" w:type="dxa"/>
          </w:tcPr>
          <w:p w:rsidR="00982B0E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82B0E" w:rsidRPr="00961580" w:rsidRDefault="00982B0E" w:rsidP="0044776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580">
              <w:rPr>
                <w:rFonts w:ascii="Times New Roman" w:hAnsi="Times New Roman"/>
                <w:sz w:val="24"/>
                <w:szCs w:val="24"/>
              </w:rPr>
              <w:t>Выполнять работы по подготовке рабочего места и технологического оборудования, производственного инвентаря, инструмента, весоизмерительных приборов кондитерского цеха к работе</w:t>
            </w:r>
          </w:p>
          <w:p w:rsidR="00982B0E" w:rsidRPr="00155EB5" w:rsidRDefault="00982B0E" w:rsidP="0044776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580"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  <w:r w:rsidRPr="00155EB5">
              <w:rPr>
                <w:rFonts w:ascii="Times New Roman" w:hAnsi="Times New Roman"/>
                <w:sz w:val="24"/>
                <w:szCs w:val="24"/>
              </w:rPr>
              <w:t>стандарты чистоты на рабочем месте в кондитерском цехе</w:t>
            </w:r>
          </w:p>
          <w:p w:rsidR="00982B0E" w:rsidRPr="00155EB5" w:rsidRDefault="00982B0E" w:rsidP="00447767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EB5">
              <w:rPr>
                <w:rFonts w:ascii="Times New Roman" w:hAnsi="Times New Roman"/>
                <w:sz w:val="24"/>
                <w:szCs w:val="24"/>
              </w:rPr>
              <w:t>-Применять регламенты, стандарты и нормативно-техническую документацию, используемую при производстве кондитерской и шоколадной продукции</w:t>
            </w:r>
          </w:p>
          <w:p w:rsidR="00982B0E" w:rsidRPr="00155EB5" w:rsidRDefault="00982B0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E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982B0E" w:rsidRPr="00155EB5" w:rsidRDefault="00982B0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82B0E" w:rsidRPr="00155EB5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5EB5">
              <w:rPr>
                <w:rFonts w:ascii="Times New Roman" w:hAnsi="Times New Roman"/>
                <w:sz w:val="24"/>
                <w:szCs w:val="24"/>
              </w:rPr>
              <w:t>-Нормативные правовые акты, регулирующие деятельность организаций питания</w:t>
            </w:r>
          </w:p>
          <w:p w:rsidR="00982B0E" w:rsidRPr="00961580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5EB5">
              <w:rPr>
                <w:rFonts w:ascii="Times New Roman" w:hAnsi="Times New Roman"/>
                <w:sz w:val="24"/>
                <w:szCs w:val="24"/>
              </w:rPr>
              <w:t>-Рецептуры и технологии приготовления</w:t>
            </w:r>
            <w:r w:rsidRPr="00961580">
              <w:rPr>
                <w:rFonts w:ascii="Times New Roman" w:hAnsi="Times New Roman"/>
                <w:sz w:val="24"/>
                <w:szCs w:val="24"/>
              </w:rPr>
              <w:t xml:space="preserve"> кондитерской и шоколадной продукции</w:t>
            </w:r>
          </w:p>
          <w:p w:rsidR="00982B0E" w:rsidRPr="00961580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580">
              <w:rPr>
                <w:rFonts w:ascii="Times New Roman" w:hAnsi="Times New Roman"/>
                <w:sz w:val="24"/>
                <w:szCs w:val="24"/>
              </w:rPr>
      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кондитерской и шоколадной продукции</w:t>
            </w:r>
          </w:p>
          <w:p w:rsidR="00982B0E" w:rsidRPr="00961580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580">
              <w:rPr>
                <w:rFonts w:ascii="Times New Roman" w:hAnsi="Times New Roman"/>
                <w:sz w:val="24"/>
                <w:szCs w:val="24"/>
              </w:rPr>
              <w:t>Назначение, правила использования применяемого технологического оборудования, производственного инвентаря, инструмента, весоизмерительных приборов, посуды, используемой в кондитерском цехе, и правила ухода за ними</w:t>
            </w:r>
          </w:p>
          <w:p w:rsidR="00982B0E" w:rsidRPr="009A5284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1580">
              <w:rPr>
                <w:rFonts w:ascii="Times New Roman" w:hAnsi="Times New Roman"/>
                <w:sz w:val="24"/>
                <w:szCs w:val="24"/>
              </w:rPr>
              <w:t>Требования охраны труда, производственной санитарии и пожарной безопасности в организациях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2B0E" w:rsidRPr="009A5284" w:rsidTr="00BF65D7">
        <w:tc>
          <w:tcPr>
            <w:tcW w:w="3072" w:type="dxa"/>
          </w:tcPr>
          <w:p w:rsidR="00982B0E" w:rsidRPr="00447767" w:rsidRDefault="00982B0E" w:rsidP="00A5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7767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заданий кондитера по изготовлению, презентации и продаже теста, полуфабрикатов, кондитерской и шоколадной продукции</w:t>
            </w:r>
          </w:p>
        </w:tc>
        <w:tc>
          <w:tcPr>
            <w:tcW w:w="6534" w:type="dxa"/>
          </w:tcPr>
          <w:p w:rsidR="00982B0E" w:rsidRPr="00447767" w:rsidRDefault="00982B0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</w:t>
            </w:r>
            <w:r w:rsidRPr="00447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982B0E" w:rsidRPr="00447767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-Замешивать тесто, готовить начинки и полуфабрикаты для кондитерской и шоколадной продукции</w:t>
            </w:r>
          </w:p>
          <w:p w:rsidR="00982B0E" w:rsidRPr="00447767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-Соблюдать правила сочетаемости основных продуктов и сырья при изготовлении кондитерской и шоколадной продукции</w:t>
            </w:r>
          </w:p>
          <w:p w:rsidR="00982B0E" w:rsidRPr="00447767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-Процеживать, просеивать, протирать, замешивать, измельчать, формовать сырье, используемое для приготовления кондитерской и шоколадной продукции</w:t>
            </w:r>
          </w:p>
          <w:p w:rsidR="00982B0E" w:rsidRPr="00447767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 xml:space="preserve">-Порционировать (комплектовать) кондитерскую и </w:t>
            </w:r>
            <w:r w:rsidRPr="00447767">
              <w:rPr>
                <w:rFonts w:ascii="Times New Roman" w:hAnsi="Times New Roman"/>
                <w:sz w:val="24"/>
                <w:szCs w:val="24"/>
              </w:rPr>
              <w:lastRenderedPageBreak/>
              <w:t>шоколадную продукцию</w:t>
            </w:r>
          </w:p>
          <w:p w:rsidR="00982B0E" w:rsidRPr="00447767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-Реализовывать готовую кондитерскую и шоколадную продукцию с учетом требований к безопасности готовой продукции</w:t>
            </w:r>
          </w:p>
          <w:p w:rsidR="00982B0E" w:rsidRPr="00447767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-Безопасно использовать технологическое оборудование для изготовления кондитерской и шоколадной продукции</w:t>
            </w:r>
          </w:p>
          <w:p w:rsidR="00982B0E" w:rsidRPr="00447767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-Соблюдать санитарно-гигиенические требования и требования охраны труда и пожарной безопасности</w:t>
            </w:r>
          </w:p>
          <w:p w:rsidR="00982B0E" w:rsidRPr="00447767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-Аккуратно и экономно использовать сырье в процессе производства кондитерской и шоколадной продукции</w:t>
            </w:r>
          </w:p>
          <w:p w:rsidR="00982B0E" w:rsidRPr="00447767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-Производить расчеты с потребителями с использованием различных форм наличной и безналичной оплаты</w:t>
            </w:r>
          </w:p>
          <w:p w:rsidR="00982B0E" w:rsidRPr="0085791F" w:rsidRDefault="00982B0E" w:rsidP="00447767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-Эстетично и безопасно упаковывать готовую кондитерскую и шоколадную продукцию на вынос.</w:t>
            </w:r>
          </w:p>
          <w:p w:rsidR="00982B0E" w:rsidRDefault="00982B0E" w:rsidP="00A559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</w:t>
            </w:r>
            <w:r w:rsidRPr="004477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982B0E" w:rsidRPr="00447767" w:rsidRDefault="00982B0E" w:rsidP="00447767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7767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деятельность организаций питания</w:t>
            </w:r>
          </w:p>
          <w:p w:rsidR="00982B0E" w:rsidRPr="00447767" w:rsidRDefault="00982B0E" w:rsidP="00447767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-Технологии изготовления кондитерской и шоколадной продукции</w:t>
            </w:r>
          </w:p>
          <w:p w:rsidR="00982B0E" w:rsidRPr="00447767" w:rsidRDefault="00982B0E" w:rsidP="00447767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-Требования к качеству, безопасности пищевых продуктов, используемых в изготовлении кондитерской и шоколадной продукции, условиям их хранения</w:t>
            </w:r>
          </w:p>
          <w:p w:rsidR="00982B0E" w:rsidRPr="00447767" w:rsidRDefault="00982B0E" w:rsidP="00447767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-Правила пользования сборниками рецептур изготовления кондитерской и шоколадной продукции</w:t>
            </w:r>
          </w:p>
          <w:p w:rsidR="00982B0E" w:rsidRPr="00447767" w:rsidRDefault="00982B0E" w:rsidP="00447767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-Принципы и приемы презентации кондитерской и шоколадной продукции потребителям</w:t>
            </w:r>
          </w:p>
          <w:p w:rsidR="00982B0E" w:rsidRPr="00447767" w:rsidRDefault="00982B0E" w:rsidP="00447767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-Методы минимизации отходов сырья, используемого при изготовлении кондитерской и шоколадной продукции с учетом соблюдения требований качества</w:t>
            </w:r>
          </w:p>
          <w:p w:rsidR="00982B0E" w:rsidRPr="00447767" w:rsidRDefault="00982B0E" w:rsidP="00447767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-Пищевая ценность видов кондитерской и шоколадной продукции</w:t>
            </w:r>
          </w:p>
          <w:p w:rsidR="00982B0E" w:rsidRPr="00447767" w:rsidRDefault="00982B0E" w:rsidP="00447767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-Правила и технологии наличных и безналичных расчетов с потребителями</w:t>
            </w:r>
          </w:p>
          <w:p w:rsidR="00982B0E" w:rsidRPr="00447767" w:rsidRDefault="00982B0E" w:rsidP="00447767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-Принципы и приемы презентации кондитерской и шоколадной продукции</w:t>
            </w:r>
          </w:p>
          <w:p w:rsidR="00982B0E" w:rsidRPr="00447767" w:rsidRDefault="00982B0E" w:rsidP="00447767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767">
              <w:rPr>
                <w:rFonts w:ascii="Times New Roman" w:hAnsi="Times New Roman"/>
                <w:sz w:val="24"/>
                <w:szCs w:val="24"/>
              </w:rPr>
              <w:t>-Требования охраны труда, производственной санитарии и пожарной безопасности в организациях общественного питания.</w:t>
            </w:r>
          </w:p>
        </w:tc>
      </w:tr>
    </w:tbl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9BF" w:rsidRDefault="00A559BF" w:rsidP="00A559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84B41" w:rsidRDefault="00F84B41" w:rsidP="00887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84B41" w:rsidRPr="008873CC" w:rsidRDefault="00F84B41" w:rsidP="008873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F84B41" w:rsidRPr="008873CC" w:rsidSect="002D52C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5DE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3. СТРУКТУРА </w:t>
      </w:r>
      <w:r w:rsidR="00F84B41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И СОДЕРЖАНИЕ </w:t>
      </w: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t>УЧЕБНОЙ практики</w:t>
      </w:r>
    </w:p>
    <w:p w:rsidR="004604FA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B41" w:rsidRPr="004604FA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604FA">
        <w:rPr>
          <w:rFonts w:ascii="Times New Roman" w:hAnsi="Times New Roman"/>
          <w:b/>
          <w:sz w:val="24"/>
          <w:szCs w:val="24"/>
        </w:rPr>
        <w:t xml:space="preserve">3.1. </w:t>
      </w:r>
      <w:r w:rsidR="00C87BE9">
        <w:rPr>
          <w:rFonts w:ascii="Times New Roman" w:hAnsi="Times New Roman"/>
          <w:bCs/>
          <w:sz w:val="24"/>
          <w:szCs w:val="24"/>
        </w:rPr>
        <w:t>Объем времени и сроки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</w:t>
      </w:r>
      <w:r w:rsidR="00C87BE9">
        <w:rPr>
          <w:rFonts w:ascii="Times New Roman" w:hAnsi="Times New Roman"/>
          <w:bCs/>
          <w:sz w:val="24"/>
          <w:szCs w:val="24"/>
        </w:rPr>
        <w:t>проведения</w:t>
      </w:r>
      <w:r w:rsidR="00C87BE9" w:rsidRPr="00C87BE9">
        <w:rPr>
          <w:rFonts w:ascii="Times New Roman" w:hAnsi="Times New Roman"/>
          <w:bCs/>
          <w:sz w:val="24"/>
          <w:szCs w:val="24"/>
        </w:rPr>
        <w:t xml:space="preserve"> рабочей программы учебной практики</w:t>
      </w:r>
    </w:p>
    <w:p w:rsidR="00195DED" w:rsidRPr="004604FA" w:rsidRDefault="00195DED" w:rsidP="00195D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68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6970"/>
        <w:gridCol w:w="2835"/>
        <w:gridCol w:w="2348"/>
      </w:tblGrid>
      <w:tr w:rsidR="00195DED" w:rsidRPr="004604FA" w:rsidTr="00155EB5">
        <w:trPr>
          <w:trHeight w:val="1320"/>
        </w:trPr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DED" w:rsidRPr="004604FA" w:rsidRDefault="00195DED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Коды </w:t>
            </w:r>
            <w:r w:rsid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формируемых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2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4FA" w:rsidRDefault="00195DED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  <w:r w:rsid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195DED" w:rsidRPr="004604FA" w:rsidRDefault="00195DED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учебной практики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5DED" w:rsidRPr="004604FA" w:rsidRDefault="00195DED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195DED" w:rsidRDefault="004604FA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времени, отводимый на </w:t>
            </w:r>
            <w:r w:rsidR="00C87BE9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учебную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практику</w:t>
            </w:r>
          </w:p>
          <w:p w:rsidR="004604FA" w:rsidRPr="004604FA" w:rsidRDefault="004604FA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195DED" w:rsidRPr="004604FA" w:rsidRDefault="00195DED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DED" w:rsidRDefault="004604FA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C87BE9" w:rsidRDefault="00C87BE9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Учебной практики</w:t>
            </w:r>
          </w:p>
          <w:p w:rsidR="004604FA" w:rsidRPr="004604FA" w:rsidRDefault="004604FA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Pr="004604F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урс (семестр)</w:t>
            </w:r>
          </w:p>
          <w:p w:rsidR="00195DED" w:rsidRPr="004604FA" w:rsidRDefault="00195DED" w:rsidP="004604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5DED" w:rsidRPr="004604FA" w:rsidTr="00155EB5"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4FA" w:rsidRPr="004604FA" w:rsidRDefault="004604FA" w:rsidP="0046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604FA" w:rsidRPr="004604FA" w:rsidRDefault="004604FA" w:rsidP="0046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DED" w:rsidRPr="00E3178A" w:rsidRDefault="00E3178A" w:rsidP="00E31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ПМ.07 </w:t>
            </w:r>
            <w:r w:rsidR="00195DED" w:rsidRPr="00460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78A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работ по </w:t>
            </w:r>
            <w:r w:rsidR="00C33957">
              <w:rPr>
                <w:rFonts w:ascii="Times New Roman" w:hAnsi="Times New Roman"/>
                <w:b/>
                <w:sz w:val="24"/>
                <w:szCs w:val="24"/>
              </w:rPr>
              <w:t>профессии</w:t>
            </w:r>
            <w:r w:rsidRPr="00E3178A">
              <w:rPr>
                <w:rFonts w:ascii="Times New Roman" w:hAnsi="Times New Roman"/>
                <w:b/>
                <w:sz w:val="24"/>
                <w:szCs w:val="24"/>
              </w:rPr>
              <w:t xml:space="preserve"> по профессии 12901 КОНДИТЕР</w:t>
            </w:r>
          </w:p>
          <w:p w:rsidR="00195DED" w:rsidRPr="00F26279" w:rsidRDefault="00E3178A" w:rsidP="0046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УП.07</w:t>
            </w:r>
            <w:r w:rsidR="00FC0B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  <w:p w:rsidR="00FC0BFD" w:rsidRPr="00FC0BFD" w:rsidRDefault="00FC0BFD" w:rsidP="00460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DED" w:rsidRPr="004604FA" w:rsidRDefault="00195DED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DED" w:rsidRPr="004604FA" w:rsidRDefault="00195DED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5048C" w:rsidRPr="004604FA" w:rsidTr="00155EB5"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48C" w:rsidRPr="004604FA" w:rsidRDefault="0085048C" w:rsidP="00A55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</w:p>
          <w:p w:rsidR="0085048C" w:rsidRPr="004604FA" w:rsidRDefault="0085048C" w:rsidP="00A55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48C" w:rsidRDefault="00FC0BFD" w:rsidP="0085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C339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982B0E" w:rsidRPr="004604FA" w:rsidRDefault="00982B0E" w:rsidP="0085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767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инструкций и заданий кондитера по организации рабочего места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48C" w:rsidRPr="004604FA" w:rsidRDefault="00442B46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48C" w:rsidRPr="004604FA" w:rsidRDefault="0085048C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5048C" w:rsidRPr="004604FA" w:rsidTr="00155EB5"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48C" w:rsidRPr="004604FA" w:rsidRDefault="0085048C" w:rsidP="00A55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</w:p>
          <w:p w:rsidR="0085048C" w:rsidRPr="004604FA" w:rsidRDefault="0085048C" w:rsidP="00A55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48C" w:rsidRDefault="00FC0BFD" w:rsidP="0085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C339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982B0E" w:rsidRPr="004604FA" w:rsidRDefault="00982B0E" w:rsidP="0085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7767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заданий кондитера по изготовлению, презентации и продаже теста, полуфабрикатов, кондитерской и шоколадной продукции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48C" w:rsidRPr="004604FA" w:rsidRDefault="00442B46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48C" w:rsidRPr="004604FA" w:rsidRDefault="0085048C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5048C" w:rsidRPr="004604FA" w:rsidTr="00155EB5">
        <w:tc>
          <w:tcPr>
            <w:tcW w:w="314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048C" w:rsidRPr="004604FA" w:rsidRDefault="0085048C" w:rsidP="004604F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048C" w:rsidRPr="004604FA" w:rsidRDefault="00E3178A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 (4)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048C" w:rsidRPr="004604FA" w:rsidRDefault="00E3178A" w:rsidP="004604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195DE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C0BFD" w:rsidRPr="00922D7D" w:rsidRDefault="00FC0BF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Pr="00922D7D" w:rsidRDefault="00195DED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95DED" w:rsidRDefault="004604FA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195DED"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одержание  учебной практики </w:t>
      </w:r>
    </w:p>
    <w:p w:rsidR="00B079E7" w:rsidRDefault="00B079E7" w:rsidP="00195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174" w:type="pct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786"/>
        <w:gridCol w:w="3584"/>
        <w:gridCol w:w="5828"/>
        <w:gridCol w:w="2126"/>
        <w:gridCol w:w="2126"/>
      </w:tblGrid>
      <w:tr w:rsidR="002E21FC" w:rsidRPr="005563BD" w:rsidTr="00BE689F">
        <w:trPr>
          <w:trHeight w:val="953"/>
        </w:trPr>
        <w:tc>
          <w:tcPr>
            <w:tcW w:w="578" w:type="pct"/>
            <w:tcBorders>
              <w:right w:val="single" w:sz="4" w:space="0" w:color="auto"/>
            </w:tcBorders>
            <w:vAlign w:val="center"/>
          </w:tcPr>
          <w:p w:rsidR="002E21FC" w:rsidRPr="005563BD" w:rsidRDefault="002E21FC" w:rsidP="00556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формируемых компетенций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FC" w:rsidRPr="005563BD" w:rsidRDefault="002E21FC" w:rsidP="00556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Наименование тем учебных</w:t>
            </w: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занятий </w:t>
            </w:r>
          </w:p>
        </w:tc>
        <w:tc>
          <w:tcPr>
            <w:tcW w:w="1886" w:type="pct"/>
            <w:tcBorders>
              <w:left w:val="single" w:sz="4" w:space="0" w:color="auto"/>
            </w:tcBorders>
            <w:vAlign w:val="center"/>
          </w:tcPr>
          <w:p w:rsidR="002E21FC" w:rsidRPr="005563BD" w:rsidRDefault="002E21FC" w:rsidP="00556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vAlign w:val="center"/>
          </w:tcPr>
          <w:p w:rsidR="002E21FC" w:rsidRPr="005563BD" w:rsidRDefault="002E21FC" w:rsidP="00FC0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:rsidR="002E21FC" w:rsidRPr="005563BD" w:rsidRDefault="002E21FC" w:rsidP="00556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2E21FC" w:rsidRPr="005563BD" w:rsidTr="00BE689F">
        <w:trPr>
          <w:trHeight w:val="953"/>
        </w:trPr>
        <w:tc>
          <w:tcPr>
            <w:tcW w:w="3624" w:type="pct"/>
            <w:gridSpan w:val="3"/>
            <w:vAlign w:val="center"/>
          </w:tcPr>
          <w:p w:rsidR="002E21FC" w:rsidRPr="004F46F5" w:rsidRDefault="002E21FC" w:rsidP="00556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F46F5">
              <w:rPr>
                <w:rFonts w:ascii="Times New Roman" w:hAnsi="Times New Roman"/>
                <w:b/>
                <w:sz w:val="24"/>
                <w:szCs w:val="24"/>
              </w:rPr>
              <w:t>Раздел 1.Выполнение инструкций и заданий кондитера по организации рабочего места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vAlign w:val="center"/>
          </w:tcPr>
          <w:p w:rsidR="002E21FC" w:rsidRPr="005563BD" w:rsidRDefault="002E21FC" w:rsidP="00FC0B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:rsidR="002E21FC" w:rsidRDefault="002E21FC" w:rsidP="00556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E21FC" w:rsidRPr="00922D7D" w:rsidTr="00AF1419">
        <w:trPr>
          <w:trHeight w:val="2053"/>
        </w:trPr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2E21FC" w:rsidRPr="00922D7D" w:rsidRDefault="002E21FC" w:rsidP="00B079E7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bottom w:val="single" w:sz="4" w:space="0" w:color="auto"/>
              <w:right w:val="single" w:sz="4" w:space="0" w:color="auto"/>
            </w:tcBorders>
          </w:tcPr>
          <w:p w:rsidR="002E21FC" w:rsidRPr="00922D7D" w:rsidRDefault="002E21FC" w:rsidP="00195D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E21FC" w:rsidRDefault="002E21FC" w:rsidP="00195D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</w:t>
            </w:r>
          </w:p>
          <w:p w:rsidR="002E21FC" w:rsidRPr="007B77CE" w:rsidRDefault="002E21FC" w:rsidP="00195D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77CE">
              <w:rPr>
                <w:rFonts w:ascii="Times New Roman" w:hAnsi="Times New Roman"/>
                <w:b/>
                <w:sz w:val="24"/>
                <w:szCs w:val="24"/>
              </w:rPr>
              <w:t>Подготовка к работе кондитерского цеха и своего рабочего места в соответствии с инструкциями и регламентами организации питания</w:t>
            </w:r>
          </w:p>
          <w:p w:rsidR="002E21FC" w:rsidRPr="00922D7D" w:rsidRDefault="002E21FC" w:rsidP="005563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6" w:type="pct"/>
            <w:tcBorders>
              <w:left w:val="single" w:sz="4" w:space="0" w:color="auto"/>
            </w:tcBorders>
          </w:tcPr>
          <w:p w:rsidR="00110C51" w:rsidRPr="00961580" w:rsidRDefault="00110C51" w:rsidP="00110C5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1580">
              <w:rPr>
                <w:rFonts w:ascii="Times New Roman" w:hAnsi="Times New Roman"/>
                <w:sz w:val="24"/>
                <w:szCs w:val="24"/>
              </w:rPr>
              <w:t>тандарты чистоты на рабочем месте в кондитерском цехе</w:t>
            </w:r>
          </w:p>
          <w:p w:rsidR="00110C51" w:rsidRDefault="00110C51" w:rsidP="00110C5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2.Регламенты, нормативно-техническая документация</w:t>
            </w:r>
            <w:r w:rsidRPr="00961580">
              <w:rPr>
                <w:rFonts w:ascii="Times New Roman" w:hAnsi="Times New Roman"/>
                <w:sz w:val="24"/>
                <w:szCs w:val="24"/>
              </w:rPr>
              <w:t>, использ</w:t>
            </w:r>
            <w:r>
              <w:rPr>
                <w:rFonts w:ascii="Times New Roman" w:hAnsi="Times New Roman"/>
                <w:sz w:val="24"/>
                <w:szCs w:val="24"/>
              </w:rPr>
              <w:t>уемая</w:t>
            </w:r>
            <w:r w:rsidRPr="00961580">
              <w:rPr>
                <w:rFonts w:ascii="Times New Roman" w:hAnsi="Times New Roman"/>
                <w:sz w:val="24"/>
                <w:szCs w:val="24"/>
              </w:rPr>
              <w:t xml:space="preserve"> при производстве кондитерской и шоколадной продукции</w:t>
            </w:r>
          </w:p>
          <w:p w:rsidR="002E21FC" w:rsidRDefault="00110C51" w:rsidP="00110C5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94595">
              <w:rPr>
                <w:rFonts w:ascii="Times New Roman" w:hAnsi="Times New Roman"/>
                <w:sz w:val="24"/>
                <w:szCs w:val="24"/>
              </w:rPr>
              <w:t>Уборка рабочих мест работников кондитерского цеха по заданию кондитера</w:t>
            </w:r>
          </w:p>
          <w:p w:rsidR="00930F5F" w:rsidRDefault="00930F5F" w:rsidP="00930F5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61580">
              <w:rPr>
                <w:rFonts w:ascii="Times New Roman" w:hAnsi="Times New Roman"/>
                <w:sz w:val="24"/>
                <w:szCs w:val="24"/>
              </w:rPr>
              <w:t xml:space="preserve"> Требования охраны труда, производственной санитарии и пожарной безопасности в организациях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0F5F" w:rsidRPr="00110C51" w:rsidRDefault="00930F5F" w:rsidP="00110C5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0C51" w:rsidRPr="00922D7D" w:rsidRDefault="00110C51" w:rsidP="005563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left w:val="single" w:sz="4" w:space="0" w:color="auto"/>
            </w:tcBorders>
            <w:vAlign w:val="center"/>
          </w:tcPr>
          <w:p w:rsidR="002E21FC" w:rsidRPr="00922D7D" w:rsidRDefault="00155EB5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:rsidR="002E21FC" w:rsidRPr="00922D7D" w:rsidRDefault="002E21FC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E21FC" w:rsidRPr="00922D7D" w:rsidTr="00AF1419">
        <w:trPr>
          <w:trHeight w:val="953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1FC" w:rsidRPr="00922D7D" w:rsidRDefault="002E21FC" w:rsidP="00195D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FC" w:rsidRDefault="002E21FC" w:rsidP="00195D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10C51" w:rsidRDefault="00930F5F" w:rsidP="00110C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</w:t>
            </w:r>
          </w:p>
          <w:p w:rsidR="002E21FC" w:rsidRPr="007B77CE" w:rsidRDefault="00110C51" w:rsidP="00110C5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77CE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Технологическое оборудование, производственный инвентарь, инструменты, весоизмерительные приборы кондитерского цеха </w:t>
            </w:r>
          </w:p>
        </w:tc>
        <w:tc>
          <w:tcPr>
            <w:tcW w:w="1886" w:type="pct"/>
            <w:tcBorders>
              <w:left w:val="single" w:sz="4" w:space="0" w:color="auto"/>
            </w:tcBorders>
          </w:tcPr>
          <w:p w:rsidR="00930F5F" w:rsidRDefault="00110C51" w:rsidP="00195D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C5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оборудования и инвентаря, необходимого для кондитерского цеха</w:t>
            </w:r>
          </w:p>
          <w:p w:rsidR="00930F5F" w:rsidRDefault="00930F5F" w:rsidP="00103DA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103D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DA8">
              <w:rPr>
                <w:rFonts w:ascii="Times New Roman" w:hAnsi="Times New Roman"/>
                <w:sz w:val="24"/>
                <w:szCs w:val="24"/>
              </w:rPr>
              <w:t>.</w:t>
            </w:r>
            <w:r w:rsidR="00103DA8" w:rsidRPr="00961580">
              <w:rPr>
                <w:rFonts w:ascii="Times New Roman" w:hAnsi="Times New Roman"/>
                <w:sz w:val="24"/>
                <w:szCs w:val="24"/>
              </w:rPr>
              <w:t>Назначение, правила использования применяемого технологического оборудования, производственного инвентаря, инструмента, весоизмерительных приборов, посуды, используемой в кондитерском</w:t>
            </w:r>
            <w:r w:rsidR="007B7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DA8" w:rsidRPr="00961580">
              <w:rPr>
                <w:rFonts w:ascii="Times New Roman" w:hAnsi="Times New Roman"/>
                <w:sz w:val="24"/>
                <w:szCs w:val="24"/>
              </w:rPr>
              <w:t xml:space="preserve">цехе, </w:t>
            </w:r>
            <w:r w:rsidR="00103DA8">
              <w:rPr>
                <w:rFonts w:ascii="Times New Roman" w:hAnsi="Times New Roman"/>
                <w:sz w:val="24"/>
                <w:szCs w:val="24"/>
              </w:rPr>
              <w:t>и правила ухода за ними</w:t>
            </w:r>
          </w:p>
          <w:p w:rsidR="00110C51" w:rsidRPr="00930F5F" w:rsidRDefault="00930F5F" w:rsidP="005563B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110C51">
              <w:rPr>
                <w:rFonts w:ascii="Times New Roman" w:hAnsi="Times New Roman"/>
                <w:sz w:val="24"/>
                <w:szCs w:val="24"/>
              </w:rPr>
              <w:t>.</w:t>
            </w:r>
            <w:r w:rsidR="00110C51" w:rsidRPr="00594595">
              <w:rPr>
                <w:rFonts w:ascii="Times New Roman" w:hAnsi="Times New Roman"/>
                <w:sz w:val="24"/>
                <w:szCs w:val="24"/>
              </w:rPr>
              <w:t>Проверка простого технологического оборудования, производственного инвентаря, инструмента, весоизмерительных приборов кондитерского цеха по заданию кондитера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vAlign w:val="center"/>
          </w:tcPr>
          <w:p w:rsidR="002E21FC" w:rsidRPr="00922D7D" w:rsidRDefault="007B77CE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88" w:type="pct"/>
            <w:vAlign w:val="center"/>
          </w:tcPr>
          <w:p w:rsidR="002E21FC" w:rsidRPr="00922D7D" w:rsidRDefault="002E21FC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E21FC" w:rsidRPr="00922D7D" w:rsidTr="00AF1419">
        <w:trPr>
          <w:trHeight w:val="953"/>
        </w:trPr>
        <w:tc>
          <w:tcPr>
            <w:tcW w:w="578" w:type="pct"/>
            <w:tcBorders>
              <w:top w:val="single" w:sz="4" w:space="0" w:color="auto"/>
            </w:tcBorders>
            <w:vAlign w:val="center"/>
          </w:tcPr>
          <w:p w:rsidR="002E21FC" w:rsidRPr="00922D7D" w:rsidRDefault="002E21FC" w:rsidP="00195D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top w:val="single" w:sz="4" w:space="0" w:color="auto"/>
              <w:right w:val="single" w:sz="4" w:space="0" w:color="auto"/>
            </w:tcBorders>
          </w:tcPr>
          <w:p w:rsidR="002E21FC" w:rsidRDefault="002E21FC" w:rsidP="0019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1FC" w:rsidRDefault="00930F5F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</w:t>
            </w:r>
          </w:p>
          <w:p w:rsidR="00930F5F" w:rsidRDefault="00930F5F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Подготовка кондитерского сырья к производству</w:t>
            </w:r>
          </w:p>
          <w:p w:rsidR="00930F5F" w:rsidRDefault="00930F5F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E21FC" w:rsidRPr="00922D7D" w:rsidRDefault="002E21FC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pct"/>
            <w:tcBorders>
              <w:left w:val="single" w:sz="4" w:space="0" w:color="auto"/>
            </w:tcBorders>
          </w:tcPr>
          <w:p w:rsidR="00930F5F" w:rsidRDefault="00930F5F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30F5F" w:rsidRPr="00961580" w:rsidRDefault="00930F5F" w:rsidP="00930F5F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61580">
              <w:rPr>
                <w:rFonts w:ascii="Times New Roman" w:hAnsi="Times New Roman"/>
                <w:sz w:val="24"/>
                <w:szCs w:val="24"/>
              </w:rPr>
              <w:t>Рецептуры и технологии приготовления кондитерской и шоколадной продукции</w:t>
            </w:r>
          </w:p>
          <w:p w:rsidR="00930F5F" w:rsidRPr="00961580" w:rsidRDefault="00930F5F" w:rsidP="00930F5F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61580">
              <w:rPr>
                <w:rFonts w:ascii="Times New Roman" w:hAnsi="Times New Roman"/>
                <w:sz w:val="24"/>
                <w:szCs w:val="24"/>
              </w:rPr>
      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кондитерской и шоколадной продукции</w:t>
            </w:r>
          </w:p>
          <w:p w:rsidR="00103DA8" w:rsidRDefault="00103DA8" w:rsidP="00103DA8">
            <w:pPr>
              <w:pStyle w:val="ab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3.Процессы, происходящие при тепловой обработке продуктов</w:t>
            </w:r>
          </w:p>
          <w:p w:rsidR="00110C51" w:rsidRPr="00103DA8" w:rsidRDefault="00103DA8" w:rsidP="00103DA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930F5F" w:rsidRPr="00594595">
              <w:rPr>
                <w:rFonts w:ascii="Times New Roman" w:hAnsi="Times New Roman"/>
                <w:sz w:val="24"/>
                <w:szCs w:val="24"/>
              </w:rPr>
              <w:t xml:space="preserve">Упаковка продукции и складирование пищевых продуктов, используемых в приготовлении кондитерской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шоколадной продукции или </w:t>
            </w:r>
            <w:r w:rsidR="00930F5F" w:rsidRPr="00594595">
              <w:rPr>
                <w:rFonts w:ascii="Times New Roman" w:hAnsi="Times New Roman"/>
                <w:sz w:val="24"/>
                <w:szCs w:val="24"/>
              </w:rPr>
              <w:t>оставшихся после их приготовления, с учетом требований к безопасности и условиям хранения, по заданию к</w:t>
            </w:r>
            <w:r>
              <w:rPr>
                <w:rFonts w:ascii="Times New Roman" w:hAnsi="Times New Roman"/>
                <w:sz w:val="24"/>
                <w:szCs w:val="24"/>
              </w:rPr>
              <w:t>ондитера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vAlign w:val="center"/>
          </w:tcPr>
          <w:p w:rsidR="002E21FC" w:rsidRPr="00922D7D" w:rsidRDefault="007B77CE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" w:type="pct"/>
            <w:vAlign w:val="center"/>
          </w:tcPr>
          <w:p w:rsidR="002E21FC" w:rsidRPr="00922D7D" w:rsidRDefault="002E21FC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E21FC" w:rsidRPr="00922D7D" w:rsidTr="00E9102F">
        <w:trPr>
          <w:trHeight w:val="953"/>
        </w:trPr>
        <w:tc>
          <w:tcPr>
            <w:tcW w:w="5000" w:type="pct"/>
            <w:gridSpan w:val="5"/>
            <w:vAlign w:val="center"/>
          </w:tcPr>
          <w:p w:rsidR="002E21FC" w:rsidRPr="00F86D28" w:rsidRDefault="002E21FC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1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2</w:t>
            </w:r>
            <w:r w:rsidR="00982B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E21FC">
              <w:rPr>
                <w:rFonts w:ascii="Times New Roman" w:hAnsi="Times New Roman"/>
                <w:b/>
                <w:sz w:val="24"/>
                <w:szCs w:val="24"/>
              </w:rPr>
              <w:t>Выполнение заданий кондитера по изготовлению, презентации и продаже теста, полуфабрикатов, кондитерской и шоколадной продукции</w:t>
            </w:r>
          </w:p>
        </w:tc>
      </w:tr>
      <w:tr w:rsidR="002E21FC" w:rsidRPr="00922D7D" w:rsidTr="00AF1419">
        <w:trPr>
          <w:trHeight w:val="953"/>
        </w:trPr>
        <w:tc>
          <w:tcPr>
            <w:tcW w:w="578" w:type="pct"/>
            <w:tcBorders>
              <w:right w:val="single" w:sz="4" w:space="0" w:color="auto"/>
            </w:tcBorders>
            <w:vAlign w:val="center"/>
          </w:tcPr>
          <w:p w:rsidR="002E21FC" w:rsidRPr="00922D7D" w:rsidRDefault="002E21FC" w:rsidP="00195D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right w:val="single" w:sz="4" w:space="0" w:color="auto"/>
            </w:tcBorders>
          </w:tcPr>
          <w:p w:rsidR="002E21FC" w:rsidRDefault="002E21FC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</w:t>
            </w:r>
          </w:p>
          <w:p w:rsidR="002E21FC" w:rsidRPr="007B77CE" w:rsidRDefault="002E21FC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77CE">
              <w:rPr>
                <w:rFonts w:ascii="Times New Roman" w:hAnsi="Times New Roman"/>
                <w:b/>
                <w:sz w:val="24"/>
                <w:szCs w:val="24"/>
              </w:rPr>
              <w:t>Подготовка теста, начинки и полуфабрикатов для кондитерской и шоколадной продукции по заданию кондитера</w:t>
            </w:r>
          </w:p>
        </w:tc>
        <w:tc>
          <w:tcPr>
            <w:tcW w:w="1886" w:type="pct"/>
            <w:tcBorders>
              <w:left w:val="single" w:sz="4" w:space="0" w:color="auto"/>
            </w:tcBorders>
          </w:tcPr>
          <w:p w:rsidR="002E21FC" w:rsidRDefault="002E21FC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1FC" w:rsidRDefault="00103DA8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Ассортимент полуфабрикатов для мучных кондитерских изделий</w:t>
            </w:r>
            <w:r w:rsidRPr="00961580">
              <w:rPr>
                <w:rFonts w:ascii="Times New Roman" w:hAnsi="Times New Roman"/>
                <w:sz w:val="24"/>
                <w:szCs w:val="24"/>
              </w:rPr>
              <w:t xml:space="preserve"> и шоколадной продукции</w:t>
            </w:r>
          </w:p>
          <w:p w:rsidR="00103DA8" w:rsidRDefault="00103DA8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2.Замес теста и способы его разрыхления</w:t>
            </w:r>
          </w:p>
          <w:p w:rsidR="002E21FC" w:rsidRDefault="00103DA8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7B77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Расчет количества </w:t>
            </w:r>
            <w:proofErr w:type="spellStart"/>
            <w:r w:rsidR="007B77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ингридиентов</w:t>
            </w:r>
            <w:proofErr w:type="spellEnd"/>
            <w:r w:rsidR="007B77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необходимых для приготовления полуфабрикатов</w:t>
            </w:r>
          </w:p>
          <w:p w:rsidR="00110C51" w:rsidRDefault="00110C51" w:rsidP="002E21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left w:val="single" w:sz="4" w:space="0" w:color="auto"/>
            </w:tcBorders>
            <w:vAlign w:val="center"/>
          </w:tcPr>
          <w:p w:rsidR="002E21FC" w:rsidRPr="007B77CE" w:rsidRDefault="007B77CE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7C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88" w:type="pct"/>
            <w:vAlign w:val="center"/>
          </w:tcPr>
          <w:p w:rsidR="002E21FC" w:rsidRPr="00F86D28" w:rsidRDefault="002E21FC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1FC" w:rsidRPr="00922D7D" w:rsidTr="00AF1419">
        <w:trPr>
          <w:trHeight w:val="953"/>
        </w:trPr>
        <w:tc>
          <w:tcPr>
            <w:tcW w:w="578" w:type="pct"/>
            <w:vAlign w:val="center"/>
          </w:tcPr>
          <w:p w:rsidR="002E21FC" w:rsidRPr="00922D7D" w:rsidRDefault="002E21FC" w:rsidP="00195D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right w:val="single" w:sz="4" w:space="0" w:color="auto"/>
            </w:tcBorders>
          </w:tcPr>
          <w:p w:rsidR="002E21FC" w:rsidRDefault="002E21FC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</w:t>
            </w:r>
          </w:p>
          <w:p w:rsidR="002E21FC" w:rsidRPr="007B77CE" w:rsidRDefault="002E21FC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77CE">
              <w:rPr>
                <w:rFonts w:ascii="Times New Roman" w:hAnsi="Times New Roman"/>
                <w:b/>
                <w:sz w:val="24"/>
                <w:szCs w:val="24"/>
              </w:rPr>
              <w:t>Изготовление</w:t>
            </w:r>
            <w:r w:rsidR="00103DA8" w:rsidRPr="007B77CE">
              <w:rPr>
                <w:rFonts w:ascii="Times New Roman" w:hAnsi="Times New Roman"/>
                <w:b/>
                <w:sz w:val="24"/>
                <w:szCs w:val="24"/>
              </w:rPr>
              <w:t xml:space="preserve"> полуфабрикатов для </w:t>
            </w:r>
            <w:r w:rsidRPr="007B77CE">
              <w:rPr>
                <w:rFonts w:ascii="Times New Roman" w:hAnsi="Times New Roman"/>
                <w:b/>
                <w:sz w:val="24"/>
                <w:szCs w:val="24"/>
              </w:rPr>
              <w:t xml:space="preserve"> кондитерской и шоколадной продукции по заданию кондитера</w:t>
            </w:r>
          </w:p>
        </w:tc>
        <w:tc>
          <w:tcPr>
            <w:tcW w:w="1886" w:type="pct"/>
            <w:tcBorders>
              <w:left w:val="single" w:sz="4" w:space="0" w:color="auto"/>
            </w:tcBorders>
          </w:tcPr>
          <w:p w:rsidR="002E21FC" w:rsidRDefault="00103DA8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1.Дрожжевое безопарное тесто</w:t>
            </w:r>
          </w:p>
          <w:p w:rsidR="00103DA8" w:rsidRDefault="00103DA8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2.Дрожжевое опарное тесто</w:t>
            </w:r>
          </w:p>
          <w:p w:rsidR="00103DA8" w:rsidRDefault="00103DA8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3.Дрожжевое слоеное тесто</w:t>
            </w:r>
          </w:p>
          <w:p w:rsidR="00103DA8" w:rsidRDefault="00103DA8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4.Блинное тесто</w:t>
            </w:r>
          </w:p>
          <w:p w:rsidR="00103DA8" w:rsidRDefault="00103DA8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5.Сдобное пресное тесто</w:t>
            </w:r>
          </w:p>
          <w:p w:rsidR="00103DA8" w:rsidRDefault="00103DA8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6.Вафельное тесто</w:t>
            </w:r>
          </w:p>
          <w:p w:rsidR="00103DA8" w:rsidRDefault="00103DA8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7.Пряничное тесто</w:t>
            </w:r>
          </w:p>
          <w:p w:rsidR="00103DA8" w:rsidRDefault="00103DA8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8.Заварное тесто</w:t>
            </w:r>
          </w:p>
          <w:p w:rsidR="00103DA8" w:rsidRDefault="00103DA8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9.Слоеное тесто</w:t>
            </w:r>
          </w:p>
          <w:p w:rsidR="00103DA8" w:rsidRDefault="00103DA8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10Воздушное тесто</w:t>
            </w:r>
          </w:p>
          <w:p w:rsidR="00103DA8" w:rsidRDefault="00103DA8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11.Бисквитное тесто</w:t>
            </w:r>
          </w:p>
          <w:p w:rsidR="00110C51" w:rsidRDefault="00103DA8" w:rsidP="002E21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12.Воздушно-ореховое тесто</w:t>
            </w:r>
          </w:p>
          <w:p w:rsidR="008E27DF" w:rsidRDefault="008E27DF" w:rsidP="00155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13.Мафины</w:t>
            </w:r>
            <w:proofErr w:type="gramStart"/>
            <w:r w:rsidR="00155E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="00155E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ексы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vAlign w:val="center"/>
          </w:tcPr>
          <w:p w:rsidR="002E21FC" w:rsidRPr="00F86D28" w:rsidRDefault="00155EB5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88" w:type="pct"/>
            <w:vAlign w:val="center"/>
          </w:tcPr>
          <w:p w:rsidR="002E21FC" w:rsidRPr="00F86D28" w:rsidRDefault="002E21FC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DA8" w:rsidRPr="00922D7D" w:rsidTr="00AF1419">
        <w:trPr>
          <w:trHeight w:val="953"/>
        </w:trPr>
        <w:tc>
          <w:tcPr>
            <w:tcW w:w="578" w:type="pct"/>
            <w:vAlign w:val="center"/>
          </w:tcPr>
          <w:p w:rsidR="00103DA8" w:rsidRPr="00922D7D" w:rsidRDefault="00103DA8" w:rsidP="00195D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right w:val="single" w:sz="4" w:space="0" w:color="auto"/>
            </w:tcBorders>
          </w:tcPr>
          <w:p w:rsidR="00103DA8" w:rsidRDefault="00103DA8" w:rsidP="00103D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</w:t>
            </w:r>
          </w:p>
          <w:p w:rsidR="00103DA8" w:rsidRPr="007B77CE" w:rsidRDefault="00103DA8" w:rsidP="00103D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77CE">
              <w:rPr>
                <w:rFonts w:ascii="Times New Roman" w:hAnsi="Times New Roman"/>
                <w:b/>
                <w:sz w:val="24"/>
                <w:szCs w:val="24"/>
              </w:rPr>
              <w:t>Изготовление</w:t>
            </w:r>
            <w:r w:rsidR="008E27DF" w:rsidRPr="007B77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5EB5" w:rsidRPr="007B77CE">
              <w:rPr>
                <w:rFonts w:ascii="Times New Roman" w:hAnsi="Times New Roman"/>
                <w:b/>
                <w:sz w:val="24"/>
                <w:szCs w:val="24"/>
              </w:rPr>
              <w:t xml:space="preserve">Прием и оформление платежей за </w:t>
            </w:r>
            <w:proofErr w:type="gramStart"/>
            <w:r w:rsidR="00155EB5" w:rsidRPr="007B77CE">
              <w:rPr>
                <w:rFonts w:ascii="Times New Roman" w:hAnsi="Times New Roman"/>
                <w:b/>
                <w:sz w:val="24"/>
                <w:szCs w:val="24"/>
              </w:rPr>
              <w:t>кондитерскую</w:t>
            </w:r>
            <w:proofErr w:type="gramEnd"/>
            <w:r w:rsidR="00155EB5" w:rsidRPr="007B77CE">
              <w:rPr>
                <w:rFonts w:ascii="Times New Roman" w:hAnsi="Times New Roman"/>
                <w:b/>
                <w:sz w:val="24"/>
                <w:szCs w:val="24"/>
              </w:rPr>
              <w:t xml:space="preserve"> и шоколадную продукцию по заданию кондитера</w:t>
            </w:r>
            <w:r w:rsidRPr="007B77CE">
              <w:rPr>
                <w:rFonts w:ascii="Times New Roman" w:hAnsi="Times New Roman"/>
                <w:b/>
                <w:sz w:val="24"/>
                <w:szCs w:val="24"/>
              </w:rPr>
              <w:t xml:space="preserve"> для  кондитерской и шоколадной продукции по заданию кондитера</w:t>
            </w:r>
          </w:p>
        </w:tc>
        <w:tc>
          <w:tcPr>
            <w:tcW w:w="1886" w:type="pct"/>
            <w:tcBorders>
              <w:left w:val="single" w:sz="4" w:space="0" w:color="auto"/>
            </w:tcBorders>
          </w:tcPr>
          <w:p w:rsidR="008E27DF" w:rsidRDefault="00155EB5" w:rsidP="00155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1.Приготовление кремов</w:t>
            </w:r>
          </w:p>
          <w:p w:rsidR="00155EB5" w:rsidRDefault="00155EB5" w:rsidP="00155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2.Приготовление глазури, помад</w:t>
            </w:r>
          </w:p>
          <w:p w:rsidR="00155EB5" w:rsidRDefault="00155EB5" w:rsidP="00155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3.Приготовление украшений из шоколада, карамели</w:t>
            </w:r>
          </w:p>
          <w:p w:rsidR="00155EB5" w:rsidRDefault="00155EB5" w:rsidP="00155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4.Приготовление отделочных полуфабрикатов: мастики, марципана</w:t>
            </w:r>
          </w:p>
          <w:p w:rsidR="00155EB5" w:rsidRDefault="00155EB5" w:rsidP="00155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left w:val="single" w:sz="4" w:space="0" w:color="auto"/>
            </w:tcBorders>
            <w:vAlign w:val="center"/>
          </w:tcPr>
          <w:p w:rsidR="00103DA8" w:rsidRPr="00F86D28" w:rsidRDefault="00155EB5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88" w:type="pct"/>
            <w:vAlign w:val="center"/>
          </w:tcPr>
          <w:p w:rsidR="00103DA8" w:rsidRPr="00F86D28" w:rsidRDefault="00103DA8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1FC" w:rsidRPr="00922D7D" w:rsidTr="00AF1419">
        <w:trPr>
          <w:trHeight w:val="953"/>
        </w:trPr>
        <w:tc>
          <w:tcPr>
            <w:tcW w:w="578" w:type="pct"/>
            <w:vAlign w:val="center"/>
          </w:tcPr>
          <w:p w:rsidR="002E21FC" w:rsidRPr="00922D7D" w:rsidRDefault="002E21FC" w:rsidP="00195D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right w:val="single" w:sz="4" w:space="0" w:color="auto"/>
            </w:tcBorders>
          </w:tcPr>
          <w:p w:rsidR="002E21FC" w:rsidRDefault="002E21FC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</w:t>
            </w:r>
          </w:p>
          <w:p w:rsidR="002E21FC" w:rsidRPr="007B77CE" w:rsidRDefault="002E21FC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77CE">
              <w:rPr>
                <w:rFonts w:ascii="Times New Roman" w:hAnsi="Times New Roman"/>
                <w:b/>
                <w:sz w:val="24"/>
                <w:szCs w:val="24"/>
              </w:rPr>
              <w:t>Презентация кондитерской и шоколадной продукции под руководством кондитера</w:t>
            </w:r>
          </w:p>
        </w:tc>
        <w:tc>
          <w:tcPr>
            <w:tcW w:w="1886" w:type="pct"/>
            <w:tcBorders>
              <w:left w:val="single" w:sz="4" w:space="0" w:color="auto"/>
            </w:tcBorders>
          </w:tcPr>
          <w:p w:rsidR="002E21FC" w:rsidRDefault="002E21FC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1FC" w:rsidRDefault="00155EB5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1.Оформление, отпуск и презентация кондитерской и шоколадной продукции</w:t>
            </w:r>
          </w:p>
          <w:p w:rsidR="00110C51" w:rsidRDefault="00110C51" w:rsidP="002E21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left w:val="single" w:sz="4" w:space="0" w:color="auto"/>
            </w:tcBorders>
            <w:vAlign w:val="center"/>
          </w:tcPr>
          <w:p w:rsidR="002E21FC" w:rsidRPr="00F86D28" w:rsidRDefault="00155EB5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8" w:type="pct"/>
            <w:vAlign w:val="center"/>
          </w:tcPr>
          <w:p w:rsidR="002E21FC" w:rsidRPr="00F86D28" w:rsidRDefault="002E21FC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1FC" w:rsidRPr="00922D7D" w:rsidTr="00AF1419">
        <w:trPr>
          <w:trHeight w:val="953"/>
        </w:trPr>
        <w:tc>
          <w:tcPr>
            <w:tcW w:w="578" w:type="pct"/>
            <w:vAlign w:val="center"/>
          </w:tcPr>
          <w:p w:rsidR="002E21FC" w:rsidRPr="00922D7D" w:rsidRDefault="002E21FC" w:rsidP="00195D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right w:val="single" w:sz="4" w:space="0" w:color="auto"/>
            </w:tcBorders>
          </w:tcPr>
          <w:p w:rsidR="002E21FC" w:rsidRDefault="002E21FC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</w:t>
            </w:r>
          </w:p>
          <w:p w:rsidR="002E21FC" w:rsidRPr="007B77CE" w:rsidRDefault="002E21FC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77CE">
              <w:rPr>
                <w:rFonts w:ascii="Times New Roman" w:hAnsi="Times New Roman"/>
                <w:b/>
                <w:sz w:val="24"/>
                <w:szCs w:val="24"/>
              </w:rPr>
              <w:t xml:space="preserve">Прием и оформление платежей за </w:t>
            </w:r>
            <w:proofErr w:type="gramStart"/>
            <w:r w:rsidRPr="007B77CE">
              <w:rPr>
                <w:rFonts w:ascii="Times New Roman" w:hAnsi="Times New Roman"/>
                <w:b/>
                <w:sz w:val="24"/>
                <w:szCs w:val="24"/>
              </w:rPr>
              <w:t>кондитерскую</w:t>
            </w:r>
            <w:proofErr w:type="gramEnd"/>
            <w:r w:rsidRPr="007B77CE">
              <w:rPr>
                <w:rFonts w:ascii="Times New Roman" w:hAnsi="Times New Roman"/>
                <w:b/>
                <w:sz w:val="24"/>
                <w:szCs w:val="24"/>
              </w:rPr>
              <w:t xml:space="preserve"> и шоколадную продукцию по заданию кондитера</w:t>
            </w:r>
          </w:p>
        </w:tc>
        <w:tc>
          <w:tcPr>
            <w:tcW w:w="1886" w:type="pct"/>
            <w:tcBorders>
              <w:left w:val="single" w:sz="4" w:space="0" w:color="auto"/>
            </w:tcBorders>
          </w:tcPr>
          <w:p w:rsidR="002E21FC" w:rsidRDefault="002E21FC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1FC" w:rsidRDefault="002E21FC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1FC" w:rsidRDefault="002E21FC" w:rsidP="00195D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1FC" w:rsidRDefault="002E21FC" w:rsidP="002E2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10C51" w:rsidRDefault="00110C51" w:rsidP="002E21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left w:val="single" w:sz="4" w:space="0" w:color="auto"/>
            </w:tcBorders>
            <w:vAlign w:val="center"/>
          </w:tcPr>
          <w:p w:rsidR="002E21FC" w:rsidRPr="00F86D28" w:rsidRDefault="00155EB5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8" w:type="pct"/>
            <w:vAlign w:val="center"/>
          </w:tcPr>
          <w:p w:rsidR="002E21FC" w:rsidRPr="00F86D28" w:rsidRDefault="002E21FC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1FC" w:rsidRPr="00922D7D" w:rsidTr="00AF1419">
        <w:trPr>
          <w:trHeight w:val="953"/>
        </w:trPr>
        <w:tc>
          <w:tcPr>
            <w:tcW w:w="578" w:type="pct"/>
            <w:vAlign w:val="center"/>
          </w:tcPr>
          <w:p w:rsidR="002E21FC" w:rsidRPr="00922D7D" w:rsidRDefault="002E21FC" w:rsidP="00195D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right w:val="single" w:sz="4" w:space="0" w:color="auto"/>
            </w:tcBorders>
          </w:tcPr>
          <w:p w:rsidR="002E21FC" w:rsidRDefault="002E21FC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</w:t>
            </w:r>
          </w:p>
          <w:p w:rsidR="002E21FC" w:rsidRPr="007B77CE" w:rsidRDefault="002E21FC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77CE">
              <w:rPr>
                <w:rFonts w:ascii="Times New Roman" w:hAnsi="Times New Roman"/>
                <w:b/>
                <w:sz w:val="24"/>
                <w:szCs w:val="24"/>
              </w:rPr>
              <w:t xml:space="preserve">Упаковка готовой кондитерской и шоколадной продукции на вынос по </w:t>
            </w:r>
            <w:r w:rsidRPr="007B77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заданию кондитера</w:t>
            </w:r>
          </w:p>
        </w:tc>
        <w:tc>
          <w:tcPr>
            <w:tcW w:w="1886" w:type="pct"/>
            <w:tcBorders>
              <w:left w:val="single" w:sz="4" w:space="0" w:color="auto"/>
            </w:tcBorders>
          </w:tcPr>
          <w:p w:rsidR="00857986" w:rsidRDefault="00155EB5" w:rsidP="008579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1580">
              <w:rPr>
                <w:rFonts w:ascii="Times New Roman" w:hAnsi="Times New Roman"/>
                <w:sz w:val="24"/>
                <w:szCs w:val="24"/>
              </w:rPr>
              <w:lastRenderedPageBreak/>
              <w:t>Упаковка готовой кондитерской и шоколадной продукции на вынос по заданию кондитера</w:t>
            </w:r>
          </w:p>
          <w:p w:rsidR="00857986" w:rsidRDefault="00857986" w:rsidP="008579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E21FC" w:rsidRDefault="002E21FC" w:rsidP="008579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10C51" w:rsidRDefault="00110C51" w:rsidP="008579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left w:val="single" w:sz="4" w:space="0" w:color="auto"/>
            </w:tcBorders>
            <w:vAlign w:val="center"/>
          </w:tcPr>
          <w:p w:rsidR="002E21FC" w:rsidRPr="00F86D28" w:rsidRDefault="00155EB5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8" w:type="pct"/>
            <w:vAlign w:val="center"/>
          </w:tcPr>
          <w:p w:rsidR="002E21FC" w:rsidRPr="00F86D28" w:rsidRDefault="002E21FC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1CA" w:rsidRPr="00922D7D" w:rsidTr="00AF1419">
        <w:trPr>
          <w:trHeight w:val="953"/>
        </w:trPr>
        <w:tc>
          <w:tcPr>
            <w:tcW w:w="578" w:type="pct"/>
            <w:vAlign w:val="center"/>
          </w:tcPr>
          <w:p w:rsidR="00CF31CA" w:rsidRPr="00922D7D" w:rsidRDefault="00CF31CA" w:rsidP="00195DE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right w:val="single" w:sz="4" w:space="0" w:color="auto"/>
            </w:tcBorders>
          </w:tcPr>
          <w:p w:rsidR="00CF31CA" w:rsidRDefault="00CF31CA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</w:t>
            </w:r>
          </w:p>
          <w:p w:rsidR="00CF31CA" w:rsidRDefault="00EC2580" w:rsidP="0019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Приготовление де</w:t>
            </w:r>
            <w:r w:rsidR="00CF31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сертов</w:t>
            </w:r>
          </w:p>
        </w:tc>
        <w:tc>
          <w:tcPr>
            <w:tcW w:w="1886" w:type="pct"/>
            <w:tcBorders>
              <w:left w:val="single" w:sz="4" w:space="0" w:color="auto"/>
            </w:tcBorders>
          </w:tcPr>
          <w:p w:rsidR="00CF31CA" w:rsidRPr="00110C51" w:rsidRDefault="00110C51" w:rsidP="00110C5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F31CA" w:rsidRPr="00110C51">
              <w:rPr>
                <w:rFonts w:ascii="Times New Roman" w:hAnsi="Times New Roman"/>
                <w:sz w:val="24"/>
                <w:szCs w:val="24"/>
              </w:rPr>
              <w:t>Подготовка к работе кондитерского цеха и своего рабочего места в соответствии с инструкциями и регламентами организации питания</w:t>
            </w:r>
            <w:r w:rsidRPr="00110C51">
              <w:rPr>
                <w:rFonts w:ascii="Times New Roman" w:hAnsi="Times New Roman"/>
                <w:sz w:val="24"/>
                <w:szCs w:val="24"/>
              </w:rPr>
              <w:t>. Оборудование и инвентарь для приготовления сложных холодных и горячих десертов</w:t>
            </w:r>
          </w:p>
          <w:p w:rsidR="00CF31CA" w:rsidRDefault="00EC2580" w:rsidP="00CF31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5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F31CA" w:rsidRPr="00EC258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F31CA" w:rsidRPr="00CF3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Ассортимент </w:t>
            </w:r>
            <w:r w:rsidR="00CF31CA">
              <w:rPr>
                <w:rFonts w:ascii="Times New Roman" w:hAnsi="Times New Roman"/>
                <w:sz w:val="24"/>
                <w:szCs w:val="24"/>
              </w:rPr>
              <w:t>сложных холодных и горячих десертов</w:t>
            </w:r>
            <w:r w:rsidR="00CF31CA" w:rsidRPr="00CF3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31CA" w:rsidRDefault="00110C51" w:rsidP="00CF31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F31CA">
              <w:rPr>
                <w:rFonts w:ascii="Times New Roman" w:hAnsi="Times New Roman"/>
                <w:sz w:val="24"/>
                <w:szCs w:val="24"/>
              </w:rPr>
              <w:t>.Технология приготовления сложных холодных десертов</w:t>
            </w:r>
          </w:p>
          <w:p w:rsidR="00EC2580" w:rsidRDefault="00110C51" w:rsidP="00CF31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258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EC2580">
              <w:rPr>
                <w:rFonts w:ascii="Times New Roman" w:hAnsi="Times New Roman"/>
                <w:sz w:val="24"/>
                <w:szCs w:val="24"/>
              </w:rPr>
              <w:t xml:space="preserve"> Технология приготовления сложных горячих десертов</w:t>
            </w:r>
          </w:p>
          <w:p w:rsidR="00155EB5" w:rsidRDefault="00155EB5" w:rsidP="00CF31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Приготовление шоколада и изделий из него</w:t>
            </w:r>
          </w:p>
          <w:p w:rsidR="00EC2580" w:rsidRDefault="00155EB5" w:rsidP="00EC2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C2580">
              <w:rPr>
                <w:rFonts w:ascii="Times New Roman" w:hAnsi="Times New Roman"/>
                <w:sz w:val="24"/>
                <w:szCs w:val="24"/>
              </w:rPr>
              <w:t>.</w:t>
            </w:r>
            <w:r w:rsidR="00EC2580" w:rsidRPr="00594595">
              <w:rPr>
                <w:rFonts w:ascii="Times New Roman" w:hAnsi="Times New Roman"/>
                <w:sz w:val="24"/>
                <w:szCs w:val="24"/>
              </w:rPr>
              <w:t xml:space="preserve"> Упаковка готовой продукции и складирование пищевых продуктов, используемых в приготовлении кондитерской и шоколадной продукции или оставшихся после их приготовления, с учетом требований к безопасности и условиям хранения, по заданию кондитера</w:t>
            </w:r>
          </w:p>
          <w:p w:rsidR="00CF31CA" w:rsidRPr="007B77CE" w:rsidRDefault="00110C51" w:rsidP="007B77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580">
              <w:rPr>
                <w:rFonts w:ascii="Times New Roman" w:hAnsi="Times New Roman"/>
                <w:sz w:val="24"/>
                <w:szCs w:val="24"/>
              </w:rPr>
              <w:t xml:space="preserve">Прием и оформление платежей за </w:t>
            </w:r>
            <w:proofErr w:type="gramStart"/>
            <w:r w:rsidRPr="00961580">
              <w:rPr>
                <w:rFonts w:ascii="Times New Roman" w:hAnsi="Times New Roman"/>
                <w:sz w:val="24"/>
                <w:szCs w:val="24"/>
              </w:rPr>
              <w:t>кондитерскую</w:t>
            </w:r>
            <w:proofErr w:type="gramEnd"/>
            <w:r w:rsidRPr="00961580">
              <w:rPr>
                <w:rFonts w:ascii="Times New Roman" w:hAnsi="Times New Roman"/>
                <w:sz w:val="24"/>
                <w:szCs w:val="24"/>
              </w:rPr>
              <w:t xml:space="preserve"> и шоколадную продукцию по заданию кондитера</w:t>
            </w:r>
          </w:p>
        </w:tc>
        <w:tc>
          <w:tcPr>
            <w:tcW w:w="688" w:type="pct"/>
            <w:tcBorders>
              <w:left w:val="single" w:sz="4" w:space="0" w:color="auto"/>
            </w:tcBorders>
            <w:vAlign w:val="center"/>
          </w:tcPr>
          <w:p w:rsidR="00CF31CA" w:rsidRPr="007B77CE" w:rsidRDefault="00CF31CA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7CE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688" w:type="pct"/>
            <w:vAlign w:val="center"/>
          </w:tcPr>
          <w:p w:rsidR="00CF31CA" w:rsidRPr="00F86D28" w:rsidRDefault="00CF31CA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30B" w:rsidRPr="00922D7D" w:rsidTr="00AF1419">
        <w:trPr>
          <w:trHeight w:val="953"/>
        </w:trPr>
        <w:tc>
          <w:tcPr>
            <w:tcW w:w="3624" w:type="pct"/>
            <w:gridSpan w:val="3"/>
            <w:vAlign w:val="center"/>
          </w:tcPr>
          <w:p w:rsidR="0020530B" w:rsidRPr="00BE689F" w:rsidRDefault="0020530B" w:rsidP="00195D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E689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Всего часов</w:t>
            </w:r>
          </w:p>
        </w:tc>
        <w:tc>
          <w:tcPr>
            <w:tcW w:w="1376" w:type="pct"/>
            <w:gridSpan w:val="2"/>
            <w:tcBorders>
              <w:left w:val="single" w:sz="4" w:space="0" w:color="auto"/>
            </w:tcBorders>
            <w:vAlign w:val="center"/>
          </w:tcPr>
          <w:p w:rsidR="0020530B" w:rsidRPr="00BE689F" w:rsidRDefault="00AF1419" w:rsidP="00B021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8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31CA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20530B" w:rsidRPr="00922D7D" w:rsidTr="0020530B">
        <w:trPr>
          <w:trHeight w:val="953"/>
        </w:trPr>
        <w:tc>
          <w:tcPr>
            <w:tcW w:w="5000" w:type="pct"/>
            <w:gridSpan w:val="5"/>
            <w:vAlign w:val="center"/>
          </w:tcPr>
          <w:p w:rsidR="0020530B" w:rsidRPr="00F86D28" w:rsidRDefault="0020530B" w:rsidP="002053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аттестация: квалификационный экзамен </w:t>
            </w:r>
            <w:r w:rsidR="00AF1419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(5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семестр)</w:t>
            </w:r>
          </w:p>
        </w:tc>
      </w:tr>
    </w:tbl>
    <w:p w:rsidR="00FC0BFD" w:rsidRPr="00E3178A" w:rsidRDefault="00FC0BFD" w:rsidP="00FC0BFD">
      <w:pPr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E3178A">
        <w:rPr>
          <w:rFonts w:ascii="Times New Roman" w:hAnsi="Times New Roman"/>
          <w:i/>
          <w:sz w:val="20"/>
          <w:szCs w:val="20"/>
          <w:u w:val="single"/>
        </w:rPr>
        <w:t>Для характеристики уровня освоения учебного материала используются следующие обозначения: </w:t>
      </w:r>
    </w:p>
    <w:p w:rsidR="00FC0BFD" w:rsidRPr="00E3178A" w:rsidRDefault="00FC0BFD" w:rsidP="00FC0BF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3178A">
        <w:rPr>
          <w:rFonts w:ascii="Times New Roman" w:hAnsi="Times New Roman"/>
          <w:i/>
          <w:sz w:val="20"/>
          <w:szCs w:val="20"/>
        </w:rPr>
        <w:t xml:space="preserve">2 - </w:t>
      </w:r>
      <w:proofErr w:type="gramStart"/>
      <w:r w:rsidRPr="00E3178A">
        <w:rPr>
          <w:rFonts w:ascii="Times New Roman" w:hAnsi="Times New Roman"/>
          <w:i/>
          <w:sz w:val="20"/>
          <w:szCs w:val="20"/>
        </w:rPr>
        <w:t>репродуктивный</w:t>
      </w:r>
      <w:proofErr w:type="gramEnd"/>
      <w:r w:rsidRPr="00E3178A">
        <w:rPr>
          <w:rFonts w:ascii="Times New Roman" w:hAnsi="Times New Roman"/>
          <w:i/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85048C" w:rsidRPr="00356671" w:rsidRDefault="00FC0BFD" w:rsidP="0035667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3178A">
        <w:rPr>
          <w:rFonts w:ascii="Times New Roman" w:hAnsi="Times New Roman"/>
          <w:i/>
          <w:sz w:val="20"/>
          <w:szCs w:val="20"/>
        </w:rPr>
        <w:t xml:space="preserve">3 – </w:t>
      </w:r>
      <w:proofErr w:type="gramStart"/>
      <w:r w:rsidRPr="00E3178A">
        <w:rPr>
          <w:rFonts w:ascii="Times New Roman" w:hAnsi="Times New Roman"/>
          <w:i/>
          <w:sz w:val="20"/>
          <w:szCs w:val="20"/>
        </w:rPr>
        <w:t>продуктивный</w:t>
      </w:r>
      <w:proofErr w:type="gramEnd"/>
      <w:r w:rsidRPr="00E3178A">
        <w:rPr>
          <w:rFonts w:ascii="Times New Roman" w:hAnsi="Times New Roman"/>
          <w:i/>
          <w:sz w:val="20"/>
          <w:szCs w:val="20"/>
        </w:rPr>
        <w:t xml:space="preserve"> (планирование и самостоятельное выполнение деятельности, решение проблемных задач). </w:t>
      </w:r>
    </w:p>
    <w:p w:rsidR="00195DED" w:rsidRPr="00922D7D" w:rsidRDefault="00195DED" w:rsidP="00195DE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195DED" w:rsidRPr="00922D7D" w:rsidSect="00195DED">
          <w:footerReference w:type="default" r:id="rId10"/>
          <w:pgSz w:w="16840" w:h="11907" w:orient="landscape"/>
          <w:pgMar w:top="851" w:right="992" w:bottom="1418" w:left="1134" w:header="709" w:footer="709" w:gutter="0"/>
          <w:cols w:space="720"/>
        </w:sectPr>
      </w:pPr>
    </w:p>
    <w:p w:rsidR="00195DED" w:rsidRPr="006F20F1" w:rsidRDefault="00DA6115" w:rsidP="006F2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195DED" w:rsidRPr="006F20F1">
        <w:rPr>
          <w:rFonts w:ascii="Times New Roman" w:hAnsi="Times New Roman"/>
          <w:b/>
          <w:bCs/>
          <w:sz w:val="24"/>
          <w:szCs w:val="24"/>
        </w:rPr>
        <w:t>. УСЛОВИЯ РЕАЛИЗАЦИИ РАБОЧЕЙ ПРОГРАММЫ УЧЕБНОЙ ПРАКТИКИ</w:t>
      </w:r>
    </w:p>
    <w:p w:rsidR="006F20F1" w:rsidRDefault="00195DED" w:rsidP="006F20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br/>
      </w:r>
      <w:r w:rsidR="00DA6115">
        <w:rPr>
          <w:rFonts w:ascii="Times New Roman" w:hAnsi="Times New Roman"/>
          <w:b/>
          <w:bCs/>
          <w:sz w:val="24"/>
          <w:szCs w:val="24"/>
        </w:rPr>
        <w:t>4</w:t>
      </w:r>
      <w:r w:rsidRPr="006F20F1">
        <w:rPr>
          <w:rFonts w:ascii="Times New Roman" w:hAnsi="Times New Roman"/>
          <w:b/>
          <w:bCs/>
          <w:sz w:val="24"/>
          <w:szCs w:val="24"/>
        </w:rPr>
        <w:t>.1.  Требования к минимальному материально-техническому обеспечению</w:t>
      </w:r>
    </w:p>
    <w:p w:rsidR="0085048C" w:rsidRDefault="00195DED" w:rsidP="006F2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br/>
      </w:r>
      <w:r w:rsidR="00C34B57">
        <w:rPr>
          <w:rFonts w:ascii="Times New Roman" w:hAnsi="Times New Roman"/>
          <w:sz w:val="24"/>
          <w:szCs w:val="24"/>
        </w:rPr>
        <w:t>1.</w:t>
      </w:r>
      <w:r w:rsidR="006F20F1" w:rsidRPr="006F20F1">
        <w:rPr>
          <w:rFonts w:ascii="Times New Roman" w:hAnsi="Times New Roman"/>
          <w:sz w:val="24"/>
          <w:szCs w:val="24"/>
        </w:rPr>
        <w:t>Реализация рабочей программы учебной практики предполагает наличие </w:t>
      </w:r>
    </w:p>
    <w:p w:rsidR="006F20F1" w:rsidRDefault="00C34B57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кондитерского цеха, демонстрационного зала, лекционного кабинета.</w:t>
      </w:r>
    </w:p>
    <w:p w:rsidR="00C34B57" w:rsidRDefault="00C34B57" w:rsidP="006F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0F1" w:rsidRPr="006F20F1" w:rsidRDefault="00C34B57" w:rsidP="00C34B5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5048C">
        <w:rPr>
          <w:rFonts w:ascii="Times New Roman" w:hAnsi="Times New Roman"/>
          <w:sz w:val="24"/>
          <w:szCs w:val="24"/>
        </w:rPr>
        <w:t>Оснащение:</w:t>
      </w:r>
      <w:r w:rsidRPr="00C34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F20F1">
        <w:rPr>
          <w:rFonts w:ascii="Times New Roman" w:hAnsi="Times New Roman"/>
          <w:sz w:val="24"/>
          <w:szCs w:val="24"/>
        </w:rPr>
        <w:t>борудование</w:t>
      </w:r>
      <w:r>
        <w:rPr>
          <w:rFonts w:ascii="Times New Roman" w:hAnsi="Times New Roman"/>
          <w:sz w:val="24"/>
          <w:szCs w:val="24"/>
        </w:rPr>
        <w:t>,</w:t>
      </w:r>
      <w:r w:rsidRPr="00C34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6F20F1">
        <w:rPr>
          <w:rFonts w:ascii="Times New Roman" w:hAnsi="Times New Roman"/>
          <w:sz w:val="24"/>
          <w:szCs w:val="24"/>
        </w:rPr>
        <w:t>нструменты и приспособления</w:t>
      </w:r>
      <w:r>
        <w:rPr>
          <w:rFonts w:ascii="Times New Roman" w:hAnsi="Times New Roman"/>
          <w:sz w:val="24"/>
          <w:szCs w:val="24"/>
        </w:rPr>
        <w:t xml:space="preserve"> соответствуют необходимым нормам.</w:t>
      </w:r>
      <w:r w:rsidR="006F20F1" w:rsidRPr="006F20F1">
        <w:rPr>
          <w:rFonts w:ascii="Times New Roman" w:hAnsi="Times New Roman"/>
          <w:sz w:val="24"/>
          <w:szCs w:val="24"/>
        </w:rPr>
        <w:br/>
      </w:r>
      <w:r w:rsidR="006F20F1" w:rsidRPr="006F20F1">
        <w:rPr>
          <w:rFonts w:ascii="Times New Roman" w:hAnsi="Times New Roman"/>
          <w:sz w:val="24"/>
          <w:szCs w:val="24"/>
        </w:rPr>
        <w:br/>
        <w:t xml:space="preserve">3. </w:t>
      </w:r>
      <w:r>
        <w:rPr>
          <w:rFonts w:ascii="Times New Roman" w:hAnsi="Times New Roman"/>
          <w:sz w:val="24"/>
          <w:szCs w:val="24"/>
        </w:rPr>
        <w:t>Средства обучения: компьютер, проектор</w:t>
      </w:r>
      <w:r w:rsidR="006F20F1" w:rsidRPr="006F20F1">
        <w:rPr>
          <w:rFonts w:ascii="Times New Roman" w:hAnsi="Times New Roman"/>
          <w:sz w:val="24"/>
          <w:szCs w:val="24"/>
        </w:rPr>
        <w:br/>
      </w:r>
    </w:p>
    <w:p w:rsidR="006F20F1" w:rsidRPr="006F20F1" w:rsidRDefault="006F20F1" w:rsidP="006F2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20F1" w:rsidRPr="006F20F1" w:rsidRDefault="006F20F1" w:rsidP="00DA6115">
      <w:pPr>
        <w:pStyle w:val="221"/>
        <w:keepNext/>
        <w:keepLines/>
        <w:numPr>
          <w:ilvl w:val="1"/>
          <w:numId w:val="20"/>
        </w:numPr>
        <w:shd w:val="clear" w:color="auto" w:fill="auto"/>
        <w:tabs>
          <w:tab w:val="left" w:pos="961"/>
        </w:tabs>
        <w:spacing w:line="240" w:lineRule="auto"/>
        <w:rPr>
          <w:sz w:val="24"/>
          <w:szCs w:val="24"/>
        </w:rPr>
      </w:pPr>
      <w:bookmarkStart w:id="1" w:name="bookmark6"/>
      <w:r w:rsidRPr="006F20F1">
        <w:rPr>
          <w:sz w:val="24"/>
          <w:szCs w:val="24"/>
        </w:rPr>
        <w:t>Информационное обеспечение</w:t>
      </w:r>
      <w:bookmarkEnd w:id="1"/>
    </w:p>
    <w:p w:rsidR="006F20F1" w:rsidRPr="006F20F1" w:rsidRDefault="006F20F1" w:rsidP="006F20F1">
      <w:pPr>
        <w:pStyle w:val="33"/>
        <w:shd w:val="clear" w:color="auto" w:fill="auto"/>
        <w:spacing w:after="0" w:line="240" w:lineRule="auto"/>
        <w:jc w:val="both"/>
      </w:pPr>
      <w:r w:rsidRPr="006F20F1">
        <w:t>Перечень используемых учебных изданий, Интернет-ресурсов, дополнительной литературы</w:t>
      </w:r>
    </w:p>
    <w:p w:rsidR="006F20F1" w:rsidRDefault="006F20F1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0F1" w:rsidRDefault="006F20F1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F1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C34B57" w:rsidRDefault="00C34B57" w:rsidP="006F20F1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0"/>
        <w:tblW w:w="79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68"/>
        <w:gridCol w:w="4079"/>
        <w:gridCol w:w="993"/>
      </w:tblGrid>
      <w:tr w:rsidR="00C34B57" w:rsidRPr="00C34B57" w:rsidTr="00C34B57">
        <w:trPr>
          <w:trHeight w:val="515"/>
        </w:trPr>
        <w:tc>
          <w:tcPr>
            <w:tcW w:w="2868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Л.Л.Татарская, Н.А. Анфимова</w:t>
            </w:r>
          </w:p>
        </w:tc>
        <w:tc>
          <w:tcPr>
            <w:tcW w:w="4079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Лабораторно-практические работы для поваров и кондитеров</w:t>
            </w:r>
          </w:p>
        </w:tc>
        <w:tc>
          <w:tcPr>
            <w:tcW w:w="993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C34B57" w:rsidRPr="00C34B57" w:rsidTr="00C34B57">
        <w:trPr>
          <w:trHeight w:val="515"/>
        </w:trPr>
        <w:tc>
          <w:tcPr>
            <w:tcW w:w="2868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C34B57">
              <w:rPr>
                <w:rFonts w:ascii="Times New Roman" w:hAnsi="Times New Roman"/>
                <w:sz w:val="24"/>
                <w:szCs w:val="24"/>
              </w:rPr>
              <w:t>Качурина</w:t>
            </w:r>
            <w:proofErr w:type="spellEnd"/>
          </w:p>
        </w:tc>
        <w:tc>
          <w:tcPr>
            <w:tcW w:w="4079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Контрольные материалы по профессии «повар»</w:t>
            </w:r>
          </w:p>
        </w:tc>
        <w:tc>
          <w:tcPr>
            <w:tcW w:w="993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34B57" w:rsidRPr="00C34B57" w:rsidTr="00C34B57">
        <w:trPr>
          <w:trHeight w:val="515"/>
        </w:trPr>
        <w:tc>
          <w:tcPr>
            <w:tcW w:w="2868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Н.И. Дубровская</w:t>
            </w:r>
          </w:p>
        </w:tc>
        <w:tc>
          <w:tcPr>
            <w:tcW w:w="4079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 xml:space="preserve">Технология приготовления мучных кондитерских изделий. Рабочая тетрадь </w:t>
            </w:r>
            <w:proofErr w:type="gramStart"/>
            <w:r w:rsidRPr="00C34B5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34B5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93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34B57" w:rsidRPr="00C34B57" w:rsidTr="00C34B57">
        <w:trPr>
          <w:trHeight w:val="515"/>
        </w:trPr>
        <w:tc>
          <w:tcPr>
            <w:tcW w:w="2868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Н.И. Дубровская</w:t>
            </w:r>
          </w:p>
        </w:tc>
        <w:tc>
          <w:tcPr>
            <w:tcW w:w="4079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 xml:space="preserve">Технология приготовления мучных кондитерских изделий. Рабочая тетрадь </w:t>
            </w:r>
            <w:proofErr w:type="gramStart"/>
            <w:r w:rsidRPr="00C34B5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34B5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93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34B57" w:rsidRPr="00C34B57" w:rsidTr="00C34B57">
        <w:trPr>
          <w:trHeight w:val="515"/>
        </w:trPr>
        <w:tc>
          <w:tcPr>
            <w:tcW w:w="6947" w:type="dxa"/>
            <w:gridSpan w:val="2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Изделия из теста Учебник</w:t>
            </w:r>
          </w:p>
        </w:tc>
        <w:tc>
          <w:tcPr>
            <w:tcW w:w="993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34B57" w:rsidRPr="00C34B57" w:rsidTr="00C34B57">
        <w:trPr>
          <w:trHeight w:val="515"/>
        </w:trPr>
        <w:tc>
          <w:tcPr>
            <w:tcW w:w="6947" w:type="dxa"/>
            <w:gridSpan w:val="2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Технология и организация производства хлебобулочных изделий Учебник</w:t>
            </w:r>
          </w:p>
        </w:tc>
        <w:tc>
          <w:tcPr>
            <w:tcW w:w="993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34B57" w:rsidRPr="00C34B57" w:rsidTr="00C34B57">
        <w:trPr>
          <w:trHeight w:val="515"/>
        </w:trPr>
        <w:tc>
          <w:tcPr>
            <w:tcW w:w="6947" w:type="dxa"/>
            <w:gridSpan w:val="2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Технология производства мучных кондитерских изделий Учебник</w:t>
            </w:r>
          </w:p>
        </w:tc>
        <w:tc>
          <w:tcPr>
            <w:tcW w:w="993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34B57" w:rsidRPr="00C34B57" w:rsidTr="00C34B57">
        <w:trPr>
          <w:trHeight w:val="515"/>
        </w:trPr>
        <w:tc>
          <w:tcPr>
            <w:tcW w:w="6947" w:type="dxa"/>
            <w:gridSpan w:val="2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Организация процесса приготовления и приготовление полуфабрикатов для сложной кулинарной продукции Учебник</w:t>
            </w:r>
          </w:p>
        </w:tc>
        <w:tc>
          <w:tcPr>
            <w:tcW w:w="993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34B57" w:rsidRPr="00C34B57" w:rsidTr="00C34B57">
        <w:tblPrEx>
          <w:tblLook w:val="04A0"/>
        </w:tblPrEx>
        <w:trPr>
          <w:trHeight w:val="515"/>
        </w:trPr>
        <w:tc>
          <w:tcPr>
            <w:tcW w:w="6947" w:type="dxa"/>
            <w:gridSpan w:val="2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Приготовление хлебобулочных, мучных и кондитерских изделий. ЭФ</w:t>
            </w:r>
          </w:p>
        </w:tc>
        <w:tc>
          <w:tcPr>
            <w:tcW w:w="993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34B57" w:rsidRPr="00C34B57" w:rsidTr="00C34B57">
        <w:tblPrEx>
          <w:tblLook w:val="04A0"/>
        </w:tblPrEx>
        <w:trPr>
          <w:trHeight w:val="515"/>
        </w:trPr>
        <w:tc>
          <w:tcPr>
            <w:tcW w:w="6947" w:type="dxa"/>
            <w:gridSpan w:val="2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Мучные кондитерские изделия из дрожжевого теста Учебник</w:t>
            </w:r>
          </w:p>
        </w:tc>
        <w:tc>
          <w:tcPr>
            <w:tcW w:w="993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34B57" w:rsidRPr="00C34B57" w:rsidTr="00C34B57">
        <w:tblPrEx>
          <w:tblLook w:val="04A0"/>
        </w:tblPrEx>
        <w:trPr>
          <w:trHeight w:val="515"/>
        </w:trPr>
        <w:tc>
          <w:tcPr>
            <w:tcW w:w="6947" w:type="dxa"/>
            <w:gridSpan w:val="2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Торты, пирожные и десерты Учебник</w:t>
            </w:r>
          </w:p>
        </w:tc>
        <w:tc>
          <w:tcPr>
            <w:tcW w:w="993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34B57" w:rsidRPr="00C34B57" w:rsidTr="00C34B57">
        <w:tblPrEx>
          <w:tblLook w:val="04A0"/>
        </w:tblPrEx>
        <w:trPr>
          <w:trHeight w:val="515"/>
        </w:trPr>
        <w:tc>
          <w:tcPr>
            <w:tcW w:w="6947" w:type="dxa"/>
            <w:gridSpan w:val="2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Организация процесса приготовления и приготовление сложных хлебобулочных мучных кондитерских изделий Учебник</w:t>
            </w:r>
          </w:p>
        </w:tc>
        <w:tc>
          <w:tcPr>
            <w:tcW w:w="993" w:type="dxa"/>
          </w:tcPr>
          <w:p w:rsidR="00C34B57" w:rsidRPr="00C34B57" w:rsidRDefault="00C34B57" w:rsidP="0002485C">
            <w:pPr>
              <w:rPr>
                <w:rFonts w:ascii="Times New Roman" w:hAnsi="Times New Roman"/>
                <w:sz w:val="24"/>
                <w:szCs w:val="24"/>
              </w:rPr>
            </w:pPr>
            <w:r w:rsidRPr="00C34B57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F20F1" w:rsidRPr="006F20F1" w:rsidRDefault="00DA6115" w:rsidP="006F2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6F20F1" w:rsidRPr="006F20F1">
        <w:rPr>
          <w:rFonts w:ascii="Times New Roman" w:hAnsi="Times New Roman"/>
          <w:b/>
          <w:bCs/>
          <w:sz w:val="24"/>
          <w:szCs w:val="24"/>
        </w:rPr>
        <w:t>.3 Общие требования к организации образовательного процесса</w:t>
      </w:r>
    </w:p>
    <w:p w:rsidR="006F20F1" w:rsidRPr="006F20F1" w:rsidRDefault="006F20F1" w:rsidP="006F20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20F1" w:rsidRPr="006F20F1" w:rsidRDefault="006F20F1" w:rsidP="00C34B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t xml:space="preserve">Учебная практика  проводится мастерами производственного обучения или преподавателями профессионального цикла </w:t>
      </w:r>
      <w:r w:rsidR="00C34B57" w:rsidRPr="0085048C">
        <w:rPr>
          <w:rFonts w:ascii="Times New Roman" w:hAnsi="Times New Roman"/>
          <w:i/>
          <w:sz w:val="24"/>
          <w:szCs w:val="24"/>
        </w:rPr>
        <w:t>концентрированно</w:t>
      </w:r>
      <w:r w:rsidR="00C34B57" w:rsidRPr="006F20F1">
        <w:rPr>
          <w:rFonts w:ascii="Times New Roman" w:hAnsi="Times New Roman"/>
          <w:sz w:val="24"/>
          <w:szCs w:val="24"/>
        </w:rPr>
        <w:t xml:space="preserve"> </w:t>
      </w:r>
    </w:p>
    <w:p w:rsidR="006F20F1" w:rsidRPr="006F20F1" w:rsidRDefault="00DA6115" w:rsidP="006F20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6F20F1" w:rsidRPr="006F20F1">
        <w:rPr>
          <w:rFonts w:ascii="Times New Roman" w:hAnsi="Times New Roman"/>
          <w:b/>
          <w:bCs/>
          <w:sz w:val="24"/>
          <w:szCs w:val="24"/>
        </w:rPr>
        <w:t>.4 Кадровое обеспечение образовательного процесса</w:t>
      </w:r>
    </w:p>
    <w:p w:rsidR="006F20F1" w:rsidRDefault="006F20F1" w:rsidP="006F20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0F1">
        <w:rPr>
          <w:rFonts w:ascii="Times New Roman" w:hAnsi="Times New Roman"/>
          <w:sz w:val="24"/>
          <w:szCs w:val="24"/>
        </w:rPr>
        <w:t>Мастера производственного обучения или преподаватели профессионального цикла, осуществляющие  руководство учебной  практикой обучающихся,  должны иметь квалификационный разряд</w:t>
      </w:r>
      <w:r w:rsidR="0085048C">
        <w:rPr>
          <w:rFonts w:ascii="Times New Roman" w:hAnsi="Times New Roman"/>
          <w:sz w:val="24"/>
          <w:szCs w:val="24"/>
        </w:rPr>
        <w:t xml:space="preserve"> (уровень квалификации)</w:t>
      </w:r>
      <w:r w:rsidRPr="006F20F1">
        <w:rPr>
          <w:rFonts w:ascii="Times New Roman" w:hAnsi="Times New Roman"/>
          <w:sz w:val="24"/>
          <w:szCs w:val="24"/>
        </w:rPr>
        <w:t xml:space="preserve"> по профессии (специальности) на 1-2 </w:t>
      </w:r>
      <w:r w:rsidRPr="006F20F1">
        <w:rPr>
          <w:rFonts w:ascii="Times New Roman" w:hAnsi="Times New Roman"/>
          <w:sz w:val="24"/>
          <w:szCs w:val="24"/>
        </w:rPr>
        <w:lastRenderedPageBreak/>
        <w:t xml:space="preserve">разряда выше, чем предусматривает ФГОС, высшее или среднее профессиональное образование по профилю профессии (специальности), </w:t>
      </w:r>
      <w:r w:rsidR="00454C9C">
        <w:rPr>
          <w:rFonts w:ascii="Times New Roman" w:hAnsi="Times New Roman"/>
          <w:sz w:val="24"/>
          <w:szCs w:val="24"/>
        </w:rPr>
        <w:t xml:space="preserve">должны </w:t>
      </w:r>
      <w:r w:rsidRPr="006F20F1">
        <w:rPr>
          <w:rFonts w:ascii="Times New Roman" w:hAnsi="Times New Roman"/>
          <w:sz w:val="24"/>
          <w:szCs w:val="24"/>
        </w:rPr>
        <w:t>проходить обязательную стажировку в профильных организациях не реже  1-го раза в 3 года.</w:t>
      </w:r>
      <w:proofErr w:type="gramEnd"/>
    </w:p>
    <w:p w:rsidR="00195DED" w:rsidRDefault="00195DED" w:rsidP="006F2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0F1" w:rsidRPr="00922D7D" w:rsidRDefault="006F20F1" w:rsidP="006F20F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195DED" w:rsidRPr="00922D7D" w:rsidRDefault="00DA6115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195DED" w:rsidRPr="00922D7D">
        <w:rPr>
          <w:rFonts w:ascii="Times New Roman" w:hAnsi="Times New Roman"/>
          <w:b/>
          <w:bCs/>
          <w:sz w:val="24"/>
          <w:szCs w:val="24"/>
        </w:rPr>
        <w:t>. КОНТРОЛЬ И ОЦЕНКА РЕЗУЛЬТАТОВ ОСВОЕНИЯ ПРОГРАММЫ УЧЕБНОЙ ПРАКТИКИ</w:t>
      </w:r>
    </w:p>
    <w:p w:rsidR="00195DED" w:rsidRPr="00922D7D" w:rsidRDefault="00195DED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DED" w:rsidRDefault="00195DED" w:rsidP="006F20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D7D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922D7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22D7D">
        <w:rPr>
          <w:rFonts w:ascii="Times New Roman" w:hAnsi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922D7D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922D7D">
        <w:rPr>
          <w:rFonts w:ascii="Times New Roman" w:hAnsi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</w:t>
      </w:r>
      <w:r w:rsidR="00D47651">
        <w:rPr>
          <w:rFonts w:ascii="Times New Roman" w:hAnsi="Times New Roman"/>
          <w:sz w:val="24"/>
          <w:szCs w:val="24"/>
        </w:rPr>
        <w:t xml:space="preserve"> </w:t>
      </w:r>
      <w:r w:rsidR="00356671">
        <w:rPr>
          <w:rFonts w:ascii="Times New Roman" w:hAnsi="Times New Roman"/>
          <w:sz w:val="24"/>
          <w:szCs w:val="24"/>
        </w:rPr>
        <w:t>квалификационного экзамена</w:t>
      </w:r>
      <w:r w:rsidRPr="00922D7D">
        <w:rPr>
          <w:rFonts w:ascii="Times New Roman" w:hAnsi="Times New Roman"/>
          <w:sz w:val="24"/>
          <w:szCs w:val="24"/>
        </w:rPr>
        <w:t>.</w:t>
      </w:r>
    </w:p>
    <w:p w:rsidR="00BE689F" w:rsidRDefault="00BE689F" w:rsidP="006F20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689F" w:rsidRDefault="00BE689F" w:rsidP="006F20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954"/>
      </w:tblGrid>
      <w:tr w:rsidR="00BE689F" w:rsidRPr="00D05FF1" w:rsidTr="00C96460">
        <w:tc>
          <w:tcPr>
            <w:tcW w:w="19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89F" w:rsidRPr="00D05FF1" w:rsidRDefault="00BE689F" w:rsidP="00C96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F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BE689F" w:rsidRPr="00D05FF1" w:rsidRDefault="00BE689F" w:rsidP="00BE68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F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 w:rsidR="00982B0E" w:rsidRPr="00D05F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знания </w:t>
            </w:r>
            <w:r w:rsidRPr="00D05FF1">
              <w:rPr>
                <w:rFonts w:ascii="Times New Roman" w:hAnsi="Times New Roman"/>
                <w:b/>
                <w:bCs/>
                <w:sz w:val="24"/>
                <w:szCs w:val="24"/>
              </w:rPr>
              <w:t>в рамках ВПД</w:t>
            </w:r>
            <w:r w:rsidRPr="00D05FF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89F" w:rsidRPr="00D05FF1" w:rsidRDefault="00BE689F" w:rsidP="00C964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FF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BE689F" w:rsidRPr="00D05FF1" w:rsidTr="00C96460">
        <w:tc>
          <w:tcPr>
            <w:tcW w:w="19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89F" w:rsidRPr="00D05FF1" w:rsidRDefault="00BE689F" w:rsidP="00C96460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5FF1">
              <w:rPr>
                <w:rFonts w:ascii="Times New Roman" w:hAnsi="Times New Roman"/>
                <w:b/>
                <w:sz w:val="24"/>
                <w:szCs w:val="24"/>
              </w:rPr>
              <w:t>Выполнение инструкций и заданий кондитера по организации рабочего места</w:t>
            </w:r>
          </w:p>
          <w:p w:rsidR="00BE689F" w:rsidRPr="00D05FF1" w:rsidRDefault="00BE689F" w:rsidP="00C96460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89F" w:rsidRPr="00D05FF1" w:rsidRDefault="00BE689F" w:rsidP="00BE689F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689F" w:rsidRPr="00D05FF1" w:rsidRDefault="00BE689F" w:rsidP="00C96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689F" w:rsidRPr="00D05FF1" w:rsidRDefault="00BE689F" w:rsidP="00C96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E689F" w:rsidRPr="00D05FF1" w:rsidRDefault="00BE689F" w:rsidP="00C964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759" w:rsidRDefault="00BE689F" w:rsidP="00BE689F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sz w:val="24"/>
                <w:szCs w:val="24"/>
              </w:rPr>
              <w:t>-</w:t>
            </w:r>
            <w:r w:rsidR="00611759"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  <w:p w:rsidR="00BE689F" w:rsidRPr="00D05FF1" w:rsidRDefault="00611759" w:rsidP="00BE689F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DE4" w:rsidRPr="00D05FF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ормативных</w:t>
            </w:r>
            <w:r w:rsidR="00BE689F" w:rsidRPr="00D05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правовых актов, регулирующих</w:t>
            </w:r>
            <w:r w:rsidR="00BE689F" w:rsidRPr="00D05FF1">
              <w:rPr>
                <w:rFonts w:ascii="Times New Roman" w:hAnsi="Times New Roman"/>
                <w:sz w:val="24"/>
                <w:szCs w:val="24"/>
              </w:rPr>
              <w:t xml:space="preserve"> деятельность организаций питания</w:t>
            </w:r>
            <w:r w:rsidR="00777DE4" w:rsidRPr="00D05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689F" w:rsidRPr="00D05FF1" w:rsidRDefault="00777DE4" w:rsidP="00BE689F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sz w:val="24"/>
                <w:szCs w:val="24"/>
              </w:rPr>
              <w:t>-р</w:t>
            </w:r>
            <w:r w:rsidR="00611759">
              <w:rPr>
                <w:rFonts w:ascii="Times New Roman" w:hAnsi="Times New Roman"/>
                <w:sz w:val="24"/>
                <w:szCs w:val="24"/>
              </w:rPr>
              <w:t>ецептур</w:t>
            </w:r>
            <w:r w:rsidR="00BE689F" w:rsidRPr="00D05FF1">
              <w:rPr>
                <w:rFonts w:ascii="Times New Roman" w:hAnsi="Times New Roman"/>
                <w:sz w:val="24"/>
                <w:szCs w:val="24"/>
              </w:rPr>
              <w:t xml:space="preserve"> и технологии приготовления кондитерской и шоколадной продукции</w:t>
            </w:r>
            <w:r w:rsidRPr="00D05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689F" w:rsidRPr="00D05FF1" w:rsidRDefault="00777DE4" w:rsidP="00BE689F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sz w:val="24"/>
                <w:szCs w:val="24"/>
              </w:rPr>
              <w:t>-т</w:t>
            </w:r>
            <w:r w:rsidR="00611759">
              <w:rPr>
                <w:rFonts w:ascii="Times New Roman" w:hAnsi="Times New Roman"/>
                <w:sz w:val="24"/>
                <w:szCs w:val="24"/>
              </w:rPr>
              <w:t>ребований</w:t>
            </w:r>
            <w:r w:rsidR="00BE689F" w:rsidRPr="00D05FF1">
              <w:rPr>
                <w:rFonts w:ascii="Times New Roman" w:hAnsi="Times New Roman"/>
                <w:sz w:val="24"/>
                <w:szCs w:val="24"/>
              </w:rPr>
              <w:t xml:space="preserve">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кондитерской и шоколадной продукции</w:t>
            </w:r>
            <w:r w:rsidRPr="00D05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689F" w:rsidRPr="00D05FF1" w:rsidRDefault="00777DE4" w:rsidP="00BE689F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sz w:val="24"/>
                <w:szCs w:val="24"/>
              </w:rPr>
              <w:t>-н</w:t>
            </w:r>
            <w:r w:rsidR="00BE689F" w:rsidRPr="00D05FF1">
              <w:rPr>
                <w:rFonts w:ascii="Times New Roman" w:hAnsi="Times New Roman"/>
                <w:sz w:val="24"/>
                <w:szCs w:val="24"/>
              </w:rPr>
              <w:t>азначение, правила использования применяемого технологического оборудования, производственного инвентаря, инструмента, весоизмерительных приборов, посуды, используемой в кондитерском цехе, и правила ухода за ними</w:t>
            </w:r>
            <w:r w:rsidRPr="00D05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689F" w:rsidRPr="00D05FF1" w:rsidRDefault="00777DE4" w:rsidP="00BE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sz w:val="24"/>
                <w:szCs w:val="24"/>
              </w:rPr>
              <w:t>-т</w:t>
            </w:r>
            <w:r w:rsidR="00BE689F" w:rsidRPr="00D05FF1">
              <w:rPr>
                <w:rFonts w:ascii="Times New Roman" w:hAnsi="Times New Roman"/>
                <w:sz w:val="24"/>
                <w:szCs w:val="24"/>
              </w:rPr>
              <w:t>ребования охраны труда, производственной санитарии и пожарной безопасности в организациях питания.</w:t>
            </w:r>
          </w:p>
          <w:p w:rsidR="00BE689F" w:rsidRPr="00D05FF1" w:rsidRDefault="00BE689F" w:rsidP="00BE68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89F" w:rsidRPr="00D05FF1" w:rsidTr="00C96460">
        <w:tc>
          <w:tcPr>
            <w:tcW w:w="19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89F" w:rsidRPr="00D05FF1" w:rsidRDefault="00BE689F" w:rsidP="00C96460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b/>
                <w:sz w:val="24"/>
                <w:szCs w:val="24"/>
              </w:rPr>
              <w:t>Выполнение заданий кондитера по изготовлению, презентации и продаже теста, полуфабрикатов, кондитерской и шоколадной продукции</w:t>
            </w:r>
          </w:p>
          <w:p w:rsidR="00BE689F" w:rsidRPr="00D05FF1" w:rsidRDefault="00BE689F" w:rsidP="00C96460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689F" w:rsidRPr="00D05FF1" w:rsidRDefault="00BE689F" w:rsidP="00C96460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689F" w:rsidRPr="00D05FF1" w:rsidRDefault="00BE689F" w:rsidP="00BE689F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E689F" w:rsidRPr="00D05FF1" w:rsidRDefault="00BE689F" w:rsidP="00BE689F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4E" w:rsidRPr="00D05FF1" w:rsidRDefault="00777DE4" w:rsidP="0052664E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sz w:val="24"/>
                <w:szCs w:val="24"/>
              </w:rPr>
              <w:t>-т</w:t>
            </w:r>
            <w:r w:rsidR="0052664E" w:rsidRPr="00D05FF1">
              <w:rPr>
                <w:rFonts w:ascii="Times New Roman" w:hAnsi="Times New Roman"/>
                <w:sz w:val="24"/>
                <w:szCs w:val="24"/>
              </w:rPr>
              <w:t>ехнологии изготовления кондитерской и шоколадной продукции</w:t>
            </w:r>
            <w:r w:rsidRPr="00D05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64E" w:rsidRPr="00D05FF1" w:rsidRDefault="00777DE4" w:rsidP="0052664E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sz w:val="24"/>
                <w:szCs w:val="24"/>
              </w:rPr>
              <w:t>-т</w:t>
            </w:r>
            <w:r w:rsidR="0052664E" w:rsidRPr="00D05FF1">
              <w:rPr>
                <w:rFonts w:ascii="Times New Roman" w:hAnsi="Times New Roman"/>
                <w:sz w:val="24"/>
                <w:szCs w:val="24"/>
              </w:rPr>
              <w:t>ребования к качеству, безопасности пищевых продуктов, используемых в изготовлении кондитерской и шоколадной продукции, условиям их хранения</w:t>
            </w:r>
            <w:r w:rsidRPr="00D05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64E" w:rsidRPr="00D05FF1" w:rsidRDefault="00777DE4" w:rsidP="0052664E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sz w:val="24"/>
                <w:szCs w:val="24"/>
              </w:rPr>
              <w:t>-п</w:t>
            </w:r>
            <w:r w:rsidR="0052664E" w:rsidRPr="00D05FF1">
              <w:rPr>
                <w:rFonts w:ascii="Times New Roman" w:hAnsi="Times New Roman"/>
                <w:sz w:val="24"/>
                <w:szCs w:val="24"/>
              </w:rPr>
              <w:t>равила пользования сборниками рецептур изготовления кондитерской и шоколадной продукции</w:t>
            </w:r>
            <w:r w:rsidRPr="00D05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64E" w:rsidRPr="00D05FF1" w:rsidRDefault="00777DE4" w:rsidP="0052664E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sz w:val="24"/>
                <w:szCs w:val="24"/>
              </w:rPr>
              <w:t>-п</w:t>
            </w:r>
            <w:r w:rsidR="0052664E" w:rsidRPr="00D05FF1">
              <w:rPr>
                <w:rFonts w:ascii="Times New Roman" w:hAnsi="Times New Roman"/>
                <w:sz w:val="24"/>
                <w:szCs w:val="24"/>
              </w:rPr>
              <w:t>ринципы и приемы презентации кондитерской и шоколадной продукции потребителям</w:t>
            </w:r>
            <w:r w:rsidRPr="00D05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64E" w:rsidRPr="00D05FF1" w:rsidRDefault="00777DE4" w:rsidP="0052664E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sz w:val="24"/>
                <w:szCs w:val="24"/>
              </w:rPr>
              <w:t>-м</w:t>
            </w:r>
            <w:r w:rsidR="0052664E" w:rsidRPr="00D05FF1">
              <w:rPr>
                <w:rFonts w:ascii="Times New Roman" w:hAnsi="Times New Roman"/>
                <w:sz w:val="24"/>
                <w:szCs w:val="24"/>
              </w:rPr>
              <w:t xml:space="preserve">етоды минимизации отходов сырья, используемого </w:t>
            </w:r>
            <w:r w:rsidR="0052664E" w:rsidRPr="00D05FF1">
              <w:rPr>
                <w:rFonts w:ascii="Times New Roman" w:hAnsi="Times New Roman"/>
                <w:sz w:val="24"/>
                <w:szCs w:val="24"/>
              </w:rPr>
              <w:lastRenderedPageBreak/>
              <w:t>при изготовлении кондитерской и шоколадной продукции с учетом соблюдения требований качества</w:t>
            </w:r>
            <w:r w:rsidRPr="00D05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64E" w:rsidRPr="00D05FF1" w:rsidRDefault="00777DE4" w:rsidP="0052664E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sz w:val="24"/>
                <w:szCs w:val="24"/>
              </w:rPr>
              <w:t>-п</w:t>
            </w:r>
            <w:r w:rsidR="0052664E" w:rsidRPr="00D05FF1">
              <w:rPr>
                <w:rFonts w:ascii="Times New Roman" w:hAnsi="Times New Roman"/>
                <w:sz w:val="24"/>
                <w:szCs w:val="24"/>
              </w:rPr>
              <w:t>ищевая ценность видов кондитерской и шоколадной продукции</w:t>
            </w:r>
            <w:r w:rsidRPr="00D05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64E" w:rsidRPr="00D05FF1" w:rsidRDefault="00777DE4" w:rsidP="0052664E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sz w:val="24"/>
                <w:szCs w:val="24"/>
              </w:rPr>
              <w:t>-п</w:t>
            </w:r>
            <w:r w:rsidR="0052664E" w:rsidRPr="00D05FF1">
              <w:rPr>
                <w:rFonts w:ascii="Times New Roman" w:hAnsi="Times New Roman"/>
                <w:sz w:val="24"/>
                <w:szCs w:val="24"/>
              </w:rPr>
              <w:t>равила и технологии наличных и безналичных расчетов с потребителями</w:t>
            </w:r>
            <w:r w:rsidRPr="00D05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64E" w:rsidRPr="00D05FF1" w:rsidRDefault="00777DE4" w:rsidP="0052664E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5FF1">
              <w:rPr>
                <w:rFonts w:ascii="Times New Roman" w:hAnsi="Times New Roman"/>
                <w:sz w:val="24"/>
                <w:szCs w:val="24"/>
              </w:rPr>
              <w:t>-п</w:t>
            </w:r>
            <w:r w:rsidR="0052664E" w:rsidRPr="00D05FF1">
              <w:rPr>
                <w:rFonts w:ascii="Times New Roman" w:hAnsi="Times New Roman"/>
                <w:sz w:val="24"/>
                <w:szCs w:val="24"/>
              </w:rPr>
              <w:t>ринципы и приемы презентации кондитерской и шоколадной продукции</w:t>
            </w:r>
            <w:r w:rsidRPr="00D05F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689F" w:rsidRPr="00D05FF1" w:rsidRDefault="00777DE4" w:rsidP="0052664E">
            <w:pPr>
              <w:pStyle w:val="aff"/>
              <w:spacing w:before="0" w:beforeAutospacing="0" w:after="0" w:afterAutospacing="0"/>
            </w:pPr>
            <w:r w:rsidRPr="00D05FF1">
              <w:t>-т</w:t>
            </w:r>
            <w:r w:rsidR="0052664E" w:rsidRPr="00D05FF1">
              <w:t>ребования охраны труда, производственной санитарии и пожарной безопасности в организациях общественного питания.</w:t>
            </w:r>
          </w:p>
          <w:p w:rsidR="00BE689F" w:rsidRPr="00D05FF1" w:rsidRDefault="00BE689F" w:rsidP="00C96460">
            <w:pPr>
              <w:pStyle w:val="aff"/>
              <w:spacing w:before="0" w:beforeAutospacing="0" w:after="0" w:afterAutospacing="0"/>
            </w:pPr>
          </w:p>
        </w:tc>
      </w:tr>
    </w:tbl>
    <w:p w:rsidR="00BE689F" w:rsidRDefault="00BE689F" w:rsidP="00526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957" w:rsidRDefault="00C33957" w:rsidP="00526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957" w:rsidRDefault="00C33957" w:rsidP="00526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957" w:rsidRDefault="00C33957" w:rsidP="00526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957" w:rsidRPr="00922D7D" w:rsidRDefault="00C33957" w:rsidP="00526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DED" w:rsidRPr="00922D7D" w:rsidRDefault="00195DED" w:rsidP="00195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954"/>
      </w:tblGrid>
      <w:tr w:rsidR="00833152" w:rsidRPr="00D47651" w:rsidTr="005009E2">
        <w:tc>
          <w:tcPr>
            <w:tcW w:w="19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152" w:rsidRPr="005009E2" w:rsidRDefault="00833152" w:rsidP="00D476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9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454C9C" w:rsidRPr="00454C9C" w:rsidRDefault="00833152" w:rsidP="00454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9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</w:t>
            </w:r>
            <w:r w:rsidR="00982B0E" w:rsidRPr="00982B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умения </w:t>
            </w:r>
            <w:r w:rsidRPr="005009E2">
              <w:rPr>
                <w:rFonts w:ascii="Times New Roman" w:hAnsi="Times New Roman"/>
                <w:b/>
                <w:bCs/>
                <w:sz w:val="24"/>
                <w:szCs w:val="24"/>
              </w:rPr>
              <w:t>в рамках ВПД</w:t>
            </w:r>
            <w:r w:rsidRPr="00D4765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152" w:rsidRPr="00D47651" w:rsidRDefault="00833152" w:rsidP="00D476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833152" w:rsidRPr="00D47651" w:rsidTr="0052664E">
        <w:tc>
          <w:tcPr>
            <w:tcW w:w="19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E2" w:rsidRPr="005009E2" w:rsidRDefault="005009E2" w:rsidP="00AF1419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09E2">
              <w:rPr>
                <w:rFonts w:ascii="Times New Roman" w:hAnsi="Times New Roman"/>
                <w:b/>
                <w:sz w:val="20"/>
                <w:szCs w:val="20"/>
              </w:rPr>
              <w:t>Выполнение инструкций и заданий кондитера по организации рабочего места</w:t>
            </w:r>
          </w:p>
          <w:p w:rsidR="005009E2" w:rsidRPr="005009E2" w:rsidRDefault="005009E2" w:rsidP="00AF1419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1419" w:rsidRPr="00AF1419" w:rsidRDefault="00AF1419" w:rsidP="00AF1419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F1419">
              <w:rPr>
                <w:rFonts w:ascii="Times New Roman" w:hAnsi="Times New Roman"/>
                <w:sz w:val="20"/>
                <w:szCs w:val="20"/>
              </w:rPr>
              <w:t>Выполнять работы по подготовке рабочего места и технологического оборудования, производственного инвентаря, инструмента, весоизмерительных приборов кондитерского цеха к работе</w:t>
            </w:r>
          </w:p>
          <w:p w:rsidR="00AF1419" w:rsidRPr="00AF1419" w:rsidRDefault="00AF1419" w:rsidP="00AF1419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419">
              <w:rPr>
                <w:rFonts w:ascii="Times New Roman" w:hAnsi="Times New Roman"/>
                <w:sz w:val="20"/>
                <w:szCs w:val="20"/>
              </w:rPr>
              <w:t>-Соблюдать стандарты чистоты на рабочем месте в кондитерском цехе</w:t>
            </w:r>
          </w:p>
          <w:p w:rsidR="00AF1419" w:rsidRPr="00AF1419" w:rsidRDefault="00AF1419" w:rsidP="00AF1419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419">
              <w:rPr>
                <w:rFonts w:ascii="Times New Roman" w:hAnsi="Times New Roman"/>
                <w:sz w:val="20"/>
                <w:szCs w:val="20"/>
              </w:rPr>
              <w:t>-Применять регламенты, стандарты и нормативно-техническую документацию, используемую при производстве кондитерской и шоколадной продукции</w:t>
            </w:r>
          </w:p>
          <w:p w:rsidR="00833152" w:rsidRPr="00AF1419" w:rsidRDefault="00833152" w:rsidP="00AF14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F1419" w:rsidRDefault="00AF1419" w:rsidP="00AF14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F1419" w:rsidRDefault="00AF1419" w:rsidP="00454C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F1419" w:rsidRPr="00D47651" w:rsidRDefault="00AF1419" w:rsidP="00454C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19" w:rsidRPr="007A1186" w:rsidRDefault="00982B0E" w:rsidP="00AF14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-т</w:t>
            </w:r>
            <w:r w:rsidR="00AF1419" w:rsidRPr="007A1186">
              <w:rPr>
                <w:rFonts w:ascii="Times New Roman" w:hAnsi="Times New Roman"/>
                <w:sz w:val="20"/>
                <w:szCs w:val="20"/>
              </w:rPr>
              <w:t>очность и обоснованность соблюдения санитарно-гигиенических норм и правил при организации рабочего места;</w:t>
            </w:r>
          </w:p>
          <w:p w:rsidR="00AF1419" w:rsidRPr="007A1186" w:rsidRDefault="00AF1419" w:rsidP="00AF14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1186">
              <w:rPr>
                <w:rFonts w:ascii="Times New Roman" w:hAnsi="Times New Roman"/>
                <w:sz w:val="20"/>
                <w:szCs w:val="20"/>
              </w:rPr>
              <w:t>- точность проведения процесса проверки исправности механического, теплового и холодильного   оборудования;</w:t>
            </w:r>
          </w:p>
          <w:p w:rsidR="00AF1419" w:rsidRPr="007A1186" w:rsidRDefault="00AF1419" w:rsidP="00AF14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186">
              <w:rPr>
                <w:rFonts w:ascii="Times New Roman" w:hAnsi="Times New Roman"/>
                <w:sz w:val="20"/>
                <w:szCs w:val="20"/>
              </w:rPr>
              <w:t xml:space="preserve"> - правильность организации рабочего места;</w:t>
            </w:r>
          </w:p>
          <w:p w:rsidR="00AF1419" w:rsidRPr="007A1186" w:rsidRDefault="00AF1419" w:rsidP="00AF14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186">
              <w:rPr>
                <w:rFonts w:ascii="Times New Roman" w:hAnsi="Times New Roman"/>
                <w:sz w:val="20"/>
                <w:szCs w:val="20"/>
              </w:rPr>
              <w:t>- правильность соблюдения требований по безопасной эксплуатации оборудования, инструментов, инвентаря;</w:t>
            </w:r>
          </w:p>
          <w:p w:rsidR="00AF1419" w:rsidRPr="007A1186" w:rsidRDefault="00AF1419" w:rsidP="00AF14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186">
              <w:rPr>
                <w:rFonts w:ascii="Times New Roman" w:hAnsi="Times New Roman"/>
                <w:sz w:val="20"/>
                <w:szCs w:val="20"/>
              </w:rPr>
              <w:t>- правильность выполнения действий  по подготовке  сырья к производству</w:t>
            </w:r>
            <w:r w:rsidR="00982B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1419" w:rsidRDefault="00982B0E" w:rsidP="00AF1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</w:t>
            </w:r>
            <w:r w:rsidR="00AF1419" w:rsidRPr="007A1186">
              <w:rPr>
                <w:rFonts w:ascii="Times New Roman" w:hAnsi="Times New Roman"/>
                <w:sz w:val="20"/>
                <w:szCs w:val="20"/>
              </w:rPr>
              <w:t>борка рабочих мест в  соответствии с установленными требованиями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1419" w:rsidRPr="007A1186" w:rsidRDefault="00982B0E" w:rsidP="00AF1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-т</w:t>
            </w:r>
            <w:r w:rsidR="00AF1419" w:rsidRPr="007A1186">
              <w:rPr>
                <w:rFonts w:ascii="Times New Roman" w:hAnsi="Times New Roman"/>
                <w:sz w:val="20"/>
                <w:szCs w:val="20"/>
              </w:rPr>
              <w:t>очность проведения процесса проверки исправности механического, теплового и холодильного,   технологического оборудования, производственного инвентаря, инструме</w:t>
            </w:r>
            <w:r>
              <w:rPr>
                <w:rFonts w:ascii="Times New Roman" w:hAnsi="Times New Roman"/>
                <w:sz w:val="20"/>
                <w:szCs w:val="20"/>
              </w:rPr>
              <w:t>нта, весоизмерительных приборов;</w:t>
            </w:r>
          </w:p>
          <w:p w:rsidR="00AF1419" w:rsidRPr="007A1186" w:rsidRDefault="00982B0E" w:rsidP="00AF1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r w:rsidR="00AF1419" w:rsidRPr="007A1186">
              <w:rPr>
                <w:rFonts w:ascii="Times New Roman" w:hAnsi="Times New Roman"/>
                <w:sz w:val="20"/>
                <w:szCs w:val="20"/>
              </w:rPr>
              <w:t xml:space="preserve">равильность владения инструментами, СММ и демонстрации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F1419" w:rsidRPr="007A118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AF1419" w:rsidRPr="007A1186">
              <w:rPr>
                <w:rFonts w:ascii="Times New Roman" w:hAnsi="Times New Roman"/>
                <w:sz w:val="20"/>
                <w:szCs w:val="20"/>
              </w:rPr>
              <w:t>абочих приемов</w:t>
            </w:r>
            <w:r w:rsidR="00777DE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1419" w:rsidRPr="007A1186" w:rsidRDefault="00982B0E" w:rsidP="00AF1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</w:t>
            </w:r>
            <w:r w:rsidR="00AF1419" w:rsidRPr="007A1186">
              <w:rPr>
                <w:rFonts w:ascii="Times New Roman" w:hAnsi="Times New Roman"/>
                <w:sz w:val="20"/>
                <w:szCs w:val="20"/>
              </w:rPr>
              <w:t>облюдение технологической дисциплины</w:t>
            </w:r>
            <w:r w:rsidR="00777DE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1419" w:rsidRDefault="00777DE4" w:rsidP="00AF1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</w:t>
            </w:r>
            <w:r w:rsidR="00AF1419" w:rsidRPr="007A1186">
              <w:rPr>
                <w:rFonts w:ascii="Times New Roman" w:hAnsi="Times New Roman"/>
                <w:sz w:val="20"/>
                <w:szCs w:val="20"/>
              </w:rPr>
              <w:t>оответствие требованиям технике безопасности и культуре труда</w:t>
            </w:r>
          </w:p>
          <w:p w:rsidR="00AF1419" w:rsidRDefault="00AF1419" w:rsidP="00AF1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419" w:rsidRDefault="00AF1419" w:rsidP="00AF1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419" w:rsidRDefault="00AF1419" w:rsidP="00AF1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419" w:rsidRPr="007A1186" w:rsidRDefault="00AF1419" w:rsidP="00AF14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1419" w:rsidRPr="00D47651" w:rsidRDefault="00AF1419" w:rsidP="00AF1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09E2" w:rsidRPr="00D47651" w:rsidTr="0052664E"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E2" w:rsidRPr="005009E2" w:rsidRDefault="005009E2" w:rsidP="005009E2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09E2">
              <w:rPr>
                <w:rFonts w:ascii="Times New Roman" w:hAnsi="Times New Roman"/>
                <w:b/>
                <w:sz w:val="20"/>
                <w:szCs w:val="20"/>
              </w:rPr>
              <w:t>Выполнение заданий кондитера по изготовлению, презентации и продаже теста, полуфабрикатов, кондитерской и шоколадной продукции</w:t>
            </w:r>
          </w:p>
          <w:p w:rsidR="005009E2" w:rsidRDefault="005009E2" w:rsidP="005009E2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009E2" w:rsidRDefault="005009E2" w:rsidP="005009E2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009E2" w:rsidRPr="005009E2" w:rsidRDefault="005009E2" w:rsidP="005009E2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009E2">
              <w:rPr>
                <w:rFonts w:ascii="Times New Roman" w:hAnsi="Times New Roman"/>
                <w:sz w:val="20"/>
                <w:szCs w:val="20"/>
              </w:rPr>
              <w:t xml:space="preserve">Замешивать тесто, готовить начинки и полуфабрикаты для кондитерской и </w:t>
            </w:r>
            <w:r w:rsidRPr="005009E2">
              <w:rPr>
                <w:rFonts w:ascii="Times New Roman" w:hAnsi="Times New Roman"/>
                <w:sz w:val="20"/>
                <w:szCs w:val="20"/>
              </w:rPr>
              <w:lastRenderedPageBreak/>
              <w:t>шоколадной продукции</w:t>
            </w:r>
          </w:p>
          <w:p w:rsidR="005009E2" w:rsidRPr="005009E2" w:rsidRDefault="005009E2" w:rsidP="005009E2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09E2">
              <w:rPr>
                <w:rFonts w:ascii="Times New Roman" w:hAnsi="Times New Roman"/>
                <w:sz w:val="20"/>
                <w:szCs w:val="20"/>
              </w:rPr>
              <w:t>-Соблюдать правила сочетаемости основных продуктов и сырья при изготовлении кондитерской и шоколадной продукции</w:t>
            </w:r>
          </w:p>
          <w:p w:rsidR="005009E2" w:rsidRPr="005009E2" w:rsidRDefault="005009E2" w:rsidP="005009E2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09E2">
              <w:rPr>
                <w:rFonts w:ascii="Times New Roman" w:hAnsi="Times New Roman"/>
                <w:sz w:val="20"/>
                <w:szCs w:val="20"/>
              </w:rPr>
              <w:t>-Процеживать, просеивать, протирать, замешивать, измельчать, формовать сырье, используемое для приготовления кондитерской и шоколадной продукции</w:t>
            </w:r>
          </w:p>
          <w:p w:rsidR="005009E2" w:rsidRPr="005009E2" w:rsidRDefault="005009E2" w:rsidP="005009E2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09E2">
              <w:rPr>
                <w:rFonts w:ascii="Times New Roman" w:hAnsi="Times New Roman"/>
                <w:sz w:val="20"/>
                <w:szCs w:val="20"/>
              </w:rPr>
              <w:t>-Порционировать (комплектовать) кондитерскую и шоколадную продукцию</w:t>
            </w:r>
          </w:p>
          <w:p w:rsidR="005009E2" w:rsidRPr="005009E2" w:rsidRDefault="005009E2" w:rsidP="005009E2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09E2">
              <w:rPr>
                <w:rFonts w:ascii="Times New Roman" w:hAnsi="Times New Roman"/>
                <w:sz w:val="20"/>
                <w:szCs w:val="20"/>
              </w:rPr>
              <w:t>-Реализовывать готовую кондитерскую и шоколадную продукцию с учетом требований к безопасности готовой продукции</w:t>
            </w:r>
          </w:p>
          <w:p w:rsidR="005009E2" w:rsidRPr="005009E2" w:rsidRDefault="005009E2" w:rsidP="005009E2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09E2">
              <w:rPr>
                <w:rFonts w:ascii="Times New Roman" w:hAnsi="Times New Roman"/>
                <w:sz w:val="20"/>
                <w:szCs w:val="20"/>
              </w:rPr>
              <w:t>-Безопасно использовать технологическое оборудование для изготовления кондитерской и шоколадной продукции</w:t>
            </w:r>
          </w:p>
          <w:p w:rsidR="005009E2" w:rsidRPr="005009E2" w:rsidRDefault="005009E2" w:rsidP="005009E2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09E2">
              <w:rPr>
                <w:rFonts w:ascii="Times New Roman" w:hAnsi="Times New Roman"/>
                <w:sz w:val="20"/>
                <w:szCs w:val="20"/>
              </w:rPr>
              <w:t>-Соблюдать санитарно-гигиенические требования и требования охраны труда и пожарной безопасности</w:t>
            </w:r>
          </w:p>
          <w:p w:rsidR="005009E2" w:rsidRPr="005009E2" w:rsidRDefault="005009E2" w:rsidP="005009E2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09E2">
              <w:rPr>
                <w:rFonts w:ascii="Times New Roman" w:hAnsi="Times New Roman"/>
                <w:sz w:val="20"/>
                <w:szCs w:val="20"/>
              </w:rPr>
              <w:t>-Аккуратно и экономно использовать сырье в процессе производства кондитерской и шоколадной продукции</w:t>
            </w:r>
          </w:p>
          <w:p w:rsidR="005009E2" w:rsidRPr="005009E2" w:rsidRDefault="005009E2" w:rsidP="005009E2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09E2">
              <w:rPr>
                <w:rFonts w:ascii="Times New Roman" w:hAnsi="Times New Roman"/>
                <w:sz w:val="20"/>
                <w:szCs w:val="20"/>
              </w:rPr>
              <w:t>-Производить расчеты с потребителями с использованием различных форм наличной и безналичной оплаты</w:t>
            </w:r>
          </w:p>
          <w:p w:rsidR="005009E2" w:rsidRPr="005009E2" w:rsidRDefault="005009E2" w:rsidP="005009E2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09E2">
              <w:rPr>
                <w:rFonts w:ascii="Times New Roman" w:hAnsi="Times New Roman"/>
                <w:sz w:val="20"/>
                <w:szCs w:val="20"/>
              </w:rPr>
              <w:t>-Эстетично и безопасно упаковывать готовую кондитерскую и шоколадную продукцию на вынос.</w:t>
            </w:r>
          </w:p>
          <w:p w:rsidR="005009E2" w:rsidRDefault="005009E2" w:rsidP="00AF1419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E2" w:rsidRDefault="005009E2" w:rsidP="00526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11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ученических норм выработки. </w:t>
            </w:r>
          </w:p>
          <w:p w:rsidR="005009E2" w:rsidRPr="007A1186" w:rsidRDefault="005009E2" w:rsidP="00526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1186">
              <w:rPr>
                <w:rFonts w:ascii="Times New Roman" w:hAnsi="Times New Roman"/>
                <w:sz w:val="20"/>
                <w:szCs w:val="20"/>
              </w:rPr>
              <w:t xml:space="preserve"> Качество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продукции </w:t>
            </w:r>
            <w:r w:rsidRPr="007A1186">
              <w:rPr>
                <w:rFonts w:ascii="Times New Roman" w:hAnsi="Times New Roman"/>
                <w:sz w:val="20"/>
                <w:szCs w:val="20"/>
              </w:rPr>
              <w:t>соответствует требованиям.</w:t>
            </w:r>
          </w:p>
          <w:p w:rsidR="005009E2" w:rsidRPr="007A1186" w:rsidRDefault="005009E2" w:rsidP="00526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A1186">
              <w:rPr>
                <w:rFonts w:ascii="Times New Roman" w:hAnsi="Times New Roman"/>
                <w:sz w:val="20"/>
                <w:szCs w:val="20"/>
              </w:rPr>
              <w:t>облюдение установленных правил подачи.</w:t>
            </w:r>
          </w:p>
          <w:p w:rsidR="005009E2" w:rsidRPr="009C143B" w:rsidRDefault="005009E2" w:rsidP="0052664E">
            <w:pPr>
              <w:spacing w:after="0"/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</w:pPr>
            <w:r w:rsidRPr="009C143B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 xml:space="preserve">Умение оценивать качество сырья </w:t>
            </w:r>
            <w:proofErr w:type="gramStart"/>
            <w:r w:rsidRPr="009C143B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органолептическим</w:t>
            </w:r>
            <w:proofErr w:type="gramEnd"/>
          </w:p>
          <w:p w:rsidR="005009E2" w:rsidRDefault="005009E2" w:rsidP="0052664E">
            <w:pPr>
              <w:spacing w:after="0"/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</w:pPr>
            <w:r w:rsidRPr="009C143B">
              <w:rPr>
                <w:rStyle w:val="a9"/>
                <w:rFonts w:ascii="Times New Roman" w:hAnsi="Times New Roman"/>
                <w:i w:val="0"/>
                <w:sz w:val="20"/>
                <w:szCs w:val="20"/>
              </w:rPr>
              <w:t>способом.</w:t>
            </w:r>
          </w:p>
          <w:p w:rsidR="005009E2" w:rsidRPr="007A1186" w:rsidRDefault="005009E2" w:rsidP="0052664E">
            <w:pPr>
              <w:pStyle w:val="aff"/>
              <w:spacing w:before="0" w:beforeAutospacing="0" w:after="0" w:afterAutospacing="0"/>
              <w:rPr>
                <w:sz w:val="20"/>
                <w:szCs w:val="20"/>
              </w:rPr>
            </w:pPr>
            <w:r w:rsidRPr="007A1186">
              <w:rPr>
                <w:sz w:val="20"/>
                <w:szCs w:val="20"/>
              </w:rPr>
              <w:t>Соблюдение последовательности приемов и технологических операц</w:t>
            </w:r>
            <w:r w:rsidR="0052664E">
              <w:rPr>
                <w:sz w:val="20"/>
                <w:szCs w:val="20"/>
              </w:rPr>
              <w:t>ий</w:t>
            </w:r>
          </w:p>
          <w:p w:rsidR="005009E2" w:rsidRPr="007A1186" w:rsidRDefault="005009E2" w:rsidP="00526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1186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r>
              <w:rPr>
                <w:rFonts w:ascii="Times New Roman" w:hAnsi="Times New Roman"/>
                <w:sz w:val="20"/>
                <w:szCs w:val="20"/>
              </w:rPr>
              <w:t>стетичность о</w:t>
            </w:r>
            <w:r w:rsidRPr="007A1186">
              <w:rPr>
                <w:rFonts w:ascii="Times New Roman" w:hAnsi="Times New Roman"/>
                <w:sz w:val="20"/>
                <w:szCs w:val="20"/>
              </w:rPr>
              <w:t>формления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блюд</w:t>
            </w:r>
          </w:p>
          <w:p w:rsidR="005009E2" w:rsidRPr="007A1186" w:rsidRDefault="005009E2" w:rsidP="005266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Соблюдение правил подачи блюд</w:t>
            </w:r>
          </w:p>
          <w:p w:rsidR="005009E2" w:rsidRPr="007A1186" w:rsidRDefault="005009E2" w:rsidP="0052664E">
            <w:pPr>
              <w:pStyle w:val="a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Проведение бракеража</w:t>
            </w:r>
          </w:p>
          <w:p w:rsidR="005009E2" w:rsidRPr="007A1186" w:rsidRDefault="005009E2" w:rsidP="0052664E">
            <w:pPr>
              <w:pStyle w:val="aff"/>
              <w:spacing w:before="0" w:beforeAutospacing="0" w:after="0" w:afterAutospacing="0"/>
              <w:rPr>
                <w:sz w:val="20"/>
                <w:szCs w:val="20"/>
              </w:rPr>
            </w:pPr>
            <w:r w:rsidRPr="007A1186">
              <w:rPr>
                <w:sz w:val="20"/>
                <w:szCs w:val="20"/>
              </w:rPr>
              <w:t>Минимизация потерь полезных питательных веще</w:t>
            </w:r>
            <w:proofErr w:type="gramStart"/>
            <w:r w:rsidRPr="007A1186">
              <w:rPr>
                <w:sz w:val="20"/>
                <w:szCs w:val="20"/>
              </w:rPr>
              <w:t>ств пр</w:t>
            </w:r>
            <w:proofErr w:type="gramEnd"/>
            <w:r w:rsidRPr="007A1186">
              <w:rPr>
                <w:sz w:val="20"/>
                <w:szCs w:val="20"/>
              </w:rPr>
              <w:t>и приготовлении блюд</w:t>
            </w:r>
          </w:p>
          <w:p w:rsidR="005009E2" w:rsidRPr="007A1186" w:rsidRDefault="005009E2" w:rsidP="0052664E">
            <w:pPr>
              <w:pStyle w:val="aff"/>
              <w:spacing w:before="0" w:beforeAutospacing="0" w:after="0" w:afterAutospacing="0"/>
              <w:rPr>
                <w:sz w:val="20"/>
                <w:szCs w:val="20"/>
              </w:rPr>
            </w:pPr>
            <w:r w:rsidRPr="007A1186">
              <w:rPr>
                <w:sz w:val="20"/>
                <w:szCs w:val="20"/>
              </w:rPr>
              <w:t>Соответствие подбора и использ</w:t>
            </w:r>
            <w:r>
              <w:rPr>
                <w:sz w:val="20"/>
                <w:szCs w:val="20"/>
              </w:rPr>
              <w:t>ования инвентаря и оборудования</w:t>
            </w:r>
          </w:p>
          <w:p w:rsidR="005009E2" w:rsidRPr="007A1186" w:rsidRDefault="005009E2" w:rsidP="0052664E">
            <w:pPr>
              <w:pStyle w:val="a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C33957" w:rsidRDefault="00C33957" w:rsidP="00195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7D55" w:rsidRDefault="00047D55" w:rsidP="00C34B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65D7" w:rsidRDefault="00BF65D7" w:rsidP="00C34B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65D7" w:rsidRPr="00C34B57" w:rsidRDefault="00BF65D7" w:rsidP="00C34B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F65D7" w:rsidRPr="00C34B57" w:rsidSect="00195DED">
      <w:pgSz w:w="11907" w:h="16840"/>
      <w:pgMar w:top="1134" w:right="851" w:bottom="992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367" w:rsidRDefault="00B07367" w:rsidP="00B63EAB">
      <w:pPr>
        <w:spacing w:after="0" w:line="240" w:lineRule="auto"/>
      </w:pPr>
      <w:r>
        <w:separator/>
      </w:r>
    </w:p>
  </w:endnote>
  <w:endnote w:type="continuationSeparator" w:id="0">
    <w:p w:rsidR="00B07367" w:rsidRDefault="00B07367" w:rsidP="00B6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42" w:rsidRDefault="007016C9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D21842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21842" w:rsidRDefault="00D21842" w:rsidP="006B13A8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42" w:rsidRDefault="007016C9" w:rsidP="006B13A8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D21842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882287">
      <w:rPr>
        <w:rStyle w:val="afd"/>
        <w:noProof/>
      </w:rPr>
      <w:t>1</w:t>
    </w:r>
    <w:r>
      <w:rPr>
        <w:rStyle w:val="afd"/>
      </w:rPr>
      <w:fldChar w:fldCharType="end"/>
    </w:r>
  </w:p>
  <w:p w:rsidR="00D21842" w:rsidRDefault="00D21842" w:rsidP="006B13A8">
    <w:pPr>
      <w:pStyle w:val="a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42" w:rsidRDefault="007016C9">
    <w:pPr>
      <w:pStyle w:val="af4"/>
      <w:jc w:val="right"/>
    </w:pPr>
    <w:fldSimple w:instr="PAGE   \* MERGEFORMAT">
      <w:r w:rsidR="00882287">
        <w:rPr>
          <w:noProof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367" w:rsidRDefault="00B07367" w:rsidP="00B63EAB">
      <w:pPr>
        <w:spacing w:after="0" w:line="240" w:lineRule="auto"/>
      </w:pPr>
      <w:r>
        <w:separator/>
      </w:r>
    </w:p>
  </w:footnote>
  <w:footnote w:type="continuationSeparator" w:id="0">
    <w:p w:rsidR="00B07367" w:rsidRDefault="00B07367" w:rsidP="00B6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5F25E3"/>
    <w:multiLevelType w:val="hybridMultilevel"/>
    <w:tmpl w:val="0D7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DA"/>
    <w:multiLevelType w:val="hybridMultilevel"/>
    <w:tmpl w:val="BDB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74448"/>
    <w:multiLevelType w:val="hybridMultilevel"/>
    <w:tmpl w:val="8816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15416"/>
    <w:multiLevelType w:val="multilevel"/>
    <w:tmpl w:val="4F7828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16D7C"/>
    <w:multiLevelType w:val="hybridMultilevel"/>
    <w:tmpl w:val="132AA5AA"/>
    <w:lvl w:ilvl="0" w:tplc="30580F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130663A"/>
    <w:multiLevelType w:val="hybridMultilevel"/>
    <w:tmpl w:val="ECD0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B674C"/>
    <w:multiLevelType w:val="multilevel"/>
    <w:tmpl w:val="5298F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4C0B1E"/>
    <w:multiLevelType w:val="hybridMultilevel"/>
    <w:tmpl w:val="399E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F14A2"/>
    <w:multiLevelType w:val="hybridMultilevel"/>
    <w:tmpl w:val="30B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14A63"/>
    <w:multiLevelType w:val="hybridMultilevel"/>
    <w:tmpl w:val="E902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D415A"/>
    <w:multiLevelType w:val="hybridMultilevel"/>
    <w:tmpl w:val="534E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4690A"/>
    <w:multiLevelType w:val="multilevel"/>
    <w:tmpl w:val="EF30C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21B54F3"/>
    <w:multiLevelType w:val="hybridMultilevel"/>
    <w:tmpl w:val="4A16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6274BD"/>
    <w:multiLevelType w:val="hybridMultilevel"/>
    <w:tmpl w:val="2F48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E1154"/>
    <w:multiLevelType w:val="hybridMultilevel"/>
    <w:tmpl w:val="4AD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776A37"/>
    <w:multiLevelType w:val="hybridMultilevel"/>
    <w:tmpl w:val="58A4F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C90097"/>
    <w:multiLevelType w:val="hybridMultilevel"/>
    <w:tmpl w:val="78B4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6683D"/>
    <w:multiLevelType w:val="hybridMultilevel"/>
    <w:tmpl w:val="FB1E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84F45"/>
    <w:multiLevelType w:val="multilevel"/>
    <w:tmpl w:val="5F5A6492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b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19"/>
  </w:num>
  <w:num w:numId="8">
    <w:abstractNumId w:val="15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  <w:num w:numId="14">
    <w:abstractNumId w:val="14"/>
  </w:num>
  <w:num w:numId="15">
    <w:abstractNumId w:val="17"/>
  </w:num>
  <w:num w:numId="16">
    <w:abstractNumId w:val="16"/>
  </w:num>
  <w:num w:numId="17">
    <w:abstractNumId w:val="5"/>
  </w:num>
  <w:num w:numId="18">
    <w:abstractNumId w:val="20"/>
  </w:num>
  <w:num w:numId="19">
    <w:abstractNumId w:val="13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DED"/>
    <w:rsid w:val="0001026E"/>
    <w:rsid w:val="000225A8"/>
    <w:rsid w:val="00047D55"/>
    <w:rsid w:val="00056842"/>
    <w:rsid w:val="00085383"/>
    <w:rsid w:val="000967FC"/>
    <w:rsid w:val="000D279A"/>
    <w:rsid w:val="00103DA8"/>
    <w:rsid w:val="00110C51"/>
    <w:rsid w:val="00155DB1"/>
    <w:rsid w:val="00155EB5"/>
    <w:rsid w:val="00177BE4"/>
    <w:rsid w:val="0018092E"/>
    <w:rsid w:val="00195DED"/>
    <w:rsid w:val="001A1C89"/>
    <w:rsid w:val="001E706A"/>
    <w:rsid w:val="0020530B"/>
    <w:rsid w:val="0024469F"/>
    <w:rsid w:val="00274A58"/>
    <w:rsid w:val="002A08FF"/>
    <w:rsid w:val="002A74CB"/>
    <w:rsid w:val="002B5F29"/>
    <w:rsid w:val="002D52C0"/>
    <w:rsid w:val="002E21FC"/>
    <w:rsid w:val="00303330"/>
    <w:rsid w:val="003115B4"/>
    <w:rsid w:val="003270AB"/>
    <w:rsid w:val="00350509"/>
    <w:rsid w:val="00356671"/>
    <w:rsid w:val="003708FF"/>
    <w:rsid w:val="00371554"/>
    <w:rsid w:val="003921FF"/>
    <w:rsid w:val="003E6178"/>
    <w:rsid w:val="00400076"/>
    <w:rsid w:val="00412889"/>
    <w:rsid w:val="00426766"/>
    <w:rsid w:val="00442B46"/>
    <w:rsid w:val="00447767"/>
    <w:rsid w:val="00454C9C"/>
    <w:rsid w:val="004604FA"/>
    <w:rsid w:val="004D6F9B"/>
    <w:rsid w:val="004F46F5"/>
    <w:rsid w:val="005009E2"/>
    <w:rsid w:val="0050267F"/>
    <w:rsid w:val="0052664E"/>
    <w:rsid w:val="005563BD"/>
    <w:rsid w:val="00565788"/>
    <w:rsid w:val="00594595"/>
    <w:rsid w:val="005B3AFE"/>
    <w:rsid w:val="006058D6"/>
    <w:rsid w:val="00611759"/>
    <w:rsid w:val="0067799E"/>
    <w:rsid w:val="00692895"/>
    <w:rsid w:val="006A686D"/>
    <w:rsid w:val="006B13A8"/>
    <w:rsid w:val="006B1C43"/>
    <w:rsid w:val="006D2F40"/>
    <w:rsid w:val="006F20F1"/>
    <w:rsid w:val="007016C9"/>
    <w:rsid w:val="00713B0A"/>
    <w:rsid w:val="00726A66"/>
    <w:rsid w:val="00777DE4"/>
    <w:rsid w:val="007B77CE"/>
    <w:rsid w:val="007C4FF8"/>
    <w:rsid w:val="007C7994"/>
    <w:rsid w:val="007F3940"/>
    <w:rsid w:val="007F6498"/>
    <w:rsid w:val="00820CD5"/>
    <w:rsid w:val="00833152"/>
    <w:rsid w:val="0085048C"/>
    <w:rsid w:val="0085791F"/>
    <w:rsid w:val="00857986"/>
    <w:rsid w:val="00882287"/>
    <w:rsid w:val="008873CC"/>
    <w:rsid w:val="008A0E56"/>
    <w:rsid w:val="008E27DF"/>
    <w:rsid w:val="00922D7D"/>
    <w:rsid w:val="00927A42"/>
    <w:rsid w:val="00930F5F"/>
    <w:rsid w:val="00934216"/>
    <w:rsid w:val="00950B9E"/>
    <w:rsid w:val="00960C4D"/>
    <w:rsid w:val="00961580"/>
    <w:rsid w:val="0096588D"/>
    <w:rsid w:val="009821FE"/>
    <w:rsid w:val="00982B0E"/>
    <w:rsid w:val="00990FD9"/>
    <w:rsid w:val="009A5284"/>
    <w:rsid w:val="009B039A"/>
    <w:rsid w:val="009C0AC1"/>
    <w:rsid w:val="00A31CA8"/>
    <w:rsid w:val="00A42ACC"/>
    <w:rsid w:val="00A559BF"/>
    <w:rsid w:val="00A6011C"/>
    <w:rsid w:val="00A672FF"/>
    <w:rsid w:val="00AC398A"/>
    <w:rsid w:val="00AC6699"/>
    <w:rsid w:val="00AE0BB6"/>
    <w:rsid w:val="00AE30EC"/>
    <w:rsid w:val="00AF1419"/>
    <w:rsid w:val="00B0219B"/>
    <w:rsid w:val="00B048B6"/>
    <w:rsid w:val="00B07367"/>
    <w:rsid w:val="00B079E7"/>
    <w:rsid w:val="00B317CF"/>
    <w:rsid w:val="00B56A5E"/>
    <w:rsid w:val="00B6356E"/>
    <w:rsid w:val="00B63EAB"/>
    <w:rsid w:val="00B7115B"/>
    <w:rsid w:val="00B8486B"/>
    <w:rsid w:val="00BB52E8"/>
    <w:rsid w:val="00BB6648"/>
    <w:rsid w:val="00BE689F"/>
    <w:rsid w:val="00BF65D7"/>
    <w:rsid w:val="00C236BE"/>
    <w:rsid w:val="00C33957"/>
    <w:rsid w:val="00C34B57"/>
    <w:rsid w:val="00C5654E"/>
    <w:rsid w:val="00C83BB6"/>
    <w:rsid w:val="00C87BE9"/>
    <w:rsid w:val="00C96460"/>
    <w:rsid w:val="00CA4F60"/>
    <w:rsid w:val="00CB2995"/>
    <w:rsid w:val="00CB50B2"/>
    <w:rsid w:val="00CE1991"/>
    <w:rsid w:val="00CF31CA"/>
    <w:rsid w:val="00D05FF1"/>
    <w:rsid w:val="00D0698B"/>
    <w:rsid w:val="00D141E4"/>
    <w:rsid w:val="00D21842"/>
    <w:rsid w:val="00D4104B"/>
    <w:rsid w:val="00D47651"/>
    <w:rsid w:val="00D82686"/>
    <w:rsid w:val="00DA6115"/>
    <w:rsid w:val="00DA74E0"/>
    <w:rsid w:val="00DC0A09"/>
    <w:rsid w:val="00DC3904"/>
    <w:rsid w:val="00DD0589"/>
    <w:rsid w:val="00DF348D"/>
    <w:rsid w:val="00E3178A"/>
    <w:rsid w:val="00E3635A"/>
    <w:rsid w:val="00E545B0"/>
    <w:rsid w:val="00E72BAC"/>
    <w:rsid w:val="00E754CB"/>
    <w:rsid w:val="00E80490"/>
    <w:rsid w:val="00E9102F"/>
    <w:rsid w:val="00EC2580"/>
    <w:rsid w:val="00EC43DE"/>
    <w:rsid w:val="00F26279"/>
    <w:rsid w:val="00F451A4"/>
    <w:rsid w:val="00F516FF"/>
    <w:rsid w:val="00F84B41"/>
    <w:rsid w:val="00F968CE"/>
    <w:rsid w:val="00FA0A47"/>
    <w:rsid w:val="00FB2BF1"/>
    <w:rsid w:val="00FB42AF"/>
    <w:rsid w:val="00FC0BFD"/>
    <w:rsid w:val="00FF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95D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5D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D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5D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D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95DE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95D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95D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95DE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95DE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DED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95DED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5DED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95DED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95DED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95DED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95DED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195DE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95DE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195DED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qFormat/>
    <w:rsid w:val="00195DE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195DED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195DED"/>
    <w:rPr>
      <w:rFonts w:cs="Times New Roman"/>
      <w:b/>
    </w:rPr>
  </w:style>
  <w:style w:type="character" w:styleId="a9">
    <w:name w:val="Emphasis"/>
    <w:basedOn w:val="a0"/>
    <w:uiPriority w:val="20"/>
    <w:qFormat/>
    <w:rsid w:val="00195DED"/>
    <w:rPr>
      <w:rFonts w:cs="Times New Roman"/>
      <w:i/>
    </w:rPr>
  </w:style>
  <w:style w:type="paragraph" w:styleId="aa">
    <w:name w:val="No Spacing"/>
    <w:uiPriority w:val="99"/>
    <w:qFormat/>
    <w:rsid w:val="00195D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95D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95DED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195DED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195DE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195DED"/>
    <w:rPr>
      <w:rFonts w:ascii="Calibri" w:eastAsia="Calibri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e">
    <w:name w:val="Subtle Emphasis"/>
    <w:basedOn w:val="a0"/>
    <w:uiPriority w:val="99"/>
    <w:qFormat/>
    <w:rsid w:val="00195DED"/>
    <w:rPr>
      <w:i/>
      <w:color w:val="808080"/>
    </w:rPr>
  </w:style>
  <w:style w:type="character" w:styleId="af">
    <w:name w:val="Intense Emphasis"/>
    <w:basedOn w:val="a0"/>
    <w:uiPriority w:val="99"/>
    <w:qFormat/>
    <w:rsid w:val="00195DED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195DED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195DED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195DED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95DED"/>
    <w:pPr>
      <w:outlineLvl w:val="9"/>
    </w:pPr>
  </w:style>
  <w:style w:type="paragraph" w:styleId="af4">
    <w:name w:val="footer"/>
    <w:basedOn w:val="a"/>
    <w:link w:val="af5"/>
    <w:rsid w:val="001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5DED"/>
    <w:rPr>
      <w:rFonts w:ascii="Calibri" w:eastAsia="Calibri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rsid w:val="00195DED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10"/>
    <w:locked/>
    <w:rsid w:val="00195DE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95DED"/>
    <w:pPr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195DED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5DE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1">
    <w:name w:val="Абзац списка1"/>
    <w:basedOn w:val="a"/>
    <w:uiPriority w:val="99"/>
    <w:rsid w:val="00195DED"/>
    <w:pPr>
      <w:ind w:left="720"/>
      <w:contextualSpacing/>
    </w:pPr>
    <w:rPr>
      <w:rFonts w:eastAsia="Times New Roman"/>
    </w:rPr>
  </w:style>
  <w:style w:type="paragraph" w:styleId="af8">
    <w:name w:val="Body Text"/>
    <w:basedOn w:val="a"/>
    <w:link w:val="af9"/>
    <w:uiPriority w:val="99"/>
    <w:semiHidden/>
    <w:rsid w:val="00195DED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195DE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48">
    <w:name w:val="Font Style48"/>
    <w:basedOn w:val="a0"/>
    <w:uiPriority w:val="99"/>
    <w:rsid w:val="00195DED"/>
    <w:rPr>
      <w:rFonts w:ascii="Times New Roman" w:hAnsi="Times New Roman" w:cs="Times New Roman"/>
      <w:b/>
      <w:bCs/>
      <w:sz w:val="24"/>
      <w:szCs w:val="24"/>
    </w:rPr>
  </w:style>
  <w:style w:type="character" w:customStyle="1" w:styleId="31">
    <w:name w:val="Знак Знак3"/>
    <w:basedOn w:val="a0"/>
    <w:uiPriority w:val="99"/>
    <w:rsid w:val="00195DED"/>
    <w:rPr>
      <w:rFonts w:ascii="Cambria" w:hAnsi="Cambria" w:cs="Times New Roman"/>
      <w:sz w:val="24"/>
      <w:szCs w:val="24"/>
      <w:lang w:val="ru-RU" w:eastAsia="ru-RU" w:bidi="ar-SA"/>
    </w:rPr>
  </w:style>
  <w:style w:type="paragraph" w:styleId="afa">
    <w:name w:val="Body Text Indent"/>
    <w:basedOn w:val="a"/>
    <w:link w:val="afb"/>
    <w:uiPriority w:val="99"/>
    <w:rsid w:val="00195D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95D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95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rsid w:val="00195DED"/>
    <w:rPr>
      <w:rFonts w:cs="Times New Roman"/>
      <w:color w:val="0000FF"/>
      <w:u w:val="single"/>
    </w:rPr>
  </w:style>
  <w:style w:type="character" w:styleId="afd">
    <w:name w:val="page number"/>
    <w:basedOn w:val="a0"/>
    <w:rsid w:val="00922D7D"/>
  </w:style>
  <w:style w:type="character" w:customStyle="1" w:styleId="32">
    <w:name w:val="Основной текст (3)_"/>
    <w:link w:val="310"/>
    <w:rsid w:val="00922D7D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922D7D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rsid w:val="00DC3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Основной текст_"/>
    <w:basedOn w:val="a0"/>
    <w:link w:val="26"/>
    <w:rsid w:val="00990F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e"/>
    <w:rsid w:val="00990FD9"/>
    <w:pPr>
      <w:widowControl w:val="0"/>
      <w:shd w:val="clear" w:color="auto" w:fill="FFFFFF"/>
      <w:spacing w:before="600" w:after="0" w:line="480" w:lineRule="exact"/>
      <w:jc w:val="righ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51">
    <w:name w:val="Основной текст (5)_"/>
    <w:basedOn w:val="a0"/>
    <w:link w:val="52"/>
    <w:rsid w:val="006F20F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F20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rsid w:val="006F20F1"/>
    <w:pPr>
      <w:widowControl w:val="0"/>
      <w:shd w:val="clear" w:color="auto" w:fill="FFFFFF"/>
      <w:spacing w:after="1800" w:line="0" w:lineRule="atLeast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52">
    <w:name w:val="Основной текст (5)"/>
    <w:basedOn w:val="a"/>
    <w:link w:val="51"/>
    <w:rsid w:val="006F20F1"/>
    <w:pPr>
      <w:widowControl w:val="0"/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/>
      <w:i/>
      <w:iCs/>
    </w:rPr>
  </w:style>
  <w:style w:type="paragraph" w:customStyle="1" w:styleId="221">
    <w:name w:val="Заголовок №2 (2)"/>
    <w:basedOn w:val="a"/>
    <w:link w:val="220"/>
    <w:rsid w:val="006F20F1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41">
    <w:name w:val="Основной текст (4)_"/>
    <w:basedOn w:val="a0"/>
    <w:link w:val="42"/>
    <w:rsid w:val="00B021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0219B"/>
    <w:pPr>
      <w:widowControl w:val="0"/>
      <w:shd w:val="clear" w:color="auto" w:fill="FFFFFF"/>
      <w:spacing w:before="1800" w:after="0" w:line="44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BB6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27">
    <w:name w:val="Заголовок №2"/>
    <w:basedOn w:val="a"/>
    <w:rsid w:val="00BB6648"/>
    <w:pPr>
      <w:widowControl w:val="0"/>
      <w:shd w:val="clear" w:color="auto" w:fill="FFFFFF"/>
      <w:spacing w:before="60" w:after="0" w:line="274" w:lineRule="exact"/>
      <w:jc w:val="both"/>
      <w:outlineLvl w:val="1"/>
    </w:pPr>
    <w:rPr>
      <w:rFonts w:ascii="Times New Roman" w:eastAsia="Times New Roman" w:hAnsi="Times New Roman"/>
    </w:rPr>
  </w:style>
  <w:style w:type="character" w:customStyle="1" w:styleId="c1">
    <w:name w:val="c1"/>
    <w:basedOn w:val="a0"/>
    <w:rsid w:val="00961580"/>
  </w:style>
  <w:style w:type="paragraph" w:styleId="aff">
    <w:name w:val="Normal (Web)"/>
    <w:basedOn w:val="a"/>
    <w:uiPriority w:val="99"/>
    <w:unhideWhenUsed/>
    <w:rsid w:val="00500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0">
    <w:name w:val="Table Grid"/>
    <w:basedOn w:val="a1"/>
    <w:rsid w:val="00C3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"/>
    <w:basedOn w:val="a0"/>
    <w:rsid w:val="00C56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ff1">
    <w:name w:val="header"/>
    <w:basedOn w:val="a"/>
    <w:link w:val="aff2"/>
    <w:uiPriority w:val="99"/>
    <w:semiHidden/>
    <w:unhideWhenUsed/>
    <w:rsid w:val="009C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9C0A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User</cp:lastModifiedBy>
  <cp:revision>13</cp:revision>
  <cp:lastPrinted>2017-02-09T11:18:00Z</cp:lastPrinted>
  <dcterms:created xsi:type="dcterms:W3CDTF">2017-02-08T13:08:00Z</dcterms:created>
  <dcterms:modified xsi:type="dcterms:W3CDTF">2020-11-17T17:30:00Z</dcterms:modified>
</cp:coreProperties>
</file>