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8" w:rsidRPr="00966CC8" w:rsidRDefault="00966CC8" w:rsidP="00966C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6CEE0C" wp14:editId="7CF51CCB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CC8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6CC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«Щелковский колледж»</w:t>
      </w: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>(ГБПОУ МО «Щелковский колледж»)</w:t>
      </w:r>
    </w:p>
    <w:p w:rsidR="00966CC8" w:rsidRPr="00966CC8" w:rsidRDefault="00966CC8" w:rsidP="00966CC8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966CC8" w:rsidRPr="00966CC8" w:rsidTr="00966CC8">
        <w:trPr>
          <w:trHeight w:val="1575"/>
        </w:trPr>
        <w:tc>
          <w:tcPr>
            <w:tcW w:w="5778" w:type="dxa"/>
          </w:tcPr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4D1D86" w:rsidRPr="00966CC8" w:rsidRDefault="004D1D86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_____________20___ г.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 (В.И. Нерсесян</w:t>
            </w:r>
            <w:r w:rsidRPr="00966C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66CC8" w:rsidRPr="00966CC8" w:rsidRDefault="00966CC8" w:rsidP="004D1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D1D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4D1D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966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6CC8" w:rsidRPr="00966CC8" w:rsidRDefault="00966CC8" w:rsidP="00966CC8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966CC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 ПП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.03</w:t>
      </w: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F27C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Выполнение работ по строительству автомобильных дорог и аэродромов</w:t>
      </w: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  <w:r w:rsidRPr="00966CC8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966CC8">
        <w:rPr>
          <w:rFonts w:ascii="Times New Roman" w:eastAsia="Calibri" w:hAnsi="Times New Roman" w:cs="Times New Roman"/>
          <w:b/>
          <w:sz w:val="24"/>
          <w:szCs w:val="24"/>
        </w:rPr>
        <w:t>автомобильных</w:t>
      </w:r>
      <w:proofErr w:type="gramEnd"/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>дорог и аэродромов.</w:t>
      </w:r>
    </w:p>
    <w:p w:rsidR="00966CC8" w:rsidRPr="00966CC8" w:rsidRDefault="00966CC8" w:rsidP="00966CC8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966CC8">
        <w:rPr>
          <w:rFonts w:ascii="Times New Roman" w:eastAsia="Calibri" w:hAnsi="Times New Roman" w:cs="Times New Roman"/>
          <w:b/>
          <w:sz w:val="24"/>
          <w:szCs w:val="24"/>
        </w:rPr>
        <w:t xml:space="preserve">базовой </w:t>
      </w:r>
      <w:r w:rsidRPr="00966CC8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CC8" w:rsidRPr="00966CC8" w:rsidRDefault="00966CC8" w:rsidP="00966CC8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D1D8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66CC8">
        <w:rPr>
          <w:rFonts w:ascii="Times New Roman" w:eastAsia="Calibri" w:hAnsi="Times New Roman" w:cs="Times New Roman"/>
          <w:b/>
          <w:sz w:val="24"/>
          <w:szCs w:val="24"/>
        </w:rPr>
        <w:t xml:space="preserve">  г.</w:t>
      </w:r>
    </w:p>
    <w:p w:rsidR="00966CC8" w:rsidRPr="00966CC8" w:rsidRDefault="00966CC8" w:rsidP="00966C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6CC8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66CC8" w:rsidRPr="00966CC8" w:rsidRDefault="00966CC8" w:rsidP="00966C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производственной практики ПП.0</w:t>
      </w:r>
      <w:r w:rsidR="00CC184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модуля ПМ.0</w:t>
      </w:r>
      <w:r w:rsidR="00CC184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C1845" w:rsidRPr="00CC184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 по строительству автомобильных дорог и аэродромов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</w:t>
      </w: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96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966CC8" w:rsidRPr="00966CC8" w:rsidRDefault="00966CC8" w:rsidP="00966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C8" w:rsidRPr="00966CC8" w:rsidRDefault="00966CC8" w:rsidP="00966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966C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966CC8" w:rsidRPr="00966CC8" w:rsidRDefault="00966CC8" w:rsidP="00966CC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966CC8" w:rsidRPr="00966CC8" w:rsidRDefault="00966CC8" w:rsidP="00966CC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966C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966CC8" w:rsidRPr="00966CC8" w:rsidRDefault="00966CC8" w:rsidP="00966CC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966CC8" w:rsidRPr="00966CC8" w:rsidRDefault="00966CC8" w:rsidP="00966CC8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966CC8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66CC8">
        <w:rPr>
          <w:rFonts w:ascii="Times New Roman" w:eastAsia="Times New Roman" w:hAnsi="Times New Roman" w:cs="Times New Roman"/>
          <w:lang w:eastAsia="ru-RU"/>
        </w:rPr>
        <w:t>п</w:t>
      </w:r>
      <w:r w:rsidRPr="00966CC8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C8">
        <w:rPr>
          <w:rFonts w:ascii="Times New Roman" w:eastAsia="Times New Roman" w:hAnsi="Times New Roman" w:cs="Times New Roman"/>
          <w:lang w:eastAsia="ru-RU"/>
        </w:rPr>
        <w:t>комиссией</w:t>
      </w:r>
      <w:r w:rsidRPr="00966CC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66CC8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66CC8">
        <w:rPr>
          <w:rFonts w:ascii="Times New Roman" w:eastAsia="Calibri" w:hAnsi="Times New Roman" w:cs="Times New Roman"/>
          <w:lang w:eastAsia="ru-RU"/>
        </w:rPr>
        <w:t>от «</w:t>
      </w:r>
      <w:r w:rsidR="004D1D86">
        <w:rPr>
          <w:rFonts w:ascii="Times New Roman" w:eastAsia="Calibri" w:hAnsi="Times New Roman" w:cs="Times New Roman"/>
          <w:lang w:eastAsia="ru-RU"/>
        </w:rPr>
        <w:t>31</w:t>
      </w:r>
      <w:r w:rsidRPr="00966CC8">
        <w:rPr>
          <w:rFonts w:ascii="Times New Roman" w:eastAsia="Calibri" w:hAnsi="Times New Roman" w:cs="Times New Roman"/>
          <w:lang w:eastAsia="ru-RU"/>
        </w:rPr>
        <w:t>» августа 20</w:t>
      </w:r>
      <w:r w:rsidR="004D1D86">
        <w:rPr>
          <w:rFonts w:ascii="Times New Roman" w:eastAsia="Times New Roman" w:hAnsi="Times New Roman" w:cs="Times New Roman"/>
          <w:lang w:eastAsia="ru-RU"/>
        </w:rPr>
        <w:t>20</w:t>
      </w:r>
      <w:r w:rsidRPr="00966C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6CC8">
        <w:rPr>
          <w:rFonts w:ascii="Times New Roman" w:eastAsia="Calibri" w:hAnsi="Times New Roman" w:cs="Times New Roman"/>
          <w:lang w:eastAsia="ru-RU"/>
        </w:rPr>
        <w:t>г.</w:t>
      </w: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C8">
        <w:rPr>
          <w:rFonts w:ascii="Times New Roman" w:eastAsia="Times New Roman" w:hAnsi="Times New Roman" w:cs="Times New Roman"/>
          <w:lang w:eastAsia="ru-RU"/>
        </w:rPr>
        <w:t>п</w:t>
      </w:r>
      <w:r w:rsidRPr="00966CC8">
        <w:rPr>
          <w:rFonts w:ascii="Times New Roman" w:eastAsia="Calibri" w:hAnsi="Times New Roman" w:cs="Times New Roman"/>
          <w:lang w:eastAsia="ru-RU"/>
        </w:rPr>
        <w:t>ротокол № 1</w:t>
      </w: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C8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CC8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966CC8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966CC8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6CC8" w:rsidRPr="00966CC8" w:rsidRDefault="00966CC8" w:rsidP="00966CC8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66CC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66CC8" w:rsidRPr="00966CC8" w:rsidRDefault="00966CC8" w:rsidP="00966C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66CC8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966CC8" w:rsidRPr="00966CC8" w:rsidRDefault="00966CC8" w:rsidP="00966CC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966CC8" w:rsidRPr="00966CC8" w:rsidTr="00966CC8">
        <w:trPr>
          <w:trHeight w:val="931"/>
        </w:trPr>
        <w:tc>
          <w:tcPr>
            <w:tcW w:w="1101" w:type="dxa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CC8" w:rsidRPr="00966CC8" w:rsidTr="00966CC8">
        <w:trPr>
          <w:trHeight w:val="931"/>
        </w:trPr>
        <w:tc>
          <w:tcPr>
            <w:tcW w:w="1101" w:type="dxa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ПРОИЗВОДСТВЕННОЙ практики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CC8" w:rsidRPr="00966CC8" w:rsidTr="00966CC8">
        <w:trPr>
          <w:trHeight w:val="931"/>
        </w:trPr>
        <w:tc>
          <w:tcPr>
            <w:tcW w:w="1101" w:type="dxa"/>
          </w:tcPr>
          <w:p w:rsidR="00966CC8" w:rsidRPr="00966CC8" w:rsidRDefault="00966CC8" w:rsidP="00966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966CC8" w:rsidRPr="00966CC8" w:rsidRDefault="00966CC8" w:rsidP="00966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 ПРОГРАММЫ ПРОИЗВОДСТВЕННОЙ ПРАКТИКИ</w:t>
            </w:r>
          </w:p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CC8" w:rsidRPr="00966CC8" w:rsidTr="00966CC8">
        <w:trPr>
          <w:trHeight w:val="594"/>
        </w:trPr>
        <w:tc>
          <w:tcPr>
            <w:tcW w:w="1101" w:type="dxa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CC8" w:rsidRPr="00966CC8" w:rsidTr="00966CC8">
        <w:trPr>
          <w:trHeight w:val="692"/>
        </w:trPr>
        <w:tc>
          <w:tcPr>
            <w:tcW w:w="1101" w:type="dxa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966CC8" w:rsidRPr="00966CC8" w:rsidRDefault="00966CC8" w:rsidP="00966CC8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ПРОГРАММЫ ПРОИЗВО практики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6CC8" w:rsidRPr="00966CC8" w:rsidTr="00966CC8">
        <w:trPr>
          <w:trHeight w:val="692"/>
        </w:trPr>
        <w:tc>
          <w:tcPr>
            <w:tcW w:w="1101" w:type="dxa"/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ПРОИЗВОДСТВЕННОЙ  практики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  <w:sectPr w:rsidR="00966CC8" w:rsidRPr="00966CC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  практика  проводится колледжем   в рамках  профессиональных  модулей  и  может  реализовываться  как концентрированно  в  несколько  периодов, </w:t>
      </w:r>
      <w:proofErr w:type="gramStart"/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proofErr w:type="gramEnd"/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рамках  профессиональных  модулей.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C8" w:rsidRPr="00966CC8" w:rsidRDefault="00966CC8" w:rsidP="00966C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966CC8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ПРОИЗВОДСТВЕННОЙ</w:t>
      </w:r>
      <w:r w:rsidRPr="00966CC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966CC8" w:rsidRPr="00966CC8" w:rsidRDefault="00966CC8" w:rsidP="00966CC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разработана на основе:</w:t>
      </w:r>
    </w:p>
    <w:p w:rsidR="00966CC8" w:rsidRPr="00966CC8" w:rsidRDefault="00966CC8" w:rsidP="00966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 специальности среднего профессионального образования 08.02.05 Строительство и эксплуатация автомобильных дорог и аэродромов по программе базовой подготовки,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 рабочей программы</w:t>
      </w:r>
    </w:p>
    <w:p w:rsidR="00966CC8" w:rsidRPr="00966CC8" w:rsidRDefault="00966CC8" w:rsidP="00966CC8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практики является частью основной профессиональной образовательной программы в соответствии с ФГОС СПО по специальности 08.02.05 Строительство и эксплуатация автомобильных дорог и аэродромов</w:t>
      </w:r>
      <w:r w:rsidRPr="00966CC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</w:t>
      </w:r>
      <w:r w:rsidRPr="00966CC8">
        <w:rPr>
          <w:rFonts w:ascii="Times New Roman" w:eastAsia="Calibri" w:hAnsi="Times New Roman" w:cs="Times New Roman"/>
          <w:sz w:val="24"/>
          <w:szCs w:val="24"/>
        </w:rPr>
        <w:t>квалификаций:</w:t>
      </w:r>
    </w:p>
    <w:p w:rsidR="00966CC8" w:rsidRPr="00966CC8" w:rsidRDefault="00966CC8" w:rsidP="00966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ПК 3.1. Выполнение технологических процессов строительства автомобильных дорог и аэродромов;</w:t>
      </w:r>
    </w:p>
    <w:p w:rsidR="00966CC8" w:rsidRPr="00966CC8" w:rsidRDefault="00966CC8" w:rsidP="00966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ПК 3.2. Осуществление контроля технологических процессов и приемке выполненных работ по строительству автомобильных дорог и аэродромов;</w:t>
      </w:r>
    </w:p>
    <w:p w:rsidR="00966CC8" w:rsidRDefault="00966CC8" w:rsidP="00966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ПК 3.3. Выполнение расчетов технико-экономических показателей строительства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втомобильных дорог и аэродромов </w:t>
      </w: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и основного 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вида профессиональной деятельности (ВПД):</w:t>
      </w:r>
      <w:r w:rsidRPr="00966CC8">
        <w:rPr>
          <w:rFonts w:ascii="Calibri" w:eastAsia="Calibri" w:hAnsi="Calibri" w:cs="Times New Roman"/>
          <w:sz w:val="27"/>
          <w:szCs w:val="27"/>
        </w:rPr>
        <w:t xml:space="preserve">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выполнение работ по строительству автомобильных дорог и аэродромов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6CC8" w:rsidRDefault="00966CC8" w:rsidP="00966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C8" w:rsidRPr="00966CC8" w:rsidRDefault="00966CC8" w:rsidP="00966CC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966CC8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  <w:t xml:space="preserve"> </w:t>
      </w:r>
    </w:p>
    <w:p w:rsid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 Место проведения производственной практики в структуре основной профессиональной образовательной программы: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Производственная практика ПП.0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E7CCF" w:rsidRPr="006E7CC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 по строительству автомобильных  дорог и аэродромов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CC8" w:rsidRPr="00966CC8" w:rsidRDefault="00966CC8" w:rsidP="00966CC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производственной практики</w:t>
      </w:r>
    </w:p>
    <w:p w:rsidR="00966CC8" w:rsidRPr="00966CC8" w:rsidRDefault="00966CC8" w:rsidP="00966C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966CC8" w:rsidRPr="00966CC8" w:rsidRDefault="00966CC8" w:rsidP="00966CC8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966CC8" w:rsidRPr="00966CC8" w:rsidRDefault="00966CC8" w:rsidP="00966CC8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знакомство с профессиональной практической деятельностью; </w:t>
      </w:r>
    </w:p>
    <w:p w:rsidR="00966CC8" w:rsidRPr="00966CC8" w:rsidRDefault="00966CC8" w:rsidP="00966CC8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студента в будущей профессии.</w:t>
      </w:r>
    </w:p>
    <w:p w:rsidR="00966CC8" w:rsidRPr="00966CC8" w:rsidRDefault="00966CC8" w:rsidP="00966CC8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966CC8" w:rsidRPr="00966CC8" w:rsidRDefault="00966CC8" w:rsidP="00966CC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966CC8" w:rsidRPr="00966CC8" w:rsidRDefault="00966CC8" w:rsidP="00966CC8">
      <w:pPr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966CC8">
        <w:rPr>
          <w:rFonts w:ascii="Calibri" w:eastAsia="Calibri" w:hAnsi="Calibri" w:cs="Times New Roman"/>
        </w:rPr>
        <w:t xml:space="preserve"> к</w:t>
      </w: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966CC8" w:rsidRPr="00966CC8" w:rsidRDefault="00966CC8" w:rsidP="00966CC8">
      <w:pPr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966CC8" w:rsidRPr="00966CC8" w:rsidRDefault="00966CC8" w:rsidP="00966CC8">
      <w:pPr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студентов к профессиональной деятельности;</w:t>
      </w:r>
    </w:p>
    <w:p w:rsidR="00966CC8" w:rsidRPr="00966CC8" w:rsidRDefault="00966CC8" w:rsidP="00966CC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умений и навыков составления отчета по практике;</w:t>
      </w:r>
    </w:p>
    <w:p w:rsidR="00966CC8" w:rsidRPr="00966CC8" w:rsidRDefault="00966CC8" w:rsidP="00966CC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</w:t>
      </w: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966CC8" w:rsidRPr="00966CC8" w:rsidRDefault="00966CC8" w:rsidP="00966CC8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CC8" w:rsidRPr="00966CC8" w:rsidRDefault="00966CC8" w:rsidP="00966CC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>1.4. Общий объем времени, предусмотренный для производственной практики</w:t>
      </w: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</w:t>
      </w:r>
      <w:r w:rsidR="006E7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252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часов (</w:t>
      </w:r>
      <w:r w:rsidR="006E7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</w:t>
      </w:r>
      <w:r w:rsidR="006E7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</w:t>
      </w: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="00B440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72 часа в 6 семестре и 180 часов в 7 семестре.</w:t>
      </w:r>
    </w:p>
    <w:p w:rsidR="00966CC8" w:rsidRPr="00966CC8" w:rsidRDefault="00966CC8" w:rsidP="00966CC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6CC8" w:rsidRPr="00966CC8" w:rsidRDefault="00966CC8" w:rsidP="00966C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ОСВОЕНИЯ РАБОЧЕЙ ПРОГРАММЫ 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 ПРАКТИКИ</w:t>
      </w:r>
    </w:p>
    <w:p w:rsidR="00966CC8" w:rsidRPr="00966CC8" w:rsidRDefault="00966CC8" w:rsidP="0096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966CC8" w:rsidRPr="00966CC8" w:rsidRDefault="00966CC8" w:rsidP="00966C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В результате прохождения производственной практики обучающийся должен освоить следующие общие компетенции (</w:t>
      </w:r>
      <w:proofErr w:type="gramStart"/>
      <w:r w:rsidRPr="00966CC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66CC8">
        <w:rPr>
          <w:rFonts w:ascii="Times New Roman" w:eastAsia="Calibri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66CC8" w:rsidRPr="00966CC8" w:rsidTr="00966CC8">
        <w:trPr>
          <w:trHeight w:val="491"/>
        </w:trPr>
        <w:tc>
          <w:tcPr>
            <w:tcW w:w="1242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789" w:type="dxa"/>
            <w:vAlign w:val="center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966CC8" w:rsidRPr="00966CC8" w:rsidRDefault="00966CC8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E7CCF" w:rsidRPr="00966CC8" w:rsidTr="00966CC8">
        <w:tc>
          <w:tcPr>
            <w:tcW w:w="1242" w:type="dxa"/>
          </w:tcPr>
          <w:p w:rsidR="006E7CCF" w:rsidRPr="00966CC8" w:rsidRDefault="006E7CCF" w:rsidP="00966CC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789" w:type="dxa"/>
          </w:tcPr>
          <w:p w:rsidR="006E7CCF" w:rsidRPr="00966CC8" w:rsidRDefault="006E7CCF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966CC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966CC8" w:rsidRPr="00966CC8" w:rsidRDefault="001A1B54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1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выполнение работ по строительству автомобильных дорог и аэродромов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6E7C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</w:tcPr>
          <w:p w:rsidR="00966CC8" w:rsidRPr="00966CC8" w:rsidRDefault="006E7CCF" w:rsidP="00966C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Выполнение технологических процессов строительства автомобильных дорог и аэродромов</w:t>
            </w:r>
          </w:p>
        </w:tc>
      </w:tr>
      <w:tr w:rsidR="00966CC8" w:rsidRPr="00966CC8" w:rsidTr="00966CC8">
        <w:tc>
          <w:tcPr>
            <w:tcW w:w="1242" w:type="dxa"/>
          </w:tcPr>
          <w:p w:rsidR="00966CC8" w:rsidRPr="00966CC8" w:rsidRDefault="00966CC8" w:rsidP="006E7C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</w:tcPr>
          <w:p w:rsidR="00966CC8" w:rsidRPr="00966CC8" w:rsidRDefault="006E7CCF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контроля технологических процессов и приемке выполненных работ по строительству автомобильных дорог и аэродромов</w:t>
            </w:r>
          </w:p>
        </w:tc>
      </w:tr>
      <w:tr w:rsidR="00966CC8" w:rsidRPr="00966CC8" w:rsidTr="00966CC8">
        <w:tc>
          <w:tcPr>
            <w:tcW w:w="1242" w:type="dxa"/>
            <w:shd w:val="clear" w:color="auto" w:fill="auto"/>
          </w:tcPr>
          <w:p w:rsidR="00966CC8" w:rsidRPr="00966CC8" w:rsidRDefault="00966CC8" w:rsidP="006E7C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  <w:shd w:val="clear" w:color="auto" w:fill="auto"/>
          </w:tcPr>
          <w:p w:rsidR="00966CC8" w:rsidRPr="00966CC8" w:rsidRDefault="006E7CCF" w:rsidP="00966C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расчетов технико-экономических показателей строительства автомобильных дорог и аэродромов</w:t>
            </w:r>
          </w:p>
        </w:tc>
      </w:tr>
    </w:tbl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практики обучающийся должен уметь:</w:t>
      </w:r>
    </w:p>
    <w:p w:rsidR="00966CC8" w:rsidRPr="00966CC8" w:rsidRDefault="00966CC8" w:rsidP="00966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6E7CCF" w:rsidRPr="00966CC8" w:rsidTr="00CC1845">
        <w:trPr>
          <w:trHeight w:val="562"/>
        </w:trPr>
        <w:tc>
          <w:tcPr>
            <w:tcW w:w="2802" w:type="dxa"/>
          </w:tcPr>
          <w:p w:rsidR="006E7CCF" w:rsidRPr="00966CC8" w:rsidRDefault="006E7CCF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229" w:type="dxa"/>
          </w:tcPr>
          <w:p w:rsidR="006E7CCF" w:rsidRPr="00966CC8" w:rsidRDefault="006E7CCF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роектирования, организации и технологии строительных работ</w:t>
            </w:r>
          </w:p>
        </w:tc>
      </w:tr>
      <w:tr w:rsidR="006E7CCF" w:rsidRPr="00966CC8" w:rsidTr="00CC1845">
        <w:trPr>
          <w:trHeight w:val="3161"/>
        </w:trPr>
        <w:tc>
          <w:tcPr>
            <w:tcW w:w="2802" w:type="dxa"/>
          </w:tcPr>
          <w:p w:rsidR="006E7CCF" w:rsidRPr="00966CC8" w:rsidRDefault="006E7CCF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229" w:type="dxa"/>
            <w:shd w:val="clear" w:color="auto" w:fill="auto"/>
          </w:tcPr>
          <w:p w:rsidR="006E7CCF" w:rsidRPr="006E7CCF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бъяснить по схемам принцип работы машин и рабочего оборудования; </w:t>
            </w:r>
          </w:p>
          <w:p w:rsidR="006E7CCF" w:rsidRPr="006E7CCF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ыбрать тип машины для производства различных видов работ; </w:t>
            </w:r>
          </w:p>
          <w:p w:rsidR="006E7CCF" w:rsidRPr="006E7CCF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роизводить перебазировки дорожно-строительных машин; </w:t>
            </w:r>
          </w:p>
          <w:p w:rsidR="006E7CCF" w:rsidRPr="006E7CCF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строить, содержать и ремонтировать автомобильные дороги и аэродромы;</w:t>
            </w:r>
          </w:p>
          <w:p w:rsidR="006E7CCF" w:rsidRPr="006E7CCF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формировать задачи и определять способы их решения в рамках профессиональной компетенции; </w:t>
            </w:r>
          </w:p>
          <w:p w:rsidR="006E7CCF" w:rsidRPr="006E7CCF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нормативными документами, типовой проектной и технологической документацией; </w:t>
            </w:r>
          </w:p>
          <w:p w:rsidR="006E7CCF" w:rsidRPr="00966CC8" w:rsidRDefault="006E7CCF" w:rsidP="006E7C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6E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современные информационные технологии.</w:t>
            </w:r>
          </w:p>
        </w:tc>
      </w:tr>
    </w:tbl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966CC8" w:rsidRPr="00966CC8" w:rsidSect="00966CC8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УЧЕБНОЙ практики</w:t>
      </w: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966CC8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учебной практики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163"/>
        <w:gridCol w:w="2976"/>
        <w:gridCol w:w="2976"/>
      </w:tblGrid>
      <w:tr w:rsidR="00966CC8" w:rsidRPr="00966CC8" w:rsidTr="00B44008">
        <w:trPr>
          <w:trHeight w:val="1692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CC8" w:rsidRPr="00966CC8" w:rsidRDefault="00966CC8" w:rsidP="00B4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CC8" w:rsidRPr="00966CC8" w:rsidRDefault="00966CC8" w:rsidP="00B440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966CC8" w:rsidRPr="00966CC8" w:rsidRDefault="00966CC8" w:rsidP="00B440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профессионального модуля,</w:t>
            </w:r>
          </w:p>
          <w:p w:rsidR="00966CC8" w:rsidRPr="00966CC8" w:rsidRDefault="00966CC8" w:rsidP="00B440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6CC8" w:rsidRPr="00966CC8" w:rsidRDefault="00966CC8" w:rsidP="00B4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966CC8" w:rsidRPr="00966CC8" w:rsidRDefault="00966CC8" w:rsidP="00B4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CC8" w:rsidRPr="00966CC8" w:rsidRDefault="00966CC8" w:rsidP="00B4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966CC8" w:rsidRPr="00966CC8" w:rsidRDefault="00966CC8" w:rsidP="00B4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966CC8" w:rsidRPr="00966CC8" w:rsidRDefault="00966CC8" w:rsidP="00B4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</w:tc>
      </w:tr>
      <w:tr w:rsidR="00966CC8" w:rsidRPr="00966CC8" w:rsidTr="00966CC8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1B4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 w:rsidR="001B4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B4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66CC8" w:rsidRPr="00966CC8" w:rsidRDefault="00966CC8" w:rsidP="001B4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– ОК 11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Pr="00966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6CC8" w:rsidRPr="00966CC8" w:rsidRDefault="00966CC8" w:rsidP="00B44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УП.01 (Учебная практика)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CC8" w:rsidRPr="00966CC8" w:rsidRDefault="001B4CAC" w:rsidP="00966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966CC8"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966CC8" w:rsidRPr="00966CC8" w:rsidRDefault="001B4CAC" w:rsidP="00966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66CC8"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CC8"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966CC8"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CC8" w:rsidRPr="00966CC8" w:rsidRDefault="001B4CAC" w:rsidP="00966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6,7</w:t>
            </w:r>
            <w:r w:rsidR="00966CC8"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производственной практики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9634"/>
        <w:gridCol w:w="1499"/>
      </w:tblGrid>
      <w:tr w:rsidR="00A62EBD" w:rsidRPr="00966CC8" w:rsidTr="00776AD7">
        <w:trPr>
          <w:trHeight w:val="879"/>
          <w:jc w:val="center"/>
        </w:trPr>
        <w:tc>
          <w:tcPr>
            <w:tcW w:w="1843" w:type="dxa"/>
          </w:tcPr>
          <w:p w:rsidR="00A62EBD" w:rsidRPr="00966CC8" w:rsidRDefault="00A62EBD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2410" w:type="dxa"/>
          </w:tcPr>
          <w:p w:rsidR="00A62EBD" w:rsidRPr="00966CC8" w:rsidRDefault="00A62EBD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</w:t>
            </w:r>
            <w:r w:rsidR="00953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профессиональн</w:t>
            </w:r>
            <w:r w:rsidR="00953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модул</w:t>
            </w:r>
            <w:r w:rsidR="00953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634" w:type="dxa"/>
            <w:tcBorders>
              <w:right w:val="single" w:sz="4" w:space="0" w:color="auto"/>
            </w:tcBorders>
          </w:tcPr>
          <w:p w:rsidR="00A62EBD" w:rsidRPr="00966CC8" w:rsidRDefault="00A62EBD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62EBD" w:rsidRPr="00966CC8" w:rsidRDefault="00A62EBD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ество</w:t>
            </w:r>
            <w:r w:rsidRPr="00966C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4F41" w:rsidRPr="00966CC8" w:rsidTr="00776AD7">
        <w:trPr>
          <w:trHeight w:val="63"/>
          <w:jc w:val="center"/>
        </w:trPr>
        <w:tc>
          <w:tcPr>
            <w:tcW w:w="1843" w:type="dxa"/>
          </w:tcPr>
          <w:p w:rsidR="00A62EBD" w:rsidRPr="00966CC8" w:rsidRDefault="00A62EBD" w:rsidP="00776AD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3AAF" w:rsidRDefault="00A62EBD" w:rsidP="00776AD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B44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 11</w:t>
            </w:r>
          </w:p>
          <w:p w:rsidR="00A62EBD" w:rsidRPr="00966CC8" w:rsidRDefault="00A62EBD" w:rsidP="00776AD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2EBD" w:rsidRPr="00966CC8" w:rsidRDefault="00A62EBD" w:rsidP="00776A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62EBD" w:rsidRPr="00966CC8" w:rsidRDefault="00A62EBD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4C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работ по строительству автомобильных  дорог и аэродромов</w:t>
            </w:r>
          </w:p>
        </w:tc>
        <w:tc>
          <w:tcPr>
            <w:tcW w:w="9634" w:type="dxa"/>
            <w:tcBorders>
              <w:right w:val="single" w:sz="4" w:space="0" w:color="auto"/>
            </w:tcBorders>
          </w:tcPr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направляющих кольев, маяков, маячных реек, откосников, обозначающих форму и конструкцию земляного полотна в насыпи или выемке;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стройство водоотводных канав и канав временного поверхностного осушения;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ланировка и зачистка поверхностей по рейке или по шаблону;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резка и планировка по шаблону откосов выемок, разработанных механизированным способом;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едение контроля качества, работа с приборами качества;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крепление откосов насыпей </w:t>
            </w:r>
            <w:proofErr w:type="spellStart"/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гидропосевом</w:t>
            </w:r>
            <w:proofErr w:type="spellEnd"/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мощением, сборными бетонными и железобетонными элементами и другими средствами;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бмеры выполненных работ;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ограждений и дорожных знаков в пределах фронта работ;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ыполнение разбивочных работ перед устройством оснований и покрытий дорожных одежд;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стройство оснований из песка, песчано-гравийных, шлаковых и других материалов;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стройство оснований из грунтов укрепленных </w:t>
            </w:r>
            <w:proofErr w:type="gramStart"/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органическими</w:t>
            </w:r>
            <w:proofErr w:type="gramEnd"/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неорганическими вяжущими;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стройство оснований и покрытий из минерального материала обработанного </w:t>
            </w:r>
            <w:proofErr w:type="gramStart"/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органическими</w:t>
            </w:r>
            <w:proofErr w:type="gramEnd"/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вяжущими;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стройство асфальтобетонного покрытия;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У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странение дефектов, неисправностей;</w:t>
            </w:r>
          </w:p>
          <w:p w:rsidR="00A62EBD" w:rsidRPr="00044F41" w:rsidRDefault="00953AAF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Н</w:t>
            </w:r>
            <w:r w:rsidR="00A62EBD"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анесение и закрепление на местности разбивочных элементов искусственных сооружений и вынос основных разбивочных знаков за пределы зоны работ;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16.Рытье котлованов под фундаменты искусственных сооружений с устройством креплений;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Устройство опалубки под бетонирование;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Устройство бетонных и железобетонных монолитных и сборных конструкций;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 Монтаж фундаментов из готовых блоков;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 Забивка железобетонных свай, срубка голов железобетонных свай вручную и с помощью пневматического инструмента;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 Герметизация стыков и гидроизоляционные работы;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 Засыпка труб;</w:t>
            </w:r>
          </w:p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 Монтаж пролетных строений мостов из готовых железобетонных блоков;</w:t>
            </w:r>
          </w:p>
          <w:p w:rsidR="00A62EBD" w:rsidRPr="00A62EBD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4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 Гидроизоляционные работы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62EBD" w:rsidRPr="00966CC8" w:rsidRDefault="00044F41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246</w:t>
            </w:r>
          </w:p>
        </w:tc>
        <w:bookmarkStart w:id="0" w:name="_GoBack"/>
        <w:bookmarkEnd w:id="0"/>
      </w:tr>
      <w:tr w:rsidR="00044F41" w:rsidRPr="00966CC8" w:rsidTr="00776AD7">
        <w:trPr>
          <w:trHeight w:val="63"/>
          <w:jc w:val="center"/>
        </w:trPr>
        <w:tc>
          <w:tcPr>
            <w:tcW w:w="13887" w:type="dxa"/>
            <w:gridSpan w:val="3"/>
            <w:tcBorders>
              <w:right w:val="single" w:sz="4" w:space="0" w:color="auto"/>
            </w:tcBorders>
          </w:tcPr>
          <w:p w:rsidR="00044F41" w:rsidRPr="00044F41" w:rsidRDefault="00044F41" w:rsidP="00776AD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2" w:space="0" w:color="auto"/>
            </w:tcBorders>
          </w:tcPr>
          <w:p w:rsidR="00044F41" w:rsidRDefault="00044F41" w:rsidP="00776A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966CC8" w:rsidRPr="00966CC8" w:rsidRDefault="00966CC8" w:rsidP="00966C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6CC8" w:rsidRPr="00966CC8" w:rsidRDefault="00966CC8" w:rsidP="00966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66CC8" w:rsidRPr="00966CC8" w:rsidSect="00776AD7">
          <w:footerReference w:type="default" r:id="rId12"/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966CC8" w:rsidRPr="00966CC8" w:rsidRDefault="00966CC8" w:rsidP="0096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966CC8" w:rsidRPr="00966CC8" w:rsidRDefault="00966CC8" w:rsidP="00966CC8">
      <w:pPr>
        <w:rPr>
          <w:rFonts w:ascii="Times New Roman" w:eastAsia="Times New Roman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br/>
      </w: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4.1.  </w:t>
      </w:r>
      <w:r w:rsidRPr="00966CC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Pr="00966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CC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</w:p>
    <w:p w:rsidR="00966CC8" w:rsidRPr="00966CC8" w:rsidRDefault="00966CC8" w:rsidP="00966C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CC8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хозяйство».</w:t>
      </w: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CC8">
        <w:rPr>
          <w:rFonts w:ascii="Times New Roman" w:eastAsia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66CC8" w:rsidRPr="00966CC8" w:rsidRDefault="00966CC8" w:rsidP="0096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Учебно-методическое обеспечение практики</w:t>
      </w: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 формирования отчета по практике обучающийся должен иметь:</w:t>
      </w:r>
    </w:p>
    <w:p w:rsidR="00966CC8" w:rsidRPr="00966CC8" w:rsidRDefault="00966CC8" w:rsidP="00966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CC8" w:rsidRPr="00966CC8" w:rsidRDefault="00966CC8" w:rsidP="00966C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практику;</w:t>
      </w:r>
    </w:p>
    <w:p w:rsidR="00966CC8" w:rsidRPr="00966CC8" w:rsidRDefault="00966CC8" w:rsidP="00966C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лист;</w:t>
      </w:r>
    </w:p>
    <w:p w:rsidR="00966CC8" w:rsidRPr="00966CC8" w:rsidRDefault="00966CC8" w:rsidP="00966C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практики;</w:t>
      </w:r>
    </w:p>
    <w:p w:rsidR="00966CC8" w:rsidRPr="00966CC8" w:rsidRDefault="00966CC8" w:rsidP="00966C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прохождению производственной практики (по профилю специальности).</w:t>
      </w:r>
    </w:p>
    <w:p w:rsidR="00966CC8" w:rsidRPr="00966CC8" w:rsidRDefault="00966CC8" w:rsidP="00966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CC8" w:rsidRPr="00966CC8" w:rsidRDefault="00966CC8" w:rsidP="00966CC8">
      <w:pPr>
        <w:keepNext/>
        <w:keepLines/>
        <w:widowControl w:val="0"/>
        <w:numPr>
          <w:ilvl w:val="1"/>
          <w:numId w:val="2"/>
        </w:numPr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966CC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966CC8" w:rsidRPr="00966CC8" w:rsidRDefault="00966CC8" w:rsidP="00966C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используемых учебных изданий, Интернет-ресурсов, дополнительной литературы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1. Карпов Б.Н. Основы строительства, ремонта и содержания автомобильных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дорог: учебник для студ. Учреждений сред. Проф. образования/ Б.Н. Карпов.-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М.: «Академия»,2013.-208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4F41">
        <w:rPr>
          <w:rFonts w:ascii="Times New Roman" w:eastAsia="Calibri" w:hAnsi="Times New Roman" w:cs="Times New Roman"/>
          <w:b/>
          <w:i/>
          <w:sz w:val="24"/>
          <w:szCs w:val="24"/>
        </w:rPr>
        <w:t>Электронные издания (электронные ресурсы)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1. http://www.knigafund.ru/tags/5212 Книги на тему « дорожное строительство »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2.  http://window.edu.ru/window - Единое окно доступа к образовательным ресурсам. Электронная библиотека [Электронный ресурс].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3.http://www.gost.ru- официальный сайт Федерального агентства </w:t>
      </w: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техническому регулированию и метрологии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4.  https://www.faufcc.ru-официальный сайт ФАУ «Федеральный центр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нормирования, стандартизации и технической оценки соответствия </w:t>
      </w: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строительстве</w:t>
      </w:r>
      <w:proofErr w:type="gramEnd"/>
      <w:r w:rsidRPr="00044F4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5. http:/ www.nostroy.ru-официальный сайт Ассоциации «</w:t>
      </w: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Национальное</w:t>
      </w:r>
      <w:proofErr w:type="gramEnd"/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объединение строителей» (НОСТРОЙ)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6. http://www.cntd.ru- сайт профессиональные справочные системы </w:t>
      </w:r>
      <w:proofErr w:type="spellStart"/>
      <w:r w:rsidRPr="00044F41">
        <w:rPr>
          <w:rFonts w:ascii="Times New Roman" w:eastAsia="Calibri" w:hAnsi="Times New Roman" w:cs="Times New Roman"/>
          <w:sz w:val="24"/>
          <w:szCs w:val="24"/>
        </w:rPr>
        <w:t>Техэксперт</w:t>
      </w:r>
      <w:proofErr w:type="spellEnd"/>
      <w:r w:rsidRPr="00044F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>7. http://www.files.stoyif.ru – Нормативная база ГОСТ\СП\СНиП, Справочник дорожника, Техническая документация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4F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Дополнительные источники 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1.           Васильев А. П. Эксплуатация автомобильных дорог : в 2 т. — Т. 2 : учебник для студ. </w:t>
      </w:r>
      <w:proofErr w:type="spellStart"/>
      <w:r w:rsidRPr="00044F41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044F41">
        <w:rPr>
          <w:rFonts w:ascii="Times New Roman" w:eastAsia="Calibri" w:hAnsi="Times New Roman" w:cs="Times New Roman"/>
          <w:sz w:val="24"/>
          <w:szCs w:val="24"/>
        </w:rPr>
        <w:t>. учеб</w:t>
      </w: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044F41">
        <w:rPr>
          <w:rFonts w:ascii="Times New Roman" w:eastAsia="Calibri" w:hAnsi="Times New Roman" w:cs="Times New Roman"/>
          <w:sz w:val="24"/>
          <w:szCs w:val="24"/>
        </w:rPr>
        <w:t>аведений / А. П. Васильев. — М.: Издательский центр «Академия», 2010. — 320 с.</w:t>
      </w:r>
    </w:p>
    <w:p w:rsidR="00044F41" w:rsidRPr="00044F41" w:rsidRDefault="00044F41" w:rsidP="00044F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 Васильев А.П. Справочная энциклопедия дорожника Т</w:t>
      </w:r>
      <w:proofErr w:type="gramStart"/>
      <w:r w:rsidRPr="00044F4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44F41">
        <w:rPr>
          <w:rFonts w:ascii="Times New Roman" w:eastAsia="Calibri" w:hAnsi="Times New Roman" w:cs="Times New Roman"/>
          <w:sz w:val="24"/>
          <w:szCs w:val="24"/>
        </w:rPr>
        <w:t>. Строительство и реконструкция автомобильных дорог. – М.: «</w:t>
      </w:r>
      <w:proofErr w:type="spellStart"/>
      <w:r w:rsidRPr="00044F41">
        <w:rPr>
          <w:rFonts w:ascii="Times New Roman" w:eastAsia="Calibri" w:hAnsi="Times New Roman" w:cs="Times New Roman"/>
          <w:sz w:val="24"/>
          <w:szCs w:val="24"/>
        </w:rPr>
        <w:t>ВиАрт</w:t>
      </w:r>
      <w:proofErr w:type="spellEnd"/>
      <w:r w:rsidRPr="00044F41">
        <w:rPr>
          <w:rFonts w:ascii="Times New Roman" w:eastAsia="Calibri" w:hAnsi="Times New Roman" w:cs="Times New Roman"/>
          <w:sz w:val="24"/>
          <w:szCs w:val="24"/>
        </w:rPr>
        <w:t xml:space="preserve"> Плюс», 2005. – 646 с.</w:t>
      </w:r>
    </w:p>
    <w:p w:rsidR="00966CC8" w:rsidRPr="00966CC8" w:rsidRDefault="00966CC8" w:rsidP="00966CC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CC8" w:rsidRPr="00966CC8" w:rsidRDefault="00966CC8" w:rsidP="00966C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6CC8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966CC8" w:rsidRPr="00966CC8" w:rsidRDefault="00966CC8" w:rsidP="00966CC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C8">
        <w:rPr>
          <w:rFonts w:ascii="Times New Roman" w:hAnsi="Times New Roman"/>
          <w:sz w:val="24"/>
          <w:szCs w:val="24"/>
        </w:rPr>
        <w:t>Производственная практика   реализуется концентрированно.</w:t>
      </w:r>
    </w:p>
    <w:p w:rsidR="00966CC8" w:rsidRPr="00966CC8" w:rsidRDefault="00966CC8" w:rsidP="00966C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CC8" w:rsidRPr="00966CC8" w:rsidRDefault="00966CC8" w:rsidP="00966C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6CC8">
        <w:rPr>
          <w:rFonts w:ascii="Times New Roman" w:hAnsi="Times New Roman"/>
          <w:b/>
          <w:bCs/>
          <w:sz w:val="24"/>
          <w:szCs w:val="24"/>
        </w:rPr>
        <w:lastRenderedPageBreak/>
        <w:t>4.4 Кадровое обеспечение образовательного процесса</w:t>
      </w:r>
    </w:p>
    <w:p w:rsidR="00966CC8" w:rsidRPr="00966CC8" w:rsidRDefault="00966CC8" w:rsidP="00966CC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CC8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966CC8" w:rsidRPr="00966CC8" w:rsidRDefault="00966CC8" w:rsidP="00966CC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CC8">
        <w:rPr>
          <w:rFonts w:ascii="Times New Roman" w:hAnsi="Times New Roman"/>
          <w:b/>
          <w:bCs/>
          <w:sz w:val="24"/>
          <w:szCs w:val="24"/>
        </w:rPr>
        <w:t xml:space="preserve">5. КОНТРОЛЬ И ОЦЕНКА РЕЗУЛЬТАТОВ ОСВОЕНИЯ ПРОГРАММЫ ПРОИЗВОДСТВЕННОЙ ПРАКТИКИ </w:t>
      </w:r>
    </w:p>
    <w:p w:rsidR="00966CC8" w:rsidRPr="00966CC8" w:rsidRDefault="00966CC8" w:rsidP="00966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6CC8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966C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6CC8">
        <w:rPr>
          <w:rFonts w:ascii="Times New Roman" w:hAnsi="Times New Roman"/>
          <w:sz w:val="24"/>
          <w:szCs w:val="24"/>
        </w:rPr>
        <w:t xml:space="preserve"> заданий и выполнения выпускной практической квалификационной работы. </w:t>
      </w:r>
    </w:p>
    <w:p w:rsidR="00966CC8" w:rsidRPr="00966CC8" w:rsidRDefault="00966CC8" w:rsidP="00966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6CC8">
        <w:rPr>
          <w:rFonts w:ascii="Times New Roman" w:hAnsi="Times New Roman"/>
          <w:sz w:val="24"/>
          <w:szCs w:val="24"/>
        </w:rPr>
        <w:t xml:space="preserve">В результате освоения производственной </w:t>
      </w:r>
      <w:proofErr w:type="gramStart"/>
      <w:r w:rsidRPr="00966CC8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66CC8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966CC8" w:rsidRPr="00966CC8" w:rsidRDefault="00966CC8" w:rsidP="00966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66CC8" w:rsidRPr="00966CC8" w:rsidRDefault="00966CC8" w:rsidP="00966CC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И ОЦЕНКА РЕЗУЛЬТАТОВ ОСВОЕНИЯ ПРОГРАММЫ ПРОИЗВОДСТВЕННОЙ ПРАКТИКИ</w:t>
      </w: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bCs/>
          <w:sz w:val="24"/>
          <w:szCs w:val="24"/>
        </w:rPr>
        <w:t>5.1. Форма отчетности</w:t>
      </w:r>
    </w:p>
    <w:p w:rsidR="00966CC8" w:rsidRPr="00966CC8" w:rsidRDefault="00966CC8" w:rsidP="00966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66CC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  </w:t>
      </w:r>
      <w:proofErr w:type="gramStart"/>
      <w:r w:rsidRPr="00966CC8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К  дифференцированному  зачету  допускаются  обучающиеся,  выполнившие требования  программы  учебной   практики  и предоставившие полный пакет отчетных документов: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- дневник практики;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- отзыв-характеристику с места практики.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>5.2. Порядок подведения итогов практики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студентом в  присутствии  комиссии,  состоящей  из   руководителя  практики  и  преподавателя специальных  дисциплин.  В  комиссию  может  входить  руководитель  практики  от предприятия.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966CC8" w:rsidRPr="00966CC8" w:rsidRDefault="00966CC8" w:rsidP="00966CC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активность  студента,  проявленные  им  профессиональные  качества  и творческие способности;</w:t>
      </w:r>
    </w:p>
    <w:p w:rsidR="00966CC8" w:rsidRPr="00966CC8" w:rsidRDefault="00966CC8" w:rsidP="00966CC8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качество и уровень выполнения отчета о прохождении производственной практики;</w:t>
      </w:r>
    </w:p>
    <w:p w:rsidR="00966CC8" w:rsidRPr="00966CC8" w:rsidRDefault="00966CC8" w:rsidP="00966CC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защита результатов практики;</w:t>
      </w:r>
    </w:p>
    <w:p w:rsidR="00966CC8" w:rsidRPr="00966CC8" w:rsidRDefault="00966CC8" w:rsidP="00966CC8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Calibri" w:eastAsia="Calibri" w:hAnsi="Calibri" w:cs="Times New Roman"/>
        </w:rPr>
        <w:t>о</w:t>
      </w:r>
      <w:r w:rsidRPr="00966CC8">
        <w:rPr>
          <w:rFonts w:ascii="Times New Roman" w:eastAsia="Calibri" w:hAnsi="Times New Roman" w:cs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966CC8" w:rsidRPr="00966CC8" w:rsidRDefault="00966CC8" w:rsidP="00966C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В  случае</w:t>
      </w:r>
      <w:proofErr w:type="gramStart"/>
      <w:r w:rsidRPr="00966CC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66CC8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отчет защищается студентом в установленный срок.</w:t>
      </w:r>
    </w:p>
    <w:p w:rsidR="00966CC8" w:rsidRPr="00966CC8" w:rsidRDefault="00966CC8" w:rsidP="00966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lastRenderedPageBreak/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C8">
        <w:rPr>
          <w:rFonts w:ascii="Times New Roman" w:eastAsia="Calibri" w:hAnsi="Times New Roman" w:cs="Times New Roman"/>
          <w:b/>
          <w:sz w:val="24"/>
          <w:szCs w:val="24"/>
        </w:rPr>
        <w:t xml:space="preserve">5.3.Оценка сформированности общих и профессиональных компетенций </w:t>
      </w:r>
    </w:p>
    <w:p w:rsidR="00966CC8" w:rsidRPr="00966CC8" w:rsidRDefault="00966CC8" w:rsidP="00966C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C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(освоенные умения, </w:t>
            </w:r>
            <w:proofErr w:type="gramStart"/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66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ПК  в рамках ВПД)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CC8" w:rsidRPr="00966CC8" w:rsidRDefault="00966CC8" w:rsidP="0096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044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 w:rsidR="0004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 </w:t>
            </w:r>
            <w:r w:rsidR="008E348A" w:rsidRPr="008E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процессов строительства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обоснованно выбирать способы и методы проектирования, организации и технологии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основные положения по организации работ при проектировании и строительстве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технологическую последовательность и применяемые машины, механизмы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материалы при строительстве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и аэродромов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“Транспортную схему поставки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и изделий” с определением зон обслуживания заводов, карьеров,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трассовых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складах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т.п.;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разбивочных размеров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земляного полотна и исполнять разбивочные</w:t>
            </w:r>
            <w:proofErr w:type="gramEnd"/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чертежи;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поправок на устройство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одежды;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технологическую последовательность процессов с расчетом объемов работ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потребных ресурсов для строительства конструктивных элементов автомобильных дорог;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разрабатывать схемы работы 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потоков;</w:t>
            </w:r>
          </w:p>
          <w:p w:rsidR="008E348A" w:rsidRPr="008E348A" w:rsidRDefault="008E348A" w:rsidP="008E34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интервалы разгрузки строительных материалов, доставляемых к месту укладки;</w:t>
            </w:r>
          </w:p>
          <w:p w:rsidR="00966CC8" w:rsidRPr="00966CC8" w:rsidRDefault="008E348A" w:rsidP="008E3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организацию строительства автомобильных дорог поточным методом.</w:t>
            </w:r>
            <w:r w:rsidRPr="008E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8E3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</w:t>
            </w:r>
            <w:r w:rsid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  <w:r w:rsidR="008E348A"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технологических процессов и приемке выполненных работ по строительству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выполнением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proofErr w:type="gramEnd"/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операций;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экологической безопасности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ремонте и содержании автомобильных дорог и аэродромов;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 по обеспечению безопасности движения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формулирует основные положения по организации материально-технического обеспечения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строительства, ремонта и содержания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формулирует основные положения по контролю контроль за выполнением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proofErr w:type="gramEnd"/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основные нормативные документы,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сохранение окружающей среды</w:t>
            </w:r>
            <w:proofErr w:type="gramEnd"/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основные нормативные документы,</w:t>
            </w:r>
          </w:p>
          <w:p w:rsidR="00966CC8" w:rsidRPr="00966CC8" w:rsidRDefault="008E348A" w:rsidP="008E3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безопасность движения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8E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 w:rsidR="008E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 </w:t>
            </w:r>
            <w:r w:rsidR="008E348A" w:rsidRPr="008E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расчетов технико-экономических </w:t>
            </w:r>
            <w:r w:rsidR="008E348A" w:rsidRPr="008E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показателей строительства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рассчитывать потребность в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строительных материалов;</w:t>
            </w:r>
          </w:p>
          <w:p w:rsidR="008E348A" w:rsidRPr="008E348A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-рассчитывать нормы выработки </w:t>
            </w:r>
            <w:proofErr w:type="gram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</w:p>
          <w:p w:rsidR="00966CC8" w:rsidRPr="00966CC8" w:rsidRDefault="008E348A" w:rsidP="008E3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 с использованием </w:t>
            </w:r>
            <w:proofErr w:type="spellStart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</w:t>
            </w:r>
            <w:proofErr w:type="spellEnd"/>
            <w:r w:rsidRPr="008E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ГЭСН-2001;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применения методов и способов решения профессиональных задач в области строительства и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аэродромов;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оптимальность состава источников, 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решения поставленной задачи;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на все этапы решения профессиональных задач.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966CC8" w:rsidRPr="00966CC8" w:rsidRDefault="00966CC8" w:rsidP="00966CC8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поиск, извлечение, систематизирование, анализ и отбор необходимой для решения учебных задач информации, организация, преобразование, сохранение и передача её; 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ориентирование в информационных потоках, умение выделять в них главное и необходимое, умение осознанно воспринимать информацию, распространяемую по каналам СМИ.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</w:t>
            </w:r>
          </w:p>
          <w:p w:rsidR="00966CC8" w:rsidRPr="00966CC8" w:rsidRDefault="00966CC8" w:rsidP="0096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сотрудниками организации (другими обучающимися, руководителями, преподавателями) в ходе обучения;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группе.</w:t>
            </w:r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навыками использования информационных устройств: компьютер, телевизор, магнитофон, телефон, принтер и т.д.; 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опыту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оформлять документацию (работа с программами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Credo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Robur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IndorCAD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FineReader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Promt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Lingvo</w:t>
            </w:r>
            <w:proofErr w:type="spellEnd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1С: </w:t>
            </w:r>
            <w:proofErr w:type="gramStart"/>
            <w:r w:rsidRPr="00966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Предприятие; Консультант Плюс).</w:t>
            </w:r>
            <w:proofErr w:type="gramEnd"/>
          </w:p>
        </w:tc>
      </w:tr>
      <w:tr w:rsidR="00966CC8" w:rsidRPr="00966CC8" w:rsidTr="00966C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96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6CC8" w:rsidRPr="00966CC8" w:rsidRDefault="00966CC8" w:rsidP="00966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как с российскими нормативными документами (СП, СНиП, ГОСТ и др.) так и с европейскими EN.</w:t>
            </w:r>
          </w:p>
        </w:tc>
      </w:tr>
    </w:tbl>
    <w:p w:rsidR="00966CC8" w:rsidRPr="00966CC8" w:rsidRDefault="00966CC8" w:rsidP="00966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CC8" w:rsidRPr="00966CC8" w:rsidRDefault="00966CC8" w:rsidP="00966CC8"/>
    <w:p w:rsidR="008529BE" w:rsidRDefault="008529BE"/>
    <w:sectPr w:rsidR="008529BE" w:rsidSect="00966CC8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7F" w:rsidRDefault="0065697F">
      <w:pPr>
        <w:spacing w:after="0" w:line="240" w:lineRule="auto"/>
      </w:pPr>
      <w:r>
        <w:separator/>
      </w:r>
    </w:p>
  </w:endnote>
  <w:endnote w:type="continuationSeparator" w:id="0">
    <w:p w:rsidR="0065697F" w:rsidRDefault="0065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C8" w:rsidRDefault="00966CC8" w:rsidP="00966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CC8" w:rsidRDefault="00966CC8" w:rsidP="00966C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C8" w:rsidRDefault="00966CC8" w:rsidP="00966C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AD7">
      <w:rPr>
        <w:rStyle w:val="a5"/>
        <w:noProof/>
      </w:rPr>
      <w:t>6</w:t>
    </w:r>
    <w:r>
      <w:rPr>
        <w:rStyle w:val="a5"/>
      </w:rPr>
      <w:fldChar w:fldCharType="end"/>
    </w:r>
  </w:p>
  <w:p w:rsidR="00966CC8" w:rsidRDefault="00966CC8" w:rsidP="00966CC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C8" w:rsidRDefault="00966CC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6AD7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7F" w:rsidRDefault="0065697F">
      <w:pPr>
        <w:spacing w:after="0" w:line="240" w:lineRule="auto"/>
      </w:pPr>
      <w:r>
        <w:separator/>
      </w:r>
    </w:p>
  </w:footnote>
  <w:footnote w:type="continuationSeparator" w:id="0">
    <w:p w:rsidR="0065697F" w:rsidRDefault="0065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1E"/>
    <w:multiLevelType w:val="hybridMultilevel"/>
    <w:tmpl w:val="CC6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4B1F"/>
    <w:multiLevelType w:val="hybridMultilevel"/>
    <w:tmpl w:val="6576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1AB1"/>
    <w:multiLevelType w:val="hybridMultilevel"/>
    <w:tmpl w:val="CDA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59400B"/>
    <w:multiLevelType w:val="hybridMultilevel"/>
    <w:tmpl w:val="DC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2774"/>
    <w:multiLevelType w:val="hybridMultilevel"/>
    <w:tmpl w:val="2C4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D7391"/>
    <w:multiLevelType w:val="hybridMultilevel"/>
    <w:tmpl w:val="C3DE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8"/>
    <w:rsid w:val="00044F41"/>
    <w:rsid w:val="001A1B54"/>
    <w:rsid w:val="001B4CAC"/>
    <w:rsid w:val="002D2BF2"/>
    <w:rsid w:val="00486CEB"/>
    <w:rsid w:val="004D1D86"/>
    <w:rsid w:val="005C2B96"/>
    <w:rsid w:val="0065697F"/>
    <w:rsid w:val="00665549"/>
    <w:rsid w:val="006E7CCF"/>
    <w:rsid w:val="00764D6B"/>
    <w:rsid w:val="00776AD7"/>
    <w:rsid w:val="008529BE"/>
    <w:rsid w:val="008E348A"/>
    <w:rsid w:val="00945C89"/>
    <w:rsid w:val="00953AAF"/>
    <w:rsid w:val="00966CC8"/>
    <w:rsid w:val="00A62EBD"/>
    <w:rsid w:val="00B44008"/>
    <w:rsid w:val="00CC1845"/>
    <w:rsid w:val="00D153CD"/>
    <w:rsid w:val="00F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66CC8"/>
    <w:rPr>
      <w:rFonts w:ascii="Calibri" w:eastAsia="Calibri" w:hAnsi="Calibri" w:cs="Times New Roman"/>
    </w:rPr>
  </w:style>
  <w:style w:type="character" w:styleId="a5">
    <w:name w:val="page number"/>
    <w:basedOn w:val="a0"/>
    <w:rsid w:val="0096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66CC8"/>
    <w:rPr>
      <w:rFonts w:ascii="Calibri" w:eastAsia="Calibri" w:hAnsi="Calibri" w:cs="Times New Roman"/>
    </w:rPr>
  </w:style>
  <w:style w:type="character" w:styleId="a5">
    <w:name w:val="page number"/>
    <w:basedOn w:val="a0"/>
    <w:rsid w:val="0096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EEA5-5E7F-4676-B8E4-FBB40E97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2020-09-08T16:17:00Z</dcterms:created>
  <dcterms:modified xsi:type="dcterms:W3CDTF">2020-10-19T10:46:00Z</dcterms:modified>
</cp:coreProperties>
</file>