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3" w:rsidRDefault="000E0453">
      <w:pPr>
        <w:pStyle w:val="a3"/>
        <w:ind w:left="1044"/>
        <w:rPr>
          <w:sz w:val="20"/>
        </w:rPr>
      </w:pPr>
    </w:p>
    <w:p w:rsidR="00FB0534" w:rsidRDefault="00FB0534" w:rsidP="00FB0534">
      <w:pPr>
        <w:pStyle w:val="a3"/>
        <w:ind w:left="1044"/>
        <w:rPr>
          <w:sz w:val="20"/>
        </w:rPr>
      </w:pPr>
    </w:p>
    <w:p w:rsidR="00FB0534" w:rsidRDefault="00FB0534" w:rsidP="00FB0534">
      <w:pPr>
        <w:pStyle w:val="a7"/>
        <w:ind w:right="9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</w:p>
    <w:p w:rsidR="00FB0534" w:rsidRDefault="00FB0534" w:rsidP="00FB0534">
      <w:pPr>
        <w:spacing w:line="271" w:lineRule="exact"/>
        <w:ind w:left="3462"/>
        <w:jc w:val="right"/>
        <w:rPr>
          <w:b/>
          <w:i/>
          <w:sz w:val="24"/>
        </w:rPr>
      </w:pPr>
      <w:r>
        <w:rPr>
          <w:i/>
          <w:sz w:val="24"/>
          <w:szCs w:val="24"/>
        </w:rPr>
        <w:t xml:space="preserve">к ООП по специальности </w:t>
      </w:r>
      <w:r>
        <w:rPr>
          <w:i/>
          <w:sz w:val="24"/>
          <w:szCs w:val="24"/>
        </w:rPr>
        <w:br/>
      </w:r>
      <w:r>
        <w:rPr>
          <w:b/>
          <w:i/>
          <w:sz w:val="24"/>
        </w:rPr>
        <w:t>38.02.07.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Банковское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FB0534" w:rsidRDefault="00FB0534" w:rsidP="00FB0534">
      <w:pPr>
        <w:pStyle w:val="a7"/>
        <w:ind w:left="3969"/>
        <w:jc w:val="right"/>
        <w:rPr>
          <w:sz w:val="24"/>
          <w:szCs w:val="24"/>
        </w:rPr>
      </w:pPr>
      <w:r>
        <w:rPr>
          <w:i/>
          <w:sz w:val="24"/>
          <w:szCs w:val="24"/>
        </w:rPr>
        <w:t>Код и наименование профессии/специальности</w:t>
      </w:r>
    </w:p>
    <w:p w:rsidR="00FB0534" w:rsidRDefault="00FB0534" w:rsidP="00FB0534">
      <w:pPr>
        <w:jc w:val="right"/>
        <w:rPr>
          <w:b/>
        </w:rPr>
      </w:pPr>
      <w:r>
        <w:rPr>
          <w:b/>
        </w:rPr>
        <w:t xml:space="preserve">         </w:t>
      </w:r>
    </w:p>
    <w:p w:rsidR="00FB0534" w:rsidRDefault="00FB0534" w:rsidP="00FB0534">
      <w:pPr>
        <w:jc w:val="center"/>
      </w:pPr>
      <w:r>
        <w:t>Министерство образования Московской области</w:t>
      </w:r>
    </w:p>
    <w:p w:rsidR="00FB0534" w:rsidRDefault="00FB0534" w:rsidP="00FB0534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FB0534" w:rsidRDefault="00FB0534" w:rsidP="00FB0534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FB0534" w:rsidRDefault="00FB0534" w:rsidP="00FB0534">
      <w:pPr>
        <w:jc w:val="center"/>
      </w:pPr>
    </w:p>
    <w:p w:rsidR="00FB0534" w:rsidRDefault="00FB0534" w:rsidP="00FB0534">
      <w:pPr>
        <w:jc w:val="center"/>
      </w:pPr>
    </w:p>
    <w:p w:rsidR="00FB0534" w:rsidRDefault="00FB0534" w:rsidP="00FB0534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FB0534" w:rsidTr="005A2651">
        <w:tc>
          <w:tcPr>
            <w:tcW w:w="5528" w:type="dxa"/>
            <w:hideMark/>
          </w:tcPr>
          <w:p w:rsidR="00FB0534" w:rsidRDefault="00FB0534" w:rsidP="005A2651">
            <w:pPr>
              <w:jc w:val="right"/>
              <w:rPr>
                <w:rFonts w:eastAsiaTheme="minorEastAsia"/>
              </w:rPr>
            </w:pPr>
            <w:proofErr w:type="gramStart"/>
            <w:r>
              <w:t>Утверждена</w:t>
            </w:r>
            <w:proofErr w:type="gramEnd"/>
            <w:r>
              <w:t xml:space="preserve">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FB0534" w:rsidRDefault="00FB0534" w:rsidP="005A2651">
            <w:pPr>
              <w:jc w:val="right"/>
              <w:rPr>
                <w:rFonts w:eastAsiaTheme="minorEastAsia"/>
              </w:rPr>
            </w:pPr>
            <w:r>
              <w:t xml:space="preserve">ГБПОУ МО «Щелковский колледж </w:t>
            </w:r>
          </w:p>
        </w:tc>
      </w:tr>
      <w:tr w:rsidR="00FB0534" w:rsidTr="005A2651">
        <w:tc>
          <w:tcPr>
            <w:tcW w:w="5528" w:type="dxa"/>
            <w:hideMark/>
          </w:tcPr>
          <w:p w:rsidR="00FB0534" w:rsidRDefault="00FB0534" w:rsidP="005A2651">
            <w:pPr>
              <w:jc w:val="right"/>
              <w:rPr>
                <w:rFonts w:eastAsiaTheme="minorEastAsia"/>
              </w:rPr>
            </w:pPr>
            <w:r>
              <w:t xml:space="preserve">№ </w:t>
            </w:r>
            <w:r>
              <w:rPr>
                <w:highlight w:val="yellow"/>
              </w:rPr>
              <w:t>000</w:t>
            </w:r>
            <w:r>
              <w:t xml:space="preserve"> 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  <w:p w:rsidR="00FB0534" w:rsidRDefault="00FB0534" w:rsidP="005A2651">
            <w:pPr>
              <w:jc w:val="right"/>
              <w:rPr>
                <w:rFonts w:eastAsiaTheme="minorEastAsia"/>
              </w:rPr>
            </w:pPr>
            <w:r>
              <w:t xml:space="preserve"> </w:t>
            </w:r>
          </w:p>
        </w:tc>
      </w:tr>
    </w:tbl>
    <w:p w:rsidR="00FB0534" w:rsidRDefault="00FB0534" w:rsidP="00FB0534">
      <w:pPr>
        <w:pStyle w:val="a3"/>
        <w:rPr>
          <w:b/>
          <w:sz w:val="26"/>
        </w:rPr>
      </w:pPr>
    </w:p>
    <w:p w:rsidR="00FB0534" w:rsidRDefault="00FB0534" w:rsidP="00FB0534">
      <w:pPr>
        <w:pStyle w:val="a3"/>
        <w:rPr>
          <w:b/>
          <w:sz w:val="26"/>
        </w:rPr>
      </w:pPr>
    </w:p>
    <w:p w:rsidR="00FB0534" w:rsidRDefault="00FB0534" w:rsidP="00FB0534">
      <w:pPr>
        <w:pStyle w:val="a3"/>
        <w:rPr>
          <w:b/>
          <w:sz w:val="26"/>
        </w:rPr>
      </w:pPr>
    </w:p>
    <w:p w:rsidR="00FB0534" w:rsidRDefault="00FB0534" w:rsidP="00FB0534">
      <w:pPr>
        <w:pStyle w:val="Heading1"/>
        <w:spacing w:before="170"/>
        <w:ind w:left="1796" w:right="1570"/>
        <w:jc w:val="center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t>ПРОГРАММА</w:t>
      </w:r>
    </w:p>
    <w:p w:rsidR="00FB0534" w:rsidRDefault="00FB0534" w:rsidP="00FB0534">
      <w:pPr>
        <w:spacing w:before="113"/>
        <w:ind w:left="1795" w:right="1570"/>
        <w:jc w:val="center"/>
        <w:rPr>
          <w:b/>
          <w:sz w:val="24"/>
        </w:rPr>
      </w:pPr>
      <w:r w:rsidRPr="008206F8">
        <w:rPr>
          <w:b/>
          <w:spacing w:val="-1"/>
          <w:sz w:val="24"/>
        </w:rPr>
        <w:t>ПП.0</w:t>
      </w:r>
      <w:r>
        <w:rPr>
          <w:b/>
          <w:spacing w:val="-1"/>
          <w:sz w:val="24"/>
        </w:rPr>
        <w:t>2</w:t>
      </w:r>
      <w:r w:rsidRPr="008206F8">
        <w:t xml:space="preserve"> </w:t>
      </w:r>
      <w:r w:rsidRPr="008206F8">
        <w:rPr>
          <w:b/>
          <w:spacing w:val="-1"/>
          <w:sz w:val="24"/>
        </w:rPr>
        <w:t>Производственная практика (по профилю специальности)</w:t>
      </w:r>
    </w:p>
    <w:p w:rsidR="00FB0534" w:rsidRDefault="00FB0534" w:rsidP="00FB0534">
      <w:pPr>
        <w:pStyle w:val="a3"/>
        <w:spacing w:before="11"/>
        <w:rPr>
          <w:b/>
          <w:sz w:val="23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Default="00FB0534" w:rsidP="00FB0534">
      <w:pPr>
        <w:pStyle w:val="a3"/>
        <w:rPr>
          <w:sz w:val="26"/>
        </w:rPr>
      </w:pPr>
    </w:p>
    <w:p w:rsidR="00FB0534" w:rsidRPr="008206F8" w:rsidRDefault="00FB0534" w:rsidP="00FB0534">
      <w:pPr>
        <w:pStyle w:val="a3"/>
        <w:spacing w:before="8"/>
        <w:ind w:left="601"/>
        <w:rPr>
          <w:sz w:val="33"/>
        </w:rPr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Default="00FB0534" w:rsidP="00FB0534">
      <w:pPr>
        <w:pStyle w:val="a4"/>
        <w:tabs>
          <w:tab w:val="left" w:pos="4185"/>
        </w:tabs>
        <w:ind w:left="601"/>
      </w:pPr>
    </w:p>
    <w:p w:rsidR="00FB0534" w:rsidRPr="00A138C8" w:rsidRDefault="00FB0534" w:rsidP="00FB0534">
      <w:pPr>
        <w:pStyle w:val="a4"/>
        <w:tabs>
          <w:tab w:val="left" w:pos="4185"/>
        </w:tabs>
        <w:ind w:left="601" w:firstLine="0"/>
        <w:jc w:val="center"/>
        <w:rPr>
          <w:b/>
        </w:rPr>
      </w:pPr>
      <w:r>
        <w:t xml:space="preserve">Город Щёлково </w:t>
      </w:r>
      <w:r w:rsidRPr="00A138C8">
        <w:rPr>
          <w:b/>
        </w:rPr>
        <w:t>202</w:t>
      </w:r>
      <w:r w:rsidRPr="00A138C8">
        <w:rPr>
          <w:b/>
          <w:lang w:val="en-US"/>
        </w:rPr>
        <w:t>3</w:t>
      </w:r>
      <w:r w:rsidRPr="00A138C8">
        <w:rPr>
          <w:b/>
        </w:rPr>
        <w:t>г.</w:t>
      </w:r>
    </w:p>
    <w:p w:rsidR="00FB0534" w:rsidRPr="00A138C8" w:rsidRDefault="00FB0534" w:rsidP="00FB0534">
      <w:pPr>
        <w:pStyle w:val="a4"/>
        <w:tabs>
          <w:tab w:val="left" w:pos="4185"/>
        </w:tabs>
        <w:ind w:left="601" w:firstLine="0"/>
        <w:jc w:val="center"/>
        <w:rPr>
          <w:lang w:val="en-US"/>
        </w:rPr>
      </w:pP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FB0534" w:rsidTr="005A2651">
        <w:tc>
          <w:tcPr>
            <w:tcW w:w="3156" w:type="dxa"/>
            <w:hideMark/>
          </w:tcPr>
          <w:p w:rsidR="00FB0534" w:rsidRDefault="00FB0534" w:rsidP="005A2651">
            <w:pPr>
              <w:spacing w:after="200"/>
            </w:pPr>
          </w:p>
          <w:p w:rsidR="00FB0534" w:rsidRDefault="00FB0534" w:rsidP="005A2651">
            <w:pPr>
              <w:spacing w:after="200"/>
            </w:pPr>
          </w:p>
          <w:p w:rsidR="00FB0534" w:rsidRDefault="00FB0534" w:rsidP="005A2651">
            <w:pPr>
              <w:spacing w:after="200"/>
              <w:rPr>
                <w:rFonts w:eastAsiaTheme="minorEastAsia"/>
              </w:rPr>
            </w:pPr>
            <w:r>
              <w:t>РАССМОТРЕНО И РЕКОМЕНДОВАНО</w:t>
            </w:r>
            <w:r>
              <w:br/>
              <w:t xml:space="preserve">на </w:t>
            </w:r>
            <w:proofErr w:type="gramStart"/>
            <w:r>
              <w:t>заседании</w:t>
            </w:r>
            <w:proofErr w:type="gramEnd"/>
            <w:r>
              <w:t xml:space="preserve">  рабочей группы</w:t>
            </w:r>
            <w:r>
              <w:br/>
              <w:t>протокол № __</w:t>
            </w:r>
            <w:r>
              <w:rPr>
                <w:highlight w:val="yellow"/>
              </w:rPr>
              <w:t>1</w:t>
            </w:r>
            <w:r>
              <w:t xml:space="preserve">__ </w:t>
            </w:r>
            <w:r>
              <w:br/>
              <w:t>от «</w:t>
            </w:r>
            <w:r>
              <w:rPr>
                <w:highlight w:val="yellow"/>
              </w:rPr>
              <w:t>30»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</w:tc>
        <w:tc>
          <w:tcPr>
            <w:tcW w:w="3395" w:type="dxa"/>
          </w:tcPr>
          <w:p w:rsidR="00FB0534" w:rsidRDefault="00FB0534" w:rsidP="005A2651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FB0534" w:rsidRDefault="00FB0534" w:rsidP="005A2651"/>
          <w:p w:rsidR="00FB0534" w:rsidRDefault="00FB0534" w:rsidP="005A2651"/>
          <w:p w:rsidR="00FB0534" w:rsidRDefault="00FB0534" w:rsidP="005A2651"/>
          <w:p w:rsidR="00FB0534" w:rsidRDefault="00FB0534" w:rsidP="005A2651">
            <w:pPr>
              <w:rPr>
                <w:rFonts w:eastAsiaTheme="minorEastAsia"/>
              </w:rPr>
            </w:pPr>
            <w:r>
              <w:t xml:space="preserve">СОГЛАСОВАНО    </w:t>
            </w:r>
            <w:r>
              <w:br/>
              <w:t xml:space="preserve">решением </w:t>
            </w:r>
            <w:r>
              <w:br/>
              <w:t xml:space="preserve">Педагогического </w:t>
            </w:r>
            <w:r>
              <w:br/>
              <w:t>совета</w:t>
            </w:r>
            <w:r>
              <w:br/>
              <w:t>протокол №__</w:t>
            </w:r>
            <w:r>
              <w:rPr>
                <w:highlight w:val="yellow"/>
              </w:rPr>
              <w:t>1</w:t>
            </w:r>
            <w:r>
              <w:t>___</w:t>
            </w:r>
            <w:r>
              <w:br/>
              <w:t>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  <w:p w:rsidR="00FB0534" w:rsidRDefault="00FB0534" w:rsidP="005A2651">
            <w:pPr>
              <w:spacing w:after="200"/>
              <w:rPr>
                <w:rFonts w:eastAsiaTheme="minorEastAsia"/>
              </w:rPr>
            </w:pPr>
          </w:p>
        </w:tc>
      </w:tr>
    </w:tbl>
    <w:p w:rsidR="00FB0534" w:rsidRPr="00A138C8" w:rsidRDefault="00FB0534" w:rsidP="00FB0534">
      <w:pPr>
        <w:pStyle w:val="a4"/>
        <w:spacing w:before="9"/>
        <w:ind w:left="601" w:right="470" w:firstLine="0"/>
        <w:rPr>
          <w:b/>
          <w:sz w:val="19"/>
        </w:rPr>
      </w:pPr>
    </w:p>
    <w:p w:rsidR="00FB0534" w:rsidRPr="00A138C8" w:rsidRDefault="00FB0534" w:rsidP="00FB0534">
      <w:pPr>
        <w:pStyle w:val="a4"/>
        <w:spacing w:before="9"/>
        <w:ind w:left="601" w:right="470" w:firstLine="0"/>
        <w:rPr>
          <w:b/>
          <w:sz w:val="19"/>
        </w:rPr>
      </w:pPr>
    </w:p>
    <w:p w:rsidR="00FB0534" w:rsidRPr="00A138C8" w:rsidRDefault="00FB0534" w:rsidP="00FB0534">
      <w:pPr>
        <w:pStyle w:val="a4"/>
        <w:spacing w:before="9"/>
        <w:ind w:left="601" w:right="470" w:firstLine="0"/>
        <w:rPr>
          <w:b/>
          <w:sz w:val="19"/>
        </w:rPr>
      </w:pPr>
    </w:p>
    <w:p w:rsidR="00FB0534" w:rsidRPr="008206F8" w:rsidRDefault="00FB0534" w:rsidP="00FB0534">
      <w:pPr>
        <w:spacing w:before="113"/>
        <w:ind w:right="1570"/>
        <w:rPr>
          <w:b/>
          <w:sz w:val="24"/>
        </w:rPr>
      </w:pPr>
      <w:r>
        <w:rPr>
          <w:rFonts w:eastAsia="Calibri"/>
        </w:rPr>
        <w:t xml:space="preserve">          </w:t>
      </w:r>
      <w:r w:rsidRPr="00A138C8">
        <w:rPr>
          <w:rFonts w:eastAsia="Calibri"/>
        </w:rPr>
        <w:t xml:space="preserve">Рабочая программа учебной дисциплины   </w:t>
      </w:r>
      <w:r w:rsidRPr="008206F8">
        <w:rPr>
          <w:b/>
          <w:spacing w:val="-1"/>
          <w:sz w:val="24"/>
        </w:rPr>
        <w:t>ПП.0</w:t>
      </w:r>
      <w:r>
        <w:rPr>
          <w:b/>
          <w:spacing w:val="-1"/>
          <w:sz w:val="24"/>
        </w:rPr>
        <w:t>2</w:t>
      </w:r>
      <w:r w:rsidRPr="008206F8">
        <w:rPr>
          <w:b/>
          <w:spacing w:val="-1"/>
          <w:sz w:val="24"/>
        </w:rPr>
        <w:t>Производственная практика (по профилю специальности)</w:t>
      </w:r>
      <w:r w:rsidRPr="008206F8">
        <w:rPr>
          <w:b/>
        </w:rPr>
        <w:t xml:space="preserve">, </w:t>
      </w:r>
      <w:r w:rsidRPr="009A6187">
        <w:t xml:space="preserve">разработана на основе Федерального государственного образовательного стандарта СПО по специальности: </w:t>
      </w:r>
      <w:r w:rsidRPr="008206F8">
        <w:rPr>
          <w:b/>
          <w:i/>
        </w:rPr>
        <w:t>38.02.07.</w:t>
      </w:r>
      <w:r w:rsidRPr="008206F8">
        <w:rPr>
          <w:b/>
          <w:i/>
          <w:spacing w:val="-10"/>
        </w:rPr>
        <w:t xml:space="preserve"> </w:t>
      </w:r>
      <w:r w:rsidRPr="008206F8">
        <w:rPr>
          <w:b/>
          <w:i/>
        </w:rPr>
        <w:t>Банковское</w:t>
      </w:r>
      <w:r w:rsidRPr="008206F8">
        <w:rPr>
          <w:b/>
          <w:i/>
          <w:spacing w:val="-12"/>
        </w:rPr>
        <w:t xml:space="preserve"> </w:t>
      </w:r>
      <w:r w:rsidRPr="008206F8">
        <w:rPr>
          <w:b/>
          <w:i/>
        </w:rPr>
        <w:t>дело</w:t>
      </w:r>
      <w:r w:rsidRPr="009A6187"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8206F8">
        <w:rPr>
          <w:bCs/>
        </w:rPr>
        <w:t xml:space="preserve">Российской Федерации </w:t>
      </w:r>
      <w:r w:rsidRPr="009A6187">
        <w:t xml:space="preserve">26 февраля 2018 г.,  </w:t>
      </w:r>
      <w:r w:rsidRPr="008206F8">
        <w:rPr>
          <w:bCs/>
        </w:rPr>
        <w:t xml:space="preserve">регистрационный </w:t>
      </w:r>
      <w:r w:rsidRPr="009A6187">
        <w:t>№50135).</w:t>
      </w:r>
    </w:p>
    <w:p w:rsidR="00FB0534" w:rsidRPr="00A138C8" w:rsidRDefault="00FB0534" w:rsidP="00FB0534">
      <w:pPr>
        <w:pStyle w:val="a4"/>
        <w:spacing w:before="62" w:line="273" w:lineRule="auto"/>
        <w:ind w:left="601" w:right="673" w:firstLine="0"/>
        <w:rPr>
          <w:rFonts w:eastAsia="Calibri"/>
        </w:rPr>
      </w:pPr>
    </w:p>
    <w:p w:rsidR="00FB0534" w:rsidRPr="00A138C8" w:rsidRDefault="00FB0534" w:rsidP="00FB0534">
      <w:pPr>
        <w:pStyle w:val="a4"/>
        <w:ind w:left="601" w:right="300" w:firstLine="0"/>
        <w:rPr>
          <w:rFonts w:eastAsia="Calibri"/>
        </w:rPr>
      </w:pPr>
    </w:p>
    <w:p w:rsidR="00FB0534" w:rsidRPr="00A138C8" w:rsidRDefault="00FB0534" w:rsidP="00FB0534">
      <w:pPr>
        <w:pStyle w:val="a4"/>
        <w:ind w:left="601" w:right="300" w:firstLine="0"/>
        <w:rPr>
          <w:rFonts w:eastAsia="Calibri"/>
          <w:b/>
        </w:rPr>
      </w:pPr>
      <w:r w:rsidRPr="00A138C8">
        <w:rPr>
          <w:rFonts w:eastAsia="Calibri"/>
          <w:b/>
        </w:rPr>
        <w:t>Организация-разработчик:</w:t>
      </w:r>
    </w:p>
    <w:p w:rsidR="00FB0534" w:rsidRPr="00A138C8" w:rsidRDefault="00FB0534" w:rsidP="00FB0534">
      <w:pPr>
        <w:pStyle w:val="a4"/>
        <w:ind w:left="601" w:right="300" w:firstLine="0"/>
        <w:rPr>
          <w:rFonts w:eastAsia="Calibri"/>
          <w:b/>
        </w:rPr>
      </w:pPr>
    </w:p>
    <w:p w:rsidR="00FB0534" w:rsidRPr="00A138C8" w:rsidRDefault="00FB0534" w:rsidP="00FB0534">
      <w:pPr>
        <w:pStyle w:val="a4"/>
        <w:ind w:left="601" w:firstLine="0"/>
        <w:rPr>
          <w:rFonts w:eastAsia="Calibri"/>
        </w:rPr>
      </w:pPr>
      <w:r w:rsidRPr="00A138C8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A138C8">
        <w:rPr>
          <w:rFonts w:eastAsia="Calibri"/>
          <w:iCs/>
        </w:rPr>
        <w:t xml:space="preserve">«Щелковский колледж» </w:t>
      </w:r>
      <w:r w:rsidRPr="00A138C8">
        <w:rPr>
          <w:rFonts w:eastAsia="Calibri"/>
        </w:rPr>
        <w:t>(ГБПОУ МО «Щелковский колледж»).</w:t>
      </w:r>
    </w:p>
    <w:p w:rsidR="00FB0534" w:rsidRDefault="00FB0534" w:rsidP="00FB0534">
      <w:pPr>
        <w:pStyle w:val="a4"/>
        <w:spacing w:before="70"/>
        <w:ind w:left="601" w:right="470"/>
        <w:rPr>
          <w:b/>
          <w:i/>
        </w:rPr>
      </w:pPr>
    </w:p>
    <w:p w:rsidR="000E0453" w:rsidRDefault="000E0453">
      <w:pPr>
        <w:rPr>
          <w:sz w:val="20"/>
        </w:rPr>
        <w:sectPr w:rsidR="000E0453">
          <w:type w:val="continuous"/>
          <w:pgSz w:w="11910" w:h="16840"/>
          <w:pgMar w:top="1120" w:right="280" w:bottom="280" w:left="1020" w:header="720" w:footer="720" w:gutter="0"/>
          <w:cols w:space="720"/>
        </w:sectPr>
      </w:pPr>
    </w:p>
    <w:p w:rsidR="000E0453" w:rsidRDefault="00232DAD">
      <w:pPr>
        <w:pStyle w:val="Heading1"/>
        <w:spacing w:before="76" w:after="47"/>
        <w:ind w:left="4454" w:right="434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597" w:type="dxa"/>
        <w:tblLayout w:type="fixed"/>
        <w:tblLook w:val="01E0"/>
      </w:tblPr>
      <w:tblGrid>
        <w:gridCol w:w="9092"/>
        <w:gridCol w:w="817"/>
      </w:tblGrid>
      <w:tr w:rsidR="000E0453">
        <w:trPr>
          <w:trHeight w:val="961"/>
        </w:trPr>
        <w:tc>
          <w:tcPr>
            <w:tcW w:w="9092" w:type="dxa"/>
          </w:tcPr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E0453" w:rsidRDefault="00232DAD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817" w:type="dxa"/>
          </w:tcPr>
          <w:p w:rsidR="000E0453" w:rsidRDefault="00232DAD">
            <w:pPr>
              <w:pStyle w:val="TableParagraph"/>
              <w:spacing w:line="266" w:lineRule="exact"/>
              <w:ind w:left="17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  <w:p w:rsidR="000E0453" w:rsidRDefault="000E0453">
            <w:pPr>
              <w:pStyle w:val="TableParagraph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E0453">
        <w:trPr>
          <w:trHeight w:val="881"/>
        </w:trPr>
        <w:tc>
          <w:tcPr>
            <w:tcW w:w="9092" w:type="dxa"/>
          </w:tcPr>
          <w:p w:rsidR="000E0453" w:rsidRDefault="00232DAD">
            <w:pPr>
              <w:pStyle w:val="TableParagraph"/>
              <w:spacing w:before="133" w:line="242" w:lineRule="auto"/>
              <w:ind w:left="200" w:right="2552"/>
              <w:rPr>
                <w:b/>
                <w:sz w:val="24"/>
              </w:rPr>
            </w:pPr>
            <w:r>
              <w:rPr>
                <w:b/>
                <w:sz w:val="24"/>
              </w:rPr>
              <w:t>2.РЕЗУЛЬТАТЫ ОСВОЕНИЯ РАБОЧЕЙ ПРОГРАММЫ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ПРОИЗВОДСТВЕННОЙПРАКТИКИ</w:t>
            </w:r>
          </w:p>
        </w:tc>
        <w:tc>
          <w:tcPr>
            <w:tcW w:w="817" w:type="dxa"/>
          </w:tcPr>
          <w:p w:rsidR="000E0453" w:rsidRDefault="00232DAD">
            <w:pPr>
              <w:pStyle w:val="TableParagraph"/>
              <w:spacing w:before="133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E0453">
        <w:trPr>
          <w:trHeight w:val="624"/>
        </w:trPr>
        <w:tc>
          <w:tcPr>
            <w:tcW w:w="9092" w:type="dxa"/>
          </w:tcPr>
          <w:p w:rsidR="000E0453" w:rsidRDefault="00232DAD">
            <w:pPr>
              <w:pStyle w:val="TableParagraph"/>
              <w:spacing w:before="18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817" w:type="dxa"/>
          </w:tcPr>
          <w:p w:rsidR="000E0453" w:rsidRDefault="00232DAD">
            <w:pPr>
              <w:pStyle w:val="TableParagraph"/>
              <w:spacing w:before="183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E0453">
        <w:trPr>
          <w:trHeight w:val="852"/>
        </w:trPr>
        <w:tc>
          <w:tcPr>
            <w:tcW w:w="9092" w:type="dxa"/>
          </w:tcPr>
          <w:p w:rsidR="000E0453" w:rsidRDefault="00232DAD">
            <w:pPr>
              <w:pStyle w:val="TableParagraph"/>
              <w:spacing w:before="154" w:line="242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ПРОИЗВОДСТВЕННОЙ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817" w:type="dxa"/>
          </w:tcPr>
          <w:p w:rsidR="000E0453" w:rsidRDefault="00232DAD">
            <w:pPr>
              <w:pStyle w:val="TableParagraph"/>
              <w:spacing w:before="154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E0453">
        <w:trPr>
          <w:trHeight w:val="825"/>
        </w:trPr>
        <w:tc>
          <w:tcPr>
            <w:tcW w:w="9092" w:type="dxa"/>
          </w:tcPr>
          <w:p w:rsidR="000E0453" w:rsidRDefault="00232DAD">
            <w:pPr>
              <w:pStyle w:val="TableParagraph"/>
              <w:spacing w:before="135" w:line="237" w:lineRule="auto"/>
              <w:ind w:left="200" w:right="2558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И ОЦЕНКА РЕЗУЛЬТАТОВ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ПРОИЗВОДСТВЕННОЙПРАКТИКИ</w:t>
            </w:r>
          </w:p>
        </w:tc>
        <w:tc>
          <w:tcPr>
            <w:tcW w:w="817" w:type="dxa"/>
          </w:tcPr>
          <w:p w:rsidR="000E0453" w:rsidRDefault="00232DAD">
            <w:pPr>
              <w:pStyle w:val="TableParagraph"/>
              <w:spacing w:before="133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E0453">
        <w:trPr>
          <w:trHeight w:val="408"/>
        </w:trPr>
        <w:tc>
          <w:tcPr>
            <w:tcW w:w="9092" w:type="dxa"/>
          </w:tcPr>
          <w:p w:rsidR="000E0453" w:rsidRDefault="00232DAD">
            <w:pPr>
              <w:pStyle w:val="TableParagraph"/>
              <w:spacing w:before="13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817" w:type="dxa"/>
          </w:tcPr>
          <w:p w:rsidR="000E0453" w:rsidRDefault="00232DAD">
            <w:pPr>
              <w:pStyle w:val="TableParagraph"/>
              <w:spacing w:before="133" w:line="256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:rsidR="000E0453" w:rsidRDefault="000E0453">
      <w:pPr>
        <w:spacing w:line="256" w:lineRule="exact"/>
        <w:jc w:val="right"/>
        <w:rPr>
          <w:sz w:val="24"/>
        </w:rPr>
        <w:sectPr w:rsidR="000E0453">
          <w:footerReference w:type="default" r:id="rId7"/>
          <w:pgSz w:w="11910" w:h="16840"/>
          <w:pgMar w:top="1040" w:right="280" w:bottom="1180" w:left="1020" w:header="0" w:footer="918" w:gutter="0"/>
          <w:cols w:space="720"/>
        </w:sectPr>
      </w:pPr>
    </w:p>
    <w:p w:rsidR="000E0453" w:rsidRDefault="00232DAD">
      <w:pPr>
        <w:pStyle w:val="a4"/>
        <w:numPr>
          <w:ilvl w:val="0"/>
          <w:numId w:val="12"/>
        </w:numPr>
        <w:tabs>
          <w:tab w:val="left" w:pos="358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0E0453" w:rsidRDefault="000E0453">
      <w:pPr>
        <w:pStyle w:val="a3"/>
        <w:rPr>
          <w:b/>
        </w:rPr>
      </w:pPr>
    </w:p>
    <w:p w:rsidR="000E0453" w:rsidRDefault="00232DAD">
      <w:pPr>
        <w:pStyle w:val="Heading1"/>
        <w:numPr>
          <w:ilvl w:val="1"/>
          <w:numId w:val="12"/>
        </w:numPr>
        <w:tabs>
          <w:tab w:val="left" w:pos="536"/>
        </w:tabs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55"/>
        </w:rPr>
        <w:t xml:space="preserve"> </w:t>
      </w:r>
      <w:r>
        <w:t>программы</w:t>
      </w:r>
    </w:p>
    <w:p w:rsidR="000E0453" w:rsidRDefault="000E0453">
      <w:pPr>
        <w:pStyle w:val="a3"/>
        <w:rPr>
          <w:b/>
        </w:rPr>
      </w:pPr>
    </w:p>
    <w:p w:rsidR="000E0453" w:rsidRDefault="00232DAD">
      <w:pPr>
        <w:pStyle w:val="a3"/>
        <w:spacing w:before="1"/>
        <w:ind w:left="113" w:right="56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практика)</w:t>
      </w:r>
      <w:r>
        <w:rPr>
          <w:spacing w:val="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основе:</w:t>
      </w:r>
    </w:p>
    <w:p w:rsidR="000E0453" w:rsidRDefault="00232DAD">
      <w:pPr>
        <w:pStyle w:val="a4"/>
        <w:numPr>
          <w:ilvl w:val="2"/>
          <w:numId w:val="12"/>
        </w:numPr>
        <w:tabs>
          <w:tab w:val="left" w:pos="1212"/>
        </w:tabs>
        <w:ind w:right="565" w:firstLine="7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ФГОС)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(далее СПО)</w:t>
      </w:r>
      <w:r>
        <w:rPr>
          <w:spacing w:val="1"/>
          <w:sz w:val="24"/>
        </w:rPr>
        <w:t xml:space="preserve"> </w:t>
      </w:r>
      <w:r>
        <w:rPr>
          <w:sz w:val="24"/>
        </w:rPr>
        <w:t>38.02.07 «Банковское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подготовки;</w:t>
      </w:r>
    </w:p>
    <w:p w:rsidR="000E0453" w:rsidRDefault="00232DAD">
      <w:pPr>
        <w:pStyle w:val="a4"/>
        <w:numPr>
          <w:ilvl w:val="2"/>
          <w:numId w:val="12"/>
        </w:numPr>
        <w:tabs>
          <w:tab w:val="left" w:pos="1164"/>
        </w:tabs>
        <w:ind w:right="570" w:firstLine="71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291.</w:t>
      </w:r>
    </w:p>
    <w:p w:rsidR="000E0453" w:rsidRDefault="00232DAD">
      <w:pPr>
        <w:pStyle w:val="a3"/>
        <w:spacing w:before="1"/>
        <w:ind w:left="113" w:right="566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</w:t>
      </w:r>
      <w:proofErr w:type="gramStart"/>
      <w:r>
        <w:t>и(</w:t>
      </w:r>
      <w:proofErr w:type="gramEnd"/>
      <w:r>
        <w:t>далее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 соответствии с ФГОС СПО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38.02.07</w:t>
      </w:r>
      <w:r>
        <w:rPr>
          <w:spacing w:val="1"/>
        </w:rPr>
        <w:t xml:space="preserve"> </w:t>
      </w:r>
      <w:r>
        <w:t>«Банковское дело» по</w:t>
      </w:r>
      <w:r>
        <w:rPr>
          <w:spacing w:val="1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углубленной</w:t>
      </w:r>
      <w:r>
        <w:rPr>
          <w:spacing w:val="-2"/>
        </w:rPr>
        <w:t xml:space="preserve"> </w:t>
      </w:r>
      <w:r>
        <w:t>подготовки</w:t>
      </w:r>
    </w:p>
    <w:p w:rsidR="000E0453" w:rsidRDefault="00232DAD">
      <w:pPr>
        <w:pStyle w:val="a3"/>
        <w:spacing w:before="2" w:line="237" w:lineRule="auto"/>
        <w:ind w:left="113" w:right="561"/>
        <w:jc w:val="both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квалификаций: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proofErr w:type="gramStart"/>
      <w:r>
        <w:t>банковского</w:t>
      </w:r>
      <w:proofErr w:type="gramEnd"/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(ВПД):</w:t>
      </w:r>
    </w:p>
    <w:p w:rsidR="000E0453" w:rsidRDefault="00232DAD">
      <w:pPr>
        <w:pStyle w:val="a3"/>
        <w:spacing w:before="4"/>
        <w:ind w:left="238"/>
        <w:jc w:val="both"/>
      </w:pPr>
      <w:r>
        <w:t>Осуществление</w:t>
      </w:r>
      <w:r>
        <w:rPr>
          <w:spacing w:val="-5"/>
        </w:rPr>
        <w:t xml:space="preserve"> </w:t>
      </w:r>
      <w:r>
        <w:t>кредитных</w:t>
      </w:r>
      <w:r>
        <w:rPr>
          <w:spacing w:val="-8"/>
        </w:rPr>
        <w:t xml:space="preserve"> </w:t>
      </w:r>
      <w:r>
        <w:t>операций.</w:t>
      </w:r>
    </w:p>
    <w:p w:rsidR="000E0453" w:rsidRDefault="000E0453">
      <w:pPr>
        <w:pStyle w:val="a3"/>
        <w:spacing w:before="2"/>
      </w:pPr>
    </w:p>
    <w:p w:rsidR="000E0453" w:rsidRDefault="00232DAD">
      <w:pPr>
        <w:pStyle w:val="a3"/>
        <w:spacing w:line="237" w:lineRule="auto"/>
        <w:ind w:left="113" w:right="5004"/>
      </w:pPr>
      <w:r>
        <w:t>ПК</w:t>
      </w:r>
      <w:r>
        <w:rPr>
          <w:spacing w:val="8"/>
        </w:rPr>
        <w:t xml:space="preserve"> </w:t>
      </w:r>
      <w:r>
        <w:t>2.1.</w:t>
      </w:r>
      <w:r>
        <w:rPr>
          <w:spacing w:val="8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кредитоспособность</w:t>
      </w:r>
      <w:r>
        <w:rPr>
          <w:spacing w:val="8"/>
        </w:rPr>
        <w:t xml:space="preserve"> </w:t>
      </w:r>
      <w:r>
        <w:t>клиентов.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выдачу</w:t>
      </w:r>
      <w:r>
        <w:rPr>
          <w:spacing w:val="-9"/>
        </w:rPr>
        <w:t xml:space="preserve"> </w:t>
      </w:r>
      <w:r>
        <w:t>кредитов.</w:t>
      </w:r>
    </w:p>
    <w:p w:rsidR="000E0453" w:rsidRDefault="00232DAD">
      <w:pPr>
        <w:pStyle w:val="a3"/>
        <w:spacing w:before="4" w:line="275" w:lineRule="exact"/>
        <w:ind w:left="113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кредитов.</w:t>
      </w:r>
    </w:p>
    <w:p w:rsidR="000E0453" w:rsidRDefault="00232DAD">
      <w:pPr>
        <w:pStyle w:val="a3"/>
        <w:spacing w:line="275" w:lineRule="exact"/>
        <w:ind w:left="113"/>
      </w:pPr>
      <w:r>
        <w:t>ПК</w:t>
      </w:r>
      <w:r>
        <w:rPr>
          <w:spacing w:val="-3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рынке</w:t>
      </w:r>
      <w:proofErr w:type="gramEnd"/>
      <w:r>
        <w:rPr>
          <w:spacing w:val="-2"/>
        </w:rPr>
        <w:t xml:space="preserve"> </w:t>
      </w:r>
      <w:r>
        <w:t>межбанковских</w:t>
      </w:r>
      <w:r>
        <w:rPr>
          <w:spacing w:val="-5"/>
        </w:rPr>
        <w:t xml:space="preserve"> </w:t>
      </w:r>
      <w:r>
        <w:t>кредитов.</w:t>
      </w:r>
    </w:p>
    <w:p w:rsidR="000E0453" w:rsidRDefault="00232DAD">
      <w:pPr>
        <w:pStyle w:val="a3"/>
        <w:spacing w:before="2"/>
        <w:ind w:left="113"/>
      </w:pPr>
      <w:r>
        <w:t>ПК</w:t>
      </w:r>
      <w:r>
        <w:rPr>
          <w:spacing w:val="-2"/>
        </w:rPr>
        <w:t xml:space="preserve"> </w:t>
      </w:r>
      <w:r>
        <w:t>2.5.Формировать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резервы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кредитам.</w:t>
      </w:r>
    </w:p>
    <w:p w:rsidR="000E0453" w:rsidRDefault="000E0453">
      <w:pPr>
        <w:pStyle w:val="a3"/>
      </w:pPr>
    </w:p>
    <w:p w:rsidR="000E0453" w:rsidRDefault="00232DAD">
      <w:pPr>
        <w:pStyle w:val="a3"/>
        <w:ind w:left="113" w:right="561"/>
        <w:jc w:val="both"/>
      </w:pPr>
      <w:r>
        <w:t>Рабочая программа производственной практики может быть использована в 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дело;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составной частью программ повышения классификации и переподготовки кадров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банковского</w:t>
      </w:r>
      <w:r>
        <w:rPr>
          <w:spacing w:val="5"/>
        </w:rPr>
        <w:t xml:space="preserve"> </w:t>
      </w:r>
      <w:r>
        <w:t>дела.</w:t>
      </w:r>
    </w:p>
    <w:p w:rsidR="000E0453" w:rsidRDefault="000E0453">
      <w:pPr>
        <w:pStyle w:val="a3"/>
        <w:spacing w:before="10"/>
        <w:rPr>
          <w:sz w:val="23"/>
        </w:rPr>
      </w:pPr>
    </w:p>
    <w:p w:rsidR="000E0453" w:rsidRDefault="00232DAD">
      <w:pPr>
        <w:pStyle w:val="Heading1"/>
        <w:tabs>
          <w:tab w:val="left" w:pos="755"/>
          <w:tab w:val="left" w:pos="1777"/>
          <w:tab w:val="left" w:pos="3383"/>
          <w:tab w:val="left" w:pos="5719"/>
          <w:tab w:val="left" w:pos="7128"/>
          <w:tab w:val="left" w:pos="7598"/>
          <w:tab w:val="left" w:pos="9032"/>
        </w:tabs>
        <w:spacing w:line="242" w:lineRule="auto"/>
        <w:ind w:left="113" w:right="562"/>
      </w:pPr>
      <w:r>
        <w:t>1.2</w:t>
      </w:r>
      <w:r>
        <w:tab/>
        <w:t>Место</w:t>
      </w:r>
      <w:r>
        <w:tab/>
        <w:t>проведения</w:t>
      </w:r>
      <w:r>
        <w:tab/>
        <w:t>производственной</w:t>
      </w:r>
      <w:r>
        <w:tab/>
        <w:t>практики</w:t>
      </w:r>
      <w:r>
        <w:tab/>
        <w:t>в</w:t>
      </w:r>
      <w:r>
        <w:tab/>
        <w:t>структуре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0E0453" w:rsidRDefault="00232DAD">
      <w:pPr>
        <w:pStyle w:val="a3"/>
        <w:spacing w:line="242" w:lineRule="auto"/>
        <w:ind w:left="113" w:right="573"/>
      </w:pPr>
      <w:r>
        <w:t>Производственная</w:t>
      </w:r>
      <w:r>
        <w:rPr>
          <w:spacing w:val="23"/>
        </w:rPr>
        <w:t xml:space="preserve"> </w:t>
      </w:r>
      <w:r>
        <w:t>практика</w:t>
      </w:r>
      <w:r>
        <w:rPr>
          <w:spacing w:val="26"/>
        </w:rPr>
        <w:t xml:space="preserve"> </w:t>
      </w:r>
      <w:r>
        <w:t>ПП.01</w:t>
      </w:r>
      <w:r>
        <w:rPr>
          <w:spacing w:val="24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составной</w:t>
      </w:r>
      <w:r>
        <w:rPr>
          <w:spacing w:val="24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профессионального</w:t>
      </w:r>
      <w:r>
        <w:rPr>
          <w:spacing w:val="28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ПМ.02«Осуществление кредитных</w:t>
      </w:r>
      <w:r>
        <w:rPr>
          <w:spacing w:val="-3"/>
        </w:rPr>
        <w:t xml:space="preserve"> </w:t>
      </w:r>
      <w:r>
        <w:t>операций».</w:t>
      </w:r>
    </w:p>
    <w:p w:rsidR="000E0453" w:rsidRDefault="00232DAD">
      <w:pPr>
        <w:pStyle w:val="a3"/>
        <w:spacing w:line="271" w:lineRule="exact"/>
        <w:ind w:left="113"/>
      </w:pPr>
      <w:r>
        <w:t>Производственная</w:t>
      </w:r>
      <w:r>
        <w:rPr>
          <w:spacing w:val="-9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ПП.03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0E0453" w:rsidRDefault="00232DAD">
      <w:pPr>
        <w:pStyle w:val="Heading1"/>
        <w:numPr>
          <w:ilvl w:val="1"/>
          <w:numId w:val="11"/>
        </w:numPr>
        <w:tabs>
          <w:tab w:val="left" w:pos="536"/>
        </w:tabs>
        <w:spacing w:line="275" w:lineRule="exact"/>
        <w:ind w:hanging="42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практики:</w:t>
      </w:r>
    </w:p>
    <w:p w:rsidR="000E0453" w:rsidRDefault="00232DAD">
      <w:pPr>
        <w:pStyle w:val="a4"/>
        <w:numPr>
          <w:ilvl w:val="0"/>
          <w:numId w:val="10"/>
        </w:numPr>
        <w:tabs>
          <w:tab w:val="left" w:pos="258"/>
        </w:tabs>
        <w:spacing w:line="275" w:lineRule="exact"/>
        <w:ind w:hanging="145"/>
        <w:rPr>
          <w:sz w:val="24"/>
        </w:rPr>
      </w:pPr>
      <w:proofErr w:type="gramStart"/>
      <w:r>
        <w:rPr>
          <w:sz w:val="24"/>
          <w:u w:val="single"/>
        </w:rPr>
        <w:t>производственная</w:t>
      </w:r>
      <w:proofErr w:type="gramEnd"/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практика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профессии</w:t>
      </w:r>
      <w:r>
        <w:rPr>
          <w:sz w:val="24"/>
          <w:u w:val="single"/>
        </w:rPr>
        <w:t>:</w:t>
      </w:r>
    </w:p>
    <w:p w:rsidR="000E0453" w:rsidRDefault="00232DAD">
      <w:pPr>
        <w:pStyle w:val="a3"/>
        <w:ind w:left="113" w:right="573" w:firstLine="710"/>
        <w:jc w:val="both"/>
      </w:pPr>
      <w:r>
        <w:t>углубление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 а также на подготовку к выполнению выпускной квалификационной работы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</w:t>
      </w:r>
      <w:r>
        <w:t>азличных</w:t>
      </w:r>
      <w:r>
        <w:rPr>
          <w:spacing w:val="-3"/>
        </w:rPr>
        <w:t xml:space="preserve"> </w:t>
      </w:r>
      <w:r>
        <w:t>организационно-правовых</w:t>
      </w:r>
      <w:r>
        <w:rPr>
          <w:spacing w:val="-3"/>
        </w:rPr>
        <w:t xml:space="preserve"> </w:t>
      </w:r>
      <w:r>
        <w:t>форм.</w:t>
      </w:r>
    </w:p>
    <w:p w:rsidR="000E0453" w:rsidRDefault="00232DAD">
      <w:pPr>
        <w:pStyle w:val="a4"/>
        <w:numPr>
          <w:ilvl w:val="0"/>
          <w:numId w:val="10"/>
        </w:numPr>
        <w:tabs>
          <w:tab w:val="left" w:pos="258"/>
        </w:tabs>
        <w:spacing w:line="275" w:lineRule="exact"/>
        <w:ind w:hanging="145"/>
        <w:jc w:val="both"/>
        <w:rPr>
          <w:sz w:val="24"/>
        </w:rPr>
      </w:pPr>
      <w:proofErr w:type="gramStart"/>
      <w:r>
        <w:rPr>
          <w:sz w:val="24"/>
          <w:u w:val="single"/>
        </w:rPr>
        <w:t>производственная</w:t>
      </w:r>
      <w:proofErr w:type="gramEnd"/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практика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профилю</w:t>
      </w:r>
      <w:r>
        <w:rPr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специальности</w:t>
      </w:r>
      <w:r>
        <w:rPr>
          <w:sz w:val="24"/>
          <w:u w:val="single"/>
        </w:rPr>
        <w:t>:</w:t>
      </w:r>
    </w:p>
    <w:p w:rsidR="000E0453" w:rsidRDefault="00232DAD">
      <w:pPr>
        <w:pStyle w:val="a3"/>
        <w:ind w:left="113" w:right="572" w:firstLine="710"/>
        <w:jc w:val="both"/>
      </w:pPr>
      <w:r>
        <w:t>формирование у обучающихся общих и профессиональных компетенций, приобретение</w:t>
      </w:r>
      <w:r>
        <w:rPr>
          <w:spacing w:val="1"/>
        </w:rPr>
        <w:t xml:space="preserve"> </w:t>
      </w:r>
      <w:r>
        <w:t>практического опыта в рамках профессиональных модулей ОПОП СПО по каждому из 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 по</w:t>
      </w:r>
      <w:r>
        <w:rPr>
          <w:spacing w:val="1"/>
        </w:rPr>
        <w:t xml:space="preserve"> </w:t>
      </w:r>
      <w:r>
        <w:t>специальности.</w:t>
      </w:r>
    </w:p>
    <w:p w:rsidR="000E0453" w:rsidRDefault="000E0453">
      <w:pPr>
        <w:pStyle w:val="a3"/>
        <w:spacing w:before="10"/>
        <w:rPr>
          <w:sz w:val="23"/>
        </w:rPr>
      </w:pPr>
    </w:p>
    <w:p w:rsidR="000E0453" w:rsidRDefault="00232DAD">
      <w:pPr>
        <w:pStyle w:val="Heading1"/>
        <w:numPr>
          <w:ilvl w:val="1"/>
          <w:numId w:val="11"/>
        </w:numPr>
        <w:tabs>
          <w:tab w:val="left" w:pos="559"/>
        </w:tabs>
        <w:spacing w:line="242" w:lineRule="auto"/>
        <w:ind w:left="113" w:right="563" w:firstLine="0"/>
      </w:pPr>
      <w:r>
        <w:t>Общий</w:t>
      </w:r>
      <w:r>
        <w:rPr>
          <w:spacing w:val="18"/>
        </w:rPr>
        <w:t xml:space="preserve"> </w:t>
      </w:r>
      <w:r>
        <w:t>объем</w:t>
      </w:r>
      <w:r>
        <w:rPr>
          <w:spacing w:val="17"/>
        </w:rPr>
        <w:t xml:space="preserve"> </w:t>
      </w:r>
      <w:r>
        <w:t>времени,</w:t>
      </w:r>
      <w:r>
        <w:rPr>
          <w:spacing w:val="19"/>
        </w:rPr>
        <w:t xml:space="preserve"> </w:t>
      </w:r>
      <w:r>
        <w:t>предусмотренный</w:t>
      </w:r>
      <w:r>
        <w:rPr>
          <w:spacing w:val="18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производственной</w:t>
      </w:r>
      <w:r>
        <w:rPr>
          <w:spacing w:val="20"/>
        </w:rPr>
        <w:t xml:space="preserve"> </w:t>
      </w:r>
      <w:r>
        <w:t>практики-</w:t>
      </w:r>
      <w:r>
        <w:rPr>
          <w:spacing w:val="37"/>
        </w:rPr>
        <w:t xml:space="preserve"> </w:t>
      </w:r>
      <w:r>
        <w:t>432</w:t>
      </w:r>
      <w:r>
        <w:rPr>
          <w:spacing w:val="18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(12</w:t>
      </w:r>
      <w:r>
        <w:rPr>
          <w:spacing w:val="2"/>
        </w:rPr>
        <w:t xml:space="preserve"> </w:t>
      </w:r>
      <w:r>
        <w:t>недель)</w:t>
      </w:r>
    </w:p>
    <w:p w:rsidR="000E0453" w:rsidRDefault="000E0453">
      <w:pPr>
        <w:pStyle w:val="a3"/>
        <w:rPr>
          <w:b/>
          <w:sz w:val="26"/>
        </w:rPr>
      </w:pPr>
    </w:p>
    <w:p w:rsidR="000E0453" w:rsidRDefault="000E0453">
      <w:pPr>
        <w:pStyle w:val="a3"/>
        <w:spacing w:before="7"/>
        <w:rPr>
          <w:b/>
          <w:sz w:val="21"/>
        </w:rPr>
      </w:pPr>
    </w:p>
    <w:p w:rsidR="000E0453" w:rsidRDefault="00232DAD">
      <w:pPr>
        <w:ind w:left="113"/>
        <w:rPr>
          <w:b/>
          <w:sz w:val="24"/>
        </w:rPr>
      </w:pPr>
      <w:r>
        <w:rPr>
          <w:b/>
          <w:sz w:val="24"/>
        </w:rPr>
        <w:t>1.5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0E0453" w:rsidRDefault="000E0453">
      <w:pPr>
        <w:rPr>
          <w:sz w:val="24"/>
        </w:rPr>
        <w:sectPr w:rsidR="000E0453">
          <w:pgSz w:w="11910" w:h="16840"/>
          <w:pgMar w:top="1040" w:right="280" w:bottom="1180" w:left="1020" w:header="0" w:footer="918" w:gutter="0"/>
          <w:cols w:space="720"/>
        </w:sectPr>
      </w:pPr>
    </w:p>
    <w:p w:rsidR="000E0453" w:rsidRDefault="00232DAD">
      <w:pPr>
        <w:pStyle w:val="a3"/>
        <w:tabs>
          <w:tab w:val="left" w:pos="1360"/>
          <w:tab w:val="left" w:pos="3412"/>
          <w:tab w:val="left" w:pos="4953"/>
          <w:tab w:val="left" w:pos="7258"/>
          <w:tab w:val="left" w:pos="8620"/>
          <w:tab w:val="left" w:pos="9918"/>
        </w:tabs>
        <w:spacing w:before="68" w:line="242" w:lineRule="auto"/>
        <w:ind w:left="113" w:right="563"/>
      </w:pPr>
      <w:r>
        <w:lastRenderedPageBreak/>
        <w:t>Формой</w:t>
      </w:r>
      <w:r>
        <w:tab/>
        <w:t>промежуточной</w:t>
      </w:r>
      <w:r>
        <w:tab/>
        <w:t>аттестации</w:t>
      </w:r>
      <w:r>
        <w:tab/>
      </w:r>
      <w:r>
        <w:t>производственной</w:t>
      </w:r>
      <w:r>
        <w:tab/>
        <w:t>практики</w:t>
      </w:r>
      <w:r>
        <w:tab/>
        <w:t>является</w:t>
      </w:r>
      <w:r>
        <w:tab/>
        <w:t>–</w:t>
      </w:r>
      <w:r>
        <w:rPr>
          <w:spacing w:val="-57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3"/>
        </w:rPr>
        <w:t xml:space="preserve"> </w:t>
      </w:r>
      <w:r>
        <w:t>зачет.</w:t>
      </w:r>
    </w:p>
    <w:p w:rsidR="000E0453" w:rsidRDefault="000E0453">
      <w:pPr>
        <w:spacing w:line="242" w:lineRule="auto"/>
        <w:sectPr w:rsidR="000E0453">
          <w:pgSz w:w="11910" w:h="16840"/>
          <w:pgMar w:top="760" w:right="280" w:bottom="1180" w:left="1020" w:header="0" w:footer="918" w:gutter="0"/>
          <w:cols w:space="720"/>
        </w:sectPr>
      </w:pPr>
    </w:p>
    <w:p w:rsidR="000E0453" w:rsidRDefault="00232DAD">
      <w:pPr>
        <w:pStyle w:val="Heading1"/>
        <w:numPr>
          <w:ilvl w:val="0"/>
          <w:numId w:val="12"/>
        </w:numPr>
        <w:tabs>
          <w:tab w:val="left" w:pos="506"/>
          <w:tab w:val="left" w:pos="507"/>
          <w:tab w:val="left" w:pos="2387"/>
          <w:tab w:val="left" w:pos="4008"/>
          <w:tab w:val="left" w:pos="5400"/>
          <w:tab w:val="left" w:pos="7292"/>
        </w:tabs>
        <w:spacing w:before="68" w:line="242" w:lineRule="auto"/>
        <w:ind w:left="113" w:right="570" w:firstLine="0"/>
        <w:jc w:val="left"/>
      </w:pPr>
      <w:r>
        <w:lastRenderedPageBreak/>
        <w:t>РЕЗУЛЬТАТЫ</w:t>
      </w:r>
      <w:r>
        <w:tab/>
        <w:t>ОСВОЕНИЯ</w:t>
      </w:r>
      <w:r>
        <w:tab/>
        <w:t>РАБОЧЕЙ</w:t>
      </w:r>
      <w:r>
        <w:tab/>
        <w:t>ПРОГРАММЫ</w:t>
      </w:r>
      <w:r>
        <w:tab/>
      </w:r>
      <w:r>
        <w:rPr>
          <w:spacing w:val="-1"/>
        </w:rPr>
        <w:t>ПРОИЗВОДСТВЕННОЙ</w:t>
      </w:r>
      <w:r>
        <w:rPr>
          <w:spacing w:val="-57"/>
        </w:rPr>
        <w:t xml:space="preserve"> </w:t>
      </w:r>
      <w:r>
        <w:t>ПРАКТИКИ</w:t>
      </w:r>
    </w:p>
    <w:p w:rsidR="000E0453" w:rsidRDefault="000E0453">
      <w:pPr>
        <w:pStyle w:val="a3"/>
        <w:spacing w:before="8"/>
        <w:rPr>
          <w:b/>
          <w:sz w:val="23"/>
        </w:rPr>
      </w:pPr>
    </w:p>
    <w:p w:rsidR="000E0453" w:rsidRDefault="00232DAD">
      <w:pPr>
        <w:ind w:left="113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практики:</w:t>
      </w:r>
    </w:p>
    <w:p w:rsidR="000E0453" w:rsidRDefault="000E0453">
      <w:pPr>
        <w:pStyle w:val="a3"/>
        <w:rPr>
          <w:b/>
        </w:rPr>
      </w:pPr>
    </w:p>
    <w:p w:rsidR="000E0453" w:rsidRDefault="00232DAD">
      <w:pPr>
        <w:spacing w:before="1" w:line="275" w:lineRule="exact"/>
        <w:ind w:left="823"/>
        <w:rPr>
          <w:sz w:val="24"/>
        </w:rPr>
      </w:pPr>
      <w:r>
        <w:rPr>
          <w:sz w:val="24"/>
          <w:u w:val="single"/>
        </w:rPr>
        <w:t>Производственная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практика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профессии</w:t>
      </w:r>
      <w:r>
        <w:rPr>
          <w:sz w:val="24"/>
          <w:u w:val="single"/>
        </w:rPr>
        <w:t>:</w:t>
      </w:r>
    </w:p>
    <w:p w:rsidR="000E0453" w:rsidRDefault="00232DAD">
      <w:pPr>
        <w:pStyle w:val="a3"/>
        <w:ind w:left="113" w:right="569" w:firstLine="710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разработка письменной экзаменационной работы, а также выполнение выпускной практической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организационно-правовых</w:t>
      </w:r>
      <w:r>
        <w:rPr>
          <w:spacing w:val="-4"/>
        </w:rPr>
        <w:t xml:space="preserve"> </w:t>
      </w:r>
      <w:r>
        <w:t>форм.</w:t>
      </w:r>
    </w:p>
    <w:p w:rsidR="000E0453" w:rsidRDefault="00232DAD">
      <w:pPr>
        <w:spacing w:before="1" w:line="275" w:lineRule="exact"/>
        <w:ind w:left="823"/>
        <w:rPr>
          <w:sz w:val="24"/>
        </w:rPr>
      </w:pPr>
      <w:r>
        <w:rPr>
          <w:sz w:val="24"/>
          <w:u w:val="single"/>
        </w:rPr>
        <w:t>Производственная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практика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профилю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специальности</w:t>
      </w:r>
      <w:r>
        <w:rPr>
          <w:sz w:val="24"/>
          <w:u w:val="single"/>
        </w:rPr>
        <w:t>:</w:t>
      </w:r>
    </w:p>
    <w:p w:rsidR="000E0453" w:rsidRDefault="00232DAD">
      <w:pPr>
        <w:pStyle w:val="a3"/>
        <w:ind w:left="113" w:right="563" w:firstLine="710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</w:t>
      </w:r>
      <w:r>
        <w:t>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 приобретение практического опыта в рамках профессиональных модулей ОПОП</w:t>
      </w:r>
      <w:r>
        <w:rPr>
          <w:spacing w:val="1"/>
        </w:rPr>
        <w:t xml:space="preserve"> </w:t>
      </w:r>
      <w:r>
        <w:t>СПО по каждому из видов профессиональной деятельности</w:t>
      </w:r>
      <w:r>
        <w:t xml:space="preserve"> предусмотренных ФГОС СПО по</w:t>
      </w:r>
      <w:r>
        <w:rPr>
          <w:spacing w:val="1"/>
        </w:rPr>
        <w:t xml:space="preserve"> </w:t>
      </w:r>
      <w:r>
        <w:t>специальности.</w:t>
      </w:r>
    </w:p>
    <w:p w:rsidR="000E0453" w:rsidRDefault="000E0453">
      <w:pPr>
        <w:pStyle w:val="a3"/>
        <w:spacing w:before="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394"/>
      </w:tblGrid>
      <w:tr w:rsidR="000E0453">
        <w:trPr>
          <w:trHeight w:val="494"/>
        </w:trPr>
        <w:tc>
          <w:tcPr>
            <w:tcW w:w="1244" w:type="dxa"/>
          </w:tcPr>
          <w:p w:rsidR="000E0453" w:rsidRDefault="00232DAD">
            <w:pPr>
              <w:pStyle w:val="TableParagraph"/>
              <w:spacing w:before="107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spacing w:before="107"/>
              <w:ind w:left="2249" w:right="2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0E0453">
        <w:trPr>
          <w:trHeight w:val="551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ней 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0E0453">
        <w:trPr>
          <w:trHeight w:val="825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0453" w:rsidRDefault="00232DAD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качество.</w:t>
            </w:r>
          </w:p>
        </w:tc>
      </w:tr>
      <w:tr w:rsidR="000E0453">
        <w:trPr>
          <w:trHeight w:val="552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E0453" w:rsidRDefault="00232DAD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</w:tr>
      <w:tr w:rsidR="000E0453">
        <w:trPr>
          <w:trHeight w:val="830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tabs>
                <w:tab w:val="left" w:pos="1803"/>
                <w:tab w:val="left" w:pos="2637"/>
                <w:tab w:val="left" w:pos="3001"/>
                <w:tab w:val="left" w:pos="4748"/>
                <w:tab w:val="left" w:pos="6335"/>
                <w:tab w:val="left" w:pos="7937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z w:val="24"/>
              </w:rPr>
              <w:tab/>
              <w:t>для</w:t>
            </w:r>
          </w:p>
          <w:p w:rsidR="000E0453" w:rsidRDefault="00232DA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0E0453">
        <w:trPr>
          <w:trHeight w:val="551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tabs>
                <w:tab w:val="left" w:pos="2081"/>
                <w:tab w:val="left" w:pos="6434"/>
                <w:tab w:val="left" w:pos="8181"/>
              </w:tabs>
              <w:spacing w:line="274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0E0453">
        <w:trPr>
          <w:trHeight w:val="552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команде,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общаться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0E0453" w:rsidRDefault="00232DAD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0E0453">
        <w:trPr>
          <w:trHeight w:val="551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</w:p>
          <w:p w:rsidR="000E0453" w:rsidRDefault="00232DAD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0E0453">
        <w:trPr>
          <w:trHeight w:val="830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tabs>
                <w:tab w:val="left" w:pos="2023"/>
                <w:tab w:val="left" w:pos="3419"/>
                <w:tab w:val="left" w:pos="4345"/>
                <w:tab w:val="left" w:pos="6613"/>
                <w:tab w:val="left" w:pos="6987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личностного</w:t>
            </w:r>
            <w:proofErr w:type="gramEnd"/>
          </w:p>
          <w:p w:rsidR="000E0453" w:rsidRDefault="00232DA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0E0453">
        <w:trPr>
          <w:trHeight w:val="551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E0453">
        <w:trPr>
          <w:trHeight w:val="825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tabs>
                <w:tab w:val="left" w:pos="1812"/>
                <w:tab w:val="left" w:pos="3797"/>
                <w:tab w:val="left" w:pos="4982"/>
                <w:tab w:val="left" w:pos="5323"/>
                <w:tab w:val="left" w:pos="6278"/>
                <w:tab w:val="left" w:pos="8148"/>
              </w:tabs>
              <w:spacing w:line="237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Развивать культуру межличностного общения, взаимодействия между 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  <w:t>контакты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межкультурных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0E0453" w:rsidRDefault="00232DAD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</w:p>
        </w:tc>
      </w:tr>
      <w:tr w:rsidR="000E0453">
        <w:trPr>
          <w:trHeight w:val="552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394" w:type="dxa"/>
          </w:tcPr>
          <w:p w:rsidR="000E0453" w:rsidRDefault="00232DA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0E0453" w:rsidRDefault="00232DAD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0E0453" w:rsidRDefault="000E0453">
      <w:pPr>
        <w:pStyle w:val="a3"/>
        <w:spacing w:before="2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898"/>
      </w:tblGrid>
      <w:tr w:rsidR="000E0453">
        <w:trPr>
          <w:trHeight w:val="551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98" w:type="dxa"/>
          </w:tcPr>
          <w:p w:rsidR="000E0453" w:rsidRDefault="00232DAD">
            <w:pPr>
              <w:pStyle w:val="TableParagraph"/>
              <w:spacing w:line="273" w:lineRule="exact"/>
              <w:ind w:left="28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</w:p>
          <w:p w:rsidR="000E0453" w:rsidRDefault="00232DAD">
            <w:pPr>
              <w:pStyle w:val="TableParagraph"/>
              <w:spacing w:before="2" w:line="257" w:lineRule="exact"/>
              <w:ind w:left="286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0E0453">
        <w:trPr>
          <w:trHeight w:val="277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ВПД</w:t>
            </w:r>
          </w:p>
        </w:tc>
        <w:tc>
          <w:tcPr>
            <w:tcW w:w="8898" w:type="dxa"/>
          </w:tcPr>
          <w:p w:rsidR="000E0453" w:rsidRDefault="00232DA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  <w:tr w:rsidR="000E0453">
        <w:trPr>
          <w:trHeight w:val="273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898" w:type="dxa"/>
          </w:tcPr>
          <w:p w:rsidR="000E0453" w:rsidRDefault="00232DA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</w:tr>
      <w:tr w:rsidR="000E0453">
        <w:trPr>
          <w:trHeight w:val="278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898" w:type="dxa"/>
          </w:tcPr>
          <w:p w:rsidR="000E0453" w:rsidRDefault="00232DA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</w:tc>
      </w:tr>
    </w:tbl>
    <w:p w:rsidR="000E0453" w:rsidRDefault="000E0453">
      <w:pPr>
        <w:spacing w:line="258" w:lineRule="exact"/>
        <w:rPr>
          <w:sz w:val="24"/>
        </w:rPr>
        <w:sectPr w:rsidR="000E0453">
          <w:pgSz w:w="11910" w:h="16840"/>
          <w:pgMar w:top="760" w:right="28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898"/>
      </w:tblGrid>
      <w:tr w:rsidR="000E0453">
        <w:trPr>
          <w:trHeight w:val="278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898" w:type="dxa"/>
          </w:tcPr>
          <w:p w:rsidR="000E0453" w:rsidRDefault="00232DA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</w:tc>
      </w:tr>
      <w:tr w:rsidR="000E0453">
        <w:trPr>
          <w:trHeight w:val="273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898" w:type="dxa"/>
          </w:tcPr>
          <w:p w:rsidR="000E0453" w:rsidRDefault="00232DA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</w:tc>
      </w:tr>
      <w:tr w:rsidR="000E0453">
        <w:trPr>
          <w:trHeight w:val="277"/>
        </w:trPr>
        <w:tc>
          <w:tcPr>
            <w:tcW w:w="1244" w:type="dxa"/>
          </w:tcPr>
          <w:p w:rsidR="000E0453" w:rsidRDefault="00232D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8898" w:type="dxa"/>
          </w:tcPr>
          <w:p w:rsidR="000E0453" w:rsidRDefault="00232DA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</w:p>
        </w:tc>
      </w:tr>
    </w:tbl>
    <w:p w:rsidR="000E0453" w:rsidRDefault="000E0453">
      <w:pPr>
        <w:pStyle w:val="a3"/>
        <w:spacing w:before="4"/>
        <w:rPr>
          <w:sz w:val="15"/>
        </w:rPr>
      </w:pP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3"/>
        <w:gridCol w:w="1646"/>
        <w:gridCol w:w="56"/>
      </w:tblGrid>
      <w:tr w:rsidR="00FB0534" w:rsidRPr="009A6187" w:rsidTr="005A2651">
        <w:trPr>
          <w:trHeight w:val="1902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 xml:space="preserve">Личностные результаты реализации программы воспитания </w:t>
            </w:r>
          </w:p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i/>
              </w:rPr>
            </w:pPr>
            <w:r w:rsidRPr="009A6187">
              <w:rPr>
                <w:i/>
              </w:rPr>
              <w:t>(дескрипторы)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 xml:space="preserve">Код </w:t>
            </w:r>
            <w:proofErr w:type="gramStart"/>
            <w:r w:rsidRPr="009A6187">
              <w:rPr>
                <w:b/>
              </w:rPr>
              <w:t>личностных</w:t>
            </w:r>
            <w:proofErr w:type="gramEnd"/>
            <w:r w:rsidRPr="009A6187">
              <w:rPr>
                <w:b/>
              </w:rPr>
              <w:t xml:space="preserve"> результатов реализации программы воспитания</w:t>
            </w:r>
          </w:p>
        </w:tc>
      </w:tr>
      <w:tr w:rsidR="00FB0534" w:rsidRPr="009A6187" w:rsidTr="005A2651">
        <w:trPr>
          <w:trHeight w:val="438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себя гражданином и защитником великой страны.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</w:t>
            </w:r>
          </w:p>
        </w:tc>
      </w:tr>
      <w:tr w:rsidR="00FB0534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both"/>
            </w:pPr>
            <w:r w:rsidRPr="009A6187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2</w:t>
            </w:r>
          </w:p>
        </w:tc>
      </w:tr>
      <w:tr w:rsidR="00FB0534" w:rsidRPr="009A6187" w:rsidTr="005A2651">
        <w:trPr>
          <w:trHeight w:val="1585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A6187">
              <w:t>Лояльный</w:t>
            </w:r>
            <w:proofErr w:type="gramEnd"/>
            <w:r w:rsidRPr="009A6187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A6187">
              <w:t>девиантным</w:t>
            </w:r>
            <w:proofErr w:type="spellEnd"/>
            <w:r w:rsidRPr="009A6187">
              <w:t xml:space="preserve"> поведением. </w:t>
            </w: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3</w:t>
            </w:r>
          </w:p>
        </w:tc>
      </w:tr>
      <w:tr w:rsidR="00FB0534" w:rsidRPr="009A6187" w:rsidTr="005A2651">
        <w:trPr>
          <w:trHeight w:val="952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A6187">
              <w:t>Стремящийся</w:t>
            </w:r>
            <w:proofErr w:type="gramEnd"/>
            <w:r w:rsidRPr="009A6187">
              <w:t xml:space="preserve"> к формированию в сетевой среде личностного и профессионального конструктивного «цифрового следа».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4</w:t>
            </w:r>
          </w:p>
        </w:tc>
      </w:tr>
      <w:tr w:rsidR="00FB0534" w:rsidRPr="009A6187" w:rsidTr="005A2651">
        <w:trPr>
          <w:trHeight w:val="952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</w:pP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5</w:t>
            </w:r>
          </w:p>
        </w:tc>
      </w:tr>
      <w:tr w:rsidR="00FB0534" w:rsidRPr="009A6187" w:rsidTr="005A2651">
        <w:trPr>
          <w:trHeight w:val="635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6</w:t>
            </w:r>
          </w:p>
        </w:tc>
      </w:tr>
      <w:tr w:rsidR="00FB0534" w:rsidRPr="009A6187" w:rsidTr="005A2651">
        <w:trPr>
          <w:trHeight w:val="952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7</w:t>
            </w:r>
          </w:p>
        </w:tc>
      </w:tr>
      <w:tr w:rsidR="00FB0534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A6187">
              <w:t>Сопричастный</w:t>
            </w:r>
            <w:proofErr w:type="gramEnd"/>
            <w:r w:rsidRPr="009A6187">
              <w:t xml:space="preserve"> к сохранению, преумножению и трансляции культурных традиций и ценностей</w:t>
            </w:r>
          </w:p>
          <w:p w:rsidR="00FB0534" w:rsidRPr="009A6187" w:rsidRDefault="00FB0534" w:rsidP="005A2651">
            <w:pPr>
              <w:pStyle w:val="TableParagraph"/>
              <w:ind w:left="142" w:right="141"/>
              <w:jc w:val="both"/>
            </w:pPr>
            <w:r w:rsidRPr="009A6187">
              <w:t>многонационального российского государства.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8</w:t>
            </w:r>
          </w:p>
        </w:tc>
      </w:tr>
      <w:tr w:rsidR="00FB0534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A6187">
              <w:t>психоактивных</w:t>
            </w:r>
            <w:proofErr w:type="spellEnd"/>
            <w:r w:rsidRPr="009A6187"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9A6187">
              <w:t>ситуативно</w:t>
            </w:r>
            <w:proofErr w:type="spellEnd"/>
            <w:r w:rsidRPr="009A6187">
              <w:t xml:space="preserve"> сложных</w:t>
            </w:r>
            <w:proofErr w:type="gramEnd"/>
            <w:r w:rsidRPr="009A6187">
              <w:t xml:space="preserve"> или стремительно меняющихся ситуациях.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9</w:t>
            </w:r>
          </w:p>
        </w:tc>
      </w:tr>
      <w:tr w:rsidR="00FB0534" w:rsidRPr="009A6187" w:rsidTr="005A2651">
        <w:trPr>
          <w:trHeight w:val="635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</w:pPr>
            <w:r w:rsidRPr="009A6187">
              <w:t>Заботящийся о защите окружающей среды, собственной и чужой безопасности,  в том числе цифровой.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10</w:t>
            </w:r>
          </w:p>
        </w:tc>
      </w:tr>
      <w:tr w:rsidR="00FB0534" w:rsidRPr="009A6187" w:rsidTr="005A2651">
        <w:trPr>
          <w:trHeight w:val="636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11</w:t>
            </w:r>
          </w:p>
        </w:tc>
      </w:tr>
      <w:tr w:rsidR="00FB0534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lastRenderedPageBreak/>
              <w:t>Принимающий</w:t>
            </w:r>
            <w:proofErr w:type="gramEnd"/>
            <w:r w:rsidRPr="009A6187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702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12</w:t>
            </w:r>
          </w:p>
        </w:tc>
      </w:tr>
      <w:tr w:rsidR="00FB0534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689"/>
        </w:trPr>
        <w:tc>
          <w:tcPr>
            <w:tcW w:w="10149" w:type="dxa"/>
            <w:gridSpan w:val="2"/>
            <w:tcBorders>
              <w:right w:val="single" w:sz="4" w:space="0" w:color="000000"/>
            </w:tcBorders>
          </w:tcPr>
          <w:p w:rsidR="00FB0534" w:rsidRPr="009A6187" w:rsidRDefault="00FB0534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FB0534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829"/>
        </w:trPr>
        <w:tc>
          <w:tcPr>
            <w:tcW w:w="8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34" w:rsidRPr="009A6187" w:rsidRDefault="00FB0534" w:rsidP="005A2651">
            <w:pPr>
              <w:pStyle w:val="TableParagraph"/>
              <w:tabs>
                <w:tab w:val="left" w:pos="2373"/>
                <w:tab w:val="left" w:pos="3380"/>
                <w:tab w:val="left" w:pos="4881"/>
                <w:tab w:val="left" w:pos="7097"/>
              </w:tabs>
              <w:ind w:left="145" w:right="85" w:firstLine="4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34" w:rsidRPr="009A6187" w:rsidRDefault="00FB0534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13</w:t>
            </w:r>
          </w:p>
        </w:tc>
      </w:tr>
      <w:tr w:rsidR="00FB0534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55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34" w:rsidRPr="009A6187" w:rsidRDefault="00FB0534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Готовый</w:t>
            </w:r>
            <w:proofErr w:type="gramEnd"/>
            <w:r w:rsidRPr="009A6187"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34" w:rsidRPr="009A6187" w:rsidRDefault="00FB0534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14</w:t>
            </w:r>
          </w:p>
        </w:tc>
      </w:tr>
      <w:tr w:rsidR="00FB0534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46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34" w:rsidRPr="009A6187" w:rsidRDefault="00FB0534" w:rsidP="005A2651">
            <w:pPr>
              <w:pStyle w:val="TableParagraph"/>
              <w:ind w:left="145" w:right="85" w:firstLine="4"/>
              <w:jc w:val="both"/>
            </w:pPr>
            <w:proofErr w:type="gramStart"/>
            <w:r w:rsidRPr="009A6187">
              <w:t>Открытый</w:t>
            </w:r>
            <w:proofErr w:type="gramEnd"/>
            <w:r w:rsidRPr="009A6187">
              <w:t xml:space="preserve"> к текущим и перспективным изменениям в мире труда и профессий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34" w:rsidRPr="009A6187" w:rsidRDefault="00FB0534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15</w:t>
            </w:r>
          </w:p>
        </w:tc>
      </w:tr>
      <w:tr w:rsidR="00FB0534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114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34" w:rsidRPr="009A6187" w:rsidRDefault="00FB0534" w:rsidP="005A2651">
            <w:pPr>
              <w:pStyle w:val="TableParagraph"/>
              <w:tabs>
                <w:tab w:val="left" w:pos="2442"/>
                <w:tab w:val="left" w:pos="2667"/>
                <w:tab w:val="left" w:pos="4423"/>
                <w:tab w:val="left" w:pos="6146"/>
                <w:tab w:val="left" w:pos="6242"/>
              </w:tabs>
              <w:ind w:left="145" w:right="85" w:firstLine="4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Минпросвещения России от 17.12.2020 N 747)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34" w:rsidRPr="009A6187" w:rsidRDefault="00FB0534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16</w:t>
            </w:r>
          </w:p>
        </w:tc>
      </w:tr>
      <w:tr w:rsidR="00FB0534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Планирующий</w:t>
            </w:r>
            <w:proofErr w:type="gramEnd"/>
            <w:r w:rsidRPr="009A6187"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17</w:t>
            </w:r>
          </w:p>
        </w:tc>
      </w:tr>
      <w:tr w:rsidR="00FB0534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tabs>
                <w:tab w:val="left" w:pos="1875"/>
                <w:tab w:val="left" w:pos="2436"/>
                <w:tab w:val="left" w:pos="4034"/>
                <w:tab w:val="left" w:pos="4609"/>
                <w:tab w:val="left" w:pos="5967"/>
              </w:tabs>
              <w:ind w:left="145" w:right="85" w:firstLine="4"/>
            </w:pPr>
            <w:proofErr w:type="gramStart"/>
            <w:r w:rsidRPr="009A6187">
              <w:t>Работающий</w:t>
            </w:r>
            <w:proofErr w:type="gramEnd"/>
            <w:r w:rsidRPr="009A6187"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18</w:t>
            </w:r>
          </w:p>
        </w:tc>
      </w:tr>
      <w:tr w:rsidR="00FB0534" w:rsidRPr="009A6187" w:rsidTr="005A2651">
        <w:trPr>
          <w:gridAfter w:val="1"/>
          <w:wAfter w:w="56" w:type="dxa"/>
          <w:trHeight w:val="436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tabs>
                <w:tab w:val="left" w:pos="2225"/>
                <w:tab w:val="left" w:pos="3227"/>
                <w:tab w:val="left" w:pos="3606"/>
                <w:tab w:val="left" w:pos="5140"/>
                <w:tab w:val="left" w:pos="6958"/>
              </w:tabs>
              <w:ind w:left="145" w:right="85" w:firstLine="4"/>
            </w:pPr>
            <w:proofErr w:type="gramStart"/>
            <w:r w:rsidRPr="009A6187">
              <w:t>Осуществляющий</w:t>
            </w:r>
            <w:proofErr w:type="gramEnd"/>
            <w:r w:rsidRPr="009A6187"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19</w:t>
            </w:r>
          </w:p>
        </w:tc>
      </w:tr>
      <w:tr w:rsidR="00FB0534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ind w:left="145" w:right="85" w:firstLine="4"/>
            </w:pPr>
            <w:r w:rsidRPr="009A6187">
              <w:t>Использующий знания по финансовой грамотности, планирующий предпринимательскую деятельность в профессиональной сфере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20</w:t>
            </w:r>
          </w:p>
        </w:tc>
      </w:tr>
      <w:tr w:rsidR="00FB0534" w:rsidRPr="009A6187" w:rsidTr="005A2651">
        <w:trPr>
          <w:gridAfter w:val="1"/>
          <w:wAfter w:w="56" w:type="dxa"/>
          <w:trHeight w:val="484"/>
        </w:trPr>
        <w:tc>
          <w:tcPr>
            <w:tcW w:w="10149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38" w:right="107" w:firstLine="3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</w:t>
            </w:r>
          </w:p>
          <w:p w:rsidR="00FB0534" w:rsidRPr="009A6187" w:rsidRDefault="00FB0534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proofErr w:type="gramStart"/>
            <w:r w:rsidRPr="009A6187">
              <w:rPr>
                <w:b/>
              </w:rPr>
              <w:t>определенные в Московской области</w:t>
            </w:r>
            <w:proofErr w:type="gramEnd"/>
          </w:p>
        </w:tc>
      </w:tr>
      <w:tr w:rsidR="00FB0534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Использующий</w:t>
            </w:r>
            <w:proofErr w:type="gramEnd"/>
            <w:r w:rsidRPr="009A6187">
              <w:t xml:space="preserve"> информационные технологии в профессиональной деятельности.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21</w:t>
            </w:r>
          </w:p>
        </w:tc>
      </w:tr>
      <w:tr w:rsidR="00FB0534" w:rsidRPr="009A6187" w:rsidTr="005A2651">
        <w:trPr>
          <w:gridAfter w:val="1"/>
          <w:wAfter w:w="56" w:type="dxa"/>
          <w:trHeight w:val="642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tabs>
                <w:tab w:val="left" w:pos="2159"/>
                <w:tab w:val="left" w:pos="4745"/>
                <w:tab w:val="left" w:pos="6961"/>
              </w:tabs>
              <w:ind w:left="145" w:right="85" w:firstLine="4"/>
            </w:pPr>
            <w:r w:rsidRPr="009A6187"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22</w:t>
            </w:r>
          </w:p>
        </w:tc>
      </w:tr>
      <w:tr w:rsidR="00FB0534" w:rsidRPr="009A6187" w:rsidTr="005A2651">
        <w:trPr>
          <w:gridAfter w:val="1"/>
          <w:wAfter w:w="56" w:type="dxa"/>
          <w:trHeight w:val="411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ind w:left="145" w:right="85" w:firstLine="4"/>
            </w:pPr>
            <w:r w:rsidRPr="009A6187">
              <w:t xml:space="preserve">Активно </w:t>
            </w:r>
            <w:proofErr w:type="gramStart"/>
            <w:r w:rsidRPr="009A6187">
              <w:t>применяющий</w:t>
            </w:r>
            <w:proofErr w:type="gramEnd"/>
            <w:r w:rsidRPr="009A6187">
              <w:t xml:space="preserve"> полученные знания на практике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23</w:t>
            </w:r>
          </w:p>
        </w:tc>
      </w:tr>
      <w:tr w:rsidR="00FB0534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Способный</w:t>
            </w:r>
            <w:proofErr w:type="gramEnd"/>
            <w:r w:rsidRPr="009A6187"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24</w:t>
            </w:r>
          </w:p>
        </w:tc>
      </w:tr>
      <w:tr w:rsidR="00FB0534" w:rsidRPr="009A6187" w:rsidTr="005A2651">
        <w:trPr>
          <w:gridAfter w:val="1"/>
          <w:wAfter w:w="56" w:type="dxa"/>
          <w:trHeight w:val="825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tabs>
                <w:tab w:val="left" w:pos="1299"/>
                <w:tab w:val="left" w:pos="2378"/>
                <w:tab w:val="left" w:pos="2863"/>
                <w:tab w:val="left" w:pos="3918"/>
                <w:tab w:val="left" w:pos="5457"/>
                <w:tab w:val="left" w:pos="7084"/>
              </w:tabs>
              <w:ind w:left="145" w:right="85" w:firstLine="4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терпимость и уважение к обычаям и традициям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25</w:t>
            </w:r>
          </w:p>
        </w:tc>
      </w:tr>
      <w:tr w:rsidR="00FB0534" w:rsidRPr="009A6187" w:rsidTr="005A2651">
        <w:trPr>
          <w:gridAfter w:val="1"/>
          <w:wAfter w:w="56" w:type="dxa"/>
          <w:trHeight w:val="551"/>
        </w:trPr>
        <w:tc>
          <w:tcPr>
            <w:tcW w:w="10149" w:type="dxa"/>
            <w:gridSpan w:val="2"/>
            <w:vAlign w:val="center"/>
          </w:tcPr>
          <w:p w:rsidR="00FB0534" w:rsidRPr="009A6187" w:rsidRDefault="00FB0534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FB0534" w:rsidRPr="009A6187" w:rsidRDefault="00FB0534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 xml:space="preserve">реализации программы воспитания, определенные </w:t>
            </w:r>
            <w:proofErr w:type="gramStart"/>
            <w:r w:rsidRPr="009A6187">
              <w:rPr>
                <w:b/>
              </w:rPr>
              <w:t>ключевыми</w:t>
            </w:r>
            <w:proofErr w:type="gramEnd"/>
            <w:r w:rsidRPr="009A6187">
              <w:rPr>
                <w:b/>
              </w:rPr>
              <w:t xml:space="preserve"> работодателями</w:t>
            </w:r>
          </w:p>
        </w:tc>
      </w:tr>
      <w:tr w:rsidR="00FB0534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tabs>
                <w:tab w:val="left" w:pos="2493"/>
                <w:tab w:val="left" w:pos="4450"/>
                <w:tab w:val="left" w:pos="5840"/>
                <w:tab w:val="left" w:pos="6387"/>
              </w:tabs>
              <w:ind w:left="145" w:right="85" w:firstLine="4"/>
            </w:pPr>
            <w:r w:rsidRPr="009A6187">
              <w:t xml:space="preserve">Документирование хозяйственных операций и ведение </w:t>
            </w:r>
            <w:proofErr w:type="gramStart"/>
            <w:r w:rsidRPr="009A6187">
              <w:t>бухгалтерского</w:t>
            </w:r>
            <w:proofErr w:type="gramEnd"/>
            <w:r w:rsidRPr="009A6187">
              <w:t xml:space="preserve"> учета имущества организации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26</w:t>
            </w:r>
          </w:p>
        </w:tc>
      </w:tr>
      <w:tr w:rsidR="00FB0534" w:rsidRPr="009A6187" w:rsidTr="005A2651">
        <w:trPr>
          <w:gridAfter w:val="1"/>
          <w:wAfter w:w="56" w:type="dxa"/>
          <w:trHeight w:val="1459"/>
        </w:trPr>
        <w:tc>
          <w:tcPr>
            <w:tcW w:w="8503" w:type="dxa"/>
            <w:tcBorders>
              <w:bottom w:val="single" w:sz="6" w:space="0" w:color="000000"/>
            </w:tcBorders>
          </w:tcPr>
          <w:p w:rsidR="00FB0534" w:rsidRPr="009A6187" w:rsidRDefault="00FB0534" w:rsidP="005A2651">
            <w:pPr>
              <w:pStyle w:val="TableParagraph"/>
              <w:ind w:left="145" w:right="85" w:firstLine="4"/>
              <w:jc w:val="both"/>
            </w:pPr>
            <w:r w:rsidRPr="009A6187"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проведение расчетов с бюджетом и внебюджетными фондами; составление и использование бухгалтерской отчетности; выполнение работ по должности кассир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  <w:vAlign w:val="center"/>
          </w:tcPr>
          <w:p w:rsidR="00FB0534" w:rsidRPr="009A6187" w:rsidRDefault="00FB0534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27</w:t>
            </w:r>
          </w:p>
        </w:tc>
      </w:tr>
      <w:tr w:rsidR="00FB0534" w:rsidRPr="009A6187" w:rsidTr="005A2651">
        <w:trPr>
          <w:gridAfter w:val="1"/>
          <w:wAfter w:w="56" w:type="dxa"/>
          <w:trHeight w:val="539"/>
        </w:trPr>
        <w:tc>
          <w:tcPr>
            <w:tcW w:w="8503" w:type="dxa"/>
            <w:tcBorders>
              <w:top w:val="single" w:sz="6" w:space="0" w:color="000000"/>
            </w:tcBorders>
          </w:tcPr>
          <w:p w:rsidR="00FB0534" w:rsidRPr="009A6187" w:rsidRDefault="00FB0534" w:rsidP="005A2651">
            <w:pPr>
              <w:pStyle w:val="TableParagraph"/>
              <w:ind w:left="145" w:right="85" w:firstLine="4"/>
            </w:pPr>
            <w:r w:rsidRPr="009A6187">
              <w:lastRenderedPageBreak/>
              <w:t xml:space="preserve">Контролировать и анализировать информацию об </w:t>
            </w:r>
            <w:proofErr w:type="gramStart"/>
            <w:r w:rsidRPr="009A6187">
              <w:t>имуществе</w:t>
            </w:r>
            <w:proofErr w:type="gramEnd"/>
            <w:r w:rsidRPr="009A6187">
              <w:t xml:space="preserve"> и финансовом положении организации, ее платежеспособности и доходности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FB0534" w:rsidRPr="009A6187" w:rsidRDefault="00FB0534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28</w:t>
            </w:r>
          </w:p>
        </w:tc>
      </w:tr>
      <w:tr w:rsidR="00FB0534" w:rsidRPr="009A6187" w:rsidTr="005A2651">
        <w:trPr>
          <w:gridAfter w:val="1"/>
          <w:wAfter w:w="56" w:type="dxa"/>
          <w:trHeight w:val="827"/>
        </w:trPr>
        <w:tc>
          <w:tcPr>
            <w:tcW w:w="10149" w:type="dxa"/>
            <w:gridSpan w:val="2"/>
            <w:tcBorders>
              <w:bottom w:val="single" w:sz="6" w:space="0" w:color="000000"/>
            </w:tcBorders>
            <w:vAlign w:val="center"/>
          </w:tcPr>
          <w:p w:rsidR="00FB0534" w:rsidRPr="009A6187" w:rsidRDefault="00FB0534" w:rsidP="005A2651">
            <w:pPr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FB0534" w:rsidRPr="009A6187" w:rsidRDefault="00FB0534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FB0534" w:rsidRPr="009A6187" w:rsidTr="005A2651">
        <w:trPr>
          <w:gridAfter w:val="1"/>
          <w:wAfter w:w="56" w:type="dxa"/>
          <w:trHeight w:val="552"/>
        </w:trPr>
        <w:tc>
          <w:tcPr>
            <w:tcW w:w="8503" w:type="dxa"/>
            <w:tcBorders>
              <w:top w:val="single" w:sz="6" w:space="0" w:color="000000"/>
            </w:tcBorders>
          </w:tcPr>
          <w:p w:rsidR="00FB0534" w:rsidRPr="009A6187" w:rsidRDefault="00FB0534" w:rsidP="005A2651">
            <w:pPr>
              <w:pStyle w:val="TableParagraph"/>
              <w:tabs>
                <w:tab w:val="left" w:pos="2399"/>
                <w:tab w:val="left" w:pos="2464"/>
                <w:tab w:val="left" w:pos="3922"/>
                <w:tab w:val="left" w:pos="4404"/>
                <w:tab w:val="left" w:pos="5380"/>
                <w:tab w:val="left" w:pos="5721"/>
                <w:tab w:val="left" w:pos="6530"/>
              </w:tabs>
              <w:ind w:left="145" w:right="85" w:firstLine="4"/>
            </w:pPr>
            <w:r w:rsidRPr="009A6187">
              <w:t>Содействовать сохранению  окружающей среды, ресурсосбережению,  эффективно действовать в чрезвычайных ситуациях.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FB0534" w:rsidRPr="009A6187" w:rsidRDefault="00FB0534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29</w:t>
            </w:r>
          </w:p>
        </w:tc>
      </w:tr>
      <w:tr w:rsidR="00FB0534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ind w:left="145" w:right="85" w:firstLine="4"/>
            </w:pPr>
            <w:r w:rsidRPr="009A618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30</w:t>
            </w:r>
          </w:p>
        </w:tc>
      </w:tr>
      <w:tr w:rsidR="00FB0534" w:rsidRPr="009A6187" w:rsidTr="005A2651">
        <w:trPr>
          <w:gridAfter w:val="1"/>
          <w:wAfter w:w="56" w:type="dxa"/>
          <w:trHeight w:val="562"/>
        </w:trPr>
        <w:tc>
          <w:tcPr>
            <w:tcW w:w="8503" w:type="dxa"/>
          </w:tcPr>
          <w:p w:rsidR="00FB0534" w:rsidRPr="009A6187" w:rsidRDefault="00FB0534" w:rsidP="005A2651">
            <w:pPr>
              <w:pStyle w:val="TableParagraph"/>
              <w:tabs>
                <w:tab w:val="left" w:pos="1443"/>
                <w:tab w:val="left" w:pos="3769"/>
                <w:tab w:val="left" w:pos="4096"/>
                <w:tab w:val="left" w:pos="5764"/>
              </w:tabs>
              <w:ind w:left="145" w:right="85" w:firstLine="4"/>
            </w:pPr>
            <w:r w:rsidRPr="009A6187"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646" w:type="dxa"/>
            <w:vAlign w:val="center"/>
          </w:tcPr>
          <w:p w:rsidR="00FB0534" w:rsidRPr="009A6187" w:rsidRDefault="00FB0534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31</w:t>
            </w:r>
          </w:p>
        </w:tc>
      </w:tr>
    </w:tbl>
    <w:p w:rsidR="00FB0534" w:rsidRDefault="00FB0534">
      <w:pPr>
        <w:pStyle w:val="a3"/>
        <w:tabs>
          <w:tab w:val="left" w:pos="1207"/>
          <w:tab w:val="left" w:pos="2521"/>
          <w:tab w:val="left" w:pos="4118"/>
          <w:tab w:val="left" w:pos="6224"/>
          <w:tab w:val="left" w:pos="7394"/>
          <w:tab w:val="left" w:pos="7864"/>
          <w:tab w:val="left" w:pos="8982"/>
          <w:tab w:val="left" w:pos="9432"/>
        </w:tabs>
        <w:spacing w:before="92" w:line="237" w:lineRule="auto"/>
        <w:ind w:left="113" w:right="571" w:firstLine="710"/>
      </w:pPr>
    </w:p>
    <w:p w:rsidR="000E0453" w:rsidRDefault="00232DAD">
      <w:pPr>
        <w:pStyle w:val="a3"/>
        <w:tabs>
          <w:tab w:val="left" w:pos="1207"/>
          <w:tab w:val="left" w:pos="2521"/>
          <w:tab w:val="left" w:pos="4118"/>
          <w:tab w:val="left" w:pos="6224"/>
          <w:tab w:val="left" w:pos="7394"/>
          <w:tab w:val="left" w:pos="7864"/>
          <w:tab w:val="left" w:pos="8982"/>
          <w:tab w:val="left" w:pos="9432"/>
        </w:tabs>
        <w:spacing w:before="92" w:line="237" w:lineRule="auto"/>
        <w:ind w:left="113" w:right="571" w:firstLine="710"/>
      </w:pPr>
      <w:r>
        <w:t>В</w:t>
      </w:r>
      <w:r>
        <w:tab/>
        <w:t>результате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  <w:t>по</w:t>
      </w:r>
      <w:r>
        <w:tab/>
        <w:t>каждому</w:t>
      </w:r>
      <w:r>
        <w:tab/>
        <w:t>из</w:t>
      </w:r>
      <w:r>
        <w:tab/>
        <w:t>видов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0E0453" w:rsidRDefault="000E0453">
      <w:pPr>
        <w:pStyle w:val="a3"/>
        <w:rPr>
          <w:sz w:val="20"/>
        </w:rPr>
      </w:pPr>
    </w:p>
    <w:p w:rsidR="000E0453" w:rsidRDefault="000E0453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500"/>
        <w:gridCol w:w="5273"/>
      </w:tblGrid>
      <w:tr w:rsidR="000E0453">
        <w:trPr>
          <w:trHeight w:val="551"/>
        </w:trPr>
        <w:tc>
          <w:tcPr>
            <w:tcW w:w="864" w:type="dxa"/>
            <w:vMerge w:val="restart"/>
          </w:tcPr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spacing w:before="8"/>
              <w:rPr>
                <w:sz w:val="21"/>
              </w:rPr>
            </w:pPr>
          </w:p>
          <w:p w:rsidR="000E0453" w:rsidRDefault="00232D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ПП.02</w:t>
            </w:r>
          </w:p>
        </w:tc>
        <w:tc>
          <w:tcPr>
            <w:tcW w:w="3500" w:type="dxa"/>
          </w:tcPr>
          <w:p w:rsidR="000E0453" w:rsidRDefault="00232DA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ВПД</w:t>
            </w:r>
          </w:p>
        </w:tc>
        <w:tc>
          <w:tcPr>
            <w:tcW w:w="5273" w:type="dxa"/>
          </w:tcPr>
          <w:p w:rsidR="000E0453" w:rsidRDefault="00232DAD">
            <w:pPr>
              <w:pStyle w:val="TableParagraph"/>
              <w:spacing w:line="274" w:lineRule="exact"/>
              <w:ind w:left="2319" w:right="117" w:hanging="2166"/>
              <w:rPr>
                <w:sz w:val="24"/>
              </w:rPr>
            </w:pPr>
            <w:r>
              <w:rPr>
                <w:sz w:val="24"/>
              </w:rPr>
              <w:t>Требования к знаниям, умениям, 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</w:tr>
      <w:tr w:rsidR="000E0453">
        <w:trPr>
          <w:trHeight w:val="11868"/>
        </w:trPr>
        <w:tc>
          <w:tcPr>
            <w:tcW w:w="864" w:type="dxa"/>
            <w:vMerge/>
            <w:tcBorders>
              <w:top w:val="nil"/>
            </w:tcBorders>
          </w:tcPr>
          <w:p w:rsidR="000E0453" w:rsidRDefault="000E0453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:rsidR="000E0453" w:rsidRDefault="00232DAD">
            <w:pPr>
              <w:pStyle w:val="TableParagraph"/>
              <w:spacing w:line="237" w:lineRule="auto"/>
              <w:ind w:left="110" w:right="59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5273" w:type="dxa"/>
          </w:tcPr>
          <w:p w:rsidR="000E0453" w:rsidRDefault="00232DAD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line="275" w:lineRule="exact"/>
              <w:ind w:left="245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0E0453" w:rsidRDefault="00232DAD">
            <w:pPr>
              <w:pStyle w:val="TableParagraph"/>
              <w:spacing w:before="3"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заёмщиков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погашения кредитов;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57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заёмщика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платёжеспособность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проверять полноту и подлинность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заёмщика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553"/>
              </w:tabs>
              <w:spacing w:before="4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491"/>
              </w:tabs>
              <w:spacing w:before="3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процентам, контролировать своевременность 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платежей;</w:t>
            </w:r>
          </w:p>
          <w:p w:rsidR="000E0453" w:rsidRDefault="00232DAD">
            <w:pPr>
              <w:pStyle w:val="TableParagraph"/>
              <w:spacing w:line="242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71" w:lineRule="exact"/>
              <w:ind w:left="250" w:hanging="14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spacing w:before="2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</w:tabs>
              <w:spacing w:before="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межбанковского кредита с учётом 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контрагента;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рублёвым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каналам;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погашению 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кредитам;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0E0453" w:rsidRDefault="00232DAD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74" w:lineRule="exact"/>
              <w:ind w:left="303" w:hanging="198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начисление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0453" w:rsidRDefault="00232DAD">
            <w:pPr>
              <w:pStyle w:val="TableParagraph"/>
              <w:spacing w:before="2"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взыскание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кредитам;</w:t>
            </w:r>
          </w:p>
        </w:tc>
      </w:tr>
    </w:tbl>
    <w:p w:rsidR="000E0453" w:rsidRDefault="000E0453">
      <w:pPr>
        <w:spacing w:line="257" w:lineRule="exact"/>
        <w:jc w:val="both"/>
        <w:rPr>
          <w:sz w:val="24"/>
        </w:rPr>
        <w:sectPr w:rsidR="000E0453">
          <w:pgSz w:w="11910" w:h="16840"/>
          <w:pgMar w:top="840" w:right="28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500"/>
        <w:gridCol w:w="5273"/>
      </w:tblGrid>
      <w:tr w:rsidR="000E0453">
        <w:trPr>
          <w:trHeight w:val="14633"/>
        </w:trPr>
        <w:tc>
          <w:tcPr>
            <w:tcW w:w="864" w:type="dxa"/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3500" w:type="dxa"/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5273" w:type="dxa"/>
          </w:tcPr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кредитам;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резерва;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просроченных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просроченных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процентов;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оформлять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просроченных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просроченных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процентов;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3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специализированное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кредитованию;</w:t>
            </w:r>
          </w:p>
          <w:p w:rsidR="000E0453" w:rsidRDefault="00232DAD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обязательств;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line="242" w:lineRule="auto"/>
              <w:ind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способы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залога;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520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заёмщику;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клиенте;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640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платёжеспособности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скоринга</w:t>
            </w:r>
            <w:proofErr w:type="spellEnd"/>
            <w:r>
              <w:rPr>
                <w:sz w:val="24"/>
              </w:rPr>
              <w:t>;</w:t>
            </w:r>
          </w:p>
          <w:p w:rsidR="000E0453" w:rsidRDefault="00232DAD">
            <w:pPr>
              <w:pStyle w:val="TableParagraph"/>
              <w:spacing w:line="242" w:lineRule="auto"/>
              <w:ind w:left="106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кредитного договора,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 изменения условий и расторжения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75" w:lineRule="exact"/>
              <w:ind w:left="250" w:hanging="145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порядок начисления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кредитам;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74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просроченных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  <w:proofErr w:type="gramEnd"/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оформления и учёта межбанковских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50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кредиту;</w:t>
            </w:r>
          </w:p>
          <w:p w:rsidR="000E0453" w:rsidRDefault="00232DAD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</w:tabs>
              <w:spacing w:line="274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0453" w:rsidRDefault="000E0453">
      <w:pPr>
        <w:spacing w:line="274" w:lineRule="exact"/>
        <w:jc w:val="both"/>
        <w:rPr>
          <w:sz w:val="24"/>
        </w:rPr>
        <w:sectPr w:rsidR="000E0453">
          <w:pgSz w:w="11910" w:h="16840"/>
          <w:pgMar w:top="840" w:right="28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500"/>
        <w:gridCol w:w="5273"/>
      </w:tblGrid>
      <w:tr w:rsidR="000E0453">
        <w:trPr>
          <w:trHeight w:val="1382"/>
        </w:trPr>
        <w:tc>
          <w:tcPr>
            <w:tcW w:w="864" w:type="dxa"/>
          </w:tcPr>
          <w:p w:rsidR="000E0453" w:rsidRDefault="000E0453">
            <w:pPr>
              <w:pStyle w:val="TableParagraph"/>
            </w:pPr>
          </w:p>
        </w:tc>
        <w:tc>
          <w:tcPr>
            <w:tcW w:w="3500" w:type="dxa"/>
          </w:tcPr>
          <w:p w:rsidR="000E0453" w:rsidRDefault="000E0453">
            <w:pPr>
              <w:pStyle w:val="TableParagraph"/>
            </w:pPr>
          </w:p>
        </w:tc>
        <w:tc>
          <w:tcPr>
            <w:tcW w:w="5273" w:type="dxa"/>
          </w:tcPr>
          <w:p w:rsidR="000E0453" w:rsidRDefault="00232DA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кредитам;</w:t>
            </w:r>
          </w:p>
          <w:p w:rsidR="000E0453" w:rsidRDefault="00232DAD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  <w:tab w:val="left" w:pos="409"/>
                <w:tab w:val="left" w:pos="1464"/>
                <w:tab w:val="left" w:pos="1804"/>
                <w:tab w:val="left" w:pos="3113"/>
                <w:tab w:val="left" w:pos="3444"/>
                <w:tab w:val="left" w:pos="4212"/>
              </w:tabs>
              <w:spacing w:before="4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учёте</w:t>
            </w:r>
            <w:r>
              <w:rPr>
                <w:sz w:val="24"/>
              </w:rPr>
              <w:tab/>
              <w:t>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взыскания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0E0453" w:rsidRDefault="00232DA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4" w:lineRule="exact"/>
              <w:ind w:right="748" w:firstLine="0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</w:tbl>
    <w:p w:rsidR="000E0453" w:rsidRDefault="000E0453">
      <w:pPr>
        <w:spacing w:line="274" w:lineRule="exact"/>
        <w:rPr>
          <w:sz w:val="24"/>
        </w:rPr>
        <w:sectPr w:rsidR="000E0453">
          <w:pgSz w:w="11910" w:h="16840"/>
          <w:pgMar w:top="840" w:right="280" w:bottom="1100" w:left="1020" w:header="0" w:footer="918" w:gutter="0"/>
          <w:cols w:space="720"/>
        </w:sectPr>
      </w:pPr>
    </w:p>
    <w:p w:rsidR="000E0453" w:rsidRDefault="00232DAD">
      <w:pPr>
        <w:pStyle w:val="Heading1"/>
        <w:numPr>
          <w:ilvl w:val="0"/>
          <w:numId w:val="12"/>
        </w:numPr>
        <w:tabs>
          <w:tab w:val="left" w:pos="818"/>
        </w:tabs>
        <w:spacing w:before="78"/>
        <w:ind w:left="817"/>
        <w:jc w:val="left"/>
      </w:pPr>
      <w:r>
        <w:lastRenderedPageBreak/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0E0453" w:rsidRDefault="000E0453">
      <w:pPr>
        <w:pStyle w:val="a3"/>
        <w:spacing w:before="11"/>
        <w:rPr>
          <w:b/>
          <w:sz w:val="23"/>
        </w:rPr>
      </w:pPr>
    </w:p>
    <w:p w:rsidR="000E0453" w:rsidRDefault="00232DAD">
      <w:pPr>
        <w:pStyle w:val="a4"/>
        <w:numPr>
          <w:ilvl w:val="1"/>
          <w:numId w:val="12"/>
        </w:numPr>
        <w:tabs>
          <w:tab w:val="left" w:pos="996"/>
        </w:tabs>
        <w:ind w:left="995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рабочей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 практики</w:t>
      </w:r>
    </w:p>
    <w:p w:rsidR="000E0453" w:rsidRDefault="000E0453">
      <w:pPr>
        <w:pStyle w:val="a3"/>
        <w:rPr>
          <w:sz w:val="20"/>
        </w:rPr>
      </w:pPr>
    </w:p>
    <w:p w:rsidR="000E0453" w:rsidRDefault="000E0453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48"/>
        <w:gridCol w:w="5925"/>
        <w:gridCol w:w="3015"/>
        <w:gridCol w:w="3015"/>
      </w:tblGrid>
      <w:tr w:rsidR="000E0453">
        <w:trPr>
          <w:trHeight w:val="1929"/>
        </w:trPr>
        <w:tc>
          <w:tcPr>
            <w:tcW w:w="2348" w:type="dxa"/>
          </w:tcPr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spacing w:before="8"/>
              <w:rPr>
                <w:sz w:val="21"/>
              </w:rPr>
            </w:pPr>
          </w:p>
          <w:p w:rsidR="000E0453" w:rsidRDefault="00232DAD">
            <w:pPr>
              <w:pStyle w:val="TableParagraph"/>
              <w:ind w:left="397" w:right="36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формируемых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5925" w:type="dxa"/>
          </w:tcPr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spacing w:before="8"/>
              <w:rPr>
                <w:sz w:val="21"/>
              </w:rPr>
            </w:pPr>
          </w:p>
          <w:p w:rsidR="000E0453" w:rsidRDefault="00232DAD">
            <w:pPr>
              <w:pStyle w:val="TableParagraph"/>
              <w:ind w:left="1405" w:right="137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3015" w:type="dxa"/>
          </w:tcPr>
          <w:p w:rsidR="000E0453" w:rsidRDefault="000E0453">
            <w:pPr>
              <w:pStyle w:val="TableParagraph"/>
              <w:spacing w:before="10"/>
              <w:rPr>
                <w:sz w:val="23"/>
              </w:rPr>
            </w:pPr>
          </w:p>
          <w:p w:rsidR="000E0453" w:rsidRDefault="00232DAD">
            <w:pPr>
              <w:pStyle w:val="TableParagraph"/>
              <w:ind w:left="488" w:right="454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отводимый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  <w:p w:rsidR="000E0453" w:rsidRDefault="00232DAD">
            <w:pPr>
              <w:pStyle w:val="TableParagraph"/>
              <w:spacing w:line="272" w:lineRule="exact"/>
              <w:ind w:left="489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(недель)</w:t>
            </w:r>
          </w:p>
        </w:tc>
        <w:tc>
          <w:tcPr>
            <w:tcW w:w="3015" w:type="dxa"/>
          </w:tcPr>
          <w:p w:rsidR="000E0453" w:rsidRDefault="000E0453">
            <w:pPr>
              <w:pStyle w:val="TableParagraph"/>
              <w:spacing w:before="10"/>
              <w:rPr>
                <w:sz w:val="23"/>
              </w:rPr>
            </w:pPr>
          </w:p>
          <w:p w:rsidR="000E0453" w:rsidRDefault="00232DAD">
            <w:pPr>
              <w:pStyle w:val="TableParagraph"/>
              <w:ind w:left="493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  <w:p w:rsidR="000E0453" w:rsidRDefault="00232DAD">
            <w:pPr>
              <w:pStyle w:val="TableParagraph"/>
              <w:spacing w:line="274" w:lineRule="exact"/>
              <w:ind w:left="493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(семестр)</w:t>
            </w:r>
          </w:p>
        </w:tc>
      </w:tr>
      <w:tr w:rsidR="000E0453">
        <w:trPr>
          <w:trHeight w:val="829"/>
        </w:trPr>
        <w:tc>
          <w:tcPr>
            <w:tcW w:w="2348" w:type="dxa"/>
          </w:tcPr>
          <w:p w:rsidR="000E0453" w:rsidRDefault="000E0453">
            <w:pPr>
              <w:pStyle w:val="TableParagraph"/>
              <w:spacing w:before="10"/>
              <w:rPr>
                <w:sz w:val="23"/>
              </w:rPr>
            </w:pPr>
          </w:p>
          <w:p w:rsidR="000E0453" w:rsidRDefault="00232DA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0E0453" w:rsidRDefault="00232DAD">
            <w:pPr>
              <w:pStyle w:val="TableParagraph"/>
              <w:spacing w:before="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5925" w:type="dxa"/>
          </w:tcPr>
          <w:p w:rsidR="000E0453" w:rsidRDefault="00232DAD">
            <w:pPr>
              <w:pStyle w:val="TableParagraph"/>
              <w:spacing w:before="3" w:line="237" w:lineRule="auto"/>
              <w:ind w:left="109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>ПМ.02Осуществление кредитных операций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ПП.02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 практика</w:t>
            </w:r>
          </w:p>
          <w:p w:rsidR="000E0453" w:rsidRDefault="00232DAD">
            <w:pPr>
              <w:pStyle w:val="TableParagraph"/>
              <w:spacing w:before="3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банковского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</w:tc>
        <w:tc>
          <w:tcPr>
            <w:tcW w:w="3015" w:type="dxa"/>
          </w:tcPr>
          <w:p w:rsidR="000E0453" w:rsidRDefault="000E0453">
            <w:pPr>
              <w:pStyle w:val="TableParagraph"/>
              <w:spacing w:before="10"/>
              <w:rPr>
                <w:sz w:val="23"/>
              </w:rPr>
            </w:pPr>
          </w:p>
          <w:p w:rsidR="000E0453" w:rsidRDefault="00232DAD">
            <w:pPr>
              <w:pStyle w:val="TableParagraph"/>
              <w:ind w:left="487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15" w:type="dxa"/>
          </w:tcPr>
          <w:p w:rsidR="000E0453" w:rsidRDefault="000E0453">
            <w:pPr>
              <w:pStyle w:val="TableParagraph"/>
              <w:spacing w:before="10"/>
              <w:rPr>
                <w:sz w:val="23"/>
              </w:rPr>
            </w:pPr>
          </w:p>
          <w:p w:rsidR="000E0453" w:rsidRDefault="00232DAD">
            <w:pPr>
              <w:pStyle w:val="TableParagraph"/>
              <w:ind w:right="1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3(VI)</w:t>
            </w:r>
          </w:p>
        </w:tc>
      </w:tr>
      <w:tr w:rsidR="000E0453">
        <w:trPr>
          <w:trHeight w:val="541"/>
        </w:trPr>
        <w:tc>
          <w:tcPr>
            <w:tcW w:w="2348" w:type="dxa"/>
            <w:tcBorders>
              <w:bottom w:val="single" w:sz="4" w:space="0" w:color="000000"/>
            </w:tcBorders>
          </w:tcPr>
          <w:p w:rsidR="000E0453" w:rsidRDefault="00232DA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0E0453" w:rsidRDefault="00232DAD">
            <w:pPr>
              <w:pStyle w:val="TableParagraph"/>
              <w:spacing w:before="3" w:line="24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5925" w:type="dxa"/>
            <w:tcBorders>
              <w:bottom w:val="single" w:sz="4" w:space="0" w:color="000000"/>
            </w:tcBorders>
          </w:tcPr>
          <w:p w:rsidR="000E0453" w:rsidRDefault="00232DA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погашение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</w:tc>
        <w:tc>
          <w:tcPr>
            <w:tcW w:w="3015" w:type="dxa"/>
          </w:tcPr>
          <w:p w:rsidR="000E0453" w:rsidRDefault="000E0453">
            <w:pPr>
              <w:pStyle w:val="TableParagraph"/>
              <w:spacing w:before="10"/>
              <w:rPr>
                <w:sz w:val="23"/>
              </w:rPr>
            </w:pPr>
          </w:p>
          <w:p w:rsidR="000E0453" w:rsidRDefault="00232DAD">
            <w:pPr>
              <w:pStyle w:val="TableParagraph"/>
              <w:spacing w:line="247" w:lineRule="exact"/>
              <w:ind w:left="487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015" w:type="dxa"/>
          </w:tcPr>
          <w:p w:rsidR="000E0453" w:rsidRDefault="00232DAD">
            <w:pPr>
              <w:pStyle w:val="TableParagraph"/>
              <w:spacing w:before="135"/>
              <w:ind w:right="1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3(VI)</w:t>
            </w:r>
          </w:p>
        </w:tc>
      </w:tr>
      <w:tr w:rsidR="000E0453">
        <w:trPr>
          <w:trHeight w:val="555"/>
        </w:trPr>
        <w:tc>
          <w:tcPr>
            <w:tcW w:w="2348" w:type="dxa"/>
            <w:tcBorders>
              <w:top w:val="single" w:sz="4" w:space="0" w:color="000000"/>
              <w:bottom w:val="single" w:sz="4" w:space="0" w:color="000000"/>
            </w:tcBorders>
          </w:tcPr>
          <w:p w:rsidR="000E0453" w:rsidRDefault="00232DAD">
            <w:pPr>
              <w:pStyle w:val="TableParagraph"/>
              <w:spacing w:before="10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2.3, 2.5</w:t>
            </w:r>
          </w:p>
          <w:p w:rsidR="000E0453" w:rsidRDefault="00232DAD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5925" w:type="dxa"/>
            <w:tcBorders>
              <w:top w:val="single" w:sz="4" w:space="0" w:color="000000"/>
              <w:bottom w:val="single" w:sz="4" w:space="0" w:color="000000"/>
            </w:tcBorders>
          </w:tcPr>
          <w:p w:rsidR="000E0453" w:rsidRDefault="00232DAD">
            <w:pPr>
              <w:pStyle w:val="TableParagraph"/>
              <w:spacing w:before="1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выданного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</w:tc>
        <w:tc>
          <w:tcPr>
            <w:tcW w:w="3015" w:type="dxa"/>
          </w:tcPr>
          <w:p w:rsidR="000E0453" w:rsidRDefault="000E0453">
            <w:pPr>
              <w:pStyle w:val="TableParagraph"/>
              <w:spacing w:before="8"/>
              <w:rPr>
                <w:sz w:val="24"/>
              </w:rPr>
            </w:pPr>
          </w:p>
          <w:p w:rsidR="000E0453" w:rsidRDefault="00232DAD">
            <w:pPr>
              <w:pStyle w:val="TableParagraph"/>
              <w:spacing w:line="251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15" w:type="dxa"/>
          </w:tcPr>
          <w:p w:rsidR="000E0453" w:rsidRDefault="00232DAD">
            <w:pPr>
              <w:pStyle w:val="TableParagraph"/>
              <w:spacing w:before="145"/>
              <w:ind w:right="1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3(VI)</w:t>
            </w:r>
          </w:p>
        </w:tc>
      </w:tr>
      <w:tr w:rsidR="000E0453">
        <w:trPr>
          <w:trHeight w:val="560"/>
        </w:trPr>
        <w:tc>
          <w:tcPr>
            <w:tcW w:w="2348" w:type="dxa"/>
            <w:tcBorders>
              <w:top w:val="single" w:sz="4" w:space="0" w:color="000000"/>
            </w:tcBorders>
          </w:tcPr>
          <w:p w:rsidR="000E0453" w:rsidRDefault="00232DAD">
            <w:pPr>
              <w:pStyle w:val="TableParagraph"/>
              <w:spacing w:before="5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  <w:p w:rsidR="000E0453" w:rsidRDefault="00232DAD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5925" w:type="dxa"/>
            <w:tcBorders>
              <w:top w:val="single" w:sz="4" w:space="0" w:color="000000"/>
            </w:tcBorders>
          </w:tcPr>
          <w:p w:rsidR="000E0453" w:rsidRDefault="00232DAD">
            <w:pPr>
              <w:pStyle w:val="TableParagraph"/>
              <w:spacing w:line="274" w:lineRule="exact"/>
              <w:ind w:left="109" w:right="137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отдельных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кредитования</w:t>
            </w:r>
          </w:p>
        </w:tc>
        <w:tc>
          <w:tcPr>
            <w:tcW w:w="3015" w:type="dxa"/>
          </w:tcPr>
          <w:p w:rsidR="000E0453" w:rsidRDefault="000E0453">
            <w:pPr>
              <w:pStyle w:val="TableParagraph"/>
              <w:spacing w:before="3"/>
              <w:rPr>
                <w:sz w:val="24"/>
              </w:rPr>
            </w:pPr>
          </w:p>
          <w:p w:rsidR="000E0453" w:rsidRDefault="00232DAD">
            <w:pPr>
              <w:pStyle w:val="TableParagraph"/>
              <w:spacing w:line="261" w:lineRule="exact"/>
              <w:ind w:left="487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15" w:type="dxa"/>
          </w:tcPr>
          <w:p w:rsidR="000E0453" w:rsidRDefault="00232DAD">
            <w:pPr>
              <w:pStyle w:val="TableParagraph"/>
              <w:spacing w:before="145"/>
              <w:ind w:right="1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3(VI)</w:t>
            </w:r>
          </w:p>
        </w:tc>
      </w:tr>
      <w:tr w:rsidR="000E0453">
        <w:trPr>
          <w:trHeight w:val="277"/>
        </w:trPr>
        <w:tc>
          <w:tcPr>
            <w:tcW w:w="8273" w:type="dxa"/>
            <w:gridSpan w:val="2"/>
            <w:tcBorders>
              <w:bottom w:val="single" w:sz="4" w:space="0" w:color="000000"/>
            </w:tcBorders>
          </w:tcPr>
          <w:p w:rsidR="000E0453" w:rsidRDefault="00232DAD">
            <w:pPr>
              <w:pStyle w:val="TableParagraph"/>
              <w:spacing w:line="258" w:lineRule="exact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 w:rsidR="000E0453" w:rsidRDefault="00232DAD">
            <w:pPr>
              <w:pStyle w:val="TableParagraph"/>
              <w:spacing w:line="258" w:lineRule="exact"/>
              <w:ind w:left="487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 w:rsidR="000E0453" w:rsidRDefault="000E0453">
            <w:pPr>
              <w:pStyle w:val="TableParagraph"/>
              <w:rPr>
                <w:sz w:val="20"/>
              </w:rPr>
            </w:pPr>
          </w:p>
        </w:tc>
      </w:tr>
    </w:tbl>
    <w:p w:rsidR="000E0453" w:rsidRDefault="000E0453">
      <w:pPr>
        <w:pStyle w:val="a3"/>
        <w:spacing w:before="8"/>
        <w:rPr>
          <w:sz w:val="15"/>
        </w:rPr>
      </w:pPr>
    </w:p>
    <w:p w:rsidR="000E0453" w:rsidRDefault="00232DAD">
      <w:pPr>
        <w:pStyle w:val="Heading1"/>
        <w:numPr>
          <w:ilvl w:val="1"/>
          <w:numId w:val="12"/>
        </w:numPr>
        <w:tabs>
          <w:tab w:val="left" w:pos="996"/>
        </w:tabs>
        <w:spacing w:before="90"/>
        <w:ind w:left="995"/>
      </w:pPr>
      <w:r>
        <w:t>Содержание</w:t>
      </w:r>
      <w:r>
        <w:rPr>
          <w:spacing w:val="54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0E0453" w:rsidRDefault="000E04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8"/>
        <w:gridCol w:w="2295"/>
        <w:gridCol w:w="3075"/>
        <w:gridCol w:w="6004"/>
        <w:gridCol w:w="1539"/>
        <w:gridCol w:w="1250"/>
      </w:tblGrid>
      <w:tr w:rsidR="000E0453">
        <w:trPr>
          <w:trHeight w:val="1101"/>
        </w:trPr>
        <w:tc>
          <w:tcPr>
            <w:tcW w:w="1618" w:type="dxa"/>
          </w:tcPr>
          <w:p w:rsidR="000E0453" w:rsidRDefault="00232DAD">
            <w:pPr>
              <w:pStyle w:val="TableParagraph"/>
              <w:ind w:left="131" w:right="123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формир</w:t>
            </w:r>
            <w:proofErr w:type="gramStart"/>
            <w:r>
              <w:rPr>
                <w:b/>
                <w:sz w:val="24"/>
              </w:rPr>
              <w:t>у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емыхкомпет</w:t>
            </w:r>
            <w:proofErr w:type="spellEnd"/>
          </w:p>
          <w:p w:rsidR="000E0453" w:rsidRDefault="00232DAD">
            <w:pPr>
              <w:pStyle w:val="TableParagraph"/>
              <w:spacing w:line="254" w:lineRule="exact"/>
              <w:ind w:left="426" w:right="4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ен-ций</w:t>
            </w:r>
            <w:proofErr w:type="spellEnd"/>
          </w:p>
        </w:tc>
        <w:tc>
          <w:tcPr>
            <w:tcW w:w="2295" w:type="dxa"/>
          </w:tcPr>
          <w:p w:rsidR="000E0453" w:rsidRDefault="00232DAD">
            <w:pPr>
              <w:pStyle w:val="TableParagraph"/>
              <w:ind w:left="155" w:right="146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</w:p>
          <w:p w:rsidR="000E0453" w:rsidRDefault="00232DAD">
            <w:pPr>
              <w:pStyle w:val="TableParagraph"/>
              <w:spacing w:line="254" w:lineRule="exact"/>
              <w:ind w:left="555" w:right="5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</w:tc>
        <w:tc>
          <w:tcPr>
            <w:tcW w:w="3075" w:type="dxa"/>
            <w:tcBorders>
              <w:right w:val="single" w:sz="4" w:space="0" w:color="000000"/>
            </w:tcBorders>
          </w:tcPr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spacing w:line="237" w:lineRule="auto"/>
              <w:ind w:left="535" w:right="487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004" w:type="dxa"/>
            <w:tcBorders>
              <w:left w:val="single" w:sz="4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36"/>
              </w:rPr>
            </w:pPr>
          </w:p>
          <w:p w:rsidR="000E0453" w:rsidRDefault="00232DAD">
            <w:pPr>
              <w:pStyle w:val="TableParagraph"/>
              <w:ind w:left="2345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</w:tcPr>
          <w:p w:rsidR="000E0453" w:rsidRDefault="00232DAD">
            <w:pPr>
              <w:pStyle w:val="TableParagraph"/>
              <w:spacing w:before="136"/>
              <w:ind w:left="132" w:right="1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spacing w:line="237" w:lineRule="auto"/>
              <w:ind w:left="127" w:right="10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0E0453">
        <w:trPr>
          <w:trHeight w:val="1384"/>
        </w:trPr>
        <w:tc>
          <w:tcPr>
            <w:tcW w:w="1618" w:type="dxa"/>
            <w:tcBorders>
              <w:bottom w:val="single" w:sz="4" w:space="0" w:color="000000"/>
            </w:tcBorders>
          </w:tcPr>
          <w:p w:rsidR="000E0453" w:rsidRDefault="00232DAD">
            <w:pPr>
              <w:pStyle w:val="TableParagraph"/>
              <w:spacing w:before="6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2.1-2.2</w:t>
            </w:r>
          </w:p>
          <w:p w:rsidR="000E0453" w:rsidRDefault="00232DAD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2295" w:type="dxa"/>
          </w:tcPr>
          <w:p w:rsidR="000E0453" w:rsidRDefault="00232DA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ПМ.02.</w:t>
            </w:r>
          </w:p>
          <w:p w:rsidR="000E0453" w:rsidRDefault="00232DAD">
            <w:pPr>
              <w:pStyle w:val="TableParagraph"/>
              <w:spacing w:before="2"/>
              <w:ind w:left="107" w:right="4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Осуществление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</w:p>
        </w:tc>
        <w:tc>
          <w:tcPr>
            <w:tcW w:w="3075" w:type="dxa"/>
            <w:tcBorders>
              <w:right w:val="single" w:sz="4" w:space="0" w:color="000000"/>
            </w:tcBorders>
          </w:tcPr>
          <w:p w:rsidR="000E0453" w:rsidRDefault="00232DAD">
            <w:pPr>
              <w:pStyle w:val="TableParagraph"/>
              <w:spacing w:line="242" w:lineRule="auto"/>
              <w:ind w:left="108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  <w:p w:rsidR="000E0453" w:rsidRDefault="000E0453">
            <w:pPr>
              <w:pStyle w:val="TableParagraph"/>
              <w:spacing w:before="6"/>
              <w:rPr>
                <w:b/>
              </w:rPr>
            </w:pPr>
          </w:p>
          <w:p w:rsidR="000E0453" w:rsidRDefault="00232DAD">
            <w:pPr>
              <w:pStyle w:val="TableParagraph"/>
              <w:spacing w:line="274" w:lineRule="exact"/>
              <w:ind w:left="108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кредитования</w:t>
            </w:r>
          </w:p>
        </w:tc>
        <w:tc>
          <w:tcPr>
            <w:tcW w:w="6004" w:type="dxa"/>
            <w:tcBorders>
              <w:left w:val="single" w:sz="4" w:space="0" w:color="000000"/>
            </w:tcBorders>
          </w:tcPr>
          <w:p w:rsidR="000E0453" w:rsidRDefault="00232DAD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Производственный инструктаж по технике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рабочем</w:t>
            </w:r>
            <w:proofErr w:type="gramEnd"/>
            <w:r>
              <w:rPr>
                <w:sz w:val="24"/>
              </w:rPr>
              <w:t xml:space="preserve"> месте и электробезопасности. 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E0453" w:rsidRDefault="00232DAD">
            <w:pPr>
              <w:pStyle w:val="TableParagraph"/>
              <w:spacing w:line="274" w:lineRule="exac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Характеристика </w:t>
            </w:r>
            <w:proofErr w:type="gramStart"/>
            <w:r>
              <w:rPr>
                <w:sz w:val="24"/>
              </w:rPr>
              <w:t>кредитной</w:t>
            </w:r>
            <w:proofErr w:type="gramEnd"/>
            <w:r>
              <w:rPr>
                <w:sz w:val="24"/>
              </w:rPr>
              <w:t xml:space="preserve"> организации. 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структурой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кредитного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отдела,  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должностными</w:t>
            </w:r>
            <w:proofErr w:type="gramEnd"/>
          </w:p>
        </w:tc>
        <w:tc>
          <w:tcPr>
            <w:tcW w:w="1539" w:type="dxa"/>
            <w:tcBorders>
              <w:top w:val="single" w:sz="4" w:space="0" w:color="000000"/>
              <w:right w:val="single" w:sz="4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232DAD">
            <w:pPr>
              <w:pStyle w:val="TableParagraph"/>
              <w:spacing w:before="188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232DAD">
            <w:pPr>
              <w:pStyle w:val="TableParagraph"/>
              <w:spacing w:before="188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0E0453" w:rsidRDefault="000E0453">
      <w:pPr>
        <w:jc w:val="center"/>
        <w:rPr>
          <w:sz w:val="28"/>
        </w:rPr>
        <w:sectPr w:rsidR="000E0453">
          <w:footerReference w:type="default" r:id="rId8"/>
          <w:pgSz w:w="16840" w:h="11910" w:orient="landscape"/>
          <w:pgMar w:top="760" w:right="260" w:bottom="840" w:left="560" w:header="0" w:footer="64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8"/>
        <w:gridCol w:w="2295"/>
        <w:gridCol w:w="3075"/>
        <w:gridCol w:w="6004"/>
        <w:gridCol w:w="1539"/>
        <w:gridCol w:w="1250"/>
      </w:tblGrid>
      <w:tr w:rsidR="000E0453">
        <w:trPr>
          <w:trHeight w:val="7821"/>
        </w:trPr>
        <w:tc>
          <w:tcPr>
            <w:tcW w:w="1618" w:type="dxa"/>
            <w:tcBorders>
              <w:bottom w:val="single" w:sz="4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  <w:vMerge w:val="restart"/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right w:val="single" w:sz="4" w:space="0" w:color="000000"/>
            </w:tcBorders>
          </w:tcPr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ind w:left="108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 кредитными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операциями</w:t>
            </w:r>
          </w:p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ind w:left="108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возвратности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</w:tc>
        <w:tc>
          <w:tcPr>
            <w:tcW w:w="6004" w:type="dxa"/>
            <w:tcBorders>
              <w:left w:val="single" w:sz="4" w:space="0" w:color="000000"/>
            </w:tcBorders>
          </w:tcPr>
          <w:p w:rsidR="000E0453" w:rsidRDefault="00232DAD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0E0453" w:rsidRDefault="00232DAD">
            <w:pPr>
              <w:pStyle w:val="TableParagraph"/>
              <w:tabs>
                <w:tab w:val="left" w:pos="1369"/>
                <w:tab w:val="left" w:pos="2846"/>
                <w:tab w:val="left" w:pos="3264"/>
                <w:tab w:val="left" w:pos="4376"/>
              </w:tabs>
              <w:spacing w:before="2"/>
              <w:ind w:left="108" w:right="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интерфейса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совершения и оформления операций по кр</w:t>
            </w:r>
            <w:r>
              <w:rPr>
                <w:sz w:val="24"/>
              </w:rPr>
              <w:t>едитованию.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кредитными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E0453" w:rsidRDefault="00232DAD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потенциального заемщика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видах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 вида кредита.</w:t>
            </w:r>
          </w:p>
          <w:p w:rsidR="000E0453" w:rsidRDefault="00232DAD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заёмщикам,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  <w:p w:rsidR="000E0453" w:rsidRDefault="00232DA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Проверка правильности оформления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0E0453" w:rsidRDefault="00232DA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Отчётная документация: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0E0453" w:rsidRDefault="00232DAD">
            <w:pPr>
              <w:pStyle w:val="TableParagraph"/>
              <w:spacing w:before="1"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отчёту:</w:t>
            </w:r>
          </w:p>
          <w:p w:rsidR="000E0453" w:rsidRDefault="00232DAD">
            <w:pPr>
              <w:pStyle w:val="TableParagraph"/>
              <w:spacing w:line="242" w:lineRule="auto"/>
              <w:ind w:left="108" w:right="1565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E0453" w:rsidRDefault="00232DAD">
            <w:pPr>
              <w:pStyle w:val="TableParagraph"/>
              <w:spacing w:line="242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 кредитных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  <w:p w:rsidR="000E0453" w:rsidRDefault="00232DA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поручительстве,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гарантия.</w:t>
            </w:r>
          </w:p>
        </w:tc>
        <w:tc>
          <w:tcPr>
            <w:tcW w:w="1539" w:type="dxa"/>
            <w:tcBorders>
              <w:top w:val="single" w:sz="4" w:space="0" w:color="000000"/>
              <w:right w:val="single" w:sz="4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</w:tr>
      <w:tr w:rsidR="000E0453">
        <w:trPr>
          <w:trHeight w:val="1659"/>
        </w:trPr>
        <w:tc>
          <w:tcPr>
            <w:tcW w:w="1618" w:type="dxa"/>
            <w:tcBorders>
              <w:top w:val="single" w:sz="4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E0453" w:rsidRDefault="00232DA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2.1-2.2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0E0453" w:rsidRDefault="000E045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right w:val="single" w:sz="4" w:space="0" w:color="000000"/>
            </w:tcBorders>
          </w:tcPr>
          <w:p w:rsidR="000E0453" w:rsidRDefault="00232DAD">
            <w:pPr>
              <w:pStyle w:val="TableParagraph"/>
              <w:spacing w:before="1" w:line="237" w:lineRule="auto"/>
              <w:ind w:left="108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погашение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spacing w:line="242" w:lineRule="auto"/>
              <w:ind w:left="108" w:right="118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Этапы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кредитования.</w:t>
            </w:r>
          </w:p>
        </w:tc>
        <w:tc>
          <w:tcPr>
            <w:tcW w:w="6004" w:type="dxa"/>
            <w:tcBorders>
              <w:left w:val="single" w:sz="4" w:space="0" w:color="000000"/>
            </w:tcBorders>
          </w:tcPr>
          <w:p w:rsidR="000E0453" w:rsidRDefault="00232DA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с пакетом документов,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подлинности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заёмщиком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0E0453" w:rsidRDefault="00232DAD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кредита.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39" w:type="dxa"/>
            <w:tcBorders>
              <w:right w:val="single" w:sz="4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28"/>
              </w:rPr>
            </w:pPr>
          </w:p>
          <w:p w:rsidR="000E0453" w:rsidRDefault="00232DAD">
            <w:pPr>
              <w:pStyle w:val="TableParagraph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28"/>
              </w:rPr>
            </w:pPr>
          </w:p>
          <w:p w:rsidR="000E0453" w:rsidRDefault="00232DA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0E0453" w:rsidRDefault="000E0453">
      <w:pPr>
        <w:jc w:val="center"/>
        <w:rPr>
          <w:sz w:val="28"/>
        </w:rPr>
        <w:sectPr w:rsidR="000E0453">
          <w:pgSz w:w="16840" w:h="11910" w:orient="landscape"/>
          <w:pgMar w:top="840" w:right="260" w:bottom="840" w:left="560" w:header="0" w:footer="64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295"/>
        <w:gridCol w:w="3075"/>
        <w:gridCol w:w="6004"/>
        <w:gridCol w:w="1539"/>
        <w:gridCol w:w="1250"/>
      </w:tblGrid>
      <w:tr w:rsidR="000E0453">
        <w:trPr>
          <w:trHeight w:val="9387"/>
        </w:trPr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232DA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453" w:rsidRDefault="00232DA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0E0453" w:rsidRDefault="00232DAD">
            <w:pPr>
              <w:pStyle w:val="TableParagraph"/>
              <w:spacing w:before="2"/>
              <w:ind w:left="10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2.2.Подготовительный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этап. Сбор информации о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потенциальном</w:t>
            </w:r>
            <w:proofErr w:type="gramEnd"/>
          </w:p>
          <w:p w:rsidR="000E0453" w:rsidRDefault="00232DAD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заёмщике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E0453" w:rsidRDefault="000E0453">
            <w:pPr>
              <w:pStyle w:val="TableParagraph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ind w:left="108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кредитоспособности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платежеспособности</w:t>
            </w:r>
          </w:p>
          <w:p w:rsidR="000E0453" w:rsidRDefault="00232DAD">
            <w:pPr>
              <w:pStyle w:val="TableParagraph"/>
              <w:spacing w:before="3"/>
              <w:ind w:left="108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заемщика. Принятие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 о выдаче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кредита.</w:t>
            </w:r>
          </w:p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ind w:left="108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 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 и погашения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</w:tc>
        <w:tc>
          <w:tcPr>
            <w:tcW w:w="60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232DAD">
            <w:pPr>
              <w:pStyle w:val="TableParagraph"/>
              <w:ind w:left="108" w:right="86"/>
              <w:jc w:val="both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предоставлении</w:t>
            </w:r>
            <w:proofErr w:type="gramEnd"/>
            <w:r>
              <w:rPr>
                <w:spacing w:val="-4"/>
                <w:sz w:val="24"/>
              </w:rPr>
              <w:t xml:space="preserve"> кредита на разные </w:t>
            </w:r>
            <w:r>
              <w:rPr>
                <w:spacing w:val="-3"/>
                <w:sz w:val="24"/>
              </w:rPr>
              <w:t>сроки и цели. Вывод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кредитной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  <w:p w:rsidR="000E0453" w:rsidRDefault="00232DAD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применяемыми в банке 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финансового состояния клиента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 отношений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банком,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ссуды, обеспечения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 Проведение анализа финансового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Создание информационной </w:t>
            </w:r>
            <w:r>
              <w:rPr>
                <w:sz w:val="24"/>
              </w:rPr>
              <w:t>базы анализа: бухгалтерская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9"/>
                <w:sz w:val="24"/>
              </w:rPr>
              <w:t>первичного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Прогноз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планируемого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графика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платежей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кредиту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0E0453" w:rsidRDefault="00232DAD">
            <w:pPr>
              <w:pStyle w:val="TableParagraph"/>
              <w:spacing w:before="1"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  <w:p w:rsidR="000E0453" w:rsidRDefault="00232DAD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(кредитного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погашении кредита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распоряжением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банка;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распоряжения на открытие счетов по учёту: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долга).</w:t>
            </w:r>
            <w:proofErr w:type="gramEnd"/>
          </w:p>
          <w:p w:rsidR="000E0453" w:rsidRDefault="00232DAD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предоставленному кредиту.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и ведение кредитного досье клиента.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погашению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взыскания</w:t>
            </w:r>
          </w:p>
          <w:p w:rsidR="000E0453" w:rsidRDefault="00232DAD">
            <w:pPr>
              <w:pStyle w:val="TableParagraph"/>
              <w:tabs>
                <w:tab w:val="left" w:pos="1546"/>
                <w:tab w:val="left" w:pos="2165"/>
                <w:tab w:val="left" w:pos="3550"/>
                <w:tab w:val="left" w:pos="4423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процентов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кредитам.</w:t>
            </w:r>
            <w:r>
              <w:rPr>
                <w:sz w:val="24"/>
              </w:rPr>
              <w:tab/>
              <w:t>Учет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просроченной</w:t>
            </w:r>
            <w:proofErr w:type="gramEnd"/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</w:tr>
    </w:tbl>
    <w:p w:rsidR="000E0453" w:rsidRDefault="000E0453">
      <w:pPr>
        <w:rPr>
          <w:sz w:val="24"/>
        </w:rPr>
        <w:sectPr w:rsidR="000E0453">
          <w:pgSz w:w="16840" w:h="11910" w:orient="landscape"/>
          <w:pgMar w:top="840" w:right="260" w:bottom="840" w:left="560" w:header="0" w:footer="64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295"/>
        <w:gridCol w:w="3075"/>
        <w:gridCol w:w="6004"/>
        <w:gridCol w:w="1539"/>
        <w:gridCol w:w="1250"/>
      </w:tblGrid>
      <w:tr w:rsidR="000E0453">
        <w:trPr>
          <w:trHeight w:val="1934"/>
        </w:trPr>
        <w:tc>
          <w:tcPr>
            <w:tcW w:w="16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E0453" w:rsidRDefault="00232DA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</w:p>
          <w:p w:rsidR="000E0453" w:rsidRDefault="00232DAD">
            <w:pPr>
              <w:pStyle w:val="TableParagraph"/>
              <w:spacing w:before="4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rPr>
                <w:b/>
                <w:sz w:val="26"/>
              </w:rPr>
            </w:pPr>
          </w:p>
          <w:p w:rsidR="000E0453" w:rsidRDefault="000E045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E0453" w:rsidRDefault="00232DA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2.2-2.4</w:t>
            </w:r>
          </w:p>
        </w:tc>
        <w:tc>
          <w:tcPr>
            <w:tcW w:w="2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60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232DA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задолженности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процентам.</w:t>
            </w:r>
          </w:p>
          <w:p w:rsidR="000E0453" w:rsidRDefault="00232DAD">
            <w:pPr>
              <w:pStyle w:val="TableParagraph"/>
              <w:spacing w:before="4" w:line="237" w:lineRule="auto"/>
              <w:ind w:left="108" w:right="103"/>
              <w:rPr>
                <w:sz w:val="24"/>
              </w:rPr>
            </w:pPr>
            <w:r>
              <w:rPr>
                <w:b/>
                <w:sz w:val="24"/>
              </w:rPr>
              <w:t>Отчётная документация: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Дневник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0E0453" w:rsidRDefault="00232DAD">
            <w:pPr>
              <w:pStyle w:val="TableParagraph"/>
              <w:spacing w:before="4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отчёту:</w:t>
            </w:r>
          </w:p>
          <w:p w:rsidR="000E0453" w:rsidRDefault="00232DA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0453" w:rsidRDefault="00232DAD">
            <w:pPr>
              <w:pStyle w:val="TableParagraph"/>
              <w:spacing w:line="274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платежеспособности клиента-заемщика. Кредитный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кредиту.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</w:tr>
      <w:tr w:rsidR="000E0453">
        <w:trPr>
          <w:trHeight w:val="5522"/>
        </w:trPr>
        <w:tc>
          <w:tcPr>
            <w:tcW w:w="1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453" w:rsidRDefault="00232DAD">
            <w:pPr>
              <w:pStyle w:val="TableParagraph"/>
              <w:spacing w:line="242" w:lineRule="auto"/>
              <w:ind w:left="108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выданного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кредита.</w:t>
            </w:r>
          </w:p>
          <w:p w:rsidR="000E0453" w:rsidRDefault="00232DAD">
            <w:pPr>
              <w:pStyle w:val="TableParagraph"/>
              <w:spacing w:before="193" w:line="242" w:lineRule="auto"/>
              <w:ind w:left="10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Кредитный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  <w:p w:rsidR="000E0453" w:rsidRDefault="00232DAD">
            <w:pPr>
              <w:pStyle w:val="TableParagraph"/>
              <w:spacing w:before="19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</w:p>
          <w:p w:rsidR="000E0453" w:rsidRDefault="00232DAD">
            <w:pPr>
              <w:pStyle w:val="TableParagraph"/>
              <w:spacing w:before="2" w:line="242" w:lineRule="auto"/>
              <w:ind w:left="108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кредитам</w:t>
            </w:r>
          </w:p>
        </w:tc>
        <w:tc>
          <w:tcPr>
            <w:tcW w:w="60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232DAD">
            <w:pPr>
              <w:pStyle w:val="TableParagraph"/>
              <w:tabs>
                <w:tab w:val="left" w:pos="4234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заёмщика.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целевым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пролонгации кредита, расчет новых сроков погашения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кредита. Меры, принимаемые банком при </w:t>
            </w: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z w:val="24"/>
              </w:rPr>
              <w:t xml:space="preserve">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заемщика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со</w:t>
            </w:r>
            <w:r>
              <w:rPr>
                <w:sz w:val="24"/>
              </w:rPr>
              <w:t>здания резервов под возможные потери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ссудам.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Бухгалтерский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z w:val="24"/>
              </w:rPr>
              <w:tab/>
              <w:t>начисления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 потери.</w:t>
            </w:r>
          </w:p>
          <w:p w:rsidR="000E0453" w:rsidRDefault="00232DAD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документация:</w:t>
            </w:r>
          </w:p>
          <w:p w:rsidR="000E0453" w:rsidRDefault="00232DAD">
            <w:pPr>
              <w:pStyle w:val="TableParagraph"/>
              <w:spacing w:line="242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0E0453" w:rsidRDefault="00232DAD">
            <w:pPr>
              <w:pStyle w:val="TableParagraph"/>
              <w:spacing w:line="271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отчёту:</w:t>
            </w:r>
          </w:p>
          <w:p w:rsidR="000E0453" w:rsidRDefault="00232DAD">
            <w:pPr>
              <w:pStyle w:val="TableParagraph"/>
              <w:spacing w:line="274" w:lineRule="exact"/>
              <w:ind w:left="108" w:right="388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ссудам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нормативная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база).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232DAD">
            <w:pPr>
              <w:pStyle w:val="TableParagraph"/>
              <w:spacing w:before="181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232DAD">
            <w:pPr>
              <w:pStyle w:val="TableParagraph"/>
              <w:spacing w:before="181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0E0453">
        <w:trPr>
          <w:trHeight w:val="2059"/>
        </w:trPr>
        <w:tc>
          <w:tcPr>
            <w:tcW w:w="1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453" w:rsidRDefault="00232DAD">
            <w:pPr>
              <w:pStyle w:val="TableParagraph"/>
              <w:ind w:left="108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отдельных</w:t>
            </w:r>
            <w:proofErr w:type="gramEnd"/>
            <w:r>
              <w:rPr>
                <w:b/>
                <w:sz w:val="24"/>
              </w:rPr>
              <w:t xml:space="preserve"> видов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кредитования.</w:t>
            </w:r>
          </w:p>
          <w:p w:rsidR="000E0453" w:rsidRDefault="000E045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E0453" w:rsidRDefault="00232DA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</w:t>
            </w:r>
          </w:p>
          <w:p w:rsidR="000E0453" w:rsidRDefault="00232DAD">
            <w:pPr>
              <w:pStyle w:val="TableParagraph"/>
              <w:spacing w:line="242" w:lineRule="auto"/>
              <w:ind w:left="108" w:right="1059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Потребительское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кредитование.</w:t>
            </w:r>
          </w:p>
        </w:tc>
        <w:tc>
          <w:tcPr>
            <w:tcW w:w="60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232DAD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0E0453" w:rsidRDefault="00232DA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 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 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 заемщика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232DAD">
            <w:pPr>
              <w:pStyle w:val="TableParagraph"/>
              <w:spacing w:before="177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0E0453">
            <w:pPr>
              <w:pStyle w:val="TableParagraph"/>
              <w:rPr>
                <w:b/>
                <w:sz w:val="30"/>
              </w:rPr>
            </w:pPr>
          </w:p>
          <w:p w:rsidR="000E0453" w:rsidRDefault="00232DAD">
            <w:pPr>
              <w:pStyle w:val="TableParagraph"/>
              <w:spacing w:before="177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0E0453" w:rsidRDefault="000E0453">
      <w:pPr>
        <w:jc w:val="center"/>
        <w:rPr>
          <w:sz w:val="28"/>
        </w:rPr>
        <w:sectPr w:rsidR="000E0453">
          <w:pgSz w:w="16840" w:h="11910" w:orient="landscape"/>
          <w:pgMar w:top="840" w:right="260" w:bottom="840" w:left="560" w:header="0" w:footer="64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8"/>
        <w:gridCol w:w="2295"/>
        <w:gridCol w:w="3075"/>
        <w:gridCol w:w="6004"/>
        <w:gridCol w:w="1539"/>
        <w:gridCol w:w="1250"/>
      </w:tblGrid>
      <w:tr w:rsidR="000E0453">
        <w:trPr>
          <w:trHeight w:val="9113"/>
        </w:trPr>
        <w:tc>
          <w:tcPr>
            <w:tcW w:w="1618" w:type="dxa"/>
          </w:tcPr>
          <w:p w:rsidR="000E0453" w:rsidRDefault="00232DA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2295" w:type="dxa"/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right w:val="single" w:sz="4" w:space="0" w:color="000000"/>
            </w:tcBorders>
          </w:tcPr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spacing w:line="237" w:lineRule="auto"/>
              <w:ind w:left="108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 Долгосрочное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кредитование.</w:t>
            </w:r>
          </w:p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spacing w:before="1" w:line="242" w:lineRule="auto"/>
              <w:ind w:left="108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4.3. Ипотечное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кредитование.</w:t>
            </w:r>
          </w:p>
          <w:p w:rsidR="000E0453" w:rsidRDefault="000E045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E0453" w:rsidRDefault="00232DAD">
            <w:pPr>
              <w:pStyle w:val="TableParagraph"/>
              <w:ind w:left="108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Тема 4.4.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Консорциальные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кредиты.</w:t>
            </w:r>
          </w:p>
          <w:p w:rsidR="000E0453" w:rsidRDefault="000E0453">
            <w:pPr>
              <w:pStyle w:val="TableParagraph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ind w:left="108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4.5.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Межбанковское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кредитование.</w:t>
            </w:r>
          </w:p>
          <w:p w:rsidR="000E0453" w:rsidRDefault="000E045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0453" w:rsidRDefault="00232DAD">
            <w:pPr>
              <w:pStyle w:val="TableParagraph"/>
              <w:spacing w:line="242" w:lineRule="auto"/>
              <w:ind w:left="108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4.6. Лизинг.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Факторинг.</w:t>
            </w:r>
          </w:p>
        </w:tc>
        <w:tc>
          <w:tcPr>
            <w:tcW w:w="6004" w:type="dxa"/>
            <w:tcBorders>
              <w:left w:val="single" w:sz="4" w:space="0" w:color="000000"/>
            </w:tcBorders>
          </w:tcPr>
          <w:p w:rsidR="000E0453" w:rsidRDefault="00232DAD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олучения краткосрочного или долгосрочного кредита.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погашению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 Учет 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кредитов; </w:t>
            </w:r>
            <w:r>
              <w:rPr>
                <w:sz w:val="24"/>
              </w:rPr>
              <w:t>начисление и взыскание процентов за кредит.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с процедурой ипотечного кредитования.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ипотечного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  <w:p w:rsidR="000E0453" w:rsidRDefault="00232DAD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сверхкрупных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 с другими банками, оформление возникших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взаимоотношений. Учет операций по 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кредитованию</w:t>
            </w:r>
            <w:r>
              <w:rPr>
                <w:sz w:val="24"/>
              </w:rPr>
              <w:t>.</w:t>
            </w:r>
          </w:p>
          <w:p w:rsidR="000E0453" w:rsidRDefault="00232DA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существующей практикой привлечения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z w:val="24"/>
              </w:rPr>
              <w:t xml:space="preserve"> для получения межбанковского кредита.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 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</w:p>
          <w:p w:rsidR="000E0453" w:rsidRDefault="00232DAD">
            <w:pPr>
              <w:pStyle w:val="TableParagraph"/>
              <w:tabs>
                <w:tab w:val="left" w:pos="2156"/>
                <w:tab w:val="left" w:pos="4113"/>
                <w:tab w:val="left" w:pos="5787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лизинго</w:t>
            </w:r>
            <w:r>
              <w:rPr>
                <w:sz w:val="24"/>
              </w:rPr>
              <w:t>получателя.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лизингового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лизингового</w:t>
            </w:r>
            <w:proofErr w:type="gramEnd"/>
            <w:r>
              <w:rPr>
                <w:sz w:val="24"/>
              </w:rPr>
              <w:tab/>
              <w:t>имущества,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лизингополучателями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имущество.</w:t>
            </w:r>
          </w:p>
          <w:p w:rsidR="000E0453" w:rsidRDefault="00232DAD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 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постановки клиентов на </w:t>
            </w:r>
            <w:proofErr w:type="spellStart"/>
            <w:r>
              <w:rPr>
                <w:sz w:val="24"/>
              </w:rPr>
              <w:t>факторинговое</w:t>
            </w:r>
            <w:proofErr w:type="spellEnd"/>
            <w:r>
              <w:rPr>
                <w:sz w:val="24"/>
              </w:rPr>
              <w:t xml:space="preserve"> обслуживание.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факторинга.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 стоимости</w:t>
            </w:r>
          </w:p>
          <w:p w:rsidR="000E0453" w:rsidRDefault="00232DAD">
            <w:pPr>
              <w:pStyle w:val="TableParagraph"/>
              <w:spacing w:line="274" w:lineRule="exact"/>
              <w:ind w:left="108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факторинговых</w:t>
            </w:r>
            <w:proofErr w:type="spellEnd"/>
            <w:r>
              <w:rPr>
                <w:sz w:val="24"/>
              </w:rPr>
              <w:t xml:space="preserve"> услуг в соответствии с порядком,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39" w:type="dxa"/>
            <w:tcBorders>
              <w:right w:val="single" w:sz="4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  <w:tcBorders>
              <w:left w:val="single" w:sz="4" w:space="0" w:color="000000"/>
            </w:tcBorders>
          </w:tcPr>
          <w:p w:rsidR="000E0453" w:rsidRDefault="000E0453">
            <w:pPr>
              <w:pStyle w:val="TableParagraph"/>
              <w:rPr>
                <w:sz w:val="24"/>
              </w:rPr>
            </w:pPr>
          </w:p>
        </w:tc>
      </w:tr>
    </w:tbl>
    <w:p w:rsidR="000E0453" w:rsidRDefault="000E0453">
      <w:pPr>
        <w:rPr>
          <w:sz w:val="24"/>
        </w:rPr>
        <w:sectPr w:rsidR="000E0453">
          <w:pgSz w:w="16840" w:h="11910" w:orient="landscape"/>
          <w:pgMar w:top="840" w:right="260" w:bottom="840" w:left="560" w:header="0" w:footer="64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8"/>
        <w:gridCol w:w="2295"/>
        <w:gridCol w:w="3075"/>
        <w:gridCol w:w="6004"/>
        <w:gridCol w:w="936"/>
        <w:gridCol w:w="603"/>
        <w:gridCol w:w="1250"/>
      </w:tblGrid>
      <w:tr w:rsidR="000E0453">
        <w:trPr>
          <w:trHeight w:val="2760"/>
        </w:trPr>
        <w:tc>
          <w:tcPr>
            <w:tcW w:w="1618" w:type="dxa"/>
          </w:tcPr>
          <w:p w:rsidR="000E0453" w:rsidRDefault="000E0453">
            <w:pPr>
              <w:pStyle w:val="TableParagraph"/>
            </w:pPr>
          </w:p>
        </w:tc>
        <w:tc>
          <w:tcPr>
            <w:tcW w:w="2295" w:type="dxa"/>
          </w:tcPr>
          <w:p w:rsidR="000E0453" w:rsidRDefault="000E0453">
            <w:pPr>
              <w:pStyle w:val="TableParagraph"/>
            </w:pPr>
          </w:p>
        </w:tc>
        <w:tc>
          <w:tcPr>
            <w:tcW w:w="3075" w:type="dxa"/>
            <w:tcBorders>
              <w:right w:val="single" w:sz="4" w:space="0" w:color="000000"/>
            </w:tcBorders>
          </w:tcPr>
          <w:p w:rsidR="000E0453" w:rsidRDefault="000E0453">
            <w:pPr>
              <w:pStyle w:val="TableParagraph"/>
            </w:pPr>
          </w:p>
        </w:tc>
        <w:tc>
          <w:tcPr>
            <w:tcW w:w="6004" w:type="dxa"/>
            <w:tcBorders>
              <w:left w:val="single" w:sz="4" w:space="0" w:color="000000"/>
            </w:tcBorders>
          </w:tcPr>
          <w:p w:rsidR="000E0453" w:rsidRDefault="00232DAD">
            <w:pPr>
              <w:pStyle w:val="TableParagraph"/>
              <w:spacing w:line="242" w:lineRule="auto"/>
              <w:ind w:left="108" w:right="673"/>
              <w:rPr>
                <w:sz w:val="24"/>
              </w:rPr>
            </w:pPr>
            <w:r>
              <w:rPr>
                <w:sz w:val="24"/>
              </w:rPr>
              <w:t>учета операций, осуществляемых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факторинга.</w:t>
            </w:r>
          </w:p>
          <w:p w:rsidR="000E0453" w:rsidRDefault="00232DAD">
            <w:pPr>
              <w:pStyle w:val="TableParagraph"/>
              <w:spacing w:line="242" w:lineRule="auto"/>
              <w:ind w:left="108" w:right="201"/>
              <w:rPr>
                <w:sz w:val="24"/>
              </w:rPr>
            </w:pPr>
            <w:r>
              <w:rPr>
                <w:b/>
                <w:sz w:val="24"/>
              </w:rPr>
              <w:t xml:space="preserve">Отчётная документация: </w:t>
            </w:r>
            <w:r>
              <w:rPr>
                <w:sz w:val="24"/>
              </w:rPr>
              <w:t>Отчет по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0E0453" w:rsidRDefault="00232DAD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отчёту:</w:t>
            </w:r>
          </w:p>
          <w:p w:rsidR="000E0453" w:rsidRDefault="00232DAD">
            <w:pPr>
              <w:pStyle w:val="TableParagraph"/>
              <w:spacing w:line="237" w:lineRule="auto"/>
              <w:ind w:left="108" w:right="600"/>
              <w:rPr>
                <w:sz w:val="24"/>
              </w:rPr>
            </w:pPr>
            <w:r>
              <w:rPr>
                <w:sz w:val="24"/>
              </w:rPr>
              <w:t>Кредитный договор. Лизинговый договор. 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факторинга.</w:t>
            </w:r>
          </w:p>
          <w:p w:rsidR="000E0453" w:rsidRDefault="00232DAD">
            <w:pPr>
              <w:pStyle w:val="TableParagraph"/>
              <w:spacing w:before="1" w:line="237" w:lineRule="auto"/>
              <w:ind w:left="108" w:right="284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лизинговых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платежей.</w:t>
            </w:r>
          </w:p>
          <w:p w:rsidR="000E0453" w:rsidRDefault="00232DAD">
            <w:pPr>
              <w:pStyle w:val="TableParagraph"/>
              <w:spacing w:before="4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</w:tc>
        <w:tc>
          <w:tcPr>
            <w:tcW w:w="1539" w:type="dxa"/>
            <w:gridSpan w:val="2"/>
            <w:tcBorders>
              <w:right w:val="single" w:sz="4" w:space="0" w:color="000000"/>
            </w:tcBorders>
          </w:tcPr>
          <w:p w:rsidR="000E0453" w:rsidRDefault="000E0453">
            <w:pPr>
              <w:pStyle w:val="TableParagraph"/>
            </w:pPr>
          </w:p>
        </w:tc>
        <w:tc>
          <w:tcPr>
            <w:tcW w:w="1250" w:type="dxa"/>
            <w:tcBorders>
              <w:left w:val="single" w:sz="4" w:space="0" w:color="000000"/>
            </w:tcBorders>
          </w:tcPr>
          <w:p w:rsidR="000E0453" w:rsidRDefault="000E0453">
            <w:pPr>
              <w:pStyle w:val="TableParagraph"/>
            </w:pPr>
          </w:p>
        </w:tc>
      </w:tr>
      <w:tr w:rsidR="000E0453">
        <w:trPr>
          <w:trHeight w:val="552"/>
        </w:trPr>
        <w:tc>
          <w:tcPr>
            <w:tcW w:w="15781" w:type="dxa"/>
            <w:gridSpan w:val="7"/>
          </w:tcPr>
          <w:p w:rsidR="000E0453" w:rsidRDefault="00232DAD">
            <w:pPr>
              <w:pStyle w:val="TableParagraph"/>
              <w:tabs>
                <w:tab w:val="left" w:pos="6791"/>
                <w:tab w:val="left" w:pos="7350"/>
              </w:tabs>
              <w:spacing w:before="13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 зачет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VI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семестр)</w:t>
            </w:r>
          </w:p>
        </w:tc>
      </w:tr>
      <w:tr w:rsidR="000E0453">
        <w:trPr>
          <w:trHeight w:val="570"/>
        </w:trPr>
        <w:tc>
          <w:tcPr>
            <w:tcW w:w="13928" w:type="dxa"/>
            <w:gridSpan w:val="5"/>
          </w:tcPr>
          <w:p w:rsidR="000E0453" w:rsidRDefault="00232DAD">
            <w:pPr>
              <w:pStyle w:val="TableParagraph"/>
              <w:spacing w:before="14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53" w:type="dxa"/>
            <w:gridSpan w:val="2"/>
          </w:tcPr>
          <w:p w:rsidR="000E0453" w:rsidRDefault="00232DAD">
            <w:pPr>
              <w:pStyle w:val="TableParagraph"/>
              <w:spacing w:before="145"/>
              <w:ind w:left="789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0E0453" w:rsidRDefault="000E0453">
      <w:pPr>
        <w:jc w:val="center"/>
        <w:rPr>
          <w:sz w:val="24"/>
        </w:rPr>
        <w:sectPr w:rsidR="000E0453">
          <w:pgSz w:w="16840" w:h="11910" w:orient="landscape"/>
          <w:pgMar w:top="840" w:right="260" w:bottom="840" w:left="560" w:header="0" w:footer="649" w:gutter="0"/>
          <w:cols w:space="720"/>
        </w:sectPr>
      </w:pPr>
    </w:p>
    <w:p w:rsidR="000E0453" w:rsidRDefault="00232DAD">
      <w:pPr>
        <w:pStyle w:val="a4"/>
        <w:numPr>
          <w:ilvl w:val="0"/>
          <w:numId w:val="12"/>
        </w:numPr>
        <w:tabs>
          <w:tab w:val="left" w:pos="378"/>
        </w:tabs>
        <w:spacing w:before="68" w:line="242" w:lineRule="auto"/>
        <w:ind w:left="133" w:right="111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 РЕАЛИЗАЦИИ РАБОЧЕЙ ПРОГРАММЫ ПРОИЗВОДСТВЕННОЙ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ПРАКТИКИ</w:t>
      </w:r>
    </w:p>
    <w:p w:rsidR="000E0453" w:rsidRDefault="000E0453">
      <w:pPr>
        <w:pStyle w:val="a3"/>
        <w:spacing w:before="8"/>
        <w:rPr>
          <w:b/>
          <w:sz w:val="23"/>
        </w:rPr>
      </w:pPr>
    </w:p>
    <w:p w:rsidR="000E0453" w:rsidRDefault="00232DAD">
      <w:pPr>
        <w:pStyle w:val="Heading1"/>
        <w:numPr>
          <w:ilvl w:val="1"/>
          <w:numId w:val="12"/>
        </w:numPr>
        <w:tabs>
          <w:tab w:val="left" w:pos="619"/>
        </w:tabs>
        <w:ind w:left="618" w:hanging="486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минимальному</w:t>
      </w:r>
      <w:r>
        <w:rPr>
          <w:spacing w:val="-9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</w:t>
      </w:r>
    </w:p>
    <w:p w:rsidR="000E0453" w:rsidRDefault="000E0453">
      <w:pPr>
        <w:pStyle w:val="a3"/>
        <w:rPr>
          <w:b/>
        </w:rPr>
      </w:pPr>
    </w:p>
    <w:p w:rsidR="000E0453" w:rsidRDefault="00232DAD">
      <w:pPr>
        <w:pStyle w:val="a3"/>
        <w:spacing w:before="1"/>
        <w:ind w:left="133" w:right="220"/>
        <w:jc w:val="both"/>
      </w:pP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15"/>
        </w:rPr>
        <w:t xml:space="preserve"> </w:t>
      </w:r>
      <w:r>
        <w:t>практики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заключенных</w:t>
      </w:r>
      <w:r>
        <w:rPr>
          <w:spacing w:val="-58"/>
        </w:rPr>
        <w:t xml:space="preserve"> </w:t>
      </w:r>
      <w:r>
        <w:t>прямых договоров между образовательным учреждением и кредитной организацией – базой</w:t>
      </w:r>
      <w:r>
        <w:rPr>
          <w:spacing w:val="1"/>
        </w:rPr>
        <w:t xml:space="preserve"> </w:t>
      </w:r>
      <w:r>
        <w:t>практики.</w:t>
      </w:r>
    </w:p>
    <w:p w:rsidR="000E0453" w:rsidRDefault="000E0453">
      <w:pPr>
        <w:pStyle w:val="a3"/>
      </w:pPr>
    </w:p>
    <w:p w:rsidR="000E0453" w:rsidRDefault="00232DAD">
      <w:pPr>
        <w:pStyle w:val="a3"/>
        <w:spacing w:line="275" w:lineRule="exact"/>
        <w:ind w:left="133"/>
      </w:pPr>
      <w:r>
        <w:t>Оснащение</w:t>
      </w:r>
      <w:r>
        <w:rPr>
          <w:spacing w:val="-3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практики:</w:t>
      </w:r>
    </w:p>
    <w:p w:rsidR="000E0453" w:rsidRDefault="00232DAD">
      <w:pPr>
        <w:pStyle w:val="a4"/>
        <w:numPr>
          <w:ilvl w:val="0"/>
          <w:numId w:val="6"/>
        </w:numPr>
        <w:tabs>
          <w:tab w:val="left" w:pos="316"/>
          <w:tab w:val="left" w:pos="2195"/>
          <w:tab w:val="left" w:pos="4008"/>
          <w:tab w:val="left" w:pos="5207"/>
          <w:tab w:val="left" w:pos="7699"/>
          <w:tab w:val="left" w:pos="8898"/>
        </w:tabs>
        <w:spacing w:line="242" w:lineRule="auto"/>
        <w:ind w:right="226" w:firstLine="0"/>
        <w:rPr>
          <w:sz w:val="24"/>
        </w:rPr>
      </w:pPr>
      <w:r>
        <w:rPr>
          <w:sz w:val="24"/>
        </w:rPr>
        <w:t>Оборудование:</w:t>
      </w:r>
      <w:r>
        <w:rPr>
          <w:sz w:val="24"/>
        </w:rPr>
        <w:tab/>
        <w:t>компьютерная</w:t>
      </w:r>
      <w:r>
        <w:rPr>
          <w:sz w:val="24"/>
        </w:rPr>
        <w:tab/>
        <w:t>техника,</w:t>
      </w:r>
      <w:r>
        <w:rPr>
          <w:sz w:val="24"/>
        </w:rPr>
        <w:tab/>
        <w:t>контрольно-кассовая</w:t>
      </w:r>
      <w:r>
        <w:rPr>
          <w:sz w:val="24"/>
        </w:rPr>
        <w:tab/>
        <w:t>техника,</w:t>
      </w:r>
      <w:r>
        <w:rPr>
          <w:sz w:val="24"/>
        </w:rPr>
        <w:tab/>
        <w:t>банковское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терминалы.</w:t>
      </w:r>
    </w:p>
    <w:p w:rsidR="000E0453" w:rsidRDefault="00232DAD">
      <w:pPr>
        <w:pStyle w:val="a4"/>
        <w:numPr>
          <w:ilvl w:val="0"/>
          <w:numId w:val="6"/>
        </w:numPr>
        <w:tabs>
          <w:tab w:val="left" w:pos="316"/>
        </w:tabs>
        <w:spacing w:line="242" w:lineRule="auto"/>
        <w:ind w:right="228" w:firstLine="0"/>
        <w:rPr>
          <w:sz w:val="24"/>
        </w:rPr>
      </w:pPr>
      <w:proofErr w:type="spellStart"/>
      <w:r>
        <w:rPr>
          <w:sz w:val="24"/>
        </w:rPr>
        <w:t>Средстваобучения</w:t>
      </w:r>
      <w:proofErr w:type="spellEnd"/>
      <w:r>
        <w:rPr>
          <w:sz w:val="24"/>
        </w:rPr>
        <w:t xml:space="preserve">: </w:t>
      </w:r>
      <w:proofErr w:type="gramStart"/>
      <w:r>
        <w:rPr>
          <w:sz w:val="24"/>
        </w:rPr>
        <w:t>специализированное</w:t>
      </w:r>
      <w:proofErr w:type="gramEnd"/>
      <w:r>
        <w:rPr>
          <w:sz w:val="24"/>
        </w:rPr>
        <w:t xml:space="preserve"> программное обеспечение, нормативно-правовая база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2"/>
          <w:sz w:val="24"/>
        </w:rPr>
        <w:t xml:space="preserve"> </w:t>
      </w:r>
      <w:r>
        <w:rPr>
          <w:sz w:val="24"/>
        </w:rPr>
        <w:t>перви</w:t>
      </w:r>
      <w:r>
        <w:rPr>
          <w:sz w:val="24"/>
        </w:rPr>
        <w:t>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документов.</w:t>
      </w:r>
    </w:p>
    <w:p w:rsidR="000E0453" w:rsidRDefault="000E0453">
      <w:pPr>
        <w:pStyle w:val="a3"/>
        <w:spacing w:before="2"/>
        <w:rPr>
          <w:sz w:val="23"/>
        </w:rPr>
      </w:pPr>
    </w:p>
    <w:p w:rsidR="000E0453" w:rsidRDefault="00232DAD">
      <w:pPr>
        <w:pStyle w:val="Heading1"/>
        <w:numPr>
          <w:ilvl w:val="1"/>
          <w:numId w:val="5"/>
        </w:numPr>
        <w:tabs>
          <w:tab w:val="left" w:pos="494"/>
        </w:tabs>
        <w:spacing w:line="275" w:lineRule="exact"/>
        <w:ind w:hanging="361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0E0453" w:rsidRDefault="00232DAD">
      <w:pPr>
        <w:tabs>
          <w:tab w:val="left" w:pos="1476"/>
          <w:tab w:val="left" w:pos="3333"/>
          <w:tab w:val="left" w:pos="4556"/>
          <w:tab w:val="left" w:pos="5817"/>
          <w:tab w:val="left" w:pos="8265"/>
        </w:tabs>
        <w:spacing w:line="242" w:lineRule="auto"/>
        <w:ind w:left="133" w:right="23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используемых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  <w:t>Интернет-ресурсов,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литературы.</w:t>
      </w:r>
    </w:p>
    <w:p w:rsidR="000E0453" w:rsidRDefault="00232DAD">
      <w:pPr>
        <w:pStyle w:val="Heading1"/>
        <w:spacing w:line="271" w:lineRule="exact"/>
      </w:pPr>
      <w:r>
        <w:t>Основные</w:t>
      </w:r>
      <w:r>
        <w:rPr>
          <w:spacing w:val="-1"/>
        </w:rPr>
        <w:t xml:space="preserve"> </w:t>
      </w:r>
      <w:r>
        <w:t>источники: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699"/>
          <w:tab w:val="left" w:pos="700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изменениями.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I,</w:t>
      </w:r>
      <w:r>
        <w:rPr>
          <w:spacing w:val="-4"/>
          <w:sz w:val="24"/>
        </w:rPr>
        <w:t xml:space="preserve"> </w:t>
      </w:r>
      <w:r>
        <w:rPr>
          <w:sz w:val="24"/>
        </w:rPr>
        <w:t>II.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699"/>
          <w:tab w:val="left" w:pos="700"/>
        </w:tabs>
        <w:spacing w:line="242" w:lineRule="auto"/>
        <w:ind w:right="227"/>
        <w:jc w:val="left"/>
        <w:rPr>
          <w:sz w:val="24"/>
        </w:rPr>
      </w:pPr>
      <w:r>
        <w:rPr>
          <w:sz w:val="24"/>
        </w:rPr>
        <w:t>Закон Российской Федерации от 02.12.90 № 395-I «О банках и банковской деятельности»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699"/>
          <w:tab w:val="left" w:pos="700"/>
        </w:tabs>
        <w:spacing w:line="271" w:lineRule="exact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 29.05.92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2872-1 «О залоге»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изменениями.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699"/>
          <w:tab w:val="left" w:pos="700"/>
        </w:tabs>
        <w:spacing w:before="4" w:line="237" w:lineRule="auto"/>
        <w:ind w:right="23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10.07.02</w:t>
      </w:r>
      <w:r>
        <w:rPr>
          <w:spacing w:val="32"/>
          <w:sz w:val="24"/>
        </w:rPr>
        <w:t xml:space="preserve"> </w:t>
      </w:r>
      <w:r>
        <w:rPr>
          <w:sz w:val="24"/>
        </w:rPr>
        <w:t>№86-ФЗ</w:t>
      </w:r>
      <w:r>
        <w:rPr>
          <w:spacing w:val="37"/>
          <w:sz w:val="24"/>
        </w:rPr>
        <w:t xml:space="preserve"> </w:t>
      </w:r>
      <w:r>
        <w:rPr>
          <w:sz w:val="24"/>
        </w:rPr>
        <w:t>«О</w:t>
      </w:r>
      <w:r>
        <w:rPr>
          <w:spacing w:val="37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39"/>
          <w:sz w:val="24"/>
        </w:rPr>
        <w:t xml:space="preserve"> </w:t>
      </w:r>
      <w:r>
        <w:rPr>
          <w:sz w:val="24"/>
        </w:rPr>
        <w:t>банке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(Банке России)»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699"/>
          <w:tab w:val="left" w:pos="700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30.12.2004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218-ФЗ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историях»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ind w:right="23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26.06.98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39-П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ба</w:t>
      </w:r>
      <w:r>
        <w:rPr>
          <w:sz w:val="24"/>
        </w:rPr>
        <w:t>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 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учёта»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before="2"/>
        <w:ind w:right="22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04.08.2003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236-П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кредитным организациям кредитов, обеспеченных залогом (блокировкой)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ind w:right="225"/>
        <w:jc w:val="both"/>
        <w:rPr>
          <w:sz w:val="24"/>
        </w:rPr>
      </w:pPr>
      <w:r>
        <w:rPr>
          <w:sz w:val="24"/>
        </w:rPr>
        <w:t>Положение Банка России от 26.03.2004 № 254-П «О порядке формирования 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ссудам,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ссудной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приравненной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ней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задолженности»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ind w:right="233"/>
        <w:jc w:val="both"/>
        <w:rPr>
          <w:sz w:val="24"/>
        </w:rPr>
      </w:pPr>
      <w:proofErr w:type="gramStart"/>
      <w:r>
        <w:rPr>
          <w:sz w:val="24"/>
        </w:rPr>
        <w:t>Положение Банка России от 26.03.2007 № 302-П «О Правилах ведения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с изменениями.</w:t>
      </w:r>
      <w:proofErr w:type="gramEnd"/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line="242" w:lineRule="auto"/>
        <w:ind w:right="22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12.11.2007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312-П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активами»</w:t>
      </w:r>
      <w:r>
        <w:rPr>
          <w:spacing w:val="-5"/>
          <w:sz w:val="24"/>
        </w:rPr>
        <w:t xml:space="preserve"> </w:t>
      </w:r>
      <w:r>
        <w:rPr>
          <w:sz w:val="24"/>
        </w:rPr>
        <w:t>с изменениями.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line="242" w:lineRule="auto"/>
        <w:ind w:right="228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13.05.2008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2008-У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заёмщика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кредита».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line="242" w:lineRule="auto"/>
        <w:ind w:right="228"/>
        <w:jc w:val="both"/>
        <w:rPr>
          <w:sz w:val="24"/>
        </w:rPr>
      </w:pPr>
      <w:r>
        <w:rPr>
          <w:sz w:val="24"/>
        </w:rPr>
        <w:t>Инструкция Банка России от 16.01.2004 № 110-И «Об обязательных нормативах банков»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line="242" w:lineRule="auto"/>
        <w:ind w:right="238"/>
        <w:jc w:val="both"/>
        <w:rPr>
          <w:sz w:val="24"/>
        </w:rPr>
      </w:pPr>
      <w:r>
        <w:rPr>
          <w:sz w:val="24"/>
        </w:rPr>
        <w:t>Банковское</w:t>
      </w:r>
      <w:r>
        <w:rPr>
          <w:spacing w:val="-9"/>
          <w:sz w:val="24"/>
        </w:rPr>
        <w:t xml:space="preserve"> </w:t>
      </w:r>
      <w:r>
        <w:rPr>
          <w:sz w:val="24"/>
        </w:rPr>
        <w:t>дело: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О.И.</w:t>
      </w:r>
      <w:r>
        <w:rPr>
          <w:spacing w:val="-6"/>
          <w:sz w:val="24"/>
        </w:rPr>
        <w:t xml:space="preserve"> </w:t>
      </w:r>
      <w:r>
        <w:rPr>
          <w:sz w:val="24"/>
        </w:rPr>
        <w:t>Лаврушин,</w:t>
      </w:r>
      <w:r>
        <w:rPr>
          <w:spacing w:val="-1"/>
          <w:sz w:val="24"/>
        </w:rPr>
        <w:t xml:space="preserve"> </w:t>
      </w:r>
      <w:r>
        <w:rPr>
          <w:sz w:val="24"/>
        </w:rPr>
        <w:t>И.Д.</w:t>
      </w:r>
      <w:r>
        <w:rPr>
          <w:spacing w:val="-2"/>
          <w:sz w:val="24"/>
        </w:rPr>
        <w:t xml:space="preserve"> </w:t>
      </w:r>
      <w:r>
        <w:rPr>
          <w:sz w:val="24"/>
        </w:rPr>
        <w:t>Мамонова,</w:t>
      </w:r>
      <w:r>
        <w:rPr>
          <w:spacing w:val="-5"/>
          <w:sz w:val="24"/>
        </w:rPr>
        <w:t xml:space="preserve"> </w:t>
      </w:r>
      <w:r>
        <w:rPr>
          <w:sz w:val="24"/>
        </w:rPr>
        <w:t>Н.И.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Валенцева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О.И.</w:t>
      </w:r>
      <w:r>
        <w:rPr>
          <w:spacing w:val="2"/>
          <w:sz w:val="24"/>
        </w:rPr>
        <w:t xml:space="preserve"> </w:t>
      </w:r>
      <w:r>
        <w:rPr>
          <w:sz w:val="24"/>
        </w:rPr>
        <w:t>Лаврушина.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line="242" w:lineRule="auto"/>
        <w:ind w:right="222"/>
        <w:jc w:val="left"/>
        <w:rPr>
          <w:sz w:val="24"/>
        </w:rPr>
      </w:pPr>
      <w:r>
        <w:rPr>
          <w:sz w:val="24"/>
        </w:rPr>
        <w:t xml:space="preserve">Банковское дело: учебник / под ред. Г.Н. Белоглазовой, Л.П. </w:t>
      </w:r>
      <w:proofErr w:type="spellStart"/>
      <w:r>
        <w:rPr>
          <w:sz w:val="24"/>
        </w:rPr>
        <w:t>Кроливецкой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Финансы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line="242" w:lineRule="auto"/>
        <w:ind w:right="233"/>
        <w:jc w:val="left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М.Р.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26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студ.</w:t>
      </w:r>
      <w:r>
        <w:rPr>
          <w:spacing w:val="32"/>
          <w:sz w:val="24"/>
        </w:rPr>
        <w:t xml:space="preserve"> </w:t>
      </w:r>
      <w:r>
        <w:rPr>
          <w:sz w:val="24"/>
        </w:rPr>
        <w:t>сред</w:t>
      </w:r>
      <w:proofErr w:type="gramStart"/>
      <w:r>
        <w:rPr>
          <w:sz w:val="24"/>
        </w:rPr>
        <w:t>.</w:t>
      </w:r>
      <w:proofErr w:type="gramEnd"/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роф.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М.Р.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Л.В.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Алманова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line="271" w:lineRule="exact"/>
        <w:jc w:val="left"/>
        <w:rPr>
          <w:sz w:val="24"/>
        </w:rPr>
      </w:pPr>
      <w:proofErr w:type="spellStart"/>
      <w:r>
        <w:rPr>
          <w:sz w:val="24"/>
        </w:rPr>
        <w:t>Кап</w:t>
      </w:r>
      <w:r>
        <w:rPr>
          <w:sz w:val="24"/>
        </w:rPr>
        <w:t>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Т.И.</w:t>
      </w:r>
      <w:r>
        <w:rPr>
          <w:spacing w:val="-3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банках: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Капаева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ФОРУМ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 2019.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  <w:tab w:val="left" w:pos="1725"/>
          <w:tab w:val="left" w:pos="3126"/>
          <w:tab w:val="left" w:pos="4714"/>
          <w:tab w:val="left" w:pos="6172"/>
          <w:tab w:val="left" w:pos="7419"/>
          <w:tab w:val="left" w:pos="8047"/>
          <w:tab w:val="left" w:pos="9553"/>
        </w:tabs>
        <w:spacing w:line="237" w:lineRule="auto"/>
        <w:ind w:right="224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</w:r>
      <w:proofErr w:type="gramStart"/>
      <w:r>
        <w:rPr>
          <w:sz w:val="24"/>
        </w:rPr>
        <w:t>банковской</w:t>
      </w:r>
      <w:proofErr w:type="gramEnd"/>
      <w:r>
        <w:rPr>
          <w:sz w:val="24"/>
        </w:rPr>
        <w:tab/>
        <w:t>деятельности</w:t>
      </w:r>
      <w:r>
        <w:rPr>
          <w:sz w:val="24"/>
        </w:rPr>
        <w:tab/>
        <w:t>(банковское</w:t>
      </w:r>
      <w:r>
        <w:rPr>
          <w:sz w:val="24"/>
        </w:rPr>
        <w:tab/>
        <w:t>дело)/Под</w:t>
      </w:r>
      <w:r>
        <w:rPr>
          <w:sz w:val="24"/>
        </w:rPr>
        <w:tab/>
        <w:t>ред.</w:t>
      </w:r>
      <w:r>
        <w:rPr>
          <w:sz w:val="24"/>
        </w:rPr>
        <w:tab/>
      </w:r>
      <w:proofErr w:type="spellStart"/>
      <w:r>
        <w:rPr>
          <w:sz w:val="24"/>
        </w:rPr>
        <w:t>Тагирбекова</w:t>
      </w:r>
      <w:proofErr w:type="spellEnd"/>
      <w:r>
        <w:rPr>
          <w:sz w:val="24"/>
        </w:rPr>
        <w:tab/>
        <w:t>К.Р.-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М.:Издательский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«ИНФРА-М»,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«Весь</w:t>
      </w:r>
      <w:r>
        <w:rPr>
          <w:spacing w:val="1"/>
          <w:sz w:val="24"/>
        </w:rPr>
        <w:t xml:space="preserve"> </w:t>
      </w:r>
      <w:r>
        <w:rPr>
          <w:sz w:val="24"/>
        </w:rPr>
        <w:t>мир»,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699"/>
          <w:tab w:val="left" w:pos="700"/>
        </w:tabs>
        <w:ind w:hanging="567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учебник/под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ред.О.И.Лаврушина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.:КНОРУС,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0E0453" w:rsidRDefault="000E0453">
      <w:pPr>
        <w:rPr>
          <w:sz w:val="24"/>
        </w:rPr>
        <w:sectPr w:rsidR="000E0453">
          <w:footerReference w:type="default" r:id="rId9"/>
          <w:pgSz w:w="11910" w:h="16840"/>
          <w:pgMar w:top="760" w:right="620" w:bottom="920" w:left="1000" w:header="0" w:footer="729" w:gutter="0"/>
          <w:cols w:space="720"/>
        </w:sectPr>
      </w:pP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before="68"/>
        <w:jc w:val="left"/>
        <w:rPr>
          <w:sz w:val="24"/>
        </w:rPr>
      </w:pPr>
      <w:r>
        <w:rPr>
          <w:sz w:val="24"/>
        </w:rPr>
        <w:lastRenderedPageBreak/>
        <w:t>Савицкая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хозяйственной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Г.В.</w:t>
      </w:r>
      <w:r>
        <w:rPr>
          <w:spacing w:val="4"/>
          <w:sz w:val="24"/>
        </w:rPr>
        <w:t xml:space="preserve"> </w:t>
      </w:r>
      <w:r>
        <w:rPr>
          <w:sz w:val="24"/>
        </w:rPr>
        <w:t>Савицкая.</w:t>
      </w:r>
    </w:p>
    <w:p w:rsidR="000E0453" w:rsidRDefault="00232DAD">
      <w:pPr>
        <w:pStyle w:val="a3"/>
        <w:spacing w:before="2" w:line="275" w:lineRule="exact"/>
        <w:ind w:left="699"/>
      </w:pPr>
      <w:r>
        <w:t>– М.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ИНФРА-М,</w:t>
      </w:r>
      <w:r>
        <w:rPr>
          <w:spacing w:val="3"/>
        </w:rPr>
        <w:t xml:space="preserve"> </w:t>
      </w:r>
      <w:r>
        <w:t>2018.</w:t>
      </w:r>
    </w:p>
    <w:p w:rsidR="000E0453" w:rsidRDefault="00232DAD">
      <w:pPr>
        <w:pStyle w:val="a4"/>
        <w:numPr>
          <w:ilvl w:val="2"/>
          <w:numId w:val="5"/>
        </w:numPr>
        <w:tabs>
          <w:tab w:val="left" w:pos="700"/>
        </w:tabs>
        <w:spacing w:line="242" w:lineRule="auto"/>
        <w:ind w:right="222"/>
        <w:jc w:val="left"/>
        <w:rPr>
          <w:sz w:val="24"/>
        </w:rPr>
      </w:pPr>
      <w:r>
        <w:rPr>
          <w:sz w:val="24"/>
        </w:rPr>
        <w:t>Тавасиев</w:t>
      </w:r>
      <w:r>
        <w:rPr>
          <w:spacing w:val="1"/>
          <w:sz w:val="24"/>
        </w:rPr>
        <w:t xml:space="preserve"> </w:t>
      </w:r>
      <w:r>
        <w:rPr>
          <w:sz w:val="24"/>
        </w:rPr>
        <w:t>А.М. Банковское кредитование: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/</w:t>
      </w:r>
      <w:r>
        <w:rPr>
          <w:spacing w:val="1"/>
          <w:sz w:val="24"/>
        </w:rPr>
        <w:t xml:space="preserve"> </w:t>
      </w:r>
      <w:r>
        <w:rPr>
          <w:sz w:val="24"/>
        </w:rPr>
        <w:t>А.М. Тавасиев, Т.Ю. Мазурина,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-57"/>
          <w:sz w:val="24"/>
        </w:rPr>
        <w:t xml:space="preserve"> </w:t>
      </w:r>
      <w:r>
        <w:rPr>
          <w:sz w:val="24"/>
        </w:rPr>
        <w:t>Бычков. 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:rsidR="000E0453" w:rsidRDefault="000E0453">
      <w:pPr>
        <w:pStyle w:val="a3"/>
        <w:spacing w:before="8"/>
        <w:rPr>
          <w:sz w:val="23"/>
        </w:rPr>
      </w:pPr>
    </w:p>
    <w:p w:rsidR="000E0453" w:rsidRDefault="00232DAD">
      <w:pPr>
        <w:pStyle w:val="Heading1"/>
        <w:spacing w:line="275" w:lineRule="exact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0E0453" w:rsidRDefault="00232DAD">
      <w:pPr>
        <w:pStyle w:val="a4"/>
        <w:numPr>
          <w:ilvl w:val="0"/>
          <w:numId w:val="4"/>
        </w:numPr>
        <w:tabs>
          <w:tab w:val="left" w:pos="699"/>
          <w:tab w:val="left" w:pos="700"/>
          <w:tab w:val="left" w:pos="1989"/>
          <w:tab w:val="left" w:pos="2670"/>
          <w:tab w:val="left" w:pos="4123"/>
          <w:tab w:val="left" w:pos="5547"/>
          <w:tab w:val="left" w:pos="6914"/>
          <w:tab w:val="left" w:pos="7883"/>
          <w:tab w:val="left" w:pos="8171"/>
          <w:tab w:val="left" w:pos="8919"/>
          <w:tab w:val="left" w:pos="9978"/>
        </w:tabs>
        <w:spacing w:line="242" w:lineRule="auto"/>
        <w:ind w:right="236"/>
        <w:rPr>
          <w:sz w:val="24"/>
        </w:rPr>
      </w:pPr>
      <w:proofErr w:type="spellStart"/>
      <w:r>
        <w:rPr>
          <w:sz w:val="24"/>
        </w:rPr>
        <w:t>Кабушкин</w:t>
      </w:r>
      <w:proofErr w:type="spellEnd"/>
      <w:r>
        <w:rPr>
          <w:sz w:val="24"/>
        </w:rPr>
        <w:tab/>
        <w:t>С.Н.</w:t>
      </w:r>
      <w:r>
        <w:rPr>
          <w:sz w:val="24"/>
        </w:rPr>
        <w:tab/>
        <w:t>Управление</w:t>
      </w:r>
      <w:r>
        <w:rPr>
          <w:sz w:val="24"/>
        </w:rPr>
        <w:tab/>
        <w:t>банковским</w:t>
      </w:r>
      <w:r>
        <w:rPr>
          <w:sz w:val="24"/>
        </w:rPr>
        <w:tab/>
        <w:t>кредитным</w:t>
      </w:r>
      <w:r>
        <w:rPr>
          <w:sz w:val="24"/>
        </w:rPr>
        <w:tab/>
        <w:t>риском</w:t>
      </w:r>
      <w:r>
        <w:rPr>
          <w:sz w:val="24"/>
        </w:rPr>
        <w:tab/>
        <w:t>:</w:t>
      </w:r>
      <w:r>
        <w:rPr>
          <w:sz w:val="24"/>
        </w:rPr>
        <w:tab/>
        <w:t>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z w:val="24"/>
        </w:rPr>
        <w:tab/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С.Н.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Кабушкин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Минск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 w:rsidR="000E0453" w:rsidRDefault="00232DAD">
      <w:pPr>
        <w:pStyle w:val="a4"/>
        <w:numPr>
          <w:ilvl w:val="0"/>
          <w:numId w:val="4"/>
        </w:numPr>
        <w:tabs>
          <w:tab w:val="left" w:pos="627"/>
        </w:tabs>
        <w:spacing w:line="242" w:lineRule="auto"/>
        <w:ind w:right="235"/>
        <w:rPr>
          <w:sz w:val="24"/>
        </w:rPr>
      </w:pPr>
      <w:r>
        <w:rPr>
          <w:sz w:val="24"/>
        </w:rPr>
        <w:t>Периодические издания: «Банковское дело»,</w:t>
      </w:r>
      <w:r>
        <w:rPr>
          <w:spacing w:val="1"/>
          <w:sz w:val="24"/>
        </w:rPr>
        <w:t xml:space="preserve"> </w:t>
      </w:r>
      <w:r>
        <w:rPr>
          <w:sz w:val="24"/>
        </w:rPr>
        <w:t>«Банковское кредитование»,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 Банка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России»,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«Деньги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кредит»,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«Налогообложение,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учёт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отчётность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коммерческом</w:t>
      </w:r>
      <w:r>
        <w:rPr>
          <w:spacing w:val="-13"/>
          <w:sz w:val="24"/>
        </w:rPr>
        <w:t xml:space="preserve"> </w:t>
      </w:r>
      <w:r>
        <w:rPr>
          <w:sz w:val="24"/>
        </w:rPr>
        <w:t>банке».</w:t>
      </w:r>
    </w:p>
    <w:p w:rsidR="000E0453" w:rsidRDefault="00232DAD">
      <w:pPr>
        <w:pStyle w:val="Heading1"/>
        <w:spacing w:line="271" w:lineRule="exact"/>
      </w:pPr>
      <w:r>
        <w:t>Электронные</w:t>
      </w:r>
      <w:r>
        <w:rPr>
          <w:spacing w:val="-3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системы:</w:t>
      </w:r>
    </w:p>
    <w:p w:rsidR="000E0453" w:rsidRDefault="00232DAD">
      <w:pPr>
        <w:pStyle w:val="a4"/>
        <w:numPr>
          <w:ilvl w:val="0"/>
          <w:numId w:val="3"/>
        </w:numPr>
        <w:tabs>
          <w:tab w:val="left" w:pos="737"/>
          <w:tab w:val="left" w:pos="738"/>
        </w:tabs>
        <w:spacing w:line="275" w:lineRule="exact"/>
        <w:rPr>
          <w:sz w:val="24"/>
        </w:rPr>
      </w:pPr>
      <w:r>
        <w:rPr>
          <w:sz w:val="24"/>
        </w:rPr>
        <w:t>Справочно-правовая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КонсультантПлюс</w:t>
      </w:r>
      <w:proofErr w:type="spellEnd"/>
      <w:r>
        <w:rPr>
          <w:sz w:val="24"/>
        </w:rPr>
        <w:t>».</w:t>
      </w:r>
    </w:p>
    <w:p w:rsidR="000E0453" w:rsidRDefault="00232DAD">
      <w:pPr>
        <w:pStyle w:val="a4"/>
        <w:numPr>
          <w:ilvl w:val="0"/>
          <w:numId w:val="3"/>
        </w:numPr>
        <w:tabs>
          <w:tab w:val="left" w:pos="737"/>
          <w:tab w:val="left" w:pos="738"/>
        </w:tabs>
        <w:spacing w:line="275" w:lineRule="exact"/>
        <w:rPr>
          <w:sz w:val="24"/>
        </w:rPr>
      </w:pPr>
      <w:proofErr w:type="gramStart"/>
      <w:r>
        <w:rPr>
          <w:sz w:val="24"/>
        </w:rPr>
        <w:t>Справочно-правовая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«Гарант».</w:t>
      </w:r>
    </w:p>
    <w:p w:rsidR="000E0453" w:rsidRDefault="00232DAD">
      <w:pPr>
        <w:pStyle w:val="Heading1"/>
        <w:spacing w:line="275" w:lineRule="exact"/>
        <w:ind w:left="114"/>
      </w:pPr>
      <w:r>
        <w:t>Интернет-рес</w:t>
      </w:r>
      <w:r>
        <w:t>урсы:</w:t>
      </w:r>
    </w:p>
    <w:p w:rsidR="000E0453" w:rsidRDefault="00232DAD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портал.-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10">
        <w:r>
          <w:rPr>
            <w:sz w:val="24"/>
          </w:rPr>
          <w:t>http://www.banki.ru</w:t>
        </w:r>
      </w:hyperlink>
    </w:p>
    <w:p w:rsidR="000E0453" w:rsidRDefault="00232DAD">
      <w:pPr>
        <w:pStyle w:val="a4"/>
        <w:numPr>
          <w:ilvl w:val="0"/>
          <w:numId w:val="2"/>
        </w:numPr>
        <w:tabs>
          <w:tab w:val="left" w:pos="378"/>
        </w:tabs>
        <w:spacing w:before="1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7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России.-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"/>
          <w:sz w:val="24"/>
        </w:rPr>
        <w:t xml:space="preserve"> </w:t>
      </w:r>
      <w:hyperlink r:id="rId11">
        <w:r>
          <w:rPr>
            <w:sz w:val="24"/>
          </w:rPr>
          <w:t>http://www.cbr.ru</w:t>
        </w:r>
      </w:hyperlink>
    </w:p>
    <w:p w:rsidR="000E0453" w:rsidRDefault="000E0453">
      <w:pPr>
        <w:pStyle w:val="a3"/>
        <w:rPr>
          <w:sz w:val="26"/>
        </w:rPr>
      </w:pPr>
    </w:p>
    <w:p w:rsidR="000E0453" w:rsidRDefault="000E0453">
      <w:pPr>
        <w:pStyle w:val="a3"/>
        <w:spacing w:before="9"/>
        <w:rPr>
          <w:sz w:val="21"/>
        </w:rPr>
      </w:pPr>
    </w:p>
    <w:p w:rsidR="000E0453" w:rsidRDefault="00232DAD">
      <w:pPr>
        <w:pStyle w:val="Heading1"/>
        <w:numPr>
          <w:ilvl w:val="1"/>
          <w:numId w:val="5"/>
        </w:numPr>
        <w:tabs>
          <w:tab w:val="left" w:pos="498"/>
        </w:tabs>
        <w:ind w:left="497" w:hanging="365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0E0453" w:rsidRDefault="00232DAD">
      <w:pPr>
        <w:pStyle w:val="a3"/>
        <w:spacing w:before="5" w:line="237" w:lineRule="auto"/>
        <w:ind w:left="133" w:right="227" w:firstLine="71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концентрированно.</w:t>
      </w:r>
    </w:p>
    <w:p w:rsidR="000E0453" w:rsidRDefault="000E0453">
      <w:pPr>
        <w:pStyle w:val="a3"/>
        <w:spacing w:before="1"/>
      </w:pPr>
    </w:p>
    <w:p w:rsidR="000E0453" w:rsidRDefault="00232DAD">
      <w:pPr>
        <w:pStyle w:val="Heading1"/>
        <w:jc w:val="both"/>
      </w:pPr>
      <w:r>
        <w:t>4.4.</w:t>
      </w:r>
      <w:r>
        <w:rPr>
          <w:spacing w:val="-4"/>
        </w:rPr>
        <w:t xml:space="preserve"> </w:t>
      </w:r>
      <w:r>
        <w:t>Кадровое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0E0453" w:rsidRDefault="00232DAD">
      <w:pPr>
        <w:pStyle w:val="a3"/>
        <w:spacing w:before="3"/>
        <w:ind w:left="133" w:right="232" w:firstLine="710"/>
        <w:jc w:val="both"/>
      </w:pPr>
      <w:r>
        <w:t>Преподаватели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стажировку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t>профил</w:t>
      </w:r>
      <w:r>
        <w:t>ьных</w:t>
      </w:r>
      <w:proofErr w:type="gramEnd"/>
      <w:r>
        <w:rPr>
          <w:spacing w:val="-8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8"/>
        </w:rPr>
        <w:t xml:space="preserve"> </w:t>
      </w:r>
      <w:r>
        <w:t>1-го</w:t>
      </w:r>
      <w:r>
        <w:rPr>
          <w:spacing w:val="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года.</w:t>
      </w:r>
    </w:p>
    <w:p w:rsidR="000E0453" w:rsidRDefault="000E0453">
      <w:pPr>
        <w:jc w:val="both"/>
        <w:sectPr w:rsidR="000E0453">
          <w:pgSz w:w="11910" w:h="16840"/>
          <w:pgMar w:top="760" w:right="620" w:bottom="920" w:left="1000" w:header="0" w:footer="729" w:gutter="0"/>
          <w:cols w:space="720"/>
        </w:sectPr>
      </w:pPr>
    </w:p>
    <w:p w:rsidR="000E0453" w:rsidRDefault="00232DAD">
      <w:pPr>
        <w:pStyle w:val="Heading1"/>
        <w:numPr>
          <w:ilvl w:val="0"/>
          <w:numId w:val="1"/>
        </w:numPr>
        <w:tabs>
          <w:tab w:val="left" w:pos="689"/>
          <w:tab w:val="left" w:pos="690"/>
          <w:tab w:val="left" w:pos="2436"/>
          <w:tab w:val="left" w:pos="2992"/>
          <w:tab w:val="left" w:pos="4432"/>
          <w:tab w:val="left" w:pos="6591"/>
          <w:tab w:val="left" w:pos="8371"/>
        </w:tabs>
        <w:spacing w:before="69" w:line="237" w:lineRule="auto"/>
        <w:ind w:right="234" w:firstLine="0"/>
      </w:pPr>
      <w:r>
        <w:lastRenderedPageBreak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4"/>
        </w:rPr>
        <w:t xml:space="preserve"> </w:t>
      </w:r>
      <w:r>
        <w:t>ПРАКТИКИ</w:t>
      </w:r>
    </w:p>
    <w:p w:rsidR="000E0453" w:rsidRDefault="000E0453">
      <w:pPr>
        <w:pStyle w:val="a3"/>
        <w:rPr>
          <w:b/>
        </w:rPr>
      </w:pPr>
    </w:p>
    <w:p w:rsidR="000E0453" w:rsidRDefault="00232DAD">
      <w:pPr>
        <w:pStyle w:val="a3"/>
        <w:spacing w:before="1"/>
        <w:ind w:left="133" w:right="233" w:firstLine="850"/>
        <w:jc w:val="both"/>
      </w:pPr>
      <w:r>
        <w:t>Контроль и оценка результатов освоения производственной практики осуществляется</w:t>
      </w:r>
      <w:r>
        <w:rPr>
          <w:spacing w:val="1"/>
        </w:rPr>
        <w:t xml:space="preserve"> </w:t>
      </w:r>
      <w:r>
        <w:t>руководителем практики</w:t>
      </w:r>
      <w:r>
        <w:rPr>
          <w:spacing w:val="1"/>
        </w:rPr>
        <w:t xml:space="preserve"> </w:t>
      </w:r>
      <w:r>
        <w:t xml:space="preserve">на основании </w:t>
      </w:r>
      <w:proofErr w:type="gramStart"/>
      <w:r>
        <w:t>представленных</w:t>
      </w:r>
      <w:proofErr w:type="gramEnd"/>
      <w:r>
        <w:t xml:space="preserve"> по окончании практики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0E0453" w:rsidRDefault="00232DAD">
      <w:pPr>
        <w:pStyle w:val="a4"/>
        <w:numPr>
          <w:ilvl w:val="1"/>
          <w:numId w:val="1"/>
        </w:numPr>
        <w:tabs>
          <w:tab w:val="left" w:pos="1128"/>
        </w:tabs>
        <w:spacing w:before="3" w:line="275" w:lineRule="exact"/>
        <w:ind w:left="1127"/>
        <w:rPr>
          <w:sz w:val="24"/>
        </w:rPr>
      </w:pPr>
      <w:r>
        <w:rPr>
          <w:sz w:val="24"/>
        </w:rPr>
        <w:t>дневник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0E0453" w:rsidRDefault="00232DAD">
      <w:pPr>
        <w:pStyle w:val="a4"/>
        <w:numPr>
          <w:ilvl w:val="1"/>
          <w:numId w:val="1"/>
        </w:numPr>
        <w:tabs>
          <w:tab w:val="left" w:pos="1123"/>
        </w:tabs>
        <w:spacing w:line="275" w:lineRule="exact"/>
        <w:ind w:left="1122" w:hanging="140"/>
        <w:rPr>
          <w:sz w:val="24"/>
        </w:rPr>
      </w:pPr>
      <w:r>
        <w:rPr>
          <w:sz w:val="24"/>
        </w:rPr>
        <w:t>отчет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0E0453" w:rsidRDefault="00232DAD">
      <w:pPr>
        <w:pStyle w:val="a4"/>
        <w:numPr>
          <w:ilvl w:val="1"/>
          <w:numId w:val="1"/>
        </w:numPr>
        <w:tabs>
          <w:tab w:val="left" w:pos="1123"/>
        </w:tabs>
        <w:spacing w:before="2" w:line="275" w:lineRule="exact"/>
        <w:ind w:left="1122" w:hanging="140"/>
        <w:rPr>
          <w:sz w:val="24"/>
        </w:rPr>
      </w:pPr>
      <w:r>
        <w:rPr>
          <w:sz w:val="24"/>
        </w:rPr>
        <w:t>отзыва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кредитной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0E0453" w:rsidRDefault="00232DAD">
      <w:pPr>
        <w:pStyle w:val="a4"/>
        <w:numPr>
          <w:ilvl w:val="1"/>
          <w:numId w:val="1"/>
        </w:numPr>
        <w:tabs>
          <w:tab w:val="left" w:pos="1181"/>
        </w:tabs>
        <w:spacing w:line="242" w:lineRule="auto"/>
        <w:ind w:right="232" w:firstLine="850"/>
        <w:rPr>
          <w:sz w:val="24"/>
        </w:rPr>
      </w:pPr>
      <w:r>
        <w:rPr>
          <w:sz w:val="24"/>
        </w:rPr>
        <w:t>подборка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</w:t>
      </w:r>
      <w:r>
        <w:rPr>
          <w:sz w:val="24"/>
        </w:rPr>
        <w:t>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заданию.</w:t>
      </w:r>
    </w:p>
    <w:p w:rsidR="000E0453" w:rsidRDefault="00232DAD">
      <w:pPr>
        <w:pStyle w:val="a3"/>
        <w:spacing w:line="242" w:lineRule="auto"/>
        <w:ind w:left="133" w:firstLine="85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производственной</w:t>
      </w:r>
      <w:r>
        <w:rPr>
          <w:spacing w:val="-14"/>
        </w:rPr>
        <w:t xml:space="preserve"> </w:t>
      </w:r>
      <w:r>
        <w:t>практики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профессиональных</w:t>
      </w:r>
      <w:r>
        <w:rPr>
          <w:spacing w:val="-15"/>
        </w:rPr>
        <w:t xml:space="preserve"> </w:t>
      </w:r>
      <w:r>
        <w:t>модулей</w:t>
      </w:r>
      <w:r>
        <w:rPr>
          <w:spacing w:val="-57"/>
        </w:rPr>
        <w:t xml:space="preserve"> </w:t>
      </w:r>
      <w:proofErr w:type="gramStart"/>
      <w:r>
        <w:t>обучающиеся</w:t>
      </w:r>
      <w:proofErr w:type="gramEnd"/>
      <w:r>
        <w:rPr>
          <w:spacing w:val="-1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в 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3"/>
        </w:rPr>
        <w:t xml:space="preserve"> </w:t>
      </w:r>
      <w:r>
        <w:t>зачета.</w:t>
      </w: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24"/>
        <w:gridCol w:w="6785"/>
      </w:tblGrid>
      <w:tr w:rsidR="000E0453">
        <w:trPr>
          <w:trHeight w:val="1102"/>
        </w:trPr>
        <w:tc>
          <w:tcPr>
            <w:tcW w:w="2324" w:type="dxa"/>
            <w:tcBorders>
              <w:right w:val="single" w:sz="4" w:space="0" w:color="000000"/>
            </w:tcBorders>
          </w:tcPr>
          <w:p w:rsidR="000E0453" w:rsidRDefault="00232DAD">
            <w:pPr>
              <w:pStyle w:val="TableParagraph"/>
              <w:ind w:left="176" w:right="154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proofErr w:type="gramEnd"/>
          </w:p>
          <w:p w:rsidR="000E0453" w:rsidRDefault="00232DAD">
            <w:pPr>
              <w:pStyle w:val="TableParagraph"/>
              <w:spacing w:line="264" w:lineRule="exact"/>
              <w:ind w:left="378" w:right="358"/>
              <w:jc w:val="center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ВПД)</w:t>
            </w:r>
          </w:p>
        </w:tc>
        <w:tc>
          <w:tcPr>
            <w:tcW w:w="6785" w:type="dxa"/>
            <w:tcBorders>
              <w:left w:val="single" w:sz="4" w:space="0" w:color="000000"/>
              <w:right w:val="single" w:sz="4" w:space="0" w:color="000000"/>
            </w:tcBorders>
          </w:tcPr>
          <w:p w:rsidR="000E0453" w:rsidRDefault="000E0453">
            <w:pPr>
              <w:pStyle w:val="TableParagraph"/>
              <w:spacing w:before="3"/>
              <w:rPr>
                <w:sz w:val="35"/>
              </w:rPr>
            </w:pPr>
          </w:p>
          <w:p w:rsidR="000E0453" w:rsidRDefault="00232DAD">
            <w:pPr>
              <w:pStyle w:val="TableParagraph"/>
              <w:ind w:left="1136"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0E0453">
        <w:trPr>
          <w:trHeight w:val="6351"/>
        </w:trPr>
        <w:tc>
          <w:tcPr>
            <w:tcW w:w="2324" w:type="dxa"/>
            <w:tcBorders>
              <w:right w:val="single" w:sz="4" w:space="0" w:color="000000"/>
            </w:tcBorders>
          </w:tcPr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0E0453">
            <w:pPr>
              <w:pStyle w:val="TableParagraph"/>
              <w:rPr>
                <w:sz w:val="26"/>
              </w:rPr>
            </w:pPr>
          </w:p>
          <w:p w:rsidR="000E0453" w:rsidRDefault="00232DAD">
            <w:pPr>
              <w:pStyle w:val="TableParagraph"/>
              <w:spacing w:before="223"/>
              <w:ind w:left="109" w:right="389"/>
              <w:rPr>
                <w:sz w:val="24"/>
              </w:rPr>
            </w:pPr>
            <w:r>
              <w:rPr>
                <w:sz w:val="24"/>
              </w:rPr>
              <w:t>2.Осуществление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6785" w:type="dxa"/>
            <w:tcBorders>
              <w:left w:val="single" w:sz="4" w:space="0" w:color="000000"/>
              <w:right w:val="single" w:sz="4" w:space="0" w:color="000000"/>
            </w:tcBorders>
          </w:tcPr>
          <w:p w:rsidR="000E0453" w:rsidRDefault="00232DAD">
            <w:pPr>
              <w:pStyle w:val="TableParagraph"/>
              <w:spacing w:line="268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заёмщика</w:t>
            </w:r>
          </w:p>
          <w:p w:rsidR="000E0453" w:rsidRDefault="00232DAD">
            <w:pPr>
              <w:pStyle w:val="TableParagraph"/>
              <w:ind w:left="119" w:right="8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заёмщика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  <w:p w:rsidR="000E0453" w:rsidRDefault="00232DAD">
            <w:pPr>
              <w:pStyle w:val="TableParagraph"/>
              <w:tabs>
                <w:tab w:val="left" w:pos="1299"/>
                <w:tab w:val="left" w:pos="1546"/>
                <w:tab w:val="left" w:pos="1740"/>
                <w:tab w:val="left" w:pos="2774"/>
                <w:tab w:val="left" w:pos="3227"/>
                <w:tab w:val="left" w:pos="3295"/>
                <w:tab w:val="left" w:pos="3659"/>
                <w:tab w:val="left" w:pos="3815"/>
                <w:tab w:val="left" w:pos="4421"/>
                <w:tab w:val="left" w:pos="4896"/>
                <w:tab w:val="left" w:pos="5153"/>
                <w:tab w:val="left" w:pos="5366"/>
                <w:tab w:val="left" w:pos="5671"/>
              </w:tabs>
              <w:ind w:left="119" w:right="82"/>
              <w:rPr>
                <w:sz w:val="24"/>
              </w:rPr>
            </w:pPr>
            <w:r>
              <w:rPr>
                <w:sz w:val="24"/>
              </w:rPr>
              <w:t>Правильность расчёта платёжеспособности физического 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консультировании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заёмщиков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 договоров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расчёта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кредитам,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операци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начислению.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 отражения в учёте операций по выдаче кредитов.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досье.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своевременности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достаточности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</w:p>
          <w:p w:rsidR="000E0453" w:rsidRDefault="00232DAD">
            <w:pPr>
              <w:pStyle w:val="TableParagraph"/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контрагента.</w:t>
            </w:r>
          </w:p>
          <w:p w:rsidR="000E0453" w:rsidRDefault="00232DAD">
            <w:pPr>
              <w:pStyle w:val="TableParagraph"/>
              <w:spacing w:line="278" w:lineRule="exact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резервов.</w:t>
            </w:r>
          </w:p>
        </w:tc>
      </w:tr>
    </w:tbl>
    <w:p w:rsidR="000E0453" w:rsidRDefault="000E0453">
      <w:pPr>
        <w:spacing w:line="278" w:lineRule="exact"/>
        <w:jc w:val="both"/>
        <w:rPr>
          <w:sz w:val="24"/>
        </w:rPr>
        <w:sectPr w:rsidR="000E0453">
          <w:pgSz w:w="11910" w:h="16840"/>
          <w:pgMar w:top="1040" w:right="620" w:bottom="920" w:left="1000" w:header="0" w:footer="729" w:gutter="0"/>
          <w:cols w:space="720"/>
        </w:sectPr>
      </w:pPr>
    </w:p>
    <w:p w:rsidR="000E0453" w:rsidRDefault="00232DAD">
      <w:pPr>
        <w:pStyle w:val="Heading1"/>
        <w:numPr>
          <w:ilvl w:val="0"/>
          <w:numId w:val="1"/>
        </w:numPr>
        <w:tabs>
          <w:tab w:val="left" w:pos="378"/>
        </w:tabs>
        <w:spacing w:before="68"/>
        <w:ind w:left="377" w:hanging="245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0E0453" w:rsidRDefault="000E04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3424"/>
        <w:gridCol w:w="3443"/>
      </w:tblGrid>
      <w:tr w:rsidR="000E0453">
        <w:trPr>
          <w:trHeight w:val="1103"/>
        </w:trPr>
        <w:tc>
          <w:tcPr>
            <w:tcW w:w="3169" w:type="dxa"/>
          </w:tcPr>
          <w:p w:rsidR="000E0453" w:rsidRDefault="00232DAD">
            <w:pPr>
              <w:pStyle w:val="TableParagraph"/>
              <w:ind w:left="542" w:right="522" w:hanging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proofErr w:type="gramEnd"/>
          </w:p>
          <w:p w:rsidR="000E0453" w:rsidRDefault="00232DAD">
            <w:pPr>
              <w:pStyle w:val="TableParagraph"/>
              <w:spacing w:line="257" w:lineRule="exact"/>
              <w:ind w:left="805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424" w:type="dxa"/>
          </w:tcPr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spacing w:line="237" w:lineRule="auto"/>
              <w:ind w:left="691" w:right="482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443" w:type="dxa"/>
          </w:tcPr>
          <w:p w:rsidR="000E0453" w:rsidRDefault="000E04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0453" w:rsidRDefault="00232DAD">
            <w:pPr>
              <w:pStyle w:val="TableParagraph"/>
              <w:spacing w:line="237" w:lineRule="auto"/>
              <w:ind w:left="993" w:right="231" w:hanging="745"/>
              <w:rPr>
                <w:b/>
                <w:sz w:val="24"/>
              </w:rPr>
            </w:pPr>
            <w:r>
              <w:rPr>
                <w:b/>
                <w:sz w:val="24"/>
              </w:rPr>
              <w:t>Балльная оценка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0E0453">
        <w:trPr>
          <w:trHeight w:val="278"/>
        </w:trPr>
        <w:tc>
          <w:tcPr>
            <w:tcW w:w="3169" w:type="dxa"/>
          </w:tcPr>
          <w:p w:rsidR="000E0453" w:rsidRDefault="00232DAD">
            <w:pPr>
              <w:pStyle w:val="TableParagraph"/>
              <w:spacing w:line="259" w:lineRule="exact"/>
              <w:ind w:left="805" w:right="78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3424" w:type="dxa"/>
          </w:tcPr>
          <w:p w:rsidR="000E0453" w:rsidRDefault="000E0453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</w:tcPr>
          <w:p w:rsidR="000E0453" w:rsidRDefault="00232DAD">
            <w:pPr>
              <w:pStyle w:val="TableParagraph"/>
              <w:spacing w:line="259" w:lineRule="exact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0E0453">
        <w:trPr>
          <w:trHeight w:val="277"/>
        </w:trPr>
        <w:tc>
          <w:tcPr>
            <w:tcW w:w="3169" w:type="dxa"/>
          </w:tcPr>
          <w:p w:rsidR="000E0453" w:rsidRDefault="00232DAD">
            <w:pPr>
              <w:pStyle w:val="TableParagraph"/>
              <w:spacing w:line="258" w:lineRule="exact"/>
              <w:ind w:left="805" w:right="78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3424" w:type="dxa"/>
          </w:tcPr>
          <w:p w:rsidR="000E0453" w:rsidRDefault="000E0453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</w:tcPr>
          <w:p w:rsidR="000E0453" w:rsidRDefault="00232DAD">
            <w:pPr>
              <w:pStyle w:val="TableParagraph"/>
              <w:spacing w:line="258" w:lineRule="exact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0E0453">
        <w:trPr>
          <w:trHeight w:val="273"/>
        </w:trPr>
        <w:tc>
          <w:tcPr>
            <w:tcW w:w="3169" w:type="dxa"/>
          </w:tcPr>
          <w:p w:rsidR="000E0453" w:rsidRDefault="00232DAD">
            <w:pPr>
              <w:pStyle w:val="TableParagraph"/>
              <w:spacing w:line="253" w:lineRule="exact"/>
              <w:ind w:left="805" w:right="78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3424" w:type="dxa"/>
          </w:tcPr>
          <w:p w:rsidR="000E0453" w:rsidRDefault="000E0453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</w:tcPr>
          <w:p w:rsidR="000E0453" w:rsidRDefault="00232DAD">
            <w:pPr>
              <w:pStyle w:val="TableParagraph"/>
              <w:spacing w:line="253" w:lineRule="exact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</w:tbl>
    <w:p w:rsidR="000E0453" w:rsidRDefault="000E045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9"/>
        <w:gridCol w:w="4139"/>
        <w:gridCol w:w="1811"/>
      </w:tblGrid>
      <w:tr w:rsidR="000E0453">
        <w:trPr>
          <w:trHeight w:val="1103"/>
        </w:trPr>
        <w:tc>
          <w:tcPr>
            <w:tcW w:w="3779" w:type="dxa"/>
          </w:tcPr>
          <w:p w:rsidR="000E0453" w:rsidRDefault="000E04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0453" w:rsidRDefault="00232DAD">
            <w:pPr>
              <w:pStyle w:val="TableParagraph"/>
              <w:spacing w:line="242" w:lineRule="auto"/>
              <w:ind w:left="105" w:right="89" w:firstLine="1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39" w:type="dxa"/>
          </w:tcPr>
          <w:p w:rsidR="000E0453" w:rsidRDefault="00232DAD">
            <w:pPr>
              <w:pStyle w:val="TableParagraph"/>
              <w:spacing w:line="237" w:lineRule="auto"/>
              <w:ind w:left="1445" w:right="144" w:hanging="126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811" w:type="dxa"/>
          </w:tcPr>
          <w:p w:rsidR="000E0453" w:rsidRDefault="00232DAD">
            <w:pPr>
              <w:pStyle w:val="TableParagraph"/>
              <w:ind w:left="16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0E0453" w:rsidRDefault="00232DAD">
            <w:pPr>
              <w:pStyle w:val="TableParagraph"/>
              <w:spacing w:line="260" w:lineRule="exact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0E0453">
        <w:trPr>
          <w:trHeight w:val="474"/>
        </w:trPr>
        <w:tc>
          <w:tcPr>
            <w:tcW w:w="3779" w:type="dxa"/>
          </w:tcPr>
          <w:p w:rsidR="000E0453" w:rsidRDefault="00232DAD">
            <w:pPr>
              <w:pStyle w:val="TableParagraph"/>
              <w:spacing w:before="97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4139" w:type="dxa"/>
          </w:tcPr>
          <w:p w:rsidR="000E0453" w:rsidRDefault="000E0453">
            <w:pPr>
              <w:pStyle w:val="TableParagraph"/>
            </w:pPr>
          </w:p>
        </w:tc>
        <w:tc>
          <w:tcPr>
            <w:tcW w:w="1811" w:type="dxa"/>
          </w:tcPr>
          <w:p w:rsidR="000E0453" w:rsidRDefault="00232DAD">
            <w:pPr>
              <w:pStyle w:val="TableParagraph"/>
              <w:spacing w:before="97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0E0453">
        <w:trPr>
          <w:trHeight w:val="474"/>
        </w:trPr>
        <w:tc>
          <w:tcPr>
            <w:tcW w:w="3779" w:type="dxa"/>
          </w:tcPr>
          <w:p w:rsidR="000E0453" w:rsidRDefault="00232DAD">
            <w:pPr>
              <w:pStyle w:val="TableParagraph"/>
              <w:spacing w:before="97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4139" w:type="dxa"/>
          </w:tcPr>
          <w:p w:rsidR="000E0453" w:rsidRDefault="000E0453">
            <w:pPr>
              <w:pStyle w:val="TableParagraph"/>
            </w:pPr>
          </w:p>
        </w:tc>
        <w:tc>
          <w:tcPr>
            <w:tcW w:w="1811" w:type="dxa"/>
          </w:tcPr>
          <w:p w:rsidR="000E0453" w:rsidRDefault="00232DAD">
            <w:pPr>
              <w:pStyle w:val="TableParagraph"/>
              <w:spacing w:before="97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0E0453">
        <w:trPr>
          <w:trHeight w:val="480"/>
        </w:trPr>
        <w:tc>
          <w:tcPr>
            <w:tcW w:w="3779" w:type="dxa"/>
          </w:tcPr>
          <w:p w:rsidR="000E0453" w:rsidRDefault="00232DAD">
            <w:pPr>
              <w:pStyle w:val="TableParagraph"/>
              <w:spacing w:before="97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4139" w:type="dxa"/>
          </w:tcPr>
          <w:p w:rsidR="000E0453" w:rsidRDefault="000E0453">
            <w:pPr>
              <w:pStyle w:val="TableParagraph"/>
            </w:pPr>
          </w:p>
        </w:tc>
        <w:tc>
          <w:tcPr>
            <w:tcW w:w="1811" w:type="dxa"/>
          </w:tcPr>
          <w:p w:rsidR="000E0453" w:rsidRDefault="00232DAD">
            <w:pPr>
              <w:pStyle w:val="TableParagraph"/>
              <w:spacing w:before="97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</w:tbl>
    <w:p w:rsidR="00232DAD" w:rsidRDefault="00232DAD"/>
    <w:sectPr w:rsidR="00232DAD" w:rsidSect="000E0453">
      <w:pgSz w:w="11910" w:h="16840"/>
      <w:pgMar w:top="760" w:right="620" w:bottom="920" w:left="1000" w:header="0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AD" w:rsidRDefault="00232DAD" w:rsidP="000E0453">
      <w:r>
        <w:separator/>
      </w:r>
    </w:p>
  </w:endnote>
  <w:endnote w:type="continuationSeparator" w:id="0">
    <w:p w:rsidR="00232DAD" w:rsidRDefault="00232DAD" w:rsidP="000E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3" w:rsidRDefault="000E0453">
    <w:pPr>
      <w:pStyle w:val="a3"/>
      <w:spacing w:line="14" w:lineRule="auto"/>
      <w:rPr>
        <w:sz w:val="14"/>
      </w:rPr>
    </w:pPr>
    <w:r w:rsidRPr="000E04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4pt;margin-top:781pt;width:11.6pt;height:13.05pt;z-index:-16260096;mso-position-horizontal-relative:page;mso-position-vertical-relative:page" filled="f" stroked="f">
          <v:textbox inset="0,0,0,0">
            <w:txbxContent>
              <w:p w:rsidR="000E0453" w:rsidRDefault="000E04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32DA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0534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3" w:rsidRDefault="000E0453">
    <w:pPr>
      <w:pStyle w:val="a3"/>
      <w:spacing w:line="14" w:lineRule="auto"/>
      <w:rPr>
        <w:sz w:val="20"/>
      </w:rPr>
    </w:pPr>
    <w:r w:rsidRPr="000E04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8.4pt;margin-top:548pt;width:17.05pt;height:13.05pt;z-index:-16259584;mso-position-horizontal-relative:page;mso-position-vertical-relative:page" filled="f" stroked="f">
          <v:textbox inset="0,0,0,0">
            <w:txbxContent>
              <w:p w:rsidR="000E0453" w:rsidRDefault="000E04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32DA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0534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3" w:rsidRDefault="000E0453">
    <w:pPr>
      <w:pStyle w:val="a3"/>
      <w:spacing w:line="14" w:lineRule="auto"/>
      <w:rPr>
        <w:sz w:val="20"/>
      </w:rPr>
    </w:pPr>
    <w:r w:rsidRPr="000E04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94.45pt;width:17.05pt;height:13.05pt;z-index:-16259072;mso-position-horizontal-relative:page;mso-position-vertical-relative:page" filled="f" stroked="f">
          <v:textbox inset="0,0,0,0">
            <w:txbxContent>
              <w:p w:rsidR="000E0453" w:rsidRDefault="000E04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32DA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0534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AD" w:rsidRDefault="00232DAD" w:rsidP="000E0453">
      <w:r>
        <w:separator/>
      </w:r>
    </w:p>
  </w:footnote>
  <w:footnote w:type="continuationSeparator" w:id="0">
    <w:p w:rsidR="00232DAD" w:rsidRDefault="00232DAD" w:rsidP="000E0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05A"/>
    <w:multiLevelType w:val="hybridMultilevel"/>
    <w:tmpl w:val="36781C32"/>
    <w:lvl w:ilvl="0" w:tplc="E9B212E2">
      <w:numFmt w:val="bullet"/>
      <w:lvlText w:val="-"/>
      <w:lvlJc w:val="left"/>
      <w:pPr>
        <w:ind w:left="106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D85B16">
      <w:numFmt w:val="bullet"/>
      <w:lvlText w:val="•"/>
      <w:lvlJc w:val="left"/>
      <w:pPr>
        <w:ind w:left="616" w:hanging="270"/>
      </w:pPr>
      <w:rPr>
        <w:rFonts w:hint="default"/>
        <w:lang w:val="ru-RU" w:eastAsia="en-US" w:bidi="ar-SA"/>
      </w:rPr>
    </w:lvl>
    <w:lvl w:ilvl="2" w:tplc="DEE82CE6">
      <w:numFmt w:val="bullet"/>
      <w:lvlText w:val="•"/>
      <w:lvlJc w:val="left"/>
      <w:pPr>
        <w:ind w:left="1132" w:hanging="270"/>
      </w:pPr>
      <w:rPr>
        <w:rFonts w:hint="default"/>
        <w:lang w:val="ru-RU" w:eastAsia="en-US" w:bidi="ar-SA"/>
      </w:rPr>
    </w:lvl>
    <w:lvl w:ilvl="3" w:tplc="BFC8171E">
      <w:numFmt w:val="bullet"/>
      <w:lvlText w:val="•"/>
      <w:lvlJc w:val="left"/>
      <w:pPr>
        <w:ind w:left="1648" w:hanging="270"/>
      </w:pPr>
      <w:rPr>
        <w:rFonts w:hint="default"/>
        <w:lang w:val="ru-RU" w:eastAsia="en-US" w:bidi="ar-SA"/>
      </w:rPr>
    </w:lvl>
    <w:lvl w:ilvl="4" w:tplc="17383588">
      <w:numFmt w:val="bullet"/>
      <w:lvlText w:val="•"/>
      <w:lvlJc w:val="left"/>
      <w:pPr>
        <w:ind w:left="2165" w:hanging="270"/>
      </w:pPr>
      <w:rPr>
        <w:rFonts w:hint="default"/>
        <w:lang w:val="ru-RU" w:eastAsia="en-US" w:bidi="ar-SA"/>
      </w:rPr>
    </w:lvl>
    <w:lvl w:ilvl="5" w:tplc="06A89994">
      <w:numFmt w:val="bullet"/>
      <w:lvlText w:val="•"/>
      <w:lvlJc w:val="left"/>
      <w:pPr>
        <w:ind w:left="2681" w:hanging="270"/>
      </w:pPr>
      <w:rPr>
        <w:rFonts w:hint="default"/>
        <w:lang w:val="ru-RU" w:eastAsia="en-US" w:bidi="ar-SA"/>
      </w:rPr>
    </w:lvl>
    <w:lvl w:ilvl="6" w:tplc="432A1316">
      <w:numFmt w:val="bullet"/>
      <w:lvlText w:val="•"/>
      <w:lvlJc w:val="left"/>
      <w:pPr>
        <w:ind w:left="3197" w:hanging="270"/>
      </w:pPr>
      <w:rPr>
        <w:rFonts w:hint="default"/>
        <w:lang w:val="ru-RU" w:eastAsia="en-US" w:bidi="ar-SA"/>
      </w:rPr>
    </w:lvl>
    <w:lvl w:ilvl="7" w:tplc="AF606398">
      <w:numFmt w:val="bullet"/>
      <w:lvlText w:val="•"/>
      <w:lvlJc w:val="left"/>
      <w:pPr>
        <w:ind w:left="3714" w:hanging="270"/>
      </w:pPr>
      <w:rPr>
        <w:rFonts w:hint="default"/>
        <w:lang w:val="ru-RU" w:eastAsia="en-US" w:bidi="ar-SA"/>
      </w:rPr>
    </w:lvl>
    <w:lvl w:ilvl="8" w:tplc="3BE2A14C">
      <w:numFmt w:val="bullet"/>
      <w:lvlText w:val="•"/>
      <w:lvlJc w:val="left"/>
      <w:pPr>
        <w:ind w:left="4230" w:hanging="270"/>
      </w:pPr>
      <w:rPr>
        <w:rFonts w:hint="default"/>
        <w:lang w:val="ru-RU" w:eastAsia="en-US" w:bidi="ar-SA"/>
      </w:rPr>
    </w:lvl>
  </w:abstractNum>
  <w:abstractNum w:abstractNumId="1">
    <w:nsid w:val="0AA8770F"/>
    <w:multiLevelType w:val="hybridMultilevel"/>
    <w:tmpl w:val="A8A07418"/>
    <w:lvl w:ilvl="0" w:tplc="23A4B756">
      <w:numFmt w:val="bullet"/>
      <w:lvlText w:val="-"/>
      <w:lvlJc w:val="left"/>
      <w:pPr>
        <w:ind w:left="257" w:hanging="144"/>
      </w:pPr>
      <w:rPr>
        <w:rFonts w:hint="default"/>
        <w:w w:val="99"/>
        <w:u w:val="single" w:color="000000"/>
        <w:lang w:val="ru-RU" w:eastAsia="en-US" w:bidi="ar-SA"/>
      </w:rPr>
    </w:lvl>
    <w:lvl w:ilvl="1" w:tplc="CEEA8ECC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2" w:tplc="B5EEEAE0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3" w:tplc="1EE0E34E">
      <w:numFmt w:val="bullet"/>
      <w:lvlText w:val="•"/>
      <w:lvlJc w:val="left"/>
      <w:pPr>
        <w:ind w:left="3363" w:hanging="144"/>
      </w:pPr>
      <w:rPr>
        <w:rFonts w:hint="default"/>
        <w:lang w:val="ru-RU" w:eastAsia="en-US" w:bidi="ar-SA"/>
      </w:rPr>
    </w:lvl>
    <w:lvl w:ilvl="4" w:tplc="A42CCE8C">
      <w:numFmt w:val="bullet"/>
      <w:lvlText w:val="•"/>
      <w:lvlJc w:val="left"/>
      <w:pPr>
        <w:ind w:left="4397" w:hanging="144"/>
      </w:pPr>
      <w:rPr>
        <w:rFonts w:hint="default"/>
        <w:lang w:val="ru-RU" w:eastAsia="en-US" w:bidi="ar-SA"/>
      </w:rPr>
    </w:lvl>
    <w:lvl w:ilvl="5" w:tplc="5E2E7346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6" w:tplc="CE38D25E">
      <w:numFmt w:val="bullet"/>
      <w:lvlText w:val="•"/>
      <w:lvlJc w:val="left"/>
      <w:pPr>
        <w:ind w:left="6466" w:hanging="144"/>
      </w:pPr>
      <w:rPr>
        <w:rFonts w:hint="default"/>
        <w:lang w:val="ru-RU" w:eastAsia="en-US" w:bidi="ar-SA"/>
      </w:rPr>
    </w:lvl>
    <w:lvl w:ilvl="7" w:tplc="DD127640">
      <w:numFmt w:val="bullet"/>
      <w:lvlText w:val="•"/>
      <w:lvlJc w:val="left"/>
      <w:pPr>
        <w:ind w:left="7500" w:hanging="144"/>
      </w:pPr>
      <w:rPr>
        <w:rFonts w:hint="default"/>
        <w:lang w:val="ru-RU" w:eastAsia="en-US" w:bidi="ar-SA"/>
      </w:rPr>
    </w:lvl>
    <w:lvl w:ilvl="8" w:tplc="FBA8FAE6">
      <w:numFmt w:val="bullet"/>
      <w:lvlText w:val="•"/>
      <w:lvlJc w:val="left"/>
      <w:pPr>
        <w:ind w:left="8535" w:hanging="144"/>
      </w:pPr>
      <w:rPr>
        <w:rFonts w:hint="default"/>
        <w:lang w:val="ru-RU" w:eastAsia="en-US" w:bidi="ar-SA"/>
      </w:rPr>
    </w:lvl>
  </w:abstractNum>
  <w:abstractNum w:abstractNumId="2">
    <w:nsid w:val="16B669E9"/>
    <w:multiLevelType w:val="multilevel"/>
    <w:tmpl w:val="271003E4"/>
    <w:lvl w:ilvl="0">
      <w:start w:val="1"/>
      <w:numFmt w:val="decimal"/>
      <w:lvlText w:val="%1."/>
      <w:lvlJc w:val="left"/>
      <w:pPr>
        <w:ind w:left="35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3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0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44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3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6" w:hanging="389"/>
      </w:pPr>
      <w:rPr>
        <w:rFonts w:hint="default"/>
        <w:lang w:val="ru-RU" w:eastAsia="en-US" w:bidi="ar-SA"/>
      </w:rPr>
    </w:lvl>
  </w:abstractNum>
  <w:abstractNum w:abstractNumId="3">
    <w:nsid w:val="34596568"/>
    <w:multiLevelType w:val="hybridMultilevel"/>
    <w:tmpl w:val="16CCE97C"/>
    <w:lvl w:ilvl="0" w:tplc="003C341A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623D6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2" w:tplc="3A66E9E6">
      <w:numFmt w:val="bullet"/>
      <w:lvlText w:val="•"/>
      <w:lvlJc w:val="left"/>
      <w:pPr>
        <w:ind w:left="2360" w:hanging="245"/>
      </w:pPr>
      <w:rPr>
        <w:rFonts w:hint="default"/>
        <w:lang w:val="ru-RU" w:eastAsia="en-US" w:bidi="ar-SA"/>
      </w:rPr>
    </w:lvl>
    <w:lvl w:ilvl="3" w:tplc="CDB8994C">
      <w:numFmt w:val="bullet"/>
      <w:lvlText w:val="•"/>
      <w:lvlJc w:val="left"/>
      <w:pPr>
        <w:ind w:left="3351" w:hanging="245"/>
      </w:pPr>
      <w:rPr>
        <w:rFonts w:hint="default"/>
        <w:lang w:val="ru-RU" w:eastAsia="en-US" w:bidi="ar-SA"/>
      </w:rPr>
    </w:lvl>
    <w:lvl w:ilvl="4" w:tplc="69C62810">
      <w:numFmt w:val="bullet"/>
      <w:lvlText w:val="•"/>
      <w:lvlJc w:val="left"/>
      <w:pPr>
        <w:ind w:left="4341" w:hanging="245"/>
      </w:pPr>
      <w:rPr>
        <w:rFonts w:hint="default"/>
        <w:lang w:val="ru-RU" w:eastAsia="en-US" w:bidi="ar-SA"/>
      </w:rPr>
    </w:lvl>
    <w:lvl w:ilvl="5" w:tplc="47FCEE50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2638BA44">
      <w:numFmt w:val="bullet"/>
      <w:lvlText w:val="•"/>
      <w:lvlJc w:val="left"/>
      <w:pPr>
        <w:ind w:left="6322" w:hanging="245"/>
      </w:pPr>
      <w:rPr>
        <w:rFonts w:hint="default"/>
        <w:lang w:val="ru-RU" w:eastAsia="en-US" w:bidi="ar-SA"/>
      </w:rPr>
    </w:lvl>
    <w:lvl w:ilvl="7" w:tplc="637E7780">
      <w:numFmt w:val="bullet"/>
      <w:lvlText w:val="•"/>
      <w:lvlJc w:val="left"/>
      <w:pPr>
        <w:ind w:left="7312" w:hanging="245"/>
      </w:pPr>
      <w:rPr>
        <w:rFonts w:hint="default"/>
        <w:lang w:val="ru-RU" w:eastAsia="en-US" w:bidi="ar-SA"/>
      </w:rPr>
    </w:lvl>
    <w:lvl w:ilvl="8" w:tplc="FB0EE016">
      <w:numFmt w:val="bullet"/>
      <w:lvlText w:val="•"/>
      <w:lvlJc w:val="left"/>
      <w:pPr>
        <w:ind w:left="8303" w:hanging="245"/>
      </w:pPr>
      <w:rPr>
        <w:rFonts w:hint="default"/>
        <w:lang w:val="ru-RU" w:eastAsia="en-US" w:bidi="ar-SA"/>
      </w:rPr>
    </w:lvl>
  </w:abstractNum>
  <w:abstractNum w:abstractNumId="4">
    <w:nsid w:val="357D4123"/>
    <w:multiLevelType w:val="hybridMultilevel"/>
    <w:tmpl w:val="3FEE191E"/>
    <w:lvl w:ilvl="0" w:tplc="DC74FCE8">
      <w:start w:val="1"/>
      <w:numFmt w:val="decimal"/>
      <w:lvlText w:val="%1."/>
      <w:lvlJc w:val="left"/>
      <w:pPr>
        <w:ind w:left="737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7564D22">
      <w:numFmt w:val="bullet"/>
      <w:lvlText w:val="•"/>
      <w:lvlJc w:val="left"/>
      <w:pPr>
        <w:ind w:left="1694" w:hanging="480"/>
      </w:pPr>
      <w:rPr>
        <w:rFonts w:hint="default"/>
        <w:lang w:val="ru-RU" w:eastAsia="en-US" w:bidi="ar-SA"/>
      </w:rPr>
    </w:lvl>
    <w:lvl w:ilvl="2" w:tplc="6A688498">
      <w:numFmt w:val="bullet"/>
      <w:lvlText w:val="•"/>
      <w:lvlJc w:val="left"/>
      <w:pPr>
        <w:ind w:left="2648" w:hanging="480"/>
      </w:pPr>
      <w:rPr>
        <w:rFonts w:hint="default"/>
        <w:lang w:val="ru-RU" w:eastAsia="en-US" w:bidi="ar-SA"/>
      </w:rPr>
    </w:lvl>
    <w:lvl w:ilvl="3" w:tplc="537069B6">
      <w:numFmt w:val="bullet"/>
      <w:lvlText w:val="•"/>
      <w:lvlJc w:val="left"/>
      <w:pPr>
        <w:ind w:left="3603" w:hanging="480"/>
      </w:pPr>
      <w:rPr>
        <w:rFonts w:hint="default"/>
        <w:lang w:val="ru-RU" w:eastAsia="en-US" w:bidi="ar-SA"/>
      </w:rPr>
    </w:lvl>
    <w:lvl w:ilvl="4" w:tplc="F2820358">
      <w:numFmt w:val="bullet"/>
      <w:lvlText w:val="•"/>
      <w:lvlJc w:val="left"/>
      <w:pPr>
        <w:ind w:left="4557" w:hanging="480"/>
      </w:pPr>
      <w:rPr>
        <w:rFonts w:hint="default"/>
        <w:lang w:val="ru-RU" w:eastAsia="en-US" w:bidi="ar-SA"/>
      </w:rPr>
    </w:lvl>
    <w:lvl w:ilvl="5" w:tplc="B9CC6E08">
      <w:numFmt w:val="bullet"/>
      <w:lvlText w:val="•"/>
      <w:lvlJc w:val="left"/>
      <w:pPr>
        <w:ind w:left="5512" w:hanging="480"/>
      </w:pPr>
      <w:rPr>
        <w:rFonts w:hint="default"/>
        <w:lang w:val="ru-RU" w:eastAsia="en-US" w:bidi="ar-SA"/>
      </w:rPr>
    </w:lvl>
    <w:lvl w:ilvl="6" w:tplc="A5120BC2">
      <w:numFmt w:val="bullet"/>
      <w:lvlText w:val="•"/>
      <w:lvlJc w:val="left"/>
      <w:pPr>
        <w:ind w:left="6466" w:hanging="480"/>
      </w:pPr>
      <w:rPr>
        <w:rFonts w:hint="default"/>
        <w:lang w:val="ru-RU" w:eastAsia="en-US" w:bidi="ar-SA"/>
      </w:rPr>
    </w:lvl>
    <w:lvl w:ilvl="7" w:tplc="51E4FD8E">
      <w:numFmt w:val="bullet"/>
      <w:lvlText w:val="•"/>
      <w:lvlJc w:val="left"/>
      <w:pPr>
        <w:ind w:left="7420" w:hanging="480"/>
      </w:pPr>
      <w:rPr>
        <w:rFonts w:hint="default"/>
        <w:lang w:val="ru-RU" w:eastAsia="en-US" w:bidi="ar-SA"/>
      </w:rPr>
    </w:lvl>
    <w:lvl w:ilvl="8" w:tplc="CE74B04C">
      <w:numFmt w:val="bullet"/>
      <w:lvlText w:val="•"/>
      <w:lvlJc w:val="left"/>
      <w:pPr>
        <w:ind w:left="8375" w:hanging="480"/>
      </w:pPr>
      <w:rPr>
        <w:rFonts w:hint="default"/>
        <w:lang w:val="ru-RU" w:eastAsia="en-US" w:bidi="ar-SA"/>
      </w:rPr>
    </w:lvl>
  </w:abstractNum>
  <w:abstractNum w:abstractNumId="5">
    <w:nsid w:val="368A08AB"/>
    <w:multiLevelType w:val="hybridMultilevel"/>
    <w:tmpl w:val="91EA451E"/>
    <w:lvl w:ilvl="0" w:tplc="FE98BF8A">
      <w:start w:val="1"/>
      <w:numFmt w:val="decimal"/>
      <w:lvlText w:val="%1."/>
      <w:lvlJc w:val="left"/>
      <w:pPr>
        <w:ind w:left="13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C0BF92">
      <w:numFmt w:val="bullet"/>
      <w:lvlText w:val="•"/>
      <w:lvlJc w:val="left"/>
      <w:pPr>
        <w:ind w:left="1154" w:hanging="183"/>
      </w:pPr>
      <w:rPr>
        <w:rFonts w:hint="default"/>
        <w:lang w:val="ru-RU" w:eastAsia="en-US" w:bidi="ar-SA"/>
      </w:rPr>
    </w:lvl>
    <w:lvl w:ilvl="2" w:tplc="E50EEAD2">
      <w:numFmt w:val="bullet"/>
      <w:lvlText w:val="•"/>
      <w:lvlJc w:val="left"/>
      <w:pPr>
        <w:ind w:left="2168" w:hanging="183"/>
      </w:pPr>
      <w:rPr>
        <w:rFonts w:hint="default"/>
        <w:lang w:val="ru-RU" w:eastAsia="en-US" w:bidi="ar-SA"/>
      </w:rPr>
    </w:lvl>
    <w:lvl w:ilvl="3" w:tplc="3432DE48">
      <w:numFmt w:val="bullet"/>
      <w:lvlText w:val="•"/>
      <w:lvlJc w:val="left"/>
      <w:pPr>
        <w:ind w:left="3183" w:hanging="183"/>
      </w:pPr>
      <w:rPr>
        <w:rFonts w:hint="default"/>
        <w:lang w:val="ru-RU" w:eastAsia="en-US" w:bidi="ar-SA"/>
      </w:rPr>
    </w:lvl>
    <w:lvl w:ilvl="4" w:tplc="07C670CC">
      <w:numFmt w:val="bullet"/>
      <w:lvlText w:val="•"/>
      <w:lvlJc w:val="left"/>
      <w:pPr>
        <w:ind w:left="4197" w:hanging="183"/>
      </w:pPr>
      <w:rPr>
        <w:rFonts w:hint="default"/>
        <w:lang w:val="ru-RU" w:eastAsia="en-US" w:bidi="ar-SA"/>
      </w:rPr>
    </w:lvl>
    <w:lvl w:ilvl="5" w:tplc="DA6A9552">
      <w:numFmt w:val="bullet"/>
      <w:lvlText w:val="•"/>
      <w:lvlJc w:val="left"/>
      <w:pPr>
        <w:ind w:left="5212" w:hanging="183"/>
      </w:pPr>
      <w:rPr>
        <w:rFonts w:hint="default"/>
        <w:lang w:val="ru-RU" w:eastAsia="en-US" w:bidi="ar-SA"/>
      </w:rPr>
    </w:lvl>
    <w:lvl w:ilvl="6" w:tplc="0450EEC2">
      <w:numFmt w:val="bullet"/>
      <w:lvlText w:val="•"/>
      <w:lvlJc w:val="left"/>
      <w:pPr>
        <w:ind w:left="6226" w:hanging="183"/>
      </w:pPr>
      <w:rPr>
        <w:rFonts w:hint="default"/>
        <w:lang w:val="ru-RU" w:eastAsia="en-US" w:bidi="ar-SA"/>
      </w:rPr>
    </w:lvl>
    <w:lvl w:ilvl="7" w:tplc="43BE50A0">
      <w:numFmt w:val="bullet"/>
      <w:lvlText w:val="•"/>
      <w:lvlJc w:val="left"/>
      <w:pPr>
        <w:ind w:left="7240" w:hanging="183"/>
      </w:pPr>
      <w:rPr>
        <w:rFonts w:hint="default"/>
        <w:lang w:val="ru-RU" w:eastAsia="en-US" w:bidi="ar-SA"/>
      </w:rPr>
    </w:lvl>
    <w:lvl w:ilvl="8" w:tplc="8814CFA0">
      <w:numFmt w:val="bullet"/>
      <w:lvlText w:val="•"/>
      <w:lvlJc w:val="left"/>
      <w:pPr>
        <w:ind w:left="8255" w:hanging="183"/>
      </w:pPr>
      <w:rPr>
        <w:rFonts w:hint="default"/>
        <w:lang w:val="ru-RU" w:eastAsia="en-US" w:bidi="ar-SA"/>
      </w:rPr>
    </w:lvl>
  </w:abstractNum>
  <w:abstractNum w:abstractNumId="6">
    <w:nsid w:val="39256F63"/>
    <w:multiLevelType w:val="hybridMultilevel"/>
    <w:tmpl w:val="0C6A9294"/>
    <w:lvl w:ilvl="0" w:tplc="AD0070E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EA25DE">
      <w:numFmt w:val="bullet"/>
      <w:lvlText w:val="•"/>
      <w:lvlJc w:val="left"/>
      <w:pPr>
        <w:ind w:left="616" w:hanging="140"/>
      </w:pPr>
      <w:rPr>
        <w:rFonts w:hint="default"/>
        <w:lang w:val="ru-RU" w:eastAsia="en-US" w:bidi="ar-SA"/>
      </w:rPr>
    </w:lvl>
    <w:lvl w:ilvl="2" w:tplc="3D46F0B0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3" w:tplc="314EED80">
      <w:numFmt w:val="bullet"/>
      <w:lvlText w:val="•"/>
      <w:lvlJc w:val="left"/>
      <w:pPr>
        <w:ind w:left="1648" w:hanging="140"/>
      </w:pPr>
      <w:rPr>
        <w:rFonts w:hint="default"/>
        <w:lang w:val="ru-RU" w:eastAsia="en-US" w:bidi="ar-SA"/>
      </w:rPr>
    </w:lvl>
    <w:lvl w:ilvl="4" w:tplc="D526AC58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5" w:tplc="1B68DC70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6" w:tplc="6BF03CB0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862236C0">
      <w:numFmt w:val="bullet"/>
      <w:lvlText w:val="•"/>
      <w:lvlJc w:val="left"/>
      <w:pPr>
        <w:ind w:left="3714" w:hanging="140"/>
      </w:pPr>
      <w:rPr>
        <w:rFonts w:hint="default"/>
        <w:lang w:val="ru-RU" w:eastAsia="en-US" w:bidi="ar-SA"/>
      </w:rPr>
    </w:lvl>
    <w:lvl w:ilvl="8" w:tplc="B3041D1C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</w:abstractNum>
  <w:abstractNum w:abstractNumId="7">
    <w:nsid w:val="534D7CB5"/>
    <w:multiLevelType w:val="hybridMultilevel"/>
    <w:tmpl w:val="0596880E"/>
    <w:lvl w:ilvl="0" w:tplc="15BC0A24">
      <w:numFmt w:val="bullet"/>
      <w:lvlText w:val="-"/>
      <w:lvlJc w:val="left"/>
      <w:pPr>
        <w:ind w:left="106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0A4C58">
      <w:numFmt w:val="bullet"/>
      <w:lvlText w:val="•"/>
      <w:lvlJc w:val="left"/>
      <w:pPr>
        <w:ind w:left="616" w:hanging="303"/>
      </w:pPr>
      <w:rPr>
        <w:rFonts w:hint="default"/>
        <w:lang w:val="ru-RU" w:eastAsia="en-US" w:bidi="ar-SA"/>
      </w:rPr>
    </w:lvl>
    <w:lvl w:ilvl="2" w:tplc="6024DFB0">
      <w:numFmt w:val="bullet"/>
      <w:lvlText w:val="•"/>
      <w:lvlJc w:val="left"/>
      <w:pPr>
        <w:ind w:left="1132" w:hanging="303"/>
      </w:pPr>
      <w:rPr>
        <w:rFonts w:hint="default"/>
        <w:lang w:val="ru-RU" w:eastAsia="en-US" w:bidi="ar-SA"/>
      </w:rPr>
    </w:lvl>
    <w:lvl w:ilvl="3" w:tplc="DD7C6246">
      <w:numFmt w:val="bullet"/>
      <w:lvlText w:val="•"/>
      <w:lvlJc w:val="left"/>
      <w:pPr>
        <w:ind w:left="1648" w:hanging="303"/>
      </w:pPr>
      <w:rPr>
        <w:rFonts w:hint="default"/>
        <w:lang w:val="ru-RU" w:eastAsia="en-US" w:bidi="ar-SA"/>
      </w:rPr>
    </w:lvl>
    <w:lvl w:ilvl="4" w:tplc="6D0A7158">
      <w:numFmt w:val="bullet"/>
      <w:lvlText w:val="•"/>
      <w:lvlJc w:val="left"/>
      <w:pPr>
        <w:ind w:left="2165" w:hanging="303"/>
      </w:pPr>
      <w:rPr>
        <w:rFonts w:hint="default"/>
        <w:lang w:val="ru-RU" w:eastAsia="en-US" w:bidi="ar-SA"/>
      </w:rPr>
    </w:lvl>
    <w:lvl w:ilvl="5" w:tplc="B7BC5312">
      <w:numFmt w:val="bullet"/>
      <w:lvlText w:val="•"/>
      <w:lvlJc w:val="left"/>
      <w:pPr>
        <w:ind w:left="2681" w:hanging="303"/>
      </w:pPr>
      <w:rPr>
        <w:rFonts w:hint="default"/>
        <w:lang w:val="ru-RU" w:eastAsia="en-US" w:bidi="ar-SA"/>
      </w:rPr>
    </w:lvl>
    <w:lvl w:ilvl="6" w:tplc="57FA6812">
      <w:numFmt w:val="bullet"/>
      <w:lvlText w:val="•"/>
      <w:lvlJc w:val="left"/>
      <w:pPr>
        <w:ind w:left="3197" w:hanging="303"/>
      </w:pPr>
      <w:rPr>
        <w:rFonts w:hint="default"/>
        <w:lang w:val="ru-RU" w:eastAsia="en-US" w:bidi="ar-SA"/>
      </w:rPr>
    </w:lvl>
    <w:lvl w:ilvl="7" w:tplc="1BF623E6">
      <w:numFmt w:val="bullet"/>
      <w:lvlText w:val="•"/>
      <w:lvlJc w:val="left"/>
      <w:pPr>
        <w:ind w:left="3714" w:hanging="303"/>
      </w:pPr>
      <w:rPr>
        <w:rFonts w:hint="default"/>
        <w:lang w:val="ru-RU" w:eastAsia="en-US" w:bidi="ar-SA"/>
      </w:rPr>
    </w:lvl>
    <w:lvl w:ilvl="8" w:tplc="82D46304">
      <w:numFmt w:val="bullet"/>
      <w:lvlText w:val="•"/>
      <w:lvlJc w:val="left"/>
      <w:pPr>
        <w:ind w:left="4230" w:hanging="303"/>
      </w:pPr>
      <w:rPr>
        <w:rFonts w:hint="default"/>
        <w:lang w:val="ru-RU" w:eastAsia="en-US" w:bidi="ar-SA"/>
      </w:rPr>
    </w:lvl>
  </w:abstractNum>
  <w:abstractNum w:abstractNumId="8">
    <w:nsid w:val="76B14217"/>
    <w:multiLevelType w:val="hybridMultilevel"/>
    <w:tmpl w:val="764823BA"/>
    <w:lvl w:ilvl="0" w:tplc="03C4BB80">
      <w:start w:val="5"/>
      <w:numFmt w:val="decimal"/>
      <w:lvlText w:val="%1."/>
      <w:lvlJc w:val="left"/>
      <w:pPr>
        <w:ind w:left="133" w:hanging="5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4EBC86">
      <w:numFmt w:val="bullet"/>
      <w:lvlText w:val="-"/>
      <w:lvlJc w:val="left"/>
      <w:pPr>
        <w:ind w:left="13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E76EF26">
      <w:numFmt w:val="bullet"/>
      <w:lvlText w:val="•"/>
      <w:lvlJc w:val="left"/>
      <w:pPr>
        <w:ind w:left="2168" w:hanging="145"/>
      </w:pPr>
      <w:rPr>
        <w:rFonts w:hint="default"/>
        <w:lang w:val="ru-RU" w:eastAsia="en-US" w:bidi="ar-SA"/>
      </w:rPr>
    </w:lvl>
    <w:lvl w:ilvl="3" w:tplc="2C3A2660">
      <w:numFmt w:val="bullet"/>
      <w:lvlText w:val="•"/>
      <w:lvlJc w:val="left"/>
      <w:pPr>
        <w:ind w:left="3183" w:hanging="145"/>
      </w:pPr>
      <w:rPr>
        <w:rFonts w:hint="default"/>
        <w:lang w:val="ru-RU" w:eastAsia="en-US" w:bidi="ar-SA"/>
      </w:rPr>
    </w:lvl>
    <w:lvl w:ilvl="4" w:tplc="7D2A5214">
      <w:numFmt w:val="bullet"/>
      <w:lvlText w:val="•"/>
      <w:lvlJc w:val="left"/>
      <w:pPr>
        <w:ind w:left="4197" w:hanging="145"/>
      </w:pPr>
      <w:rPr>
        <w:rFonts w:hint="default"/>
        <w:lang w:val="ru-RU" w:eastAsia="en-US" w:bidi="ar-SA"/>
      </w:rPr>
    </w:lvl>
    <w:lvl w:ilvl="5" w:tplc="18863B06">
      <w:numFmt w:val="bullet"/>
      <w:lvlText w:val="•"/>
      <w:lvlJc w:val="left"/>
      <w:pPr>
        <w:ind w:left="5212" w:hanging="145"/>
      </w:pPr>
      <w:rPr>
        <w:rFonts w:hint="default"/>
        <w:lang w:val="ru-RU" w:eastAsia="en-US" w:bidi="ar-SA"/>
      </w:rPr>
    </w:lvl>
    <w:lvl w:ilvl="6" w:tplc="9FD094B6">
      <w:numFmt w:val="bullet"/>
      <w:lvlText w:val="•"/>
      <w:lvlJc w:val="left"/>
      <w:pPr>
        <w:ind w:left="6226" w:hanging="145"/>
      </w:pPr>
      <w:rPr>
        <w:rFonts w:hint="default"/>
        <w:lang w:val="ru-RU" w:eastAsia="en-US" w:bidi="ar-SA"/>
      </w:rPr>
    </w:lvl>
    <w:lvl w:ilvl="7" w:tplc="B73E587C">
      <w:numFmt w:val="bullet"/>
      <w:lvlText w:val="•"/>
      <w:lvlJc w:val="left"/>
      <w:pPr>
        <w:ind w:left="7240" w:hanging="145"/>
      </w:pPr>
      <w:rPr>
        <w:rFonts w:hint="default"/>
        <w:lang w:val="ru-RU" w:eastAsia="en-US" w:bidi="ar-SA"/>
      </w:rPr>
    </w:lvl>
    <w:lvl w:ilvl="8" w:tplc="185272B0">
      <w:numFmt w:val="bullet"/>
      <w:lvlText w:val="•"/>
      <w:lvlJc w:val="left"/>
      <w:pPr>
        <w:ind w:left="8255" w:hanging="145"/>
      </w:pPr>
      <w:rPr>
        <w:rFonts w:hint="default"/>
        <w:lang w:val="ru-RU" w:eastAsia="en-US" w:bidi="ar-SA"/>
      </w:rPr>
    </w:lvl>
  </w:abstractNum>
  <w:abstractNum w:abstractNumId="9">
    <w:nsid w:val="77F36797"/>
    <w:multiLevelType w:val="hybridMultilevel"/>
    <w:tmpl w:val="BD40B9A8"/>
    <w:lvl w:ilvl="0" w:tplc="D1C8A156">
      <w:start w:val="1"/>
      <w:numFmt w:val="decimal"/>
      <w:lvlText w:val="%1."/>
      <w:lvlJc w:val="left"/>
      <w:pPr>
        <w:ind w:left="69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8ADA0">
      <w:numFmt w:val="bullet"/>
      <w:lvlText w:val="•"/>
      <w:lvlJc w:val="left"/>
      <w:pPr>
        <w:ind w:left="1658" w:hanging="423"/>
      </w:pPr>
      <w:rPr>
        <w:rFonts w:hint="default"/>
        <w:lang w:val="ru-RU" w:eastAsia="en-US" w:bidi="ar-SA"/>
      </w:rPr>
    </w:lvl>
    <w:lvl w:ilvl="2" w:tplc="6396C6A4">
      <w:numFmt w:val="bullet"/>
      <w:lvlText w:val="•"/>
      <w:lvlJc w:val="left"/>
      <w:pPr>
        <w:ind w:left="2616" w:hanging="423"/>
      </w:pPr>
      <w:rPr>
        <w:rFonts w:hint="default"/>
        <w:lang w:val="ru-RU" w:eastAsia="en-US" w:bidi="ar-SA"/>
      </w:rPr>
    </w:lvl>
    <w:lvl w:ilvl="3" w:tplc="2EC82DE2">
      <w:numFmt w:val="bullet"/>
      <w:lvlText w:val="•"/>
      <w:lvlJc w:val="left"/>
      <w:pPr>
        <w:ind w:left="3575" w:hanging="423"/>
      </w:pPr>
      <w:rPr>
        <w:rFonts w:hint="default"/>
        <w:lang w:val="ru-RU" w:eastAsia="en-US" w:bidi="ar-SA"/>
      </w:rPr>
    </w:lvl>
    <w:lvl w:ilvl="4" w:tplc="8D5CA7A0">
      <w:numFmt w:val="bullet"/>
      <w:lvlText w:val="•"/>
      <w:lvlJc w:val="left"/>
      <w:pPr>
        <w:ind w:left="4533" w:hanging="423"/>
      </w:pPr>
      <w:rPr>
        <w:rFonts w:hint="default"/>
        <w:lang w:val="ru-RU" w:eastAsia="en-US" w:bidi="ar-SA"/>
      </w:rPr>
    </w:lvl>
    <w:lvl w:ilvl="5" w:tplc="2190DC98">
      <w:numFmt w:val="bullet"/>
      <w:lvlText w:val="•"/>
      <w:lvlJc w:val="left"/>
      <w:pPr>
        <w:ind w:left="5492" w:hanging="423"/>
      </w:pPr>
      <w:rPr>
        <w:rFonts w:hint="default"/>
        <w:lang w:val="ru-RU" w:eastAsia="en-US" w:bidi="ar-SA"/>
      </w:rPr>
    </w:lvl>
    <w:lvl w:ilvl="6" w:tplc="6F9C26A8">
      <w:numFmt w:val="bullet"/>
      <w:lvlText w:val="•"/>
      <w:lvlJc w:val="left"/>
      <w:pPr>
        <w:ind w:left="6450" w:hanging="423"/>
      </w:pPr>
      <w:rPr>
        <w:rFonts w:hint="default"/>
        <w:lang w:val="ru-RU" w:eastAsia="en-US" w:bidi="ar-SA"/>
      </w:rPr>
    </w:lvl>
    <w:lvl w:ilvl="7" w:tplc="5FEEA6F6">
      <w:numFmt w:val="bullet"/>
      <w:lvlText w:val="•"/>
      <w:lvlJc w:val="left"/>
      <w:pPr>
        <w:ind w:left="7408" w:hanging="423"/>
      </w:pPr>
      <w:rPr>
        <w:rFonts w:hint="default"/>
        <w:lang w:val="ru-RU" w:eastAsia="en-US" w:bidi="ar-SA"/>
      </w:rPr>
    </w:lvl>
    <w:lvl w:ilvl="8" w:tplc="AEEC39C0">
      <w:numFmt w:val="bullet"/>
      <w:lvlText w:val="•"/>
      <w:lvlJc w:val="left"/>
      <w:pPr>
        <w:ind w:left="8367" w:hanging="423"/>
      </w:pPr>
      <w:rPr>
        <w:rFonts w:hint="default"/>
        <w:lang w:val="ru-RU" w:eastAsia="en-US" w:bidi="ar-SA"/>
      </w:rPr>
    </w:lvl>
  </w:abstractNum>
  <w:abstractNum w:abstractNumId="10">
    <w:nsid w:val="795E6B50"/>
    <w:multiLevelType w:val="multilevel"/>
    <w:tmpl w:val="A7FA9D48"/>
    <w:lvl w:ilvl="0">
      <w:start w:val="1"/>
      <w:numFmt w:val="decimal"/>
      <w:lvlText w:val="%1"/>
      <w:lvlJc w:val="left"/>
      <w:pPr>
        <w:ind w:left="535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35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22"/>
      </w:pPr>
      <w:rPr>
        <w:rFonts w:hint="default"/>
        <w:lang w:val="ru-RU" w:eastAsia="en-US" w:bidi="ar-SA"/>
      </w:rPr>
    </w:lvl>
  </w:abstractNum>
  <w:abstractNum w:abstractNumId="11">
    <w:nsid w:val="7CF7679D"/>
    <w:multiLevelType w:val="multilevel"/>
    <w:tmpl w:val="72441EC8"/>
    <w:lvl w:ilvl="0">
      <w:start w:val="4"/>
      <w:numFmt w:val="decimal"/>
      <w:lvlText w:val="%1"/>
      <w:lvlJc w:val="left"/>
      <w:pPr>
        <w:ind w:left="493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99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4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0453"/>
    <w:rsid w:val="000E0453"/>
    <w:rsid w:val="00232DAD"/>
    <w:rsid w:val="00FB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4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4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45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0453"/>
    <w:pPr>
      <w:ind w:left="1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0453"/>
    <w:pPr>
      <w:ind w:left="699" w:hanging="423"/>
    </w:pPr>
  </w:style>
  <w:style w:type="paragraph" w:customStyle="1" w:styleId="TableParagraph">
    <w:name w:val="Table Paragraph"/>
    <w:basedOn w:val="a"/>
    <w:uiPriority w:val="1"/>
    <w:qFormat/>
    <w:rsid w:val="000E0453"/>
  </w:style>
  <w:style w:type="paragraph" w:styleId="a5">
    <w:name w:val="Balloon Text"/>
    <w:basedOn w:val="a"/>
    <w:link w:val="a6"/>
    <w:uiPriority w:val="99"/>
    <w:semiHidden/>
    <w:unhideWhenUsed/>
    <w:rsid w:val="00FB0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3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aliases w:val="Обычный (Web),Обычный (веб)1"/>
    <w:basedOn w:val="a"/>
    <w:uiPriority w:val="99"/>
    <w:semiHidden/>
    <w:unhideWhenUsed/>
    <w:qFormat/>
    <w:rsid w:val="00FB053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nki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4810</Words>
  <Characters>27418</Characters>
  <Application>Microsoft Office Word</Application>
  <DocSecurity>0</DocSecurity>
  <Lines>228</Lines>
  <Paragraphs>64</Paragraphs>
  <ScaleCrop>false</ScaleCrop>
  <Company/>
  <LinksUpToDate>false</LinksUpToDate>
  <CharactersWithSpaces>32164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2</cp:revision>
  <dcterms:created xsi:type="dcterms:W3CDTF">2023-06-28T11:20:00Z</dcterms:created>
  <dcterms:modified xsi:type="dcterms:W3CDTF">2023-06-28T11:20:00Z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