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8F" w:rsidRPr="00466DB6" w:rsidRDefault="0038768F" w:rsidP="0038768F">
      <w:pPr>
        <w:pStyle w:val="af0"/>
        <w:jc w:val="right"/>
        <w:rPr>
          <w:b/>
        </w:rPr>
      </w:pPr>
      <w:r w:rsidRPr="00466DB6">
        <w:rPr>
          <w:b/>
        </w:rPr>
        <w:t>Приложение №</w:t>
      </w:r>
    </w:p>
    <w:p w:rsidR="0038768F" w:rsidRPr="00466DB6" w:rsidRDefault="0038768F" w:rsidP="0038768F">
      <w:pPr>
        <w:pStyle w:val="af0"/>
        <w:ind w:left="3969"/>
        <w:jc w:val="right"/>
        <w:rPr>
          <w:b/>
          <w:bCs/>
          <w:u w:val="single"/>
        </w:rPr>
      </w:pPr>
      <w:r w:rsidRPr="00466DB6">
        <w:rPr>
          <w:bCs/>
        </w:rPr>
        <w:t>к ООП по</w:t>
      </w:r>
      <w:r w:rsidRPr="00466DB6">
        <w:rPr>
          <w:b/>
        </w:rPr>
        <w:t xml:space="preserve"> </w:t>
      </w:r>
      <w:r w:rsidRPr="00466DB6">
        <w:rPr>
          <w:i/>
          <w:iCs/>
        </w:rPr>
        <w:t>специальности</w:t>
      </w:r>
      <w:r w:rsidRPr="00466DB6">
        <w:rPr>
          <w:b/>
          <w:i/>
        </w:rPr>
        <w:t xml:space="preserve"> </w:t>
      </w:r>
      <w:r w:rsidRPr="00466DB6">
        <w:rPr>
          <w:b/>
          <w:i/>
        </w:rPr>
        <w:br/>
      </w:r>
      <w:r>
        <w:rPr>
          <w:b/>
          <w:bCs/>
          <w:u w:val="single"/>
        </w:rPr>
        <w:t>20.02.02</w:t>
      </w:r>
      <w:r w:rsidRPr="00466DB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Защита в чрезвычайных ситуациях</w:t>
      </w:r>
    </w:p>
    <w:p w:rsidR="0038768F" w:rsidRPr="00466DB6" w:rsidRDefault="0038768F" w:rsidP="0038768F">
      <w:pPr>
        <w:pStyle w:val="af0"/>
        <w:jc w:val="right"/>
      </w:pPr>
      <w:r w:rsidRPr="00466DB6">
        <w:rPr>
          <w:i/>
        </w:rPr>
        <w:t>Код и наименование профессии/специальности</w:t>
      </w:r>
    </w:p>
    <w:p w:rsidR="0038768F" w:rsidRPr="00466DB6" w:rsidRDefault="0038768F" w:rsidP="0038768F">
      <w:pPr>
        <w:jc w:val="center"/>
        <w:rPr>
          <w:rFonts w:ascii="Times New Roman" w:hAnsi="Times New Roman" w:cs="Times New Roman"/>
          <w:b/>
        </w:rPr>
      </w:pPr>
    </w:p>
    <w:p w:rsidR="0038768F" w:rsidRPr="00466DB6" w:rsidRDefault="0038768F" w:rsidP="0038768F">
      <w:pPr>
        <w:jc w:val="center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Министерство образования Московской области</w:t>
      </w:r>
    </w:p>
    <w:p w:rsidR="0038768F" w:rsidRPr="00466DB6" w:rsidRDefault="0038768F" w:rsidP="0038768F">
      <w:pPr>
        <w:jc w:val="center"/>
        <w:rPr>
          <w:rFonts w:ascii="Times New Roman" w:hAnsi="Times New Roman" w:cs="Times New Roman"/>
          <w:i/>
        </w:rPr>
      </w:pPr>
      <w:r w:rsidRPr="00466DB6">
        <w:rPr>
          <w:rFonts w:ascii="Times New Roman" w:hAnsi="Times New Roman" w:cs="Times New Roman"/>
          <w:i/>
        </w:rPr>
        <w:t xml:space="preserve">Государственное бюджетное профессиональное образовательное учреждение </w:t>
      </w:r>
    </w:p>
    <w:p w:rsidR="0038768F" w:rsidRPr="00466DB6" w:rsidRDefault="0038768F" w:rsidP="0038768F">
      <w:pPr>
        <w:jc w:val="center"/>
        <w:rPr>
          <w:rFonts w:ascii="Times New Roman" w:hAnsi="Times New Roman" w:cs="Times New Roman"/>
          <w:i/>
        </w:rPr>
      </w:pPr>
      <w:r w:rsidRPr="00466DB6">
        <w:rPr>
          <w:rFonts w:ascii="Times New Roman" w:hAnsi="Times New Roman" w:cs="Times New Roman"/>
          <w:i/>
        </w:rPr>
        <w:t>Московской области «Щелковский колледж»</w:t>
      </w:r>
    </w:p>
    <w:p w:rsidR="0038768F" w:rsidRPr="00466DB6" w:rsidRDefault="0038768F" w:rsidP="0038768F">
      <w:pPr>
        <w:jc w:val="center"/>
        <w:rPr>
          <w:rFonts w:ascii="Times New Roman" w:hAnsi="Times New Roman" w:cs="Times New Roman"/>
        </w:rPr>
      </w:pPr>
    </w:p>
    <w:p w:rsidR="0038768F" w:rsidRPr="00466DB6" w:rsidRDefault="0038768F" w:rsidP="0038768F">
      <w:pPr>
        <w:jc w:val="center"/>
        <w:rPr>
          <w:rFonts w:ascii="Times New Roman" w:hAnsi="Times New Roman" w:cs="Times New Roman"/>
        </w:rPr>
      </w:pPr>
    </w:p>
    <w:p w:rsidR="0038768F" w:rsidRPr="00466DB6" w:rsidRDefault="0038768F" w:rsidP="003876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38768F" w:rsidRPr="00466DB6" w:rsidTr="00B85C1D">
        <w:tc>
          <w:tcPr>
            <w:tcW w:w="5528" w:type="dxa"/>
          </w:tcPr>
          <w:p w:rsidR="0038768F" w:rsidRPr="00466DB6" w:rsidRDefault="0038768F" w:rsidP="00B85C1D">
            <w:pPr>
              <w:jc w:val="right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Утверждена приказом</w:t>
            </w:r>
            <w:r w:rsidRPr="00466DB6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66DB6">
              <w:rPr>
                <w:rFonts w:ascii="Times New Roman" w:hAnsi="Times New Roman" w:cs="Times New Roman"/>
              </w:rPr>
              <w:t>директора</w:t>
            </w:r>
          </w:p>
          <w:p w:rsidR="0038768F" w:rsidRPr="00466DB6" w:rsidRDefault="0038768F" w:rsidP="00B85C1D">
            <w:pPr>
              <w:jc w:val="right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ГБПОУ МО «Щелковский колледж </w:t>
            </w:r>
          </w:p>
        </w:tc>
      </w:tr>
      <w:tr w:rsidR="0038768F" w:rsidRPr="00466DB6" w:rsidTr="00B85C1D">
        <w:tc>
          <w:tcPr>
            <w:tcW w:w="5528" w:type="dxa"/>
          </w:tcPr>
          <w:p w:rsidR="0038768F" w:rsidRPr="00466DB6" w:rsidRDefault="0038768F" w:rsidP="00B85C1D">
            <w:pPr>
              <w:jc w:val="right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№ </w:t>
            </w:r>
            <w:r w:rsidRPr="00466DB6">
              <w:rPr>
                <w:rFonts w:ascii="Times New Roman" w:hAnsi="Times New Roman" w:cs="Times New Roman"/>
                <w:highlight w:val="yellow"/>
              </w:rPr>
              <w:t>000</w:t>
            </w:r>
            <w:r w:rsidRPr="00466DB6">
              <w:rPr>
                <w:rFonts w:ascii="Times New Roman" w:hAnsi="Times New Roman" w:cs="Times New Roman"/>
              </w:rPr>
              <w:t xml:space="preserve"> от «</w:t>
            </w:r>
            <w:r w:rsidRPr="00466DB6">
              <w:rPr>
                <w:rFonts w:ascii="Times New Roman" w:hAnsi="Times New Roman" w:cs="Times New Roman"/>
                <w:highlight w:val="yellow"/>
              </w:rPr>
              <w:t>31» августа</w:t>
            </w:r>
            <w:r w:rsidRPr="00466DB6">
              <w:rPr>
                <w:rFonts w:ascii="Times New Roman" w:hAnsi="Times New Roman" w:cs="Times New Roman"/>
              </w:rPr>
              <w:t xml:space="preserve"> 2022 г.</w:t>
            </w:r>
          </w:p>
          <w:p w:rsidR="0038768F" w:rsidRPr="00466DB6" w:rsidRDefault="0038768F" w:rsidP="00B85C1D">
            <w:pPr>
              <w:jc w:val="right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8768F" w:rsidRPr="00466DB6" w:rsidRDefault="0038768F" w:rsidP="0038768F">
      <w:pPr>
        <w:jc w:val="center"/>
        <w:rPr>
          <w:rFonts w:ascii="Times New Roman" w:hAnsi="Times New Roman" w:cs="Times New Roman"/>
        </w:rPr>
      </w:pPr>
    </w:p>
    <w:p w:rsidR="0038768F" w:rsidRPr="00466DB6" w:rsidRDefault="0038768F" w:rsidP="00387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68F" w:rsidRPr="00466DB6" w:rsidRDefault="0038768F" w:rsidP="00387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68F" w:rsidRPr="00466DB6" w:rsidRDefault="0038768F" w:rsidP="0038768F">
      <w:pPr>
        <w:jc w:val="center"/>
        <w:rPr>
          <w:rFonts w:ascii="Times New Roman" w:hAnsi="Times New Roman" w:cs="Times New Roman"/>
        </w:rPr>
      </w:pPr>
    </w:p>
    <w:p w:rsidR="0038768F" w:rsidRPr="00466DB6" w:rsidRDefault="0038768F" w:rsidP="003876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 w:rsidRPr="00466DB6">
        <w:rPr>
          <w:rFonts w:ascii="Times New Roman" w:hAnsi="Times New Roman" w:cs="Times New Roman"/>
          <w:caps/>
        </w:rPr>
        <w:t xml:space="preserve">РАБОЧАЯ ПРОГРАММА УЧЕБНОЙ ПРАКТИКИ </w:t>
      </w:r>
    </w:p>
    <w:p w:rsidR="0038768F" w:rsidRPr="00466DB6" w:rsidRDefault="0038768F" w:rsidP="003876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УП.02</w:t>
      </w:r>
    </w:p>
    <w:p w:rsidR="0038768F" w:rsidRPr="00466DB6" w:rsidRDefault="0038768F" w:rsidP="003876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38768F" w:rsidRPr="00C002C9" w:rsidRDefault="0038768F" w:rsidP="0038768F">
      <w:pPr>
        <w:pStyle w:val="11"/>
        <w:shd w:val="clear" w:color="auto" w:fill="auto"/>
        <w:tabs>
          <w:tab w:val="left" w:pos="1244"/>
        </w:tabs>
        <w:spacing w:after="300"/>
        <w:jc w:val="center"/>
        <w:rPr>
          <w:sz w:val="24"/>
          <w:szCs w:val="24"/>
        </w:rPr>
      </w:pPr>
      <w:r w:rsidRPr="00C002C9">
        <w:rPr>
          <w:caps/>
          <w:sz w:val="24"/>
          <w:szCs w:val="24"/>
        </w:rPr>
        <w:t>ПМ</w:t>
      </w:r>
      <w:r>
        <w:rPr>
          <w:caps/>
          <w:sz w:val="24"/>
          <w:szCs w:val="24"/>
        </w:rPr>
        <w:t>.02</w:t>
      </w:r>
      <w:r w:rsidRPr="00C002C9">
        <w:rPr>
          <w:caps/>
          <w:sz w:val="24"/>
          <w:szCs w:val="24"/>
        </w:rPr>
        <w:t xml:space="preserve">. </w:t>
      </w:r>
      <w:r w:rsidRPr="00C002C9">
        <w:rPr>
          <w:bCs/>
          <w:sz w:val="24"/>
          <w:szCs w:val="24"/>
        </w:rPr>
        <w:t>ОРГАНИЗАЦИЯ И ПРОВЕДЕНИЕ МЕРОПРИЯТИЙ ПО ПРОГНОЗИРОВАНИЮ И ПРЕДУПРЕЖДЕНИЮ ЧРЕЗВЫЧАЙНЫХ СИТУАЦИЙ</w:t>
      </w:r>
    </w:p>
    <w:p w:rsidR="0038768F" w:rsidRPr="00466DB6" w:rsidRDefault="0038768F" w:rsidP="0038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8768F" w:rsidRPr="00466DB6" w:rsidRDefault="0038768F" w:rsidP="0038768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38768F" w:rsidRPr="00466DB6" w:rsidRDefault="0038768F" w:rsidP="0038768F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</w:rPr>
      </w:pPr>
      <w:r w:rsidRPr="00466DB6">
        <w:rPr>
          <w:rFonts w:ascii="Times New Roman" w:hAnsi="Times New Roman" w:cs="Times New Roman"/>
          <w:bCs/>
        </w:rPr>
        <w:t>город Щелково, 2022 г.</w:t>
      </w:r>
    </w:p>
    <w:p w:rsidR="0038768F" w:rsidRPr="00466DB6" w:rsidRDefault="0038768F" w:rsidP="0038768F">
      <w:pPr>
        <w:ind w:firstLine="284"/>
        <w:jc w:val="both"/>
        <w:rPr>
          <w:rFonts w:ascii="Times New Roman" w:hAnsi="Times New Roman" w:cs="Times New Roman"/>
        </w:rPr>
      </w:pPr>
    </w:p>
    <w:p w:rsidR="0038768F" w:rsidRPr="00466DB6" w:rsidRDefault="0038768F" w:rsidP="0038768F">
      <w:pPr>
        <w:ind w:firstLine="284"/>
        <w:jc w:val="both"/>
        <w:rPr>
          <w:rFonts w:ascii="Times New Roman" w:hAnsi="Times New Roman" w:cs="Times New Roman"/>
        </w:rPr>
        <w:sectPr w:rsidR="0038768F" w:rsidRPr="00466DB6" w:rsidSect="00B85C1D">
          <w:footerReference w:type="even" r:id="rId7"/>
          <w:footerReference w:type="default" r:id="rId8"/>
          <w:pgSz w:w="11906" w:h="16838"/>
          <w:pgMar w:top="567" w:right="567" w:bottom="731" w:left="1418" w:header="709" w:footer="709" w:gutter="0"/>
          <w:cols w:space="720"/>
          <w:titlePg/>
          <w:docGrid w:linePitch="326"/>
        </w:sectPr>
      </w:pPr>
    </w:p>
    <w:p w:rsidR="0038768F" w:rsidRPr="00466DB6" w:rsidRDefault="0038768F" w:rsidP="0038768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38768F" w:rsidRPr="00466DB6" w:rsidTr="00B85C1D">
        <w:trPr>
          <w:jc w:val="right"/>
        </w:trPr>
        <w:tc>
          <w:tcPr>
            <w:tcW w:w="3156" w:type="dxa"/>
            <w:shd w:val="clear" w:color="auto" w:fill="auto"/>
          </w:tcPr>
          <w:p w:rsidR="0038768F" w:rsidRPr="00466DB6" w:rsidRDefault="0038768F" w:rsidP="00B85C1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РАССМОТРЕНО И </w:t>
            </w:r>
          </w:p>
          <w:p w:rsidR="0038768F" w:rsidRPr="00466DB6" w:rsidRDefault="0038768F" w:rsidP="00B85C1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РЕКОМЕНДОВАНО</w:t>
            </w:r>
          </w:p>
          <w:p w:rsidR="0038768F" w:rsidRPr="00466DB6" w:rsidRDefault="0038768F" w:rsidP="00B85C1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на заседании  рабочей группы</w:t>
            </w:r>
          </w:p>
          <w:p w:rsidR="0038768F" w:rsidRPr="00466DB6" w:rsidRDefault="0038768F" w:rsidP="00B85C1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протокол № __</w:t>
            </w:r>
            <w:r w:rsidRPr="00466DB6">
              <w:rPr>
                <w:rFonts w:ascii="Times New Roman" w:hAnsi="Times New Roman" w:cs="Times New Roman"/>
                <w:highlight w:val="yellow"/>
              </w:rPr>
              <w:t>1</w:t>
            </w:r>
            <w:r w:rsidRPr="00466DB6">
              <w:rPr>
                <w:rFonts w:ascii="Times New Roman" w:hAnsi="Times New Roman" w:cs="Times New Roman"/>
              </w:rPr>
              <w:t xml:space="preserve">__ </w:t>
            </w:r>
          </w:p>
          <w:p w:rsidR="0038768F" w:rsidRPr="00466DB6" w:rsidRDefault="0038768F" w:rsidP="00B85C1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от «</w:t>
            </w:r>
            <w:r w:rsidRPr="00466DB6">
              <w:rPr>
                <w:rFonts w:ascii="Times New Roman" w:hAnsi="Times New Roman" w:cs="Times New Roman"/>
                <w:highlight w:val="yellow"/>
              </w:rPr>
              <w:t>30» августа</w:t>
            </w:r>
            <w:r w:rsidRPr="00466DB6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3395" w:type="dxa"/>
            <w:shd w:val="clear" w:color="auto" w:fill="auto"/>
          </w:tcPr>
          <w:p w:rsidR="0038768F" w:rsidRPr="00466DB6" w:rsidRDefault="0038768F" w:rsidP="00B85C1D">
            <w:pPr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38768F" w:rsidRPr="00466DB6" w:rsidRDefault="0038768F" w:rsidP="00B85C1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СОГЛАСОВАНО    </w:t>
            </w:r>
          </w:p>
          <w:p w:rsidR="0038768F" w:rsidRPr="00466DB6" w:rsidRDefault="0038768F" w:rsidP="00B85C1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решением </w:t>
            </w:r>
          </w:p>
          <w:p w:rsidR="0038768F" w:rsidRPr="00466DB6" w:rsidRDefault="0038768F" w:rsidP="00B85C1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Педагогического </w:t>
            </w:r>
          </w:p>
          <w:p w:rsidR="0038768F" w:rsidRPr="00466DB6" w:rsidRDefault="0038768F" w:rsidP="00B85C1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совета</w:t>
            </w:r>
          </w:p>
          <w:p w:rsidR="0038768F" w:rsidRPr="00466DB6" w:rsidRDefault="0038768F" w:rsidP="00B85C1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протокол №__</w:t>
            </w:r>
            <w:r w:rsidRPr="00466DB6">
              <w:rPr>
                <w:rFonts w:ascii="Times New Roman" w:hAnsi="Times New Roman" w:cs="Times New Roman"/>
                <w:highlight w:val="yellow"/>
              </w:rPr>
              <w:t>1</w:t>
            </w:r>
            <w:r w:rsidRPr="00466DB6">
              <w:rPr>
                <w:rFonts w:ascii="Times New Roman" w:hAnsi="Times New Roman" w:cs="Times New Roman"/>
              </w:rPr>
              <w:t>___</w:t>
            </w:r>
          </w:p>
          <w:p w:rsidR="0038768F" w:rsidRPr="00466DB6" w:rsidRDefault="0038768F" w:rsidP="00B85C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от «</w:t>
            </w:r>
            <w:r w:rsidRPr="00466DB6">
              <w:rPr>
                <w:rFonts w:ascii="Times New Roman" w:hAnsi="Times New Roman" w:cs="Times New Roman"/>
                <w:highlight w:val="yellow"/>
              </w:rPr>
              <w:t>31» августа</w:t>
            </w:r>
            <w:r w:rsidRPr="00466DB6">
              <w:rPr>
                <w:rFonts w:ascii="Times New Roman" w:hAnsi="Times New Roman" w:cs="Times New Roman"/>
              </w:rPr>
              <w:t xml:space="preserve"> 2022 г.</w:t>
            </w:r>
          </w:p>
          <w:p w:rsidR="0038768F" w:rsidRPr="00466DB6" w:rsidRDefault="0038768F" w:rsidP="00B85C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38768F" w:rsidRPr="00466DB6" w:rsidRDefault="0038768F" w:rsidP="0038768F">
      <w:pPr>
        <w:tabs>
          <w:tab w:val="left" w:pos="38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DB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8768F" w:rsidRPr="00466DB6" w:rsidRDefault="0038768F" w:rsidP="00387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68F" w:rsidRPr="00466DB6" w:rsidRDefault="0038768F" w:rsidP="00387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768F" w:rsidRPr="009C0A30" w:rsidRDefault="0038768F" w:rsidP="003876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szCs w:val="28"/>
        </w:rPr>
        <w:t>Программа учебной практики УП.02</w:t>
      </w:r>
      <w:r w:rsidRPr="0038768F">
        <w:rPr>
          <w:rFonts w:ascii="Times New Roman" w:hAnsi="Times New Roman" w:cs="Times New Roman"/>
          <w:szCs w:val="28"/>
        </w:rPr>
        <w:t xml:space="preserve"> профессионального модуля </w:t>
      </w:r>
      <w:r w:rsidRPr="0038768F">
        <w:rPr>
          <w:rFonts w:ascii="Times New Roman" w:hAnsi="Times New Roman" w:cs="Times New Roman"/>
        </w:rPr>
        <w:t>ПМ.02. ОРГАНИЗАЦИЯ И ПРОВЕДЕНИЕ МЕРОПРИЯТИЙ ПО ПРОГНОЗИРОВАНИЮ И ПРЕДУПРЕЖДЕНИЮ ЧРЕЗВЫЧАЙНЫХ СИТУАЦИЙ</w:t>
      </w:r>
      <w:r w:rsidRPr="0038768F">
        <w:rPr>
          <w:rFonts w:ascii="Times New Roman" w:hAnsi="Times New Roman" w:cs="Times New Roman"/>
          <w:szCs w:val="28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38768F">
        <w:rPr>
          <w:rFonts w:ascii="Times New Roman" w:hAnsi="Times New Roman" w:cs="Times New Roman"/>
          <w:b/>
          <w:bCs/>
        </w:rPr>
        <w:t>20.02.02 Защита в чрезвычайных ситуациях,</w:t>
      </w:r>
      <w:r w:rsidRPr="0038768F">
        <w:rPr>
          <w:rFonts w:ascii="Times New Roman" w:hAnsi="Times New Roman" w:cs="Times New Roman"/>
          <w:bCs/>
        </w:rPr>
        <w:t xml:space="preserve"> </w:t>
      </w:r>
      <w:r w:rsidRPr="0038768F">
        <w:rPr>
          <w:rFonts w:ascii="Times New Roman" w:hAnsi="Times New Roman" w:cs="Times New Roman"/>
        </w:rPr>
        <w:t>утвержденного приказом Министерства образования и науки Российской Федерации от 18.04.2014 № 352, зарегистрированного</w:t>
      </w:r>
      <w:r>
        <w:rPr>
          <w:rFonts w:ascii="Times New Roman" w:hAnsi="Times New Roman"/>
        </w:rPr>
        <w:t xml:space="preserve"> Министерством юстиции (10.06.</w:t>
      </w:r>
      <w:r w:rsidRPr="00832F14">
        <w:rPr>
          <w:rFonts w:ascii="Times New Roman" w:hAnsi="Times New Roman"/>
        </w:rPr>
        <w:t>201</w:t>
      </w:r>
      <w:r>
        <w:rPr>
          <w:rFonts w:ascii="Times New Roman" w:hAnsi="Times New Roman"/>
        </w:rPr>
        <w:t>4 №</w:t>
      </w:r>
      <w:r w:rsidRPr="00832F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32657</w:t>
      </w:r>
      <w:r w:rsidRPr="00832F1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38768F" w:rsidRPr="00466DB6" w:rsidRDefault="0038768F" w:rsidP="003876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68F" w:rsidRPr="00466DB6" w:rsidRDefault="0038768F" w:rsidP="0038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Cs w:val="28"/>
          <w:lang w:eastAsia="en-US"/>
        </w:rPr>
      </w:pPr>
      <w:r w:rsidRPr="00466DB6">
        <w:rPr>
          <w:rFonts w:ascii="Times New Roman" w:hAnsi="Times New Roman" w:cs="Times New Roman"/>
          <w:szCs w:val="28"/>
          <w:lang w:eastAsia="en-US"/>
        </w:rPr>
        <w:t>Организация-разработчик: ГБПОУ МО «Щелковский колледж»</w:t>
      </w:r>
    </w:p>
    <w:p w:rsidR="0038768F" w:rsidRPr="00466DB6" w:rsidRDefault="0038768F" w:rsidP="0038768F">
      <w:pPr>
        <w:autoSpaceDE w:val="0"/>
        <w:autoSpaceDN w:val="0"/>
        <w:ind w:firstLine="709"/>
        <w:jc w:val="both"/>
        <w:rPr>
          <w:rFonts w:ascii="Times New Roman" w:hAnsi="Times New Roman" w:cs="Times New Roman"/>
          <w:szCs w:val="28"/>
          <w:lang w:eastAsia="en-US"/>
        </w:rPr>
      </w:pPr>
    </w:p>
    <w:p w:rsidR="0038768F" w:rsidRPr="00466DB6" w:rsidRDefault="0038768F" w:rsidP="0038768F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Cs w:val="28"/>
          <w:lang w:eastAsia="en-US"/>
        </w:rPr>
      </w:pPr>
      <w:r w:rsidRPr="00466DB6">
        <w:rPr>
          <w:rFonts w:ascii="Times New Roman" w:hAnsi="Times New Roman" w:cs="Times New Roman"/>
          <w:szCs w:val="28"/>
          <w:lang w:eastAsia="en-US"/>
        </w:rPr>
        <w:t xml:space="preserve">Разработчик: </w:t>
      </w: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  <w:sectPr w:rsidR="0038768F" w:rsidRPr="00466DB6" w:rsidSect="00B85C1D">
          <w:pgSz w:w="11906" w:h="16838"/>
          <w:pgMar w:top="567" w:right="1418" w:bottom="567" w:left="851" w:header="709" w:footer="709" w:gutter="0"/>
          <w:cols w:space="708"/>
          <w:docGrid w:linePitch="360"/>
        </w:sectPr>
      </w:pPr>
    </w:p>
    <w:p w:rsidR="0038768F" w:rsidRPr="00466DB6" w:rsidRDefault="0038768F" w:rsidP="003876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66DB6">
        <w:rPr>
          <w:sz w:val="24"/>
          <w:szCs w:val="24"/>
        </w:rPr>
        <w:lastRenderedPageBreak/>
        <w:t>СОДЕРЖАНИЕ</w:t>
      </w:r>
    </w:p>
    <w:tbl>
      <w:tblPr>
        <w:tblW w:w="9180" w:type="dxa"/>
        <w:tblLook w:val="01E0"/>
      </w:tblPr>
      <w:tblGrid>
        <w:gridCol w:w="1101"/>
        <w:gridCol w:w="6520"/>
        <w:gridCol w:w="1559"/>
      </w:tblGrid>
      <w:tr w:rsidR="0038768F" w:rsidRPr="00466DB6" w:rsidTr="00B85C1D">
        <w:trPr>
          <w:trHeight w:val="931"/>
        </w:trPr>
        <w:tc>
          <w:tcPr>
            <w:tcW w:w="1101" w:type="dxa"/>
          </w:tcPr>
          <w:p w:rsidR="0038768F" w:rsidRPr="00466DB6" w:rsidRDefault="0038768F" w:rsidP="00B85C1D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38768F" w:rsidRPr="00466DB6" w:rsidRDefault="0038768F" w:rsidP="00B85C1D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38768F" w:rsidRPr="00466DB6" w:rsidRDefault="0038768F" w:rsidP="00B85C1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38768F" w:rsidRPr="00466DB6" w:rsidRDefault="0038768F" w:rsidP="00B85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68F" w:rsidRPr="00466DB6" w:rsidRDefault="0038768F" w:rsidP="00B85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68F" w:rsidRPr="00466DB6" w:rsidTr="00B85C1D">
        <w:trPr>
          <w:trHeight w:val="931"/>
        </w:trPr>
        <w:tc>
          <w:tcPr>
            <w:tcW w:w="1101" w:type="dxa"/>
          </w:tcPr>
          <w:p w:rsidR="0038768F" w:rsidRPr="00466DB6" w:rsidRDefault="0038768F" w:rsidP="00B85C1D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38768F" w:rsidRPr="00466DB6" w:rsidRDefault="0038768F" w:rsidP="00B85C1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1. </w:t>
            </w:r>
          </w:p>
        </w:tc>
        <w:tc>
          <w:tcPr>
            <w:tcW w:w="6520" w:type="dxa"/>
            <w:shd w:val="clear" w:color="auto" w:fill="auto"/>
          </w:tcPr>
          <w:p w:rsidR="0038768F" w:rsidRPr="00466DB6" w:rsidRDefault="0038768F" w:rsidP="00B85C1D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38768F" w:rsidRPr="00466DB6" w:rsidRDefault="0038768F" w:rsidP="00B85C1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ПАСПОРТ Рабочей ПРОГРАММЫ учебной практики</w:t>
            </w:r>
          </w:p>
          <w:p w:rsidR="0038768F" w:rsidRPr="00466DB6" w:rsidRDefault="0038768F" w:rsidP="00B85C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8768F" w:rsidRPr="00466DB6" w:rsidRDefault="0038768F" w:rsidP="00B85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68F" w:rsidRPr="00466DB6" w:rsidTr="00B85C1D">
        <w:trPr>
          <w:trHeight w:val="931"/>
        </w:trPr>
        <w:tc>
          <w:tcPr>
            <w:tcW w:w="1101" w:type="dxa"/>
          </w:tcPr>
          <w:p w:rsidR="0038768F" w:rsidRPr="00466DB6" w:rsidRDefault="0038768F" w:rsidP="00B8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6DB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38768F" w:rsidRPr="00466DB6" w:rsidRDefault="0038768F" w:rsidP="00B8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  <w:b/>
                <w:bCs/>
              </w:rPr>
              <w:t>РЕЗУЛЬТАТЫ ОСВОЕНИЯ РАБОЧЕЙ ПРОГРАММЫ УЧЕБНОЙ ПРАКТИКИ</w:t>
            </w:r>
          </w:p>
          <w:p w:rsidR="0038768F" w:rsidRPr="00466DB6" w:rsidRDefault="0038768F" w:rsidP="00B85C1D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8768F" w:rsidRPr="00466DB6" w:rsidRDefault="0038768F" w:rsidP="00B85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68F" w:rsidRPr="00466DB6" w:rsidTr="00B85C1D">
        <w:trPr>
          <w:trHeight w:val="594"/>
        </w:trPr>
        <w:tc>
          <w:tcPr>
            <w:tcW w:w="1101" w:type="dxa"/>
          </w:tcPr>
          <w:p w:rsidR="0038768F" w:rsidRPr="00466DB6" w:rsidRDefault="0038768F" w:rsidP="00B85C1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3. </w:t>
            </w:r>
          </w:p>
        </w:tc>
        <w:tc>
          <w:tcPr>
            <w:tcW w:w="6520" w:type="dxa"/>
            <w:shd w:val="clear" w:color="auto" w:fill="auto"/>
          </w:tcPr>
          <w:p w:rsidR="0038768F" w:rsidRPr="00466DB6" w:rsidRDefault="0038768F" w:rsidP="00B85C1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СТРУКТУРА и содержание учебной практики</w:t>
            </w:r>
          </w:p>
          <w:p w:rsidR="0038768F" w:rsidRPr="00466DB6" w:rsidRDefault="0038768F" w:rsidP="00B85C1D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38768F" w:rsidRPr="00466DB6" w:rsidRDefault="0038768F" w:rsidP="00B85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68F" w:rsidRPr="00466DB6" w:rsidTr="00B85C1D">
        <w:trPr>
          <w:trHeight w:val="692"/>
        </w:trPr>
        <w:tc>
          <w:tcPr>
            <w:tcW w:w="1101" w:type="dxa"/>
          </w:tcPr>
          <w:p w:rsidR="0038768F" w:rsidRPr="00466DB6" w:rsidRDefault="0038768F" w:rsidP="00B85C1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4 .</w:t>
            </w:r>
          </w:p>
        </w:tc>
        <w:tc>
          <w:tcPr>
            <w:tcW w:w="6520" w:type="dxa"/>
            <w:shd w:val="clear" w:color="auto" w:fill="auto"/>
          </w:tcPr>
          <w:p w:rsidR="0038768F" w:rsidRPr="00466DB6" w:rsidRDefault="0038768F" w:rsidP="00B85C1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условия РЕАЛИЗАЦИИ ПРОГРАММЫ учебной практики</w:t>
            </w:r>
          </w:p>
          <w:p w:rsidR="0038768F" w:rsidRPr="00466DB6" w:rsidRDefault="0038768F" w:rsidP="00B85C1D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38768F" w:rsidRPr="00466DB6" w:rsidRDefault="0038768F" w:rsidP="00B85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68F" w:rsidRPr="00466DB6" w:rsidTr="00B85C1D">
        <w:trPr>
          <w:trHeight w:val="692"/>
        </w:trPr>
        <w:tc>
          <w:tcPr>
            <w:tcW w:w="1101" w:type="dxa"/>
          </w:tcPr>
          <w:p w:rsidR="0038768F" w:rsidRPr="00466DB6" w:rsidRDefault="0038768F" w:rsidP="00B85C1D">
            <w:pPr>
              <w:rPr>
                <w:rFonts w:ascii="Times New Roman" w:hAnsi="Times New Roman" w:cs="Times New Roman"/>
                <w:b/>
                <w:caps/>
              </w:rPr>
            </w:pPr>
            <w:r w:rsidRPr="00466DB6">
              <w:rPr>
                <w:rFonts w:ascii="Times New Roman" w:hAnsi="Times New Roman" w:cs="Times New Roman"/>
                <w:b/>
                <w:caps/>
              </w:rPr>
              <w:t>5. </w:t>
            </w:r>
          </w:p>
        </w:tc>
        <w:tc>
          <w:tcPr>
            <w:tcW w:w="6520" w:type="dxa"/>
            <w:shd w:val="clear" w:color="auto" w:fill="auto"/>
          </w:tcPr>
          <w:p w:rsidR="0038768F" w:rsidRPr="00466DB6" w:rsidRDefault="0038768F" w:rsidP="00B85C1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66DB6">
              <w:rPr>
                <w:rFonts w:ascii="Times New Roman" w:hAnsi="Times New Roman" w:cs="Times New Roman"/>
                <w:b/>
                <w:caps/>
              </w:rPr>
              <w:t>Контроль и оценка результатов освоения учебной практики</w:t>
            </w:r>
          </w:p>
          <w:p w:rsidR="0038768F" w:rsidRPr="00466DB6" w:rsidRDefault="0038768F" w:rsidP="00B85C1D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38768F" w:rsidRPr="00466DB6" w:rsidRDefault="0038768F" w:rsidP="00B85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38768F" w:rsidRPr="00466DB6" w:rsidRDefault="0038768F" w:rsidP="0038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38768F" w:rsidRPr="00466DB6" w:rsidRDefault="0038768F" w:rsidP="0038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Учебная практика является обязательным разделом основной образовательной программы (далее ООП),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:rsidR="0038768F" w:rsidRPr="00466DB6" w:rsidRDefault="0038768F" w:rsidP="0038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Общ</w:t>
      </w:r>
      <w:r>
        <w:rPr>
          <w:rFonts w:ascii="Times New Roman" w:hAnsi="Times New Roman" w:cs="Times New Roman"/>
        </w:rPr>
        <w:t>ий объем времени на проведение</w:t>
      </w:r>
      <w:r w:rsidRPr="00466DB6">
        <w:rPr>
          <w:rFonts w:ascii="Times New Roman" w:hAnsi="Times New Roman" w:cs="Times New Roman"/>
        </w:rPr>
        <w:t xml:space="preserve"> практики определяется ФГОС СПО, сроки проведения устанавливаются колледжем в соответствии с ООП СПО.</w:t>
      </w:r>
    </w:p>
    <w:p w:rsidR="0038768F" w:rsidRPr="00466DB6" w:rsidRDefault="0038768F" w:rsidP="0038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Учебная   практика проводится колледжем   в рамках профессиональных модулей и может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38768F" w:rsidRPr="00466DB6" w:rsidRDefault="0038768F" w:rsidP="0038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Учебная практика направлена на получение первоначального практического опыта.  Учебная практика может проводиться как в колледже (при выполнении условий реализации программы практики), так и в организациях (на предприятиях) на основании договоров между организацией и колледжем.</w:t>
      </w:r>
    </w:p>
    <w:p w:rsidR="0038768F" w:rsidRPr="00466DB6" w:rsidRDefault="0038768F" w:rsidP="0038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Программа практики разрабатывается колледжем на основе рабочих программ модулей ООП профессии, макета программы учебной практики и согласовывается с организациями, участвующими в проведении практики.  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компетенций (оценочные материалы); к работе над этим разделом должны привлекаться специалисты организаций (предприятий), в которых проводится практика.  При разработке содер</w:t>
      </w:r>
      <w:r>
        <w:rPr>
          <w:rFonts w:ascii="Times New Roman" w:hAnsi="Times New Roman" w:cs="Times New Roman"/>
        </w:rPr>
        <w:t>жания каждого вида практики по</w:t>
      </w:r>
      <w:r w:rsidRPr="00466DB6">
        <w:rPr>
          <w:rFonts w:ascii="Times New Roman" w:hAnsi="Times New Roman" w:cs="Times New Roman"/>
        </w:rPr>
        <w:t xml:space="preserve"> профессиональному модулю следует предусмотреть  освоение практического опыта, а также развить умения и знания в соответствии с ФГОС СПО. Содержание практики может уточняться в зависимости от специфических особенностей конкретной организации (предприятия). </w:t>
      </w: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pStyle w:val="ad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466DB6">
        <w:rPr>
          <w:b/>
        </w:rPr>
        <w:t xml:space="preserve">ПАСПОРТ РАБОЧЕЙ ПРОГРАММЫ </w:t>
      </w:r>
      <w:r w:rsidRPr="00466DB6">
        <w:rPr>
          <w:b/>
          <w:caps/>
        </w:rPr>
        <w:t xml:space="preserve">УЧЕБНОЙ </w:t>
      </w:r>
      <w:r w:rsidRPr="00466DB6">
        <w:rPr>
          <w:b/>
        </w:rPr>
        <w:t>ПРАКТИКИ</w:t>
      </w:r>
    </w:p>
    <w:p w:rsidR="0038768F" w:rsidRPr="00466DB6" w:rsidRDefault="0038768F" w:rsidP="0038768F">
      <w:pPr>
        <w:rPr>
          <w:rFonts w:ascii="Times New Roman" w:hAnsi="Times New Roman" w:cs="Times New Roman"/>
        </w:rPr>
      </w:pPr>
    </w:p>
    <w:p w:rsidR="0038768F" w:rsidRPr="00466DB6" w:rsidRDefault="0038768F" w:rsidP="00387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</w:rPr>
      </w:pPr>
      <w:r w:rsidRPr="00466DB6">
        <w:rPr>
          <w:rFonts w:ascii="Times New Roman" w:eastAsia="Calibri" w:hAnsi="Times New Roman" w:cs="Times New Roman"/>
          <w:b/>
        </w:rPr>
        <w:t>1.1.Область применения программы</w:t>
      </w:r>
    </w:p>
    <w:p w:rsidR="0038768F" w:rsidRPr="00466DB6" w:rsidRDefault="0038768F" w:rsidP="0038768F">
      <w:pPr>
        <w:ind w:firstLine="567"/>
        <w:jc w:val="both"/>
        <w:rPr>
          <w:rFonts w:ascii="Times New Roman" w:eastAsia="Calibri" w:hAnsi="Times New Roman" w:cs="Times New Roman"/>
        </w:rPr>
      </w:pPr>
    </w:p>
    <w:p w:rsidR="0038768F" w:rsidRDefault="0038768F" w:rsidP="0038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</w:rPr>
        <w:t xml:space="preserve">Рабочая программа учебной практики является частью ООП, основного вида профессиональной деятельности (ВД): </w:t>
      </w:r>
      <w:r w:rsidRPr="0038768F">
        <w:rPr>
          <w:rFonts w:ascii="Times New Roman" w:hAnsi="Times New Roman" w:cs="Times New Roman"/>
          <w:b/>
        </w:rPr>
        <w:t>Организация и проведение мероприятий по прогнозированию и предупреждению чрезвычайных ситуаций.</w:t>
      </w:r>
      <w:r w:rsidRPr="00466DB6">
        <w:rPr>
          <w:rFonts w:ascii="Times New Roman" w:hAnsi="Times New Roman" w:cs="Times New Roman"/>
          <w:b/>
        </w:rPr>
        <w:t xml:space="preserve"> </w:t>
      </w:r>
    </w:p>
    <w:p w:rsidR="0038768F" w:rsidRDefault="0038768F" w:rsidP="0038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38768F" w:rsidRPr="00466DB6" w:rsidRDefault="0038768F" w:rsidP="00387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  <w:b/>
        </w:rPr>
        <w:t>1.2 Место проведения учебной практики в структуре основной профессиональной образовательной программы:</w:t>
      </w:r>
    </w:p>
    <w:p w:rsidR="00B85C1D" w:rsidRDefault="00B85C1D" w:rsidP="00B85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Учебная практика УП.02</w:t>
      </w:r>
      <w:r w:rsidR="0038768F" w:rsidRPr="00466DB6">
        <w:rPr>
          <w:rFonts w:ascii="Times New Roman" w:hAnsi="Times New Roman" w:cs="Times New Roman"/>
        </w:rPr>
        <w:t xml:space="preserve"> является составной частью профессионального модуля </w:t>
      </w:r>
      <w:r>
        <w:rPr>
          <w:rFonts w:ascii="Times New Roman" w:hAnsi="Times New Roman" w:cs="Times New Roman"/>
          <w:b/>
        </w:rPr>
        <w:t>ПМ.02</w:t>
      </w:r>
      <w:r w:rsidR="0038768F" w:rsidRPr="00466DB6">
        <w:rPr>
          <w:rFonts w:ascii="Times New Roman" w:hAnsi="Times New Roman" w:cs="Times New Roman"/>
          <w:b/>
        </w:rPr>
        <w:t xml:space="preserve"> </w:t>
      </w:r>
      <w:r w:rsidRPr="0038768F">
        <w:rPr>
          <w:rFonts w:ascii="Times New Roman" w:hAnsi="Times New Roman" w:cs="Times New Roman"/>
          <w:b/>
        </w:rPr>
        <w:t>Организация и проведение мероприятий по прогнозированию и предупреждению чрезвычайных ситуаций.</w:t>
      </w:r>
      <w:r w:rsidRPr="00466DB6">
        <w:rPr>
          <w:rFonts w:ascii="Times New Roman" w:hAnsi="Times New Roman" w:cs="Times New Roman"/>
          <w:b/>
        </w:rPr>
        <w:t xml:space="preserve"> </w:t>
      </w:r>
    </w:p>
    <w:p w:rsidR="00B85C1D" w:rsidRDefault="00B85C1D" w:rsidP="00B85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38768F" w:rsidRPr="00466DB6" w:rsidRDefault="0038768F" w:rsidP="0038768F">
      <w:pPr>
        <w:pStyle w:val="ad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466DB6">
        <w:rPr>
          <w:b/>
        </w:rPr>
        <w:t>Цели и задачи учебной практики</w:t>
      </w:r>
    </w:p>
    <w:p w:rsidR="0038768F" w:rsidRPr="00B85C1D" w:rsidRDefault="0038768F" w:rsidP="0038768F">
      <w:pPr>
        <w:pStyle w:val="ad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rPr>
          <w:b/>
        </w:rPr>
        <w:t>Цели:</w:t>
      </w:r>
    </w:p>
    <w:p w:rsidR="00B85C1D" w:rsidRDefault="0038768F" w:rsidP="00B85C1D">
      <w:pPr>
        <w:pStyle w:val="af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66DB6">
        <w:t xml:space="preserve">Практическое развитие знаний, умений и навыков, </w:t>
      </w:r>
    </w:p>
    <w:p w:rsidR="0038768F" w:rsidRPr="00466DB6" w:rsidRDefault="0038768F" w:rsidP="00B85C1D">
      <w:pPr>
        <w:pStyle w:val="af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B85C1D">
        <w:t xml:space="preserve">Практическое освоение основного вида деятельности: </w:t>
      </w:r>
      <w:r w:rsidR="00B85C1D" w:rsidRPr="00B85C1D">
        <w:rPr>
          <w:b/>
        </w:rPr>
        <w:t>«Организация и проведение мероприятий по прогнозированию и предупреждению чрезвычайных ситуаций».</w:t>
      </w:r>
      <w:r w:rsidR="00B85C1D" w:rsidRPr="00B85C1D">
        <w:t xml:space="preserve"> </w:t>
      </w:r>
    </w:p>
    <w:p w:rsidR="0038768F" w:rsidRPr="00466DB6" w:rsidRDefault="0038768F" w:rsidP="0038768F">
      <w:pPr>
        <w:pStyle w:val="af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66DB6">
        <w:t xml:space="preserve">непосредственное знакомство с профессиональной практической деятельностью и приобретение практического опыта работы; </w:t>
      </w:r>
    </w:p>
    <w:p w:rsidR="0038768F" w:rsidRPr="00466DB6" w:rsidRDefault="0038768F" w:rsidP="0038768F">
      <w:pPr>
        <w:pStyle w:val="af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66DB6">
        <w:t>профессиональная ориентация студента в будущей профессии.</w:t>
      </w:r>
    </w:p>
    <w:p w:rsidR="0038768F" w:rsidRPr="00466DB6" w:rsidRDefault="0038768F" w:rsidP="0038768F">
      <w:pPr>
        <w:pStyle w:val="ad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466DB6">
        <w:rPr>
          <w:b/>
        </w:rPr>
        <w:lastRenderedPageBreak/>
        <w:t>Задачи:</w:t>
      </w:r>
    </w:p>
    <w:p w:rsidR="0038768F" w:rsidRPr="00466DB6" w:rsidRDefault="0038768F" w:rsidP="0038768F">
      <w:pPr>
        <w:pStyle w:val="ad"/>
        <w:numPr>
          <w:ilvl w:val="0"/>
          <w:numId w:val="7"/>
        </w:numPr>
        <w:tabs>
          <w:tab w:val="left" w:pos="0"/>
          <w:tab w:val="left" w:pos="1134"/>
        </w:tabs>
        <w:ind w:left="0" w:firstLine="567"/>
        <w:jc w:val="both"/>
      </w:pPr>
      <w:r w:rsidRPr="00466DB6">
        <w:t xml:space="preserve">формирование у обучающихся первичных практических умений и приобретение первоначального практического опыта в рамках профессиональных модулей ООП СПО; </w:t>
      </w:r>
    </w:p>
    <w:p w:rsidR="0038768F" w:rsidRPr="00466DB6" w:rsidRDefault="0038768F" w:rsidP="0038768F">
      <w:pPr>
        <w:pStyle w:val="ad"/>
        <w:numPr>
          <w:ilvl w:val="0"/>
          <w:numId w:val="7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t>формирование у студентов знаний, умений и навыков, профессиональных компетенций, профессионально значимых личностных качеств;</w:t>
      </w:r>
    </w:p>
    <w:p w:rsidR="0038768F" w:rsidRPr="00466DB6" w:rsidRDefault="0038768F" w:rsidP="0038768F">
      <w:pPr>
        <w:pStyle w:val="ad"/>
        <w:numPr>
          <w:ilvl w:val="0"/>
          <w:numId w:val="7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t>развитие профессионального интереса, готовности к выполнению профессиональных задач;</w:t>
      </w:r>
    </w:p>
    <w:p w:rsidR="0038768F" w:rsidRPr="00466DB6" w:rsidRDefault="0038768F" w:rsidP="0038768F">
      <w:pPr>
        <w:pStyle w:val="ad"/>
        <w:numPr>
          <w:ilvl w:val="0"/>
          <w:numId w:val="7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t>адаптация студентов к профессиональной деятельности;</w:t>
      </w:r>
    </w:p>
    <w:p w:rsidR="0038768F" w:rsidRPr="00466DB6" w:rsidRDefault="0038768F" w:rsidP="0038768F">
      <w:pPr>
        <w:pStyle w:val="ad"/>
        <w:numPr>
          <w:ilvl w:val="0"/>
          <w:numId w:val="7"/>
        </w:numPr>
        <w:tabs>
          <w:tab w:val="left" w:pos="0"/>
          <w:tab w:val="left" w:pos="1134"/>
        </w:tabs>
        <w:ind w:left="0" w:firstLine="567"/>
        <w:jc w:val="both"/>
      </w:pPr>
      <w:r w:rsidRPr="00466DB6">
        <w:t>подготовка к самостоятельной трудовой деятельности.</w:t>
      </w:r>
    </w:p>
    <w:p w:rsidR="0038768F" w:rsidRPr="00466DB6" w:rsidRDefault="0038768F" w:rsidP="0038768F">
      <w:pPr>
        <w:tabs>
          <w:tab w:val="left" w:pos="684"/>
        </w:tabs>
        <w:jc w:val="both"/>
        <w:rPr>
          <w:rFonts w:ascii="Times New Roman" w:hAnsi="Times New Roman" w:cs="Times New Roman"/>
        </w:rPr>
      </w:pPr>
    </w:p>
    <w:p w:rsidR="0038768F" w:rsidRPr="00466DB6" w:rsidRDefault="0038768F" w:rsidP="0038768F">
      <w:pPr>
        <w:suppressAutoHyphens/>
        <w:jc w:val="both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  <w:b/>
        </w:rPr>
        <w:t>1.4. Общий объем времени, предусмотренный для учебной практики</w:t>
      </w:r>
      <w:r w:rsidRPr="00466DB6">
        <w:rPr>
          <w:rFonts w:ascii="Times New Roman" w:hAnsi="Times New Roman" w:cs="Times New Roman"/>
        </w:rPr>
        <w:t xml:space="preserve"> </w:t>
      </w:r>
      <w:r w:rsidRPr="00466DB6">
        <w:rPr>
          <w:rFonts w:ascii="Times New Roman" w:hAnsi="Times New Roman" w:cs="Times New Roman"/>
          <w:b/>
        </w:rPr>
        <w:t>72 часа (2 недели)</w:t>
      </w:r>
    </w:p>
    <w:p w:rsidR="0038768F" w:rsidRPr="00466DB6" w:rsidRDefault="0038768F" w:rsidP="0038768F">
      <w:pPr>
        <w:suppressAutoHyphens/>
        <w:jc w:val="both"/>
        <w:rPr>
          <w:rFonts w:ascii="Times New Roman" w:hAnsi="Times New Roman" w:cs="Times New Roman"/>
          <w:b/>
        </w:rPr>
      </w:pPr>
    </w:p>
    <w:p w:rsidR="0038768F" w:rsidRPr="00466DB6" w:rsidRDefault="0038768F" w:rsidP="0038768F">
      <w:pPr>
        <w:rPr>
          <w:rFonts w:ascii="Times New Roman" w:hAnsi="Times New Roman" w:cs="Times New Roman"/>
          <w:b/>
          <w:bCs/>
        </w:rPr>
      </w:pPr>
      <w:r w:rsidRPr="00466DB6">
        <w:rPr>
          <w:rFonts w:ascii="Times New Roman" w:hAnsi="Times New Roman" w:cs="Times New Roman"/>
          <w:b/>
          <w:bCs/>
        </w:rPr>
        <w:t>1.5 Форма промежуточной аттестации</w:t>
      </w:r>
    </w:p>
    <w:p w:rsidR="0038768F" w:rsidRPr="00466DB6" w:rsidRDefault="0038768F" w:rsidP="0038768F">
      <w:pPr>
        <w:ind w:firstLine="567"/>
        <w:jc w:val="both"/>
        <w:rPr>
          <w:rFonts w:ascii="Times New Roman" w:hAnsi="Times New Roman" w:cs="Times New Roman"/>
          <w:bCs/>
        </w:rPr>
      </w:pPr>
      <w:r w:rsidRPr="00466DB6">
        <w:rPr>
          <w:rFonts w:ascii="Times New Roman" w:hAnsi="Times New Roman" w:cs="Times New Roman"/>
          <w:bCs/>
        </w:rPr>
        <w:t>Формой промежуточной аттестации учебной практики является дифференцированный зачет.</w:t>
      </w:r>
    </w:p>
    <w:p w:rsidR="0038768F" w:rsidRPr="00466DB6" w:rsidRDefault="0038768F" w:rsidP="0038768F">
      <w:pPr>
        <w:ind w:firstLine="567"/>
        <w:jc w:val="both"/>
        <w:rPr>
          <w:rFonts w:ascii="Times New Roman" w:hAnsi="Times New Roman" w:cs="Times New Roman"/>
          <w:bCs/>
        </w:rPr>
      </w:pPr>
    </w:p>
    <w:p w:rsidR="0038768F" w:rsidRDefault="0038768F" w:rsidP="0038768F">
      <w:pPr>
        <w:pStyle w:val="11"/>
        <w:shd w:val="clear" w:color="auto" w:fill="auto"/>
        <w:tabs>
          <w:tab w:val="left" w:pos="359"/>
        </w:tabs>
        <w:spacing w:line="240" w:lineRule="auto"/>
        <w:ind w:firstLine="0"/>
        <w:rPr>
          <w:b/>
          <w:bCs/>
        </w:rPr>
      </w:pPr>
      <w:r w:rsidRPr="00466DB6">
        <w:rPr>
          <w:b/>
          <w:bCs/>
        </w:rPr>
        <w:t>2. РЕЗУЛЬТАТЫ ОСВОЕНИЯ РАБОЧЕЙ ПРОГРАММЫ УЧЕБНОЙ ПРАКТИКИ</w:t>
      </w:r>
    </w:p>
    <w:p w:rsidR="0038768F" w:rsidRDefault="0038768F" w:rsidP="0038768F">
      <w:pPr>
        <w:pStyle w:val="11"/>
        <w:shd w:val="clear" w:color="auto" w:fill="auto"/>
        <w:tabs>
          <w:tab w:val="left" w:pos="359"/>
        </w:tabs>
        <w:spacing w:line="240" w:lineRule="auto"/>
        <w:ind w:firstLine="0"/>
        <w:rPr>
          <w:b/>
          <w:bCs/>
        </w:rPr>
      </w:pPr>
    </w:p>
    <w:p w:rsidR="0038768F" w:rsidRDefault="0038768F" w:rsidP="0038768F">
      <w:pPr>
        <w:pStyle w:val="20"/>
        <w:shd w:val="clear" w:color="auto" w:fill="auto"/>
        <w:ind w:firstLine="720"/>
        <w:jc w:val="both"/>
      </w:pPr>
      <w:r>
        <w:t>В результате изучения профессионального модуля обучающихся должен освоить основной вид деятельности: «Организация и проведение мероприятий по прогнозированию и предупреждению чрезвычайных ситуаций» и соответствующие ему общие компетенции и профессиональные компетенции:</w:t>
      </w:r>
    </w:p>
    <w:p w:rsidR="0038768F" w:rsidRDefault="00B85C1D" w:rsidP="0038768F">
      <w:pPr>
        <w:pStyle w:val="a7"/>
        <w:shd w:val="clear" w:color="auto" w:fill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8768F">
        <w:rPr>
          <w:sz w:val="24"/>
          <w:szCs w:val="24"/>
        </w:rPr>
        <w:t>1. Перечень общих компетенций и личностных результатов реализации программы</w:t>
      </w:r>
    </w:p>
    <w:p w:rsidR="0038768F" w:rsidRDefault="0038768F" w:rsidP="0038768F">
      <w:pPr>
        <w:pStyle w:val="a7"/>
        <w:shd w:val="clear" w:color="auto" w:fill="auto"/>
        <w:ind w:left="23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воспитания и с учетом особенностей профессии/специальности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34"/>
        <w:gridCol w:w="8768"/>
      </w:tblGrid>
      <w:tr w:rsidR="0038768F" w:rsidTr="00B85C1D">
        <w:trPr>
          <w:trHeight w:hRule="exact" w:val="33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общих компетенций </w:t>
            </w:r>
          </w:p>
        </w:tc>
      </w:tr>
      <w:tr w:rsidR="0038768F" w:rsidTr="00B85C1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8768F" w:rsidTr="00B85C1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собственную деятельность, выбирать типовые методы реше</w:t>
            </w:r>
            <w:r>
              <w:rPr>
                <w:sz w:val="24"/>
                <w:szCs w:val="24"/>
              </w:rPr>
              <w:softHyphen/>
              <w:t>ния профессиональных задач, оценивать их эффективность и качество.</w:t>
            </w:r>
          </w:p>
        </w:tc>
      </w:tr>
      <w:tr w:rsidR="0038768F" w:rsidTr="00B85C1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8768F" w:rsidTr="008931A3">
        <w:trPr>
          <w:trHeight w:hRule="exact" w:val="60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и использование информации, необходимой для эффек</w:t>
            </w:r>
            <w:r>
              <w:rPr>
                <w:sz w:val="24"/>
                <w:szCs w:val="24"/>
              </w:rPr>
              <w:softHyphen/>
              <w:t>тивного выполнения профессиональных задач, профессионального и личност</w:t>
            </w:r>
            <w:r>
              <w:rPr>
                <w:sz w:val="24"/>
                <w:szCs w:val="24"/>
              </w:rPr>
              <w:softHyphen/>
              <w:t>ного развития.</w:t>
            </w:r>
          </w:p>
        </w:tc>
      </w:tr>
      <w:tr w:rsidR="0038768F" w:rsidTr="008931A3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информационно-коммуникационные технологии в профессио</w:t>
            </w:r>
            <w:r>
              <w:rPr>
                <w:sz w:val="24"/>
                <w:szCs w:val="24"/>
              </w:rPr>
              <w:softHyphen/>
              <w:t>нальной деятельности.</w:t>
            </w:r>
          </w:p>
        </w:tc>
      </w:tr>
      <w:tr w:rsidR="0038768F" w:rsidTr="008931A3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коллективе и команде, эффективно общаться с коллегами, руко</w:t>
            </w:r>
            <w:r>
              <w:rPr>
                <w:sz w:val="24"/>
                <w:szCs w:val="24"/>
              </w:rPr>
              <w:softHyphen/>
              <w:t>водством, пострадавшими и находящимися в зонах чрезвычайных ситуаций.</w:t>
            </w:r>
          </w:p>
        </w:tc>
      </w:tr>
      <w:tr w:rsidR="0038768F" w:rsidTr="008931A3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7.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 на себя ответственность за работу членов команды (подчиненных), ре</w:t>
            </w:r>
            <w:r>
              <w:rPr>
                <w:sz w:val="24"/>
                <w:szCs w:val="24"/>
              </w:rPr>
              <w:softHyphen/>
              <w:t>зультат выполнения заданий.</w:t>
            </w:r>
          </w:p>
        </w:tc>
      </w:tr>
      <w:tr w:rsidR="0038768F" w:rsidTr="008931A3">
        <w:trPr>
          <w:trHeight w:hRule="exact" w:val="567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8.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</w:t>
            </w:r>
            <w:r>
              <w:rPr>
                <w:sz w:val="24"/>
                <w:szCs w:val="24"/>
              </w:rPr>
              <w:softHyphen/>
              <w:t>лификации.</w:t>
            </w:r>
          </w:p>
        </w:tc>
      </w:tr>
      <w:tr w:rsidR="0038768F" w:rsidTr="00B85C1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8768F" w:rsidTr="00B85C1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8F" w:rsidRPr="004505CA" w:rsidRDefault="0038768F" w:rsidP="00B85C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10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8F" w:rsidRPr="004505CA" w:rsidRDefault="0038768F" w:rsidP="00B85C1D">
            <w:pPr>
              <w:rPr>
                <w:rFonts w:ascii="Times New Roman" w:eastAsia="Times New Roman" w:hAnsi="Times New Roman" w:cs="Times New Roman"/>
              </w:rPr>
            </w:pPr>
            <w:r w:rsidRPr="004505CA">
              <w:rPr>
                <w:rFonts w:ascii="Times New Roman" w:eastAsia="Times New Roman" w:hAnsi="Times New Roman" w:cs="Times New Roman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38768F" w:rsidRDefault="0038768F" w:rsidP="0038768F">
      <w:pPr>
        <w:pStyle w:val="a7"/>
        <w:shd w:val="clear" w:color="auto" w:fill="auto"/>
        <w:ind w:left="23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0"/>
        <w:gridCol w:w="2443"/>
      </w:tblGrid>
      <w:tr w:rsidR="0038768F" w:rsidRPr="00D73794" w:rsidTr="00117E13">
        <w:tc>
          <w:tcPr>
            <w:tcW w:w="7480" w:type="dxa"/>
            <w:vAlign w:val="center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Личностные результаты </w:t>
            </w:r>
          </w:p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 xml:space="preserve">реализации программы воспитания </w:t>
            </w:r>
          </w:p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i/>
                <w:iCs/>
              </w:rPr>
              <w:t>(дескрипторы)</w:t>
            </w:r>
          </w:p>
        </w:tc>
        <w:tc>
          <w:tcPr>
            <w:tcW w:w="2443" w:type="dxa"/>
            <w:vAlign w:val="center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 xml:space="preserve">Код личностных результатов </w:t>
            </w:r>
            <w:r w:rsidRPr="00EB3F62">
              <w:rPr>
                <w:rFonts w:ascii="Times New Roman" w:hAnsi="Times New Roman" w:cs="Times New Roman"/>
                <w:b/>
                <w:bCs/>
              </w:rPr>
              <w:br/>
              <w:t xml:space="preserve">реализации </w:t>
            </w:r>
            <w:r w:rsidRPr="00EB3F62">
              <w:rPr>
                <w:rFonts w:ascii="Times New Roman" w:hAnsi="Times New Roman" w:cs="Times New Roman"/>
                <w:b/>
                <w:bCs/>
              </w:rPr>
              <w:br/>
              <w:t xml:space="preserve">программы </w:t>
            </w:r>
            <w:r w:rsidRPr="00EB3F62">
              <w:rPr>
                <w:rFonts w:ascii="Times New Roman" w:hAnsi="Times New Roman" w:cs="Times New Roman"/>
                <w:b/>
                <w:bCs/>
              </w:rPr>
              <w:br/>
              <w:t>воспитания</w:t>
            </w:r>
          </w:p>
        </w:tc>
      </w:tr>
      <w:tr w:rsidR="0038768F" w:rsidRPr="00D73794" w:rsidTr="00117E13">
        <w:tc>
          <w:tcPr>
            <w:tcW w:w="7480" w:type="dxa"/>
          </w:tcPr>
          <w:p w:rsidR="0038768F" w:rsidRPr="00EB3F62" w:rsidRDefault="0038768F" w:rsidP="00B85C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Планирующий и реализующий собственное профессиональное и личностное развитие.</w:t>
            </w:r>
          </w:p>
        </w:tc>
        <w:tc>
          <w:tcPr>
            <w:tcW w:w="2443" w:type="dxa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17</w:t>
            </w:r>
          </w:p>
        </w:tc>
      </w:tr>
      <w:tr w:rsidR="0038768F" w:rsidRPr="00D73794" w:rsidTr="00117E13">
        <w:tc>
          <w:tcPr>
            <w:tcW w:w="7480" w:type="dxa"/>
          </w:tcPr>
          <w:p w:rsidR="0038768F" w:rsidRPr="00EB3F62" w:rsidRDefault="0038768F" w:rsidP="00B85C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Работающий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2443" w:type="dxa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18</w:t>
            </w:r>
          </w:p>
        </w:tc>
      </w:tr>
      <w:tr w:rsidR="0038768F" w:rsidRPr="00D73794" w:rsidTr="00117E13">
        <w:tc>
          <w:tcPr>
            <w:tcW w:w="9923" w:type="dxa"/>
            <w:gridSpan w:val="2"/>
            <w:vAlign w:val="center"/>
          </w:tcPr>
          <w:p w:rsidR="0038768F" w:rsidRPr="00EB3F62" w:rsidRDefault="0038768F" w:rsidP="00B85C1D">
            <w:pPr>
              <w:pStyle w:val="TableParagraph"/>
              <w:ind w:left="138" w:right="107"/>
              <w:jc w:val="center"/>
              <w:rPr>
                <w:b/>
                <w:sz w:val="24"/>
              </w:rPr>
            </w:pPr>
            <w:r w:rsidRPr="00EB3F62">
              <w:rPr>
                <w:b/>
                <w:sz w:val="24"/>
              </w:rPr>
              <w:t>Личностные результаты реализации программы воспитания,</w:t>
            </w:r>
          </w:p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</w:rPr>
              <w:t>определенные в Московской области</w:t>
            </w:r>
          </w:p>
        </w:tc>
      </w:tr>
      <w:tr w:rsidR="0038768F" w:rsidRPr="00D73794" w:rsidTr="00117E13">
        <w:tc>
          <w:tcPr>
            <w:tcW w:w="7480" w:type="dxa"/>
          </w:tcPr>
          <w:p w:rsidR="0038768F" w:rsidRPr="00EB3F62" w:rsidRDefault="0038768F" w:rsidP="00B85C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Использующий информационные технологии в профессиональной деятельности.</w:t>
            </w:r>
          </w:p>
        </w:tc>
        <w:tc>
          <w:tcPr>
            <w:tcW w:w="2443" w:type="dxa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21</w:t>
            </w:r>
          </w:p>
        </w:tc>
      </w:tr>
      <w:tr w:rsidR="0038768F" w:rsidRPr="00D73794" w:rsidTr="00117E13">
        <w:tc>
          <w:tcPr>
            <w:tcW w:w="7480" w:type="dxa"/>
          </w:tcPr>
          <w:p w:rsidR="0038768F" w:rsidRPr="00EB3F62" w:rsidRDefault="0038768F" w:rsidP="00B85C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Пользоваться профессиональной документацией на государственном и иностранном языках. (в ред. Приказа Минпросвещения России от 17.12.2020 N 747)</w:t>
            </w:r>
          </w:p>
        </w:tc>
        <w:tc>
          <w:tcPr>
            <w:tcW w:w="2443" w:type="dxa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22</w:t>
            </w:r>
          </w:p>
        </w:tc>
      </w:tr>
      <w:tr w:rsidR="0038768F" w:rsidRPr="00D73794" w:rsidTr="00117E13">
        <w:tc>
          <w:tcPr>
            <w:tcW w:w="7480" w:type="dxa"/>
          </w:tcPr>
          <w:p w:rsidR="0038768F" w:rsidRPr="00EB3F62" w:rsidRDefault="0038768F" w:rsidP="00B85C1D">
            <w:pPr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</w:rPr>
              <w:t>Активно применяющий полученные знания на практике</w:t>
            </w:r>
          </w:p>
        </w:tc>
        <w:tc>
          <w:tcPr>
            <w:tcW w:w="2443" w:type="dxa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23</w:t>
            </w:r>
          </w:p>
        </w:tc>
      </w:tr>
      <w:tr w:rsidR="0038768F" w:rsidRPr="00D73794" w:rsidTr="00117E13">
        <w:tc>
          <w:tcPr>
            <w:tcW w:w="7480" w:type="dxa"/>
          </w:tcPr>
          <w:p w:rsidR="0038768F" w:rsidRPr="00EB3F62" w:rsidRDefault="0038768F" w:rsidP="00B85C1D">
            <w:pPr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</w:rPr>
              <w:t>Способный анализировать производственную ситуацию, быстро принимать решения</w:t>
            </w:r>
          </w:p>
        </w:tc>
        <w:tc>
          <w:tcPr>
            <w:tcW w:w="2443" w:type="dxa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24</w:t>
            </w:r>
          </w:p>
        </w:tc>
      </w:tr>
      <w:tr w:rsidR="0038768F" w:rsidRPr="00D73794" w:rsidTr="00117E13">
        <w:tc>
          <w:tcPr>
            <w:tcW w:w="9923" w:type="dxa"/>
            <w:gridSpan w:val="2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</w:tr>
      <w:tr w:rsidR="0038768F" w:rsidRPr="00D73794" w:rsidTr="00117E13">
        <w:tc>
          <w:tcPr>
            <w:tcW w:w="7480" w:type="dxa"/>
          </w:tcPr>
          <w:p w:rsidR="0038768F" w:rsidRPr="00EB3F62" w:rsidRDefault="0038768F" w:rsidP="00B85C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 xml:space="preserve">Формировать алгоритмы </w:t>
            </w:r>
            <w:r w:rsidRPr="00EB3F62">
              <w:rPr>
                <w:rFonts w:ascii="Times New Roman" w:eastAsia="Calibri" w:hAnsi="Times New Roman" w:cs="Times New Roman"/>
              </w:rPr>
              <w:t>принятия управленческих решений, ставить задачи, организовывать управление и взаимодействие в повседневной деятельности и при ликвидации ЧС</w:t>
            </w:r>
          </w:p>
        </w:tc>
        <w:tc>
          <w:tcPr>
            <w:tcW w:w="2443" w:type="dxa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26</w:t>
            </w:r>
          </w:p>
        </w:tc>
      </w:tr>
      <w:tr w:rsidR="0038768F" w:rsidRPr="00D73794" w:rsidTr="00117E13">
        <w:tc>
          <w:tcPr>
            <w:tcW w:w="7480" w:type="dxa"/>
          </w:tcPr>
          <w:p w:rsidR="0038768F" w:rsidRPr="00EB3F62" w:rsidRDefault="0038768F" w:rsidP="00B85C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Разрабатывать планы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B3F62">
              <w:rPr>
                <w:rFonts w:ascii="Times New Roman" w:eastAsia="Calibri" w:hAnsi="Times New Roman" w:cs="Times New Roman"/>
              </w:rPr>
              <w:t xml:space="preserve">выполнения профессиональных функций при работе в </w:t>
            </w:r>
            <w:r w:rsidRPr="008931A3">
              <w:rPr>
                <w:rFonts w:ascii="Times New Roman" w:eastAsia="Calibri" w:hAnsi="Times New Roman" w:cs="Times New Roman"/>
              </w:rPr>
              <w:t>коллективе, основные методы и системы обеспечения безопасности,</w:t>
            </w:r>
            <w:r w:rsidRPr="008931A3">
              <w:rPr>
                <w:rStyle w:val="10"/>
                <w:rFonts w:eastAsia="Calibri"/>
                <w:sz w:val="24"/>
                <w:szCs w:val="24"/>
              </w:rPr>
              <w:t xml:space="preserve"> </w:t>
            </w:r>
            <w:r w:rsidRPr="008931A3">
              <w:rPr>
                <w:rStyle w:val="FontStyle41"/>
                <w:rFonts w:eastAsia="Calibri"/>
                <w:bCs/>
                <w:sz w:val="24"/>
                <w:szCs w:val="24"/>
              </w:rPr>
              <w:t>ФЗ от 12.02.1998г. №28- ФЗ «О гражданской обороне», от 21.12.1994г. № 68-Фз «О защите населения и территорий от ЧС природного и техногенного характера», Постановления правительства РФ  от 2.11.2000г. № 841 «Об утверждении Положения об организации обучения населения в области гражданской обороны» и от 4.09.2003 г. №547 «О подготовке населения в области защиты от ЧС природного и техногенного характера»</w:t>
            </w:r>
          </w:p>
        </w:tc>
        <w:tc>
          <w:tcPr>
            <w:tcW w:w="2443" w:type="dxa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27</w:t>
            </w:r>
          </w:p>
        </w:tc>
      </w:tr>
      <w:tr w:rsidR="0038768F" w:rsidRPr="00D73794" w:rsidTr="00117E13">
        <w:tc>
          <w:tcPr>
            <w:tcW w:w="7480" w:type="dxa"/>
          </w:tcPr>
          <w:p w:rsidR="0038768F" w:rsidRPr="00EB3F62" w:rsidRDefault="0038768F" w:rsidP="00B85C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 xml:space="preserve">Выявлять технические проблемы, возникающие в процессе </w:t>
            </w:r>
            <w:r w:rsidRPr="00EB3F62">
              <w:rPr>
                <w:rFonts w:ascii="Times New Roman" w:eastAsia="Calibri" w:hAnsi="Times New Roman" w:cs="Times New Roman"/>
              </w:rPr>
              <w:t>выполнения профессиональных функций</w:t>
            </w:r>
            <w:r w:rsidRPr="00EB3F62">
              <w:rPr>
                <w:rFonts w:ascii="Times New Roman" w:hAnsi="Times New Roman" w:cs="Times New Roman"/>
                <w:lang w:eastAsia="nl-NL"/>
              </w:rPr>
              <w:t>.</w:t>
            </w:r>
          </w:p>
        </w:tc>
        <w:tc>
          <w:tcPr>
            <w:tcW w:w="2443" w:type="dxa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28</w:t>
            </w:r>
          </w:p>
        </w:tc>
      </w:tr>
      <w:tr w:rsidR="0038768F" w:rsidRPr="00D73794" w:rsidTr="00117E13">
        <w:tc>
          <w:tcPr>
            <w:tcW w:w="9923" w:type="dxa"/>
            <w:gridSpan w:val="2"/>
            <w:vAlign w:val="center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62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38768F" w:rsidRPr="00D73794" w:rsidTr="00117E13">
        <w:tc>
          <w:tcPr>
            <w:tcW w:w="7480" w:type="dxa"/>
          </w:tcPr>
          <w:p w:rsidR="0038768F" w:rsidRPr="00EB3F62" w:rsidRDefault="0038768F" w:rsidP="00B85C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443" w:type="dxa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29</w:t>
            </w:r>
          </w:p>
        </w:tc>
      </w:tr>
      <w:tr w:rsidR="0038768F" w:rsidRPr="00D73794" w:rsidTr="00117E13">
        <w:tc>
          <w:tcPr>
            <w:tcW w:w="7480" w:type="dxa"/>
          </w:tcPr>
          <w:p w:rsidR="0038768F" w:rsidRPr="00EB3F62" w:rsidRDefault="0038768F" w:rsidP="00B85C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43" w:type="dxa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30</w:t>
            </w:r>
          </w:p>
        </w:tc>
      </w:tr>
      <w:tr w:rsidR="0038768F" w:rsidRPr="00D73794" w:rsidTr="00117E13">
        <w:tc>
          <w:tcPr>
            <w:tcW w:w="7480" w:type="dxa"/>
          </w:tcPr>
          <w:p w:rsidR="0038768F" w:rsidRPr="00EB3F62" w:rsidRDefault="0038768F" w:rsidP="00B85C1D">
            <w:pPr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443" w:type="dxa"/>
          </w:tcPr>
          <w:p w:rsidR="0038768F" w:rsidRPr="00EB3F62" w:rsidRDefault="0038768F" w:rsidP="00B85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31</w:t>
            </w:r>
          </w:p>
        </w:tc>
      </w:tr>
    </w:tbl>
    <w:p w:rsidR="0038768F" w:rsidRDefault="0038768F" w:rsidP="0038768F">
      <w:pPr>
        <w:pStyle w:val="a7"/>
        <w:shd w:val="clear" w:color="auto" w:fill="auto"/>
        <w:ind w:left="235"/>
      </w:pPr>
    </w:p>
    <w:p w:rsidR="008931A3" w:rsidRDefault="008931A3" w:rsidP="0038768F">
      <w:pPr>
        <w:pStyle w:val="a7"/>
        <w:shd w:val="clear" w:color="auto" w:fill="auto"/>
        <w:ind w:left="235"/>
      </w:pPr>
    </w:p>
    <w:p w:rsidR="008931A3" w:rsidRDefault="008931A3" w:rsidP="0038768F">
      <w:pPr>
        <w:pStyle w:val="a7"/>
        <w:shd w:val="clear" w:color="auto" w:fill="auto"/>
        <w:ind w:left="235"/>
      </w:pPr>
    </w:p>
    <w:p w:rsidR="008931A3" w:rsidRDefault="008931A3" w:rsidP="0038768F">
      <w:pPr>
        <w:pStyle w:val="a7"/>
        <w:shd w:val="clear" w:color="auto" w:fill="auto"/>
        <w:ind w:left="235"/>
      </w:pPr>
    </w:p>
    <w:p w:rsidR="008931A3" w:rsidRDefault="008931A3" w:rsidP="0038768F">
      <w:pPr>
        <w:pStyle w:val="a7"/>
        <w:shd w:val="clear" w:color="auto" w:fill="auto"/>
        <w:ind w:left="235"/>
      </w:pPr>
    </w:p>
    <w:p w:rsidR="0038768F" w:rsidRDefault="00117E13" w:rsidP="0038768F">
      <w:pPr>
        <w:pStyle w:val="a7"/>
        <w:shd w:val="clear" w:color="auto" w:fill="auto"/>
        <w:ind w:left="23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38768F">
        <w:rPr>
          <w:sz w:val="24"/>
          <w:szCs w:val="24"/>
        </w:rPr>
        <w:t>.2. Перечень профессиональных компетенций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05"/>
        <w:gridCol w:w="153"/>
        <w:gridCol w:w="8228"/>
      </w:tblGrid>
      <w:tr w:rsidR="0038768F" w:rsidTr="0038768F">
        <w:trPr>
          <w:trHeight w:hRule="exact" w:val="33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8768F" w:rsidTr="0038768F">
        <w:trPr>
          <w:trHeight w:hRule="exact" w:val="64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ВД 2</w:t>
            </w:r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Pr="00FC36E7" w:rsidRDefault="0038768F" w:rsidP="00B85C1D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FC36E7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мероприятий по прогнозированию и предупре</w:t>
            </w:r>
            <w:r w:rsidRPr="00FC36E7">
              <w:rPr>
                <w:b/>
                <w:bCs/>
                <w:i/>
                <w:iCs/>
                <w:sz w:val="24"/>
                <w:szCs w:val="24"/>
              </w:rPr>
              <w:softHyphen/>
              <w:t>ждению чрезвычайных ситуаций</w:t>
            </w:r>
          </w:p>
        </w:tc>
      </w:tr>
      <w:tr w:rsidR="0038768F" w:rsidTr="0038768F">
        <w:trPr>
          <w:trHeight w:hRule="exact" w:val="31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ПК 2.1.</w:t>
            </w:r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Проводить мониторинг потенциально опасных промышленных объектов.</w:t>
            </w:r>
          </w:p>
        </w:tc>
      </w:tr>
      <w:tr w:rsidR="0038768F" w:rsidTr="0038768F">
        <w:trPr>
          <w:trHeight w:hRule="exact" w:val="33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ПК 2.2.</w:t>
            </w:r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Проводить мониторинг природных объектов.</w:t>
            </w:r>
          </w:p>
        </w:tc>
      </w:tr>
      <w:tr w:rsidR="0038768F" w:rsidTr="0038768F">
        <w:trPr>
          <w:trHeight w:hRule="exact" w:val="33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ПК 2.3.</w:t>
            </w:r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Прогнозировать чрезвычайные ситуации и их последствия.</w:t>
            </w:r>
          </w:p>
        </w:tc>
      </w:tr>
      <w:tr w:rsidR="0038768F" w:rsidTr="0038768F">
        <w:trPr>
          <w:trHeight w:hRule="exact" w:val="61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ПК 2.4.</w:t>
            </w:r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Осуществлять перспективное планирование реагирования на чрез</w:t>
            </w:r>
            <w:r w:rsidRPr="00FC36E7">
              <w:rPr>
                <w:sz w:val="24"/>
                <w:szCs w:val="24"/>
              </w:rPr>
              <w:softHyphen/>
              <w:t>вычайные ситуации.</w:t>
            </w:r>
          </w:p>
        </w:tc>
      </w:tr>
      <w:tr w:rsidR="0038768F" w:rsidTr="0038768F">
        <w:trPr>
          <w:trHeight w:hRule="exact" w:val="65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ПК 2.5.</w:t>
            </w:r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Разрабатывать и проводить мероприятия по профилактике возник</w:t>
            </w:r>
            <w:r w:rsidRPr="00FC36E7">
              <w:rPr>
                <w:sz w:val="24"/>
                <w:szCs w:val="24"/>
              </w:rPr>
              <w:softHyphen/>
              <w:t>новения чрезвычайных ситуаций.</w:t>
            </w:r>
          </w:p>
        </w:tc>
      </w:tr>
      <w:tr w:rsidR="0038768F" w:rsidTr="0038768F">
        <w:trPr>
          <w:trHeight w:hRule="exact" w:val="29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ПК 2. 6.</w:t>
            </w:r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8F" w:rsidRPr="00FC36E7" w:rsidRDefault="0038768F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C36E7">
              <w:rPr>
                <w:sz w:val="24"/>
                <w:szCs w:val="24"/>
              </w:rPr>
              <w:t>Организовывать несение службы в аварийно-спасательных форми</w:t>
            </w:r>
            <w:r w:rsidRPr="00FC36E7">
              <w:rPr>
                <w:sz w:val="24"/>
                <w:szCs w:val="24"/>
              </w:rPr>
              <w:softHyphen/>
              <w:t>рованиях.</w:t>
            </w:r>
          </w:p>
        </w:tc>
      </w:tr>
      <w:tr w:rsidR="0038768F" w:rsidTr="0038768F">
        <w:trPr>
          <w:trHeight w:hRule="exact" w:val="571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768F" w:rsidRDefault="008931A3" w:rsidP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768F">
              <w:rPr>
                <w:sz w:val="24"/>
                <w:szCs w:val="24"/>
              </w:rPr>
              <w:t>.3. В результате освоения профессионального модуля обучающийся должен</w:t>
            </w:r>
            <w:r w:rsidR="0038768F">
              <w:rPr>
                <w:sz w:val="24"/>
                <w:szCs w:val="24"/>
                <w:vertAlign w:val="superscript"/>
              </w:rPr>
              <w:t>2</w:t>
            </w:r>
            <w:r w:rsidR="0038768F">
              <w:rPr>
                <w:sz w:val="24"/>
                <w:szCs w:val="24"/>
              </w:rPr>
              <w:t>:</w:t>
            </w:r>
          </w:p>
        </w:tc>
      </w:tr>
      <w:tr w:rsidR="0038768F" w:rsidRPr="00A0556D" w:rsidTr="008931A3">
        <w:trPr>
          <w:trHeight w:hRule="exact" w:val="2428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8F" w:rsidRPr="00A0556D" w:rsidRDefault="0038768F" w:rsidP="00B85C1D">
            <w:pPr>
              <w:pStyle w:val="a9"/>
              <w:shd w:val="clear" w:color="auto" w:fill="auto"/>
              <w:ind w:left="140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Иметь практиче</w:t>
            </w:r>
            <w:r w:rsidRPr="00A0556D">
              <w:rPr>
                <w:sz w:val="24"/>
                <w:szCs w:val="24"/>
              </w:rPr>
              <w:softHyphen/>
              <w:t>ский опыт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8F" w:rsidRPr="00A0556D" w:rsidRDefault="0038768F" w:rsidP="0038768F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проведения обучения сотрудников нештатных аварий</w:t>
            </w:r>
            <w:r w:rsidRPr="00A0556D">
              <w:rPr>
                <w:sz w:val="24"/>
                <w:szCs w:val="24"/>
              </w:rPr>
              <w:softHyphen/>
              <w:t>но-спасательных формирований и персонала организаций по вопросам предупреждения, локализации и ликвидации последствий чрезвычайных ситуаций;</w:t>
            </w:r>
          </w:p>
          <w:p w:rsidR="0038768F" w:rsidRPr="00A0556D" w:rsidRDefault="0038768F" w:rsidP="0038768F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несения дежурства в аварийно-спасательных формиро</w:t>
            </w:r>
            <w:r w:rsidRPr="00A0556D">
              <w:rPr>
                <w:sz w:val="24"/>
                <w:szCs w:val="24"/>
              </w:rPr>
              <w:softHyphen/>
              <w:t>ваниях;</w:t>
            </w:r>
          </w:p>
          <w:p w:rsidR="0038768F" w:rsidRPr="00A0556D" w:rsidRDefault="0038768F" w:rsidP="0038768F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разработки оперативных планов реагирования на чрез</w:t>
            </w:r>
            <w:r w:rsidRPr="00A0556D">
              <w:rPr>
                <w:sz w:val="24"/>
                <w:szCs w:val="24"/>
              </w:rPr>
              <w:softHyphen/>
              <w:t>вычайные ситуации;</w:t>
            </w:r>
          </w:p>
          <w:p w:rsidR="0038768F" w:rsidRPr="00A0556D" w:rsidRDefault="0038768F" w:rsidP="0038768F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идентификации поражающих факторов, и определения возможных путей и масштабов развития чрезвычайных ситуаций;</w:t>
            </w:r>
          </w:p>
          <w:p w:rsidR="0038768F" w:rsidRPr="00A0556D" w:rsidRDefault="0038768F" w:rsidP="0038768F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применения средств эвакуации персонала промышлен</w:t>
            </w:r>
            <w:r w:rsidRPr="00A0556D">
              <w:rPr>
                <w:sz w:val="24"/>
                <w:szCs w:val="24"/>
              </w:rPr>
              <w:softHyphen/>
              <w:t>ных объектов.</w:t>
            </w:r>
          </w:p>
        </w:tc>
      </w:tr>
      <w:tr w:rsidR="008931A3" w:rsidRPr="00A0556D" w:rsidTr="008931A3">
        <w:trPr>
          <w:trHeight w:hRule="exact" w:val="6661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A3" w:rsidRPr="00A0556D" w:rsidRDefault="008931A3" w:rsidP="00040146">
            <w:pPr>
              <w:pStyle w:val="a9"/>
              <w:shd w:val="clear" w:color="auto" w:fill="auto"/>
              <w:ind w:firstLine="280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уметь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1A3" w:rsidRPr="00A0556D" w:rsidRDefault="008931A3" w:rsidP="00040146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разрабатывать планы оперативного реагирования на чрезвычайные ситуации;</w:t>
            </w:r>
          </w:p>
          <w:p w:rsidR="008931A3" w:rsidRPr="00A0556D" w:rsidRDefault="008931A3" w:rsidP="00040146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проводить обучение сотрудников нештатных аварийно</w:t>
            </w:r>
            <w:r w:rsidRPr="00A0556D">
              <w:rPr>
                <w:sz w:val="24"/>
                <w:szCs w:val="24"/>
              </w:rPr>
              <w:softHyphen/>
              <w:t>спасательных формирований и персонала организаций по вопросам предупреждения, локализации и ликвидации по</w:t>
            </w:r>
            <w:r w:rsidRPr="00A0556D">
              <w:rPr>
                <w:sz w:val="24"/>
                <w:szCs w:val="24"/>
              </w:rPr>
              <w:softHyphen/>
              <w:t>следствий чрезвычайных ситуаций;</w:t>
            </w:r>
          </w:p>
          <w:p w:rsidR="008931A3" w:rsidRPr="00A0556D" w:rsidRDefault="008931A3" w:rsidP="00040146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составлять и вести оперативную документацию аварий</w:t>
            </w:r>
            <w:r w:rsidRPr="00A0556D">
              <w:rPr>
                <w:sz w:val="24"/>
                <w:szCs w:val="24"/>
              </w:rPr>
              <w:softHyphen/>
              <w:t>но-спасательного формирования;</w:t>
            </w:r>
          </w:p>
          <w:p w:rsidR="008931A3" w:rsidRPr="00A0556D" w:rsidRDefault="008931A3" w:rsidP="00040146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осуществлять выезд по тревоге в составе дежурного подразделения;</w:t>
            </w:r>
          </w:p>
          <w:p w:rsidR="008931A3" w:rsidRPr="00A0556D" w:rsidRDefault="008931A3" w:rsidP="00040146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323"/>
              </w:tabs>
              <w:ind w:firstLine="160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осуществлять прием и сдачу дежурства;</w:t>
            </w:r>
          </w:p>
          <w:p w:rsidR="008931A3" w:rsidRPr="00A0556D" w:rsidRDefault="008931A3" w:rsidP="00040146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поддерживать психологическую готовность к действиям в чрезвычайных ситуациях;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применять приемы</w:t>
            </w:r>
            <w:r>
              <w:rPr>
                <w:sz w:val="24"/>
                <w:szCs w:val="24"/>
              </w:rPr>
              <w:t xml:space="preserve"> профилактики негативных послед</w:t>
            </w:r>
            <w:r w:rsidRPr="00A0556D">
              <w:rPr>
                <w:sz w:val="24"/>
                <w:szCs w:val="24"/>
              </w:rPr>
              <w:t>ствий профессионального стресса;</w:t>
            </w:r>
          </w:p>
          <w:p w:rsidR="008931A3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 xml:space="preserve">- передавать оперативную информацию; 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выбирать и применять методы контроля состояния по</w:t>
            </w:r>
            <w:r w:rsidRPr="00A0556D">
              <w:rPr>
                <w:sz w:val="24"/>
                <w:szCs w:val="24"/>
              </w:rPr>
              <w:softHyphen/>
              <w:t>тенциально-опасных промышленных и природных объек</w:t>
            </w:r>
            <w:r w:rsidRPr="00A0556D">
              <w:rPr>
                <w:sz w:val="24"/>
                <w:szCs w:val="24"/>
              </w:rPr>
              <w:softHyphen/>
              <w:t>тов;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применять автоматизированные системы защиты и тех</w:t>
            </w:r>
            <w:r w:rsidRPr="00A0556D">
              <w:rPr>
                <w:sz w:val="24"/>
                <w:szCs w:val="24"/>
              </w:rPr>
              <w:softHyphen/>
              <w:t>нические средства контроля состояния промышленных и природных объектов;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применять современные приборы разведки и контроля среды обитания;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идентифицировать поражающие факторы, определять нормативные уровни допустимых негативных воздей</w:t>
            </w:r>
            <w:r w:rsidRPr="00A0556D">
              <w:rPr>
                <w:sz w:val="24"/>
                <w:szCs w:val="24"/>
              </w:rPr>
              <w:softHyphen/>
              <w:t>ствий на человека, и природную среду и прогнозировать возможные пути развития чрезвычайных ситуаций;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пользоваться планами ликвидации аварийных разливов нефтепродуктов и планами ликвидации аварийных ситуа</w:t>
            </w:r>
            <w:r w:rsidRPr="00A0556D">
              <w:rPr>
                <w:sz w:val="24"/>
                <w:szCs w:val="24"/>
              </w:rPr>
              <w:softHyphen/>
              <w:t>ций на промышленных объектах;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разрабатывать мероприятия по обеспечению безопасно</w:t>
            </w:r>
            <w:r w:rsidRPr="00A0556D">
              <w:rPr>
                <w:sz w:val="24"/>
                <w:szCs w:val="24"/>
              </w:rPr>
              <w:softHyphen/>
              <w:t>сти персонала организаций с учетом специфики техноло</w:t>
            </w:r>
            <w:r w:rsidRPr="00A0556D">
              <w:rPr>
                <w:sz w:val="24"/>
                <w:szCs w:val="24"/>
              </w:rPr>
              <w:softHyphen/>
              <w:t>гических процессов объекта защиты</w:t>
            </w:r>
            <w:r>
              <w:rPr>
                <w:sz w:val="24"/>
                <w:szCs w:val="24"/>
              </w:rPr>
              <w:t>;</w:t>
            </w:r>
            <w:r w:rsidRPr="00A0556D">
              <w:rPr>
                <w:sz w:val="24"/>
                <w:szCs w:val="24"/>
              </w:rPr>
              <w:t xml:space="preserve"> - 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определять огнестойкость зданий и строительных кон</w:t>
            </w:r>
            <w:r w:rsidRPr="00A0556D">
              <w:rPr>
                <w:sz w:val="24"/>
                <w:szCs w:val="24"/>
              </w:rPr>
              <w:softHyphen/>
              <w:t>струкций;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tabs>
                <w:tab w:val="left" w:pos="235"/>
              </w:tabs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определять сейсмическую устойчивость зданий и соору</w:t>
            </w:r>
            <w:r w:rsidRPr="00A0556D">
              <w:rPr>
                <w:sz w:val="24"/>
                <w:szCs w:val="24"/>
              </w:rPr>
              <w:softHyphen/>
              <w:t>жений.</w:t>
            </w:r>
          </w:p>
        </w:tc>
      </w:tr>
    </w:tbl>
    <w:p w:rsidR="0038768F" w:rsidRPr="00A0556D" w:rsidRDefault="0038768F" w:rsidP="0038768F">
      <w:pPr>
        <w:spacing w:line="1" w:lineRule="exact"/>
      </w:pPr>
      <w:r w:rsidRPr="00A0556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03"/>
        <w:gridCol w:w="8172"/>
      </w:tblGrid>
      <w:tr w:rsidR="0038768F" w:rsidRPr="00A0556D" w:rsidTr="008931A3">
        <w:trPr>
          <w:trHeight w:hRule="exact" w:val="198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8F" w:rsidRPr="00A0556D" w:rsidRDefault="0038768F" w:rsidP="00B85C1D"/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1A3" w:rsidRPr="00A0556D" w:rsidRDefault="008931A3" w:rsidP="008931A3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разрабатывать мероприятия по обеспечению безопасно</w:t>
            </w:r>
            <w:r w:rsidRPr="00A0556D">
              <w:rPr>
                <w:sz w:val="24"/>
                <w:szCs w:val="24"/>
              </w:rPr>
              <w:softHyphen/>
              <w:t>сти персонала организаций с учетом специфики техноло</w:t>
            </w:r>
            <w:r w:rsidRPr="00A0556D">
              <w:rPr>
                <w:sz w:val="24"/>
                <w:szCs w:val="24"/>
              </w:rPr>
              <w:softHyphen/>
              <w:t>гических процессов объекта защиты</w:t>
            </w:r>
            <w:r>
              <w:rPr>
                <w:sz w:val="24"/>
                <w:szCs w:val="24"/>
              </w:rPr>
              <w:t>;</w:t>
            </w:r>
            <w:r w:rsidRPr="00A0556D">
              <w:rPr>
                <w:sz w:val="24"/>
                <w:szCs w:val="24"/>
              </w:rPr>
              <w:t xml:space="preserve"> - определять огнестойкость зданий и строительных кон</w:t>
            </w:r>
            <w:r w:rsidRPr="00A0556D">
              <w:rPr>
                <w:sz w:val="24"/>
                <w:szCs w:val="24"/>
              </w:rPr>
              <w:softHyphen/>
              <w:t>струкций;</w:t>
            </w:r>
          </w:p>
          <w:p w:rsidR="008931A3" w:rsidRDefault="008931A3" w:rsidP="008931A3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определять сейсмическую устойчивость зданий и соору</w:t>
            </w:r>
            <w:r w:rsidRPr="00A0556D">
              <w:rPr>
                <w:sz w:val="24"/>
                <w:szCs w:val="24"/>
              </w:rPr>
              <w:softHyphen/>
              <w:t>жений.</w:t>
            </w:r>
          </w:p>
          <w:p w:rsidR="0038768F" w:rsidRPr="00A0556D" w:rsidRDefault="0038768F" w:rsidP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рассчитывать пути эвакуации, составлять планы эвакуа</w:t>
            </w:r>
            <w:r w:rsidRPr="00A0556D">
              <w:rPr>
                <w:sz w:val="24"/>
                <w:szCs w:val="24"/>
              </w:rPr>
              <w:softHyphen/>
              <w:t>ции персонала из зданий и сооружений, определять по</w:t>
            </w:r>
            <w:r w:rsidRPr="00A0556D">
              <w:rPr>
                <w:sz w:val="24"/>
                <w:szCs w:val="24"/>
              </w:rPr>
              <w:softHyphen/>
              <w:t>требность в штатных средствах эв</w:t>
            </w:r>
            <w:r w:rsidR="008931A3">
              <w:rPr>
                <w:sz w:val="24"/>
                <w:szCs w:val="24"/>
              </w:rPr>
              <w:t>акуации для зданий и сооружений</w:t>
            </w:r>
          </w:p>
        </w:tc>
      </w:tr>
      <w:tr w:rsidR="008931A3" w:rsidRPr="00A0556D" w:rsidTr="008931A3">
        <w:trPr>
          <w:trHeight w:hRule="exact" w:val="10772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A3" w:rsidRPr="00A0556D" w:rsidRDefault="008931A3" w:rsidP="00040146">
            <w:pPr>
              <w:pStyle w:val="a9"/>
              <w:shd w:val="clear" w:color="auto" w:fill="auto"/>
              <w:ind w:firstLine="220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знать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системы оповещения единой государственной системы предупреждения и ликвидации чрезвычайных ситуаций (РСЧС);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психологические требования к профессии спасателя;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структуру и содержание оперативных планов реагирова</w:t>
            </w:r>
            <w:r w:rsidRPr="00A0556D">
              <w:rPr>
                <w:sz w:val="24"/>
                <w:szCs w:val="24"/>
              </w:rPr>
              <w:softHyphen/>
              <w:t>ния на чрезвычайные ситуации и других документов предварительного планирования;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порядок передачи и содержание оперативной информа</w:t>
            </w:r>
            <w:r w:rsidRPr="00A0556D">
              <w:rPr>
                <w:sz w:val="24"/>
                <w:szCs w:val="24"/>
              </w:rPr>
              <w:softHyphen/>
              <w:t>ции;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порядок организации несения службы в аварийно</w:t>
            </w:r>
            <w:r w:rsidRPr="00A0556D">
              <w:rPr>
                <w:sz w:val="24"/>
                <w:szCs w:val="24"/>
              </w:rPr>
              <w:softHyphen/>
              <w:t>спасательных формированиях;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характеристики потенциально-опасных промышленных объектов и основные виды и системы контроля их состоя</w:t>
            </w:r>
            <w:r w:rsidRPr="00A0556D">
              <w:rPr>
                <w:sz w:val="24"/>
                <w:szCs w:val="24"/>
              </w:rPr>
              <w:softHyphen/>
              <w:t>ния;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основные виды и технические возможности автоматизи</w:t>
            </w:r>
            <w:r w:rsidRPr="00A0556D">
              <w:rPr>
                <w:sz w:val="24"/>
                <w:szCs w:val="24"/>
              </w:rPr>
              <w:softHyphen/>
              <w:t>рованных систем защиты промышленных объектов, ха- рактеристики автоматических приборов и систем, обеспе</w:t>
            </w:r>
            <w:r w:rsidRPr="00A0556D">
              <w:rPr>
                <w:sz w:val="24"/>
                <w:szCs w:val="24"/>
              </w:rPr>
              <w:softHyphen/>
              <w:t>чивающих пожарную и промышленную безопасность тех</w:t>
            </w:r>
            <w:r w:rsidRPr="00A0556D">
              <w:rPr>
                <w:sz w:val="24"/>
                <w:szCs w:val="24"/>
              </w:rPr>
              <w:softHyphen/>
              <w:t>нологических процессов;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современные приборы разведки и контроля среды оби</w:t>
            </w:r>
            <w:r w:rsidRPr="00A0556D">
              <w:rPr>
                <w:sz w:val="24"/>
                <w:szCs w:val="24"/>
              </w:rPr>
              <w:softHyphen/>
              <w:t>тания;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основные подходы и методы обеспечения безопасности промышленных объектов;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основы обеспечения безопасности технологических процессов, использования аппаратов на опасных произ</w:t>
            </w:r>
            <w:r w:rsidRPr="00A0556D">
              <w:rPr>
                <w:sz w:val="24"/>
                <w:szCs w:val="24"/>
              </w:rPr>
              <w:softHyphen/>
              <w:t>водствах;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условия и признаки возникновения опасных природных явлений;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основные подходы и методы обеспечения безопасности и технические возможности систем контроля состояния природных объектов;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основные виды, причины, последствия и характер веро</w:t>
            </w:r>
            <w:r w:rsidRPr="00A0556D">
              <w:rPr>
                <w:sz w:val="24"/>
                <w:szCs w:val="24"/>
              </w:rPr>
              <w:softHyphen/>
              <w:t>ятных чрезвычайных ситуаций;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характеристики стихийных экологических бедствий, техногенных аварий и катастроф, их воздействие на насе</w:t>
            </w:r>
            <w:r w:rsidRPr="00A0556D">
              <w:rPr>
                <w:sz w:val="24"/>
                <w:szCs w:val="24"/>
              </w:rPr>
              <w:softHyphen/>
              <w:t>ление, объекты экономики, окружающую среду;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поражающие факторы при чрезвычайных ситуациях;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потенциально опасные процессы возникновения чрез</w:t>
            </w:r>
            <w:r w:rsidRPr="00A0556D">
              <w:rPr>
                <w:sz w:val="24"/>
                <w:szCs w:val="24"/>
              </w:rPr>
              <w:softHyphen/>
              <w:t>вычайных ситуаций;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причины, последствия и характер течения чрезвычайных ситуаций техногенного и природного характера;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основные технологические процессы и аппараты;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содержание и порядок составления планов ликвидации аварийных ситуаций на промышленных объектах;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содержание планов аварийных разливов нефтепродук</w:t>
            </w:r>
            <w:r w:rsidRPr="00A0556D">
              <w:rPr>
                <w:sz w:val="24"/>
                <w:szCs w:val="24"/>
              </w:rPr>
              <w:softHyphen/>
              <w:t>тов;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нормативные требования по обеспеченности зданий и сооружений средствами защиты и системами безопасно</w:t>
            </w:r>
            <w:r w:rsidRPr="00A0556D">
              <w:rPr>
                <w:sz w:val="24"/>
                <w:szCs w:val="24"/>
              </w:rPr>
              <w:softHyphen/>
              <w:t>сти;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способы и возможности, виды эвакуации персонала промышленных объектов;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методики расчета путей эвакуации персонала организа</w:t>
            </w:r>
            <w:r w:rsidRPr="00A0556D">
              <w:rPr>
                <w:sz w:val="24"/>
                <w:szCs w:val="24"/>
              </w:rPr>
              <w:softHyphen/>
              <w:t>ций;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требования к устойчивости зданий и сооружений в чрез</w:t>
            </w:r>
            <w:r w:rsidRPr="00A0556D">
              <w:rPr>
                <w:sz w:val="24"/>
                <w:szCs w:val="24"/>
              </w:rPr>
              <w:softHyphen/>
              <w:t>вычайных ситуациях;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конструктивные особенности промышленных зданий, объектов с массовым пребыванием людей;</w:t>
            </w:r>
          </w:p>
          <w:p w:rsidR="008931A3" w:rsidRPr="00A0556D" w:rsidRDefault="008931A3" w:rsidP="00040146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методики расчета огнестойкости зданий и сооружений и способы защиты конструктивных элементов зданий и со</w:t>
            </w:r>
            <w:r w:rsidRPr="00A0556D">
              <w:rPr>
                <w:sz w:val="24"/>
                <w:szCs w:val="24"/>
              </w:rPr>
              <w:softHyphen/>
              <w:t>оружений.</w:t>
            </w:r>
          </w:p>
        </w:tc>
      </w:tr>
      <w:tr w:rsidR="0038768F" w:rsidRPr="00A0556D" w:rsidTr="008931A3">
        <w:trPr>
          <w:trHeight w:hRule="exact" w:val="141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8F" w:rsidRPr="00A0556D" w:rsidRDefault="0038768F" w:rsidP="00B85C1D">
            <w:pPr>
              <w:pStyle w:val="a9"/>
              <w:shd w:val="clear" w:color="auto" w:fill="auto"/>
              <w:ind w:firstLine="220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8F" w:rsidRPr="00A0556D" w:rsidRDefault="0038768F" w:rsidP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требования к устойчивости зданий и сооружений в чрез</w:t>
            </w:r>
            <w:r w:rsidRPr="00A0556D">
              <w:rPr>
                <w:sz w:val="24"/>
                <w:szCs w:val="24"/>
              </w:rPr>
              <w:softHyphen/>
              <w:t>вычайных ситуациях;</w:t>
            </w:r>
          </w:p>
          <w:p w:rsidR="0038768F" w:rsidRPr="00A0556D" w:rsidRDefault="0038768F" w:rsidP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конструктивные особенности промышленных зданий, объектов с массовым пребыванием людей;</w:t>
            </w:r>
          </w:p>
          <w:p w:rsidR="0038768F" w:rsidRPr="00A0556D" w:rsidRDefault="0038768F" w:rsidP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A0556D">
              <w:rPr>
                <w:sz w:val="24"/>
                <w:szCs w:val="24"/>
              </w:rPr>
              <w:t>- методики расчета огнестойкости зданий и сооружений и способы защиты конструктивных элементов зданий и со</w:t>
            </w:r>
            <w:r w:rsidRPr="00A0556D">
              <w:rPr>
                <w:sz w:val="24"/>
                <w:szCs w:val="24"/>
              </w:rPr>
              <w:softHyphen/>
              <w:t>оружений.</w:t>
            </w:r>
          </w:p>
        </w:tc>
      </w:tr>
    </w:tbl>
    <w:p w:rsidR="00B03B86" w:rsidRDefault="00B03B86" w:rsidP="0038768F">
      <w:pPr>
        <w:pStyle w:val="a7"/>
        <w:shd w:val="clear" w:color="auto" w:fill="auto"/>
        <w:ind w:left="259"/>
        <w:sectPr w:rsidR="00B03B86" w:rsidSect="008931A3">
          <w:footerReference w:type="default" r:id="rId9"/>
          <w:pgSz w:w="12240" w:h="15840"/>
          <w:pgMar w:top="851" w:right="1137" w:bottom="1307" w:left="1622" w:header="681" w:footer="3" w:gutter="0"/>
          <w:cols w:space="720"/>
          <w:noEndnote/>
          <w:docGrid w:linePitch="360"/>
        </w:sectPr>
      </w:pPr>
    </w:p>
    <w:p w:rsidR="008931A3" w:rsidRDefault="008931A3" w:rsidP="008931A3">
      <w:pPr>
        <w:pStyle w:val="11"/>
        <w:shd w:val="clear" w:color="auto" w:fill="auto"/>
        <w:tabs>
          <w:tab w:val="left" w:pos="1051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931A3">
        <w:rPr>
          <w:b/>
          <w:bCs/>
          <w:sz w:val="24"/>
          <w:szCs w:val="24"/>
        </w:rPr>
        <w:lastRenderedPageBreak/>
        <w:t xml:space="preserve">3. СТРУКТУРА И </w:t>
      </w:r>
      <w:r w:rsidR="004B6CCB">
        <w:rPr>
          <w:b/>
          <w:bCs/>
          <w:sz w:val="24"/>
          <w:szCs w:val="24"/>
        </w:rPr>
        <w:t>СОДЕРЖАНИЕ УЧЕБНОЙ ПРАКТИКИ ПО ПМ.02 ОРГАНИЗАЦИЯ И ПРОВЕДЕНИЕ МЕРОПРИЯТИЙ ПО ПРОГНОЗИРОВАНИЮ И ПРЕДУПРЕЖДЕНИЮ ЧРЕЗВЫЧАЙНЫХ СИТУАЦИЙ</w:t>
      </w:r>
      <w:r w:rsidRPr="008931A3">
        <w:rPr>
          <w:b/>
          <w:bCs/>
          <w:sz w:val="24"/>
          <w:szCs w:val="24"/>
        </w:rPr>
        <w:t xml:space="preserve"> ПО</w:t>
      </w:r>
    </w:p>
    <w:p w:rsidR="004B6CCB" w:rsidRDefault="004B6CCB">
      <w:pPr>
        <w:pStyle w:val="20"/>
        <w:shd w:val="clear" w:color="auto" w:fill="auto"/>
        <w:spacing w:after="0"/>
        <w:ind w:firstLine="780"/>
        <w:rPr>
          <w:b/>
          <w:bCs/>
        </w:rPr>
      </w:pPr>
    </w:p>
    <w:p w:rsidR="00B03B86" w:rsidRDefault="00830D25">
      <w:pPr>
        <w:pStyle w:val="20"/>
        <w:shd w:val="clear" w:color="auto" w:fill="auto"/>
        <w:spacing w:after="0"/>
        <w:ind w:firstLine="780"/>
      </w:pPr>
      <w:r>
        <w:rPr>
          <w:b/>
          <w:bCs/>
        </w:rPr>
        <w:t>3</w:t>
      </w:r>
      <w:r w:rsidR="00B85C1D">
        <w:rPr>
          <w:b/>
          <w:bCs/>
        </w:rPr>
        <w:t>.1 План прохождения учебной практики по модулям</w:t>
      </w:r>
    </w:p>
    <w:p w:rsidR="00B03B86" w:rsidRDefault="00B85C1D">
      <w:pPr>
        <w:pStyle w:val="20"/>
        <w:shd w:val="clear" w:color="auto" w:fill="auto"/>
        <w:spacing w:after="0"/>
        <w:ind w:left="1060"/>
      </w:pPr>
      <w:r>
        <w:t>В рамках освоения ПМ 01 - 72 часа.</w:t>
      </w:r>
    </w:p>
    <w:p w:rsidR="004B6CCB" w:rsidRDefault="00B85C1D">
      <w:pPr>
        <w:pStyle w:val="20"/>
        <w:shd w:val="clear" w:color="auto" w:fill="auto"/>
        <w:spacing w:after="0"/>
        <w:ind w:left="340" w:firstLine="20"/>
        <w:jc w:val="both"/>
      </w:pPr>
      <w:r>
        <w:t xml:space="preserve">Перед началом учебной (по профилю специальности) практики обучающемуся выдается индивидуальный план по учебной (по профилю специальности) практике (Приложение № 1). </w:t>
      </w:r>
    </w:p>
    <w:p w:rsidR="00B03B86" w:rsidRPr="004B6CCB" w:rsidRDefault="00B85C1D">
      <w:pPr>
        <w:pStyle w:val="20"/>
        <w:shd w:val="clear" w:color="auto" w:fill="auto"/>
        <w:spacing w:after="0"/>
        <w:ind w:left="340" w:firstLine="20"/>
        <w:jc w:val="both"/>
      </w:pPr>
      <w:r w:rsidRPr="004B6CCB">
        <w:t>По завершению практики обучающийся предоставляет отчет по практике (Приложения № 2).</w:t>
      </w:r>
    </w:p>
    <w:p w:rsidR="008931A3" w:rsidRDefault="008931A3">
      <w:pPr>
        <w:pStyle w:val="20"/>
        <w:shd w:val="clear" w:color="auto" w:fill="auto"/>
        <w:spacing w:after="0"/>
        <w:ind w:left="340" w:firstLine="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9"/>
        <w:gridCol w:w="2976"/>
        <w:gridCol w:w="1584"/>
        <w:gridCol w:w="1704"/>
      </w:tblGrid>
      <w:tr w:rsidR="00B03B86">
        <w:trPr>
          <w:trHeight w:hRule="exact" w:val="56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B86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учебной 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B86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практики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B86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03B86" w:rsidRDefault="00B85C1D">
            <w:pPr>
              <w:pStyle w:val="a9"/>
              <w:shd w:val="clear" w:color="auto" w:fill="auto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B86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</w:t>
            </w:r>
            <w:r>
              <w:rPr>
                <w:sz w:val="24"/>
                <w:szCs w:val="24"/>
              </w:rPr>
              <w:softHyphen/>
            </w:r>
          </w:p>
          <w:p w:rsidR="00B03B86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дения</w:t>
            </w:r>
          </w:p>
        </w:tc>
      </w:tr>
      <w:tr w:rsidR="004B6CCB">
        <w:trPr>
          <w:trHeight w:hRule="exact" w:val="141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CCB" w:rsidRDefault="004B6CCB">
            <w:pPr>
              <w:pStyle w:val="a9"/>
              <w:shd w:val="clear" w:color="auto" w:fill="auto"/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 «Организация и про</w:t>
            </w:r>
            <w:r>
              <w:rPr>
                <w:sz w:val="24"/>
                <w:szCs w:val="24"/>
              </w:rPr>
              <w:softHyphen/>
              <w:t>ведение мероприятий по пр</w:t>
            </w:r>
            <w:r w:rsidR="00535A39">
              <w:rPr>
                <w:sz w:val="24"/>
                <w:szCs w:val="24"/>
              </w:rPr>
              <w:t>огнозированию и преду</w:t>
            </w:r>
            <w:r w:rsidR="00535A39">
              <w:rPr>
                <w:sz w:val="24"/>
                <w:szCs w:val="24"/>
              </w:rPr>
              <w:softHyphen/>
              <w:t xml:space="preserve">преждению </w:t>
            </w:r>
            <w:r>
              <w:rPr>
                <w:sz w:val="24"/>
                <w:szCs w:val="24"/>
              </w:rPr>
              <w:t>чрезвычайных</w:t>
            </w:r>
          </w:p>
          <w:p w:rsidR="004B6CCB" w:rsidRDefault="004B6CCB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CCB" w:rsidRDefault="004B6CCB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Организация и проведение мероприятий по прогнозированию и предупреждению чрезвы</w:t>
            </w:r>
            <w:r>
              <w:rPr>
                <w:sz w:val="24"/>
                <w:szCs w:val="24"/>
              </w:rPr>
              <w:softHyphen/>
              <w:t>чайных ситуаций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CCB" w:rsidRDefault="004B6CCB" w:rsidP="00C14D03">
            <w:pPr>
              <w:pStyle w:val="a9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72 часа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CCB" w:rsidRDefault="004B6CCB" w:rsidP="008C1301">
            <w:pPr>
              <w:pStyle w:val="a9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8 семестр</w:t>
            </w:r>
          </w:p>
        </w:tc>
      </w:tr>
      <w:tr w:rsidR="004B6CCB">
        <w:trPr>
          <w:trHeight w:hRule="exact" w:val="84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CCB" w:rsidRDefault="004B6CC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CCB" w:rsidRDefault="004B6CCB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Организация за</w:t>
            </w:r>
            <w:r>
              <w:rPr>
                <w:sz w:val="24"/>
                <w:szCs w:val="24"/>
              </w:rPr>
              <w:softHyphen/>
              <w:t>щиты населения и терри</w:t>
            </w:r>
            <w:r>
              <w:rPr>
                <w:sz w:val="24"/>
                <w:szCs w:val="24"/>
              </w:rPr>
              <w:softHyphen/>
              <w:t>торий</w:t>
            </w: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CCB" w:rsidRDefault="004B6CCB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CCB" w:rsidRDefault="004B6CCB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4B6CCB">
        <w:trPr>
          <w:trHeight w:hRule="exact" w:val="84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CCB" w:rsidRDefault="004B6CC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CCB" w:rsidRDefault="004B6CCB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Потенциально опасные процессы и про</w:t>
            </w:r>
            <w:r>
              <w:rPr>
                <w:sz w:val="24"/>
                <w:szCs w:val="24"/>
              </w:rPr>
              <w:softHyphen/>
              <w:t>изводства</w:t>
            </w: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CCB" w:rsidRDefault="004B6CC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CCB" w:rsidRDefault="004B6CCB">
            <w:pPr>
              <w:rPr>
                <w:sz w:val="10"/>
                <w:szCs w:val="10"/>
              </w:rPr>
            </w:pPr>
          </w:p>
        </w:tc>
      </w:tr>
      <w:tr w:rsidR="00B03B86">
        <w:trPr>
          <w:trHeight w:hRule="exact" w:val="30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03B8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03B86">
            <w:pPr>
              <w:rPr>
                <w:sz w:val="10"/>
                <w:szCs w:val="10"/>
              </w:rPr>
            </w:pPr>
          </w:p>
        </w:tc>
      </w:tr>
    </w:tbl>
    <w:p w:rsidR="00B03B86" w:rsidRDefault="00B03B86">
      <w:pPr>
        <w:sectPr w:rsidR="00B03B86" w:rsidSect="008931A3">
          <w:pgSz w:w="12240" w:h="15840"/>
          <w:pgMar w:top="709" w:right="900" w:bottom="2765" w:left="1018" w:header="2337" w:footer="3" w:gutter="0"/>
          <w:cols w:space="720"/>
          <w:noEndnote/>
          <w:docGrid w:linePitch="360"/>
        </w:sectPr>
      </w:pPr>
    </w:p>
    <w:p w:rsidR="00B03B86" w:rsidRDefault="00830D25">
      <w:pPr>
        <w:pStyle w:val="a7"/>
        <w:shd w:val="clear" w:color="auto" w:fill="auto"/>
        <w:ind w:left="2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B85C1D">
        <w:rPr>
          <w:b/>
          <w:bCs/>
          <w:sz w:val="24"/>
          <w:szCs w:val="24"/>
        </w:rPr>
        <w:t>.2 Тематический план и содержание учебной практики по ПМ.02</w:t>
      </w:r>
    </w:p>
    <w:tbl>
      <w:tblPr>
        <w:tblOverlap w:val="never"/>
        <w:tblW w:w="141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4"/>
        <w:gridCol w:w="5403"/>
        <w:gridCol w:w="1276"/>
        <w:gridCol w:w="2551"/>
      </w:tblGrid>
      <w:tr w:rsidR="00B03B86" w:rsidRPr="008931A3" w:rsidTr="00535A39">
        <w:trPr>
          <w:trHeight w:hRule="exact" w:val="1298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t>Наименование тем учебной практики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B86" w:rsidRPr="008931A3" w:rsidRDefault="00535A39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9D59F9">
              <w:rPr>
                <w:b/>
                <w:bCs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B03B86" w:rsidRPr="008931A3" w:rsidTr="00535A39">
        <w:trPr>
          <w:trHeight w:hRule="exact" w:val="384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4</w:t>
            </w:r>
          </w:p>
        </w:tc>
      </w:tr>
      <w:tr w:rsidR="00B03B86" w:rsidRPr="008931A3" w:rsidTr="00535A39">
        <w:trPr>
          <w:trHeight w:hRule="exact" w:val="2362"/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Виды работ: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оформление оперативной документации аварийно-спасательного формирования;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несение дежурства в аварийно-спасательном формировании;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сбор и выезд по тревоге;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передача оперативной информации;</w:t>
            </w:r>
          </w:p>
          <w:p w:rsidR="00B03B86" w:rsidRPr="008931A3" w:rsidRDefault="00B85C1D">
            <w:pPr>
              <w:pStyle w:val="a9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расчет пожарных рисков;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определение и последствия поражающих факторов при ЧС;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контроль состояния среды обитания.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A3" w:rsidRPr="006D7A93" w:rsidRDefault="008931A3" w:rsidP="008931A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8931A3" w:rsidRPr="006D7A93" w:rsidRDefault="008931A3" w:rsidP="008931A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2.1-2.6</w:t>
            </w:r>
          </w:p>
          <w:p w:rsidR="008931A3" w:rsidRPr="006D7A93" w:rsidRDefault="008931A3" w:rsidP="008931A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</w:tr>
      <w:tr w:rsidR="008B17C3" w:rsidRPr="008931A3" w:rsidTr="00535A39">
        <w:trPr>
          <w:trHeight w:hRule="exact" w:val="751"/>
          <w:jc w:val="center"/>
        </w:trPr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7C3" w:rsidRPr="008931A3" w:rsidRDefault="008B17C3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t xml:space="preserve">Тема 1. </w:t>
            </w:r>
            <w:r w:rsidRPr="008931A3">
              <w:rPr>
                <w:sz w:val="24"/>
                <w:szCs w:val="24"/>
              </w:rPr>
              <w:t>Изучение характеристик зоны ответственности аварийно</w:t>
            </w:r>
            <w:r w:rsidRPr="008931A3">
              <w:rPr>
                <w:sz w:val="24"/>
                <w:szCs w:val="24"/>
              </w:rPr>
              <w:softHyphen/>
              <w:t>спасательного формирования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7C3" w:rsidRPr="008931A3" w:rsidRDefault="008B17C3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наличие опасных производственных объектов;</w:t>
            </w:r>
          </w:p>
          <w:p w:rsidR="008B17C3" w:rsidRPr="008931A3" w:rsidRDefault="008B17C3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пути эвакуации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7C3" w:rsidRPr="008931A3" w:rsidRDefault="008B17C3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2.1-2.6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8B17C3" w:rsidRPr="008931A3" w:rsidRDefault="008B17C3">
            <w:pPr>
              <w:rPr>
                <w:rFonts w:ascii="Times New Roman" w:hAnsi="Times New Roman" w:cs="Times New Roman"/>
              </w:rPr>
            </w:pPr>
          </w:p>
        </w:tc>
      </w:tr>
      <w:tr w:rsidR="008B17C3" w:rsidRPr="008931A3" w:rsidTr="007B560C">
        <w:trPr>
          <w:trHeight w:hRule="exact" w:val="1718"/>
          <w:jc w:val="center"/>
        </w:trPr>
        <w:tc>
          <w:tcPr>
            <w:tcW w:w="4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7C3" w:rsidRPr="008931A3" w:rsidRDefault="008B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7C3" w:rsidRPr="008931A3" w:rsidRDefault="008B17C3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Состояние жилого фонда и примерное количество проживающего населения;</w:t>
            </w:r>
          </w:p>
          <w:p w:rsidR="008B17C3" w:rsidRPr="008931A3" w:rsidRDefault="008B17C3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наличие лечебных учреждений и их профиль;</w:t>
            </w:r>
          </w:p>
          <w:p w:rsidR="008B17C3" w:rsidRPr="008931A3" w:rsidRDefault="008B17C3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наличие мест массового пребывания людей (школы, общежития, стадионы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7C3" w:rsidRPr="008931A3" w:rsidRDefault="008B17C3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C3" w:rsidRPr="008931A3" w:rsidRDefault="008B17C3">
            <w:pPr>
              <w:rPr>
                <w:rFonts w:ascii="Times New Roman" w:hAnsi="Times New Roman" w:cs="Times New Roman"/>
              </w:rPr>
            </w:pPr>
          </w:p>
        </w:tc>
      </w:tr>
      <w:tr w:rsidR="00B03B86" w:rsidRPr="008931A3" w:rsidTr="00535A39">
        <w:trPr>
          <w:trHeight w:hRule="exact" w:val="1718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t xml:space="preserve">Тема 2 </w:t>
            </w:r>
            <w:r w:rsidRPr="008931A3">
              <w:rPr>
                <w:sz w:val="24"/>
                <w:szCs w:val="24"/>
              </w:rPr>
              <w:t>Несение службы в аварийно</w:t>
            </w:r>
            <w:r w:rsidRPr="008931A3">
              <w:rPr>
                <w:sz w:val="24"/>
                <w:szCs w:val="24"/>
              </w:rPr>
              <w:softHyphen/>
              <w:t>спасательных формированиях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Организация несения дежурства в пожарных подразделениях и аварийно-спасательных формированиях:</w:t>
            </w:r>
          </w:p>
          <w:p w:rsidR="00B03B86" w:rsidRPr="008931A3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действия личного состава дежурной смены при получении сигнала о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2.1-2.6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</w:tr>
      <w:tr w:rsidR="00B03B86" w:rsidRPr="008931A3" w:rsidTr="00535A39">
        <w:trPr>
          <w:trHeight w:hRule="exact" w:val="1406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t xml:space="preserve">Тема 3. </w:t>
            </w:r>
            <w:r w:rsidRPr="008931A3">
              <w:rPr>
                <w:sz w:val="24"/>
                <w:szCs w:val="24"/>
              </w:rPr>
              <w:t>Прием и сдача дежурства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выезд по тревоге в составе дежурной смены</w:t>
            </w:r>
          </w:p>
          <w:p w:rsidR="00B03B86" w:rsidRPr="008931A3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особенности действий личного состава при получении сигнала в режиме повышенной готовности и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2.1-2.6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</w:tr>
    </w:tbl>
    <w:p w:rsidR="00B03B86" w:rsidRPr="008931A3" w:rsidRDefault="00B85C1D">
      <w:pPr>
        <w:spacing w:line="1" w:lineRule="exact"/>
        <w:rPr>
          <w:rFonts w:ascii="Times New Roman" w:hAnsi="Times New Roman" w:cs="Times New Roman"/>
        </w:rPr>
      </w:pPr>
      <w:r w:rsidRPr="008931A3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4"/>
        <w:gridCol w:w="5120"/>
        <w:gridCol w:w="1275"/>
        <w:gridCol w:w="2249"/>
      </w:tblGrid>
      <w:tr w:rsidR="00B03B86" w:rsidRPr="008931A3" w:rsidTr="00535A39">
        <w:trPr>
          <w:trHeight w:hRule="exact" w:val="1719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lastRenderedPageBreak/>
              <w:t xml:space="preserve">Тема 4. </w:t>
            </w:r>
            <w:r w:rsidRPr="008931A3">
              <w:rPr>
                <w:sz w:val="24"/>
                <w:szCs w:val="24"/>
              </w:rPr>
              <w:t>Ведение оперативной документации аварийно-спасательного формирования;</w:t>
            </w:r>
          </w:p>
          <w:p w:rsidR="00B03B86" w:rsidRPr="008931A3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Передача оперативной информации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Оперативная информация по: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зданиям и сооружениям;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подбор штатных средств эвакуации и защиты жителей и персонала;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-прогнозирование последствий ЧС и выработка мер по их снижению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2.1-2.6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</w:tr>
      <w:tr w:rsidR="00B03B86" w:rsidRPr="008931A3" w:rsidTr="00535A39">
        <w:trPr>
          <w:trHeight w:hRule="exact" w:val="1723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B86" w:rsidRPr="008931A3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t xml:space="preserve">Тема 5. </w:t>
            </w:r>
            <w:r w:rsidRPr="008931A3">
              <w:rPr>
                <w:sz w:val="24"/>
                <w:szCs w:val="24"/>
              </w:rPr>
              <w:t>Подготовка материалов для проведения занятий с сотрудниками нештатных аварийно-спасательных формирований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Подбор и изучение необходимых материалов; -составление плана проведения занятия и его утверждение у руководства;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проведения занятия;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разбор проведенного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2.1-2.6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</w:tr>
      <w:tr w:rsidR="00B03B86" w:rsidRPr="008931A3" w:rsidTr="00535A39">
        <w:trPr>
          <w:trHeight w:hRule="exact" w:val="1075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B86" w:rsidRPr="008931A3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t xml:space="preserve">Тема 6. </w:t>
            </w:r>
            <w:r w:rsidRPr="008931A3">
              <w:rPr>
                <w:sz w:val="24"/>
                <w:szCs w:val="24"/>
              </w:rPr>
              <w:t>Выполнение расчетов пожарных и техногенных рисков для различных объектов.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Выполнение расчетов пожарных и техногенных рисков для различных объектов.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2.1-2.6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</w:tr>
      <w:tr w:rsidR="00B03B86" w:rsidRPr="008931A3" w:rsidTr="00535A39">
        <w:trPr>
          <w:trHeight w:hRule="exact" w:val="2040"/>
          <w:jc w:val="center"/>
        </w:trPr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t xml:space="preserve">Тема 7. </w:t>
            </w:r>
            <w:r w:rsidRPr="008931A3">
              <w:rPr>
                <w:sz w:val="24"/>
                <w:szCs w:val="24"/>
              </w:rPr>
              <w:t>Изучение последствий и характера течения чрезвычайных ситуаций техногенного и природного характера.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Определения мер по защите населения при авариях техногенного характера на: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радиационно-опасных объектах;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химически-опасных объектах; -пожаро-взрывоопасных объектах;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гидротехнических авариях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2.1-2.6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</w:tr>
      <w:tr w:rsidR="00B03B86" w:rsidRPr="008931A3" w:rsidTr="00535A39">
        <w:trPr>
          <w:trHeight w:hRule="exact" w:val="1723"/>
          <w:jc w:val="center"/>
        </w:trPr>
        <w:tc>
          <w:tcPr>
            <w:tcW w:w="4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Определения мер по защите населения при авариях пригодного характера: -геологического;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биологического;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метеорологического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2.1-2.6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</w:tr>
      <w:tr w:rsidR="00B03B86" w:rsidRPr="008931A3" w:rsidTr="00535A39">
        <w:trPr>
          <w:trHeight w:hRule="exact" w:val="1080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3B86" w:rsidRPr="008931A3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t xml:space="preserve">Тема 8. </w:t>
            </w:r>
            <w:r w:rsidRPr="008931A3">
              <w:rPr>
                <w:sz w:val="24"/>
                <w:szCs w:val="24"/>
              </w:rPr>
              <w:t>Идентификация поражающих факторов и определения возможных путей и масштабов развития ЧС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Определения возможных путей и масштабов развития чрезвычайных ситуаций.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Район ответственности подразделения</w:t>
            </w:r>
            <w:r w:rsidR="008B17C3">
              <w:rPr>
                <w:sz w:val="24"/>
                <w:szCs w:val="24"/>
              </w:rPr>
              <w:t xml:space="preserve"> </w:t>
            </w:r>
            <w:r w:rsidR="008B17C3" w:rsidRPr="008931A3">
              <w:rPr>
                <w:sz w:val="24"/>
                <w:szCs w:val="24"/>
              </w:rPr>
              <w:t>поисково-спасательной службы.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2.1-2.6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</w:tr>
    </w:tbl>
    <w:p w:rsidR="00B03B86" w:rsidRPr="008931A3" w:rsidRDefault="00B85C1D">
      <w:pPr>
        <w:spacing w:line="1" w:lineRule="exact"/>
        <w:rPr>
          <w:rFonts w:ascii="Times New Roman" w:hAnsi="Times New Roman" w:cs="Times New Roman"/>
        </w:rPr>
      </w:pPr>
      <w:r w:rsidRPr="008931A3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4"/>
        <w:gridCol w:w="5774"/>
        <w:gridCol w:w="1363"/>
        <w:gridCol w:w="1507"/>
      </w:tblGrid>
      <w:tr w:rsidR="00B03B86" w:rsidRPr="008931A3" w:rsidTr="004B6CCB">
        <w:trPr>
          <w:trHeight w:hRule="exact" w:val="2362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lastRenderedPageBreak/>
              <w:t xml:space="preserve">Тема 9. </w:t>
            </w:r>
            <w:r w:rsidRPr="008931A3">
              <w:rPr>
                <w:sz w:val="24"/>
                <w:szCs w:val="24"/>
              </w:rPr>
              <w:t>Подготовка приборов контроля состояния среды обитания к работе Применение и проверка систем автоматического контроля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Подготовка прибора к работе.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Надевание (снятие) средств индивидуальной защиты органов дыхания и кожи.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Проведение замеров.</w:t>
            </w:r>
          </w:p>
          <w:p w:rsidR="00B03B86" w:rsidRPr="008931A3" w:rsidRDefault="00B85C1D">
            <w:pPr>
              <w:pStyle w:val="a9"/>
              <w:shd w:val="clear" w:color="auto" w:fill="auto"/>
              <w:tabs>
                <w:tab w:val="left" w:pos="2198"/>
                <w:tab w:val="left" w:pos="3053"/>
                <w:tab w:val="left" w:pos="4843"/>
              </w:tabs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Применение</w:t>
            </w:r>
            <w:r w:rsidRPr="008931A3">
              <w:rPr>
                <w:sz w:val="24"/>
                <w:szCs w:val="24"/>
              </w:rPr>
              <w:tab/>
              <w:t>и</w:t>
            </w:r>
            <w:r w:rsidRPr="008931A3">
              <w:rPr>
                <w:sz w:val="24"/>
                <w:szCs w:val="24"/>
              </w:rPr>
              <w:tab/>
              <w:t>проверка</w:t>
            </w:r>
            <w:r w:rsidRPr="008931A3">
              <w:rPr>
                <w:sz w:val="24"/>
                <w:szCs w:val="24"/>
              </w:rPr>
              <w:tab/>
              <w:t>систем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автоматического контроля:</w:t>
            </w:r>
          </w:p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- технологических процессов и производств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rFonts w:eastAsia="Times New Roman"/>
                <w:color w:val="000000"/>
                <w:sz w:val="22"/>
                <w:szCs w:val="22"/>
                <w:lang w:bidi="ru-RU"/>
              </w:rPr>
              <w:t>ОК 1 - 10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ru-RU"/>
              </w:rPr>
              <w:t>ПК 2.1-2.6</w:t>
            </w:r>
          </w:p>
          <w:p w:rsidR="008B17C3" w:rsidRPr="006D7A93" w:rsidRDefault="008B17C3" w:rsidP="008B17C3">
            <w:pPr>
              <w:pStyle w:val="ConsPlusNormal"/>
              <w:rPr>
                <w:rFonts w:eastAsia="Times New Roman"/>
                <w:color w:val="000000"/>
                <w:sz w:val="22"/>
                <w:szCs w:val="22"/>
                <w:lang w:bidi="ru-RU"/>
              </w:rPr>
            </w:pPr>
            <w:r w:rsidRPr="006D7A93">
              <w:rPr>
                <w:kern w:val="2"/>
                <w:sz w:val="22"/>
                <w:szCs w:val="22"/>
                <w:lang w:eastAsia="ko-KR"/>
              </w:rPr>
              <w:t>ЛР 17,18,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21-24,</w:t>
            </w:r>
            <w:r>
              <w:rPr>
                <w:kern w:val="2"/>
                <w:sz w:val="22"/>
                <w:szCs w:val="22"/>
                <w:lang w:eastAsia="ko-KR"/>
              </w:rPr>
              <w:t xml:space="preserve"> </w:t>
            </w:r>
            <w:r w:rsidRPr="006D7A93">
              <w:rPr>
                <w:kern w:val="2"/>
                <w:sz w:val="22"/>
                <w:szCs w:val="22"/>
                <w:lang w:eastAsia="ko-KR"/>
              </w:rPr>
              <w:t>26-28</w:t>
            </w:r>
          </w:p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</w:tr>
      <w:tr w:rsidR="00B03B86" w:rsidRPr="008931A3">
        <w:trPr>
          <w:trHeight w:hRule="exact" w:val="437"/>
          <w:jc w:val="center"/>
        </w:trPr>
        <w:tc>
          <w:tcPr>
            <w:tcW w:w="10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Pr="008931A3" w:rsidRDefault="00B85C1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8931A3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Pr="008931A3" w:rsidRDefault="00B03B86">
            <w:pPr>
              <w:rPr>
                <w:rFonts w:ascii="Times New Roman" w:hAnsi="Times New Roman" w:cs="Times New Roman"/>
              </w:rPr>
            </w:pPr>
          </w:p>
        </w:tc>
      </w:tr>
    </w:tbl>
    <w:p w:rsidR="00B03B86" w:rsidRDefault="00B03B86">
      <w:pPr>
        <w:sectPr w:rsidR="00B03B86">
          <w:footerReference w:type="default" r:id="rId10"/>
          <w:pgSz w:w="15840" w:h="12240" w:orient="landscape"/>
          <w:pgMar w:top="1027" w:right="1180" w:bottom="1278" w:left="1070" w:header="599" w:footer="3" w:gutter="0"/>
          <w:cols w:space="720"/>
          <w:noEndnote/>
          <w:docGrid w:linePitch="360"/>
        </w:sectPr>
      </w:pPr>
    </w:p>
    <w:p w:rsidR="00830D25" w:rsidRPr="006F20F1" w:rsidRDefault="00830D25" w:rsidP="00830D25">
      <w:pPr>
        <w:pStyle w:val="ad"/>
        <w:ind w:left="0"/>
      </w:pPr>
      <w:r w:rsidRPr="006F7E96">
        <w:rPr>
          <w:b/>
          <w:bCs/>
        </w:rPr>
        <w:lastRenderedPageBreak/>
        <w:t>4. УСЛОВИЯ РЕАЛИЗАЦИИ РАБОЧЕЙ ПРОГРАММЫ УЧЕБНОЙ ПРАКТИКИ</w:t>
      </w:r>
    </w:p>
    <w:p w:rsidR="00830D25" w:rsidRDefault="00830D25" w:rsidP="00830D25">
      <w:pPr>
        <w:pStyle w:val="ad"/>
        <w:jc w:val="both"/>
      </w:pPr>
    </w:p>
    <w:p w:rsidR="00830D25" w:rsidRDefault="00830D25" w:rsidP="00830D25">
      <w:pPr>
        <w:pStyle w:val="ad"/>
        <w:jc w:val="both"/>
        <w:rPr>
          <w:b/>
          <w:bCs/>
        </w:rPr>
      </w:pPr>
      <w:r w:rsidRPr="006F7E96">
        <w:rPr>
          <w:b/>
          <w:bCs/>
        </w:rPr>
        <w:t>4.1.  Требования к минимальному материально-техническому обеспечению</w:t>
      </w:r>
    </w:p>
    <w:p w:rsidR="00830D25" w:rsidRPr="006F7E96" w:rsidRDefault="00830D25" w:rsidP="00830D25">
      <w:pPr>
        <w:pStyle w:val="ad"/>
        <w:jc w:val="both"/>
        <w:rPr>
          <w:b/>
          <w:bCs/>
        </w:rPr>
      </w:pPr>
    </w:p>
    <w:p w:rsidR="00830D25" w:rsidRDefault="00830D25" w:rsidP="00830D25">
      <w:pPr>
        <w:pStyle w:val="11"/>
        <w:shd w:val="clear" w:color="auto" w:fill="auto"/>
        <w:ind w:firstLine="709"/>
      </w:pPr>
      <w:r>
        <w:t>- положение об учебной практике студентов, осваивающих основные профессиональные образовательные программы среднего профессионального образования;</w:t>
      </w:r>
    </w:p>
    <w:p w:rsidR="00830D25" w:rsidRDefault="00830D25" w:rsidP="00830D25">
      <w:pPr>
        <w:pStyle w:val="11"/>
        <w:shd w:val="clear" w:color="auto" w:fill="auto"/>
        <w:ind w:firstLine="709"/>
      </w:pPr>
      <w:r>
        <w:t>- рабочая программа учебной практики;</w:t>
      </w:r>
    </w:p>
    <w:p w:rsidR="00830D25" w:rsidRDefault="00830D25" w:rsidP="00830D25">
      <w:pPr>
        <w:pStyle w:val="11"/>
        <w:shd w:val="clear" w:color="auto" w:fill="auto"/>
        <w:ind w:firstLine="709"/>
      </w:pPr>
      <w:r>
        <w:t>- график проведения практики;</w:t>
      </w:r>
    </w:p>
    <w:p w:rsidR="00830D25" w:rsidRDefault="00830D25" w:rsidP="00830D25">
      <w:pPr>
        <w:pStyle w:val="11"/>
        <w:shd w:val="clear" w:color="auto" w:fill="auto"/>
        <w:ind w:firstLine="709"/>
      </w:pPr>
      <w:r>
        <w:t>- график консультаций;</w:t>
      </w:r>
    </w:p>
    <w:p w:rsidR="00830D25" w:rsidRDefault="00830D25" w:rsidP="00830D25">
      <w:pPr>
        <w:pStyle w:val="11"/>
        <w:shd w:val="clear" w:color="auto" w:fill="auto"/>
        <w:ind w:firstLine="709"/>
      </w:pPr>
      <w:r>
        <w:t>- график защиты отчетов по практике.</w:t>
      </w:r>
    </w:p>
    <w:p w:rsidR="00830D25" w:rsidRDefault="00830D25" w:rsidP="00830D25">
      <w:pPr>
        <w:pStyle w:val="11"/>
        <w:shd w:val="clear" w:color="auto" w:fill="auto"/>
        <w:ind w:firstLine="720"/>
        <w:jc w:val="both"/>
      </w:pPr>
      <w:r>
        <w:t xml:space="preserve">Реализация программы модуля предполагает наличие учебного кабинета «Аварийно-спасательной техники» и лаборатории «Информатики и информационных </w:t>
      </w:r>
    </w:p>
    <w:p w:rsidR="00830D25" w:rsidRDefault="00830D25" w:rsidP="00830D25">
      <w:pPr>
        <w:pStyle w:val="11"/>
        <w:shd w:val="clear" w:color="auto" w:fill="auto"/>
        <w:ind w:firstLine="740"/>
        <w:rPr>
          <w:b/>
        </w:rPr>
      </w:pPr>
    </w:p>
    <w:p w:rsidR="00830D25" w:rsidRPr="006F7E96" w:rsidRDefault="00830D25" w:rsidP="00830D25">
      <w:pPr>
        <w:pStyle w:val="11"/>
        <w:shd w:val="clear" w:color="auto" w:fill="auto"/>
        <w:ind w:firstLine="740"/>
        <w:rPr>
          <w:b/>
        </w:rPr>
      </w:pPr>
      <w:r w:rsidRPr="006F7E96">
        <w:rPr>
          <w:b/>
        </w:rPr>
        <w:t>Оборудование учебного кабинета «Тактика спасательных работ»: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комплект аварийно-спасательного оборудования и инструментов;</w:t>
      </w:r>
    </w:p>
    <w:p w:rsidR="00830D25" w:rsidRDefault="00830D25" w:rsidP="00830D25">
      <w:pPr>
        <w:pStyle w:val="11"/>
        <w:shd w:val="clear" w:color="auto" w:fill="auto"/>
        <w:ind w:left="740" w:firstLine="0"/>
      </w:pPr>
      <w:r>
        <w:t>- комплект средств индивидуальной защиты, средств защиты органов дыхания, защитной одежды и снаряжения спасателя (пожарного);</w:t>
      </w:r>
    </w:p>
    <w:p w:rsidR="00830D25" w:rsidRDefault="00830D25" w:rsidP="00830D25">
      <w:pPr>
        <w:pStyle w:val="11"/>
        <w:shd w:val="clear" w:color="auto" w:fill="auto"/>
        <w:ind w:left="740" w:firstLine="0"/>
      </w:pPr>
      <w:r>
        <w:t>- комплект приборов разведки и поиска пострадавших;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комплект оборудования пожарной техники;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комплект оборудования аварийно-спасательных автомобилей;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комплект средств связи и освещения;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средства эвакуации и спасения из зданий, первичные средства пожаротушения.</w:t>
      </w:r>
    </w:p>
    <w:p w:rsidR="00830D25" w:rsidRDefault="00830D25" w:rsidP="00830D25">
      <w:pPr>
        <w:pStyle w:val="11"/>
        <w:shd w:val="clear" w:color="auto" w:fill="auto"/>
        <w:spacing w:after="260"/>
        <w:ind w:firstLine="740"/>
      </w:pPr>
      <w:r>
        <w:t>- комплект учебно-методической документации;</w:t>
      </w:r>
    </w:p>
    <w:p w:rsidR="00830D25" w:rsidRPr="006F7E96" w:rsidRDefault="00830D25" w:rsidP="00830D25">
      <w:pPr>
        <w:pStyle w:val="11"/>
        <w:shd w:val="clear" w:color="auto" w:fill="auto"/>
        <w:ind w:firstLine="740"/>
        <w:rPr>
          <w:b/>
        </w:rPr>
      </w:pPr>
      <w:r w:rsidRPr="006F7E96">
        <w:rPr>
          <w:b/>
        </w:rPr>
        <w:t>Оборудование мастерских и рабочих мест мастерских</w:t>
      </w:r>
    </w:p>
    <w:p w:rsidR="00830D25" w:rsidRDefault="00830D25" w:rsidP="00830D25">
      <w:pPr>
        <w:pStyle w:val="11"/>
        <w:numPr>
          <w:ilvl w:val="0"/>
          <w:numId w:val="11"/>
        </w:numPr>
        <w:shd w:val="clear" w:color="auto" w:fill="auto"/>
        <w:tabs>
          <w:tab w:val="left" w:pos="1122"/>
        </w:tabs>
        <w:spacing w:line="240" w:lineRule="auto"/>
        <w:ind w:firstLine="740"/>
      </w:pPr>
      <w:r>
        <w:t>Слесарной: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верстаки слесарные одноместные с подъемными тисками;</w:t>
      </w:r>
    </w:p>
    <w:p w:rsidR="00830D25" w:rsidRDefault="00830D25" w:rsidP="00830D25">
      <w:pPr>
        <w:pStyle w:val="11"/>
        <w:shd w:val="clear" w:color="auto" w:fill="auto"/>
        <w:ind w:left="740" w:firstLine="0"/>
      </w:pPr>
      <w:r>
        <w:t>- станки: вертикально-сверлильные, сверлильные настольные, точильные двухсторонние;</w:t>
      </w:r>
    </w:p>
    <w:p w:rsidR="00830D25" w:rsidRDefault="00830D25" w:rsidP="00830D25">
      <w:pPr>
        <w:pStyle w:val="11"/>
        <w:shd w:val="clear" w:color="auto" w:fill="auto"/>
        <w:ind w:left="740" w:firstLine="0"/>
      </w:pPr>
      <w:r>
        <w:t>- инструмент измерительный, поверочный и разметочный;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инструмент для ручных работ;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инструмент для обработки резанием;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приспособления и принадлежности;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инвентарь;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мебель;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рабочее место мастера производственного обучения.</w:t>
      </w:r>
    </w:p>
    <w:p w:rsidR="00830D25" w:rsidRDefault="00830D25" w:rsidP="00830D25">
      <w:pPr>
        <w:pStyle w:val="11"/>
        <w:numPr>
          <w:ilvl w:val="0"/>
          <w:numId w:val="11"/>
        </w:numPr>
        <w:shd w:val="clear" w:color="auto" w:fill="auto"/>
        <w:tabs>
          <w:tab w:val="left" w:pos="1122"/>
        </w:tabs>
        <w:spacing w:line="240" w:lineRule="auto"/>
        <w:ind w:firstLine="740"/>
      </w:pPr>
      <w:r>
        <w:t>Ремонта и обслуживания аварийно-спасательной техники и оборудования: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верстаки слесарные одноместные с подъемными тисками;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lastRenderedPageBreak/>
        <w:t>- стенд для проверки гидравлического аварийно-спасательного инструмента;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инструмент измерительный, поверочный и разметочный инструмент;</w:t>
      </w:r>
    </w:p>
    <w:p w:rsidR="00830D25" w:rsidRDefault="00830D25" w:rsidP="00830D25">
      <w:pPr>
        <w:pStyle w:val="11"/>
        <w:shd w:val="clear" w:color="auto" w:fill="auto"/>
        <w:ind w:firstLine="740"/>
      </w:pPr>
      <w:r>
        <w:t>- инструмент для ручных работ;</w:t>
      </w:r>
    </w:p>
    <w:p w:rsidR="00830D25" w:rsidRDefault="00830D25" w:rsidP="00830D25">
      <w:pPr>
        <w:pStyle w:val="11"/>
        <w:shd w:val="clear" w:color="auto" w:fill="auto"/>
        <w:spacing w:after="260"/>
        <w:ind w:firstLine="740"/>
      </w:pPr>
      <w:r>
        <w:t>- рабочее место мастера производственного обучения.</w:t>
      </w:r>
    </w:p>
    <w:p w:rsidR="00B03B86" w:rsidRPr="00830D25" w:rsidRDefault="00B85C1D" w:rsidP="00830D25">
      <w:pPr>
        <w:pStyle w:val="11"/>
        <w:shd w:val="clear" w:color="auto" w:fill="auto"/>
        <w:ind w:firstLine="720"/>
        <w:jc w:val="both"/>
        <w:rPr>
          <w:b/>
        </w:rPr>
      </w:pPr>
      <w:r w:rsidRPr="00830D25">
        <w:rPr>
          <w:b/>
        </w:rPr>
        <w:t>Основные источники:</w:t>
      </w:r>
    </w:p>
    <w:p w:rsidR="00B03B86" w:rsidRDefault="00B85C1D">
      <w:pPr>
        <w:pStyle w:val="11"/>
        <w:shd w:val="clear" w:color="auto" w:fill="auto"/>
        <w:ind w:firstLine="720"/>
        <w:jc w:val="both"/>
      </w:pPr>
      <w:r>
        <w:t>1. Вострокнутов, А. Л. Организация защиты населения и территорий. Основы топографии: учебник для СПО / А. Л. Вострокнутов, В. Н. Супрун, Г. В. Шевченко. — М.: Издательство Юрайт, 2018.</w:t>
      </w:r>
    </w:p>
    <w:p w:rsidR="00B03B86" w:rsidRDefault="00B85C1D">
      <w:pPr>
        <w:pStyle w:val="11"/>
        <w:numPr>
          <w:ilvl w:val="0"/>
          <w:numId w:val="2"/>
        </w:numPr>
        <w:shd w:val="clear" w:color="auto" w:fill="auto"/>
        <w:tabs>
          <w:tab w:val="left" w:pos="1077"/>
        </w:tabs>
        <w:ind w:firstLine="720"/>
        <w:jc w:val="both"/>
      </w:pPr>
      <w:r>
        <w:t>Седнев В. А. и др. Организация защиты населения и территорий от чрезвычайных ситуаций: учебник. - 3-е изд., перераб. и доп. / В. А. Седнев, С. И. Воронов, И. А. Лысенко, Е. И. Кошевая, Н. А. Савченко, Н. И. Седых - М. : Академия ГПС МЧС России, 2018.</w:t>
      </w:r>
    </w:p>
    <w:p w:rsidR="00B03B86" w:rsidRDefault="00B85C1D">
      <w:pPr>
        <w:pStyle w:val="11"/>
        <w:numPr>
          <w:ilvl w:val="0"/>
          <w:numId w:val="2"/>
        </w:numPr>
        <w:shd w:val="clear" w:color="auto" w:fill="auto"/>
        <w:tabs>
          <w:tab w:val="left" w:pos="1049"/>
        </w:tabs>
        <w:ind w:firstLine="720"/>
        <w:jc w:val="both"/>
      </w:pPr>
      <w:r>
        <w:t>Зюкаев В.А. Защита населения и территорий в чрезвычайных ситуациях. М.: Издательский центр «Академия», 2018</w:t>
      </w:r>
    </w:p>
    <w:p w:rsidR="00B03B86" w:rsidRDefault="00B85C1D">
      <w:pPr>
        <w:pStyle w:val="11"/>
        <w:numPr>
          <w:ilvl w:val="0"/>
          <w:numId w:val="2"/>
        </w:numPr>
        <w:shd w:val="clear" w:color="auto" w:fill="auto"/>
        <w:tabs>
          <w:tab w:val="left" w:pos="1049"/>
        </w:tabs>
        <w:ind w:firstLine="720"/>
        <w:jc w:val="both"/>
      </w:pPr>
      <w:r>
        <w:t xml:space="preserve">Шульгин В.Н., Овсяник А.И., Седнев В.А., Платонов А.П. Инженерная защита населения. Учебник. Часть </w:t>
      </w:r>
      <w:r>
        <w:rPr>
          <w:lang w:val="en-US" w:eastAsia="en-US" w:bidi="en-US"/>
        </w:rPr>
        <w:t>I</w:t>
      </w:r>
      <w:r w:rsidRPr="0038768F">
        <w:rPr>
          <w:lang w:eastAsia="en-US" w:bidi="en-US"/>
        </w:rPr>
        <w:t xml:space="preserve">. </w:t>
      </w:r>
      <w:r>
        <w:t>Основы инженерной защиты населения. Допущено в качестве учебника для высших образовательных учреждений МЧС России. - М.: АГПС МЧС, 2019 - 520 с.</w:t>
      </w:r>
    </w:p>
    <w:p w:rsidR="00B03B86" w:rsidRDefault="00B85C1D">
      <w:pPr>
        <w:pStyle w:val="11"/>
        <w:numPr>
          <w:ilvl w:val="0"/>
          <w:numId w:val="2"/>
        </w:numPr>
        <w:shd w:val="clear" w:color="auto" w:fill="auto"/>
        <w:tabs>
          <w:tab w:val="left" w:pos="1049"/>
        </w:tabs>
        <w:ind w:firstLine="720"/>
        <w:jc w:val="both"/>
      </w:pPr>
      <w:r>
        <w:t xml:space="preserve">Шульгин В.Н., Седнев В.А., Лысенко И.А., Захаров Л.Н., Литвинов А.И. Инженерная защита населения. Учебник. Часть </w:t>
      </w:r>
      <w:r>
        <w:rPr>
          <w:lang w:val="en-US" w:eastAsia="en-US" w:bidi="en-US"/>
        </w:rPr>
        <w:t>II</w:t>
      </w:r>
      <w:r w:rsidRPr="0038768F">
        <w:rPr>
          <w:lang w:eastAsia="en-US" w:bidi="en-US"/>
        </w:rPr>
        <w:t xml:space="preserve">. </w:t>
      </w:r>
      <w:r>
        <w:t>Защитные сооружения гражданской обороны. Допущено в качестве учебника для высших образовательных учреждений МЧС России. - М.: АГПС МЧС, 2019- 524 с.</w:t>
      </w:r>
    </w:p>
    <w:p w:rsidR="00830D25" w:rsidRDefault="00830D25">
      <w:pPr>
        <w:pStyle w:val="11"/>
        <w:shd w:val="clear" w:color="auto" w:fill="auto"/>
        <w:ind w:firstLine="720"/>
        <w:jc w:val="both"/>
      </w:pPr>
    </w:p>
    <w:p w:rsidR="00B03B86" w:rsidRPr="00830D25" w:rsidRDefault="00B85C1D">
      <w:pPr>
        <w:pStyle w:val="11"/>
        <w:shd w:val="clear" w:color="auto" w:fill="auto"/>
        <w:ind w:firstLine="720"/>
        <w:jc w:val="both"/>
        <w:rPr>
          <w:b/>
        </w:rPr>
      </w:pPr>
      <w:r w:rsidRPr="00830D25">
        <w:rPr>
          <w:b/>
        </w:rPr>
        <w:t>Дополнительные источники:</w:t>
      </w:r>
    </w:p>
    <w:p w:rsidR="00B03B86" w:rsidRDefault="00B85C1D">
      <w:pPr>
        <w:pStyle w:val="11"/>
        <w:numPr>
          <w:ilvl w:val="0"/>
          <w:numId w:val="2"/>
        </w:numPr>
        <w:shd w:val="clear" w:color="auto" w:fill="auto"/>
        <w:tabs>
          <w:tab w:val="left" w:pos="1058"/>
        </w:tabs>
        <w:ind w:firstLine="720"/>
        <w:jc w:val="both"/>
      </w:pPr>
      <w:r>
        <w:t>Административный кодекс Российской Федерации.</w:t>
      </w:r>
    </w:p>
    <w:p w:rsidR="00B03B86" w:rsidRDefault="00B85C1D" w:rsidP="00830D25">
      <w:pPr>
        <w:pStyle w:val="11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20"/>
        <w:jc w:val="both"/>
      </w:pPr>
      <w:r>
        <w:t>Уголовный кодекс Российской Федерации.</w:t>
      </w:r>
    </w:p>
    <w:p w:rsidR="00B03B86" w:rsidRDefault="00B85C1D" w:rsidP="00830D25">
      <w:pPr>
        <w:pStyle w:val="11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20"/>
        <w:jc w:val="both"/>
      </w:pPr>
      <w:r>
        <w:t>Гражданский кодекс Российской Федерации.</w:t>
      </w:r>
    </w:p>
    <w:p w:rsidR="00B03B86" w:rsidRDefault="00B85C1D" w:rsidP="00830D25">
      <w:pPr>
        <w:pStyle w:val="11"/>
        <w:numPr>
          <w:ilvl w:val="0"/>
          <w:numId w:val="2"/>
        </w:numPr>
        <w:shd w:val="clear" w:color="auto" w:fill="auto"/>
        <w:tabs>
          <w:tab w:val="left" w:pos="1049"/>
        </w:tabs>
        <w:spacing w:line="240" w:lineRule="auto"/>
        <w:ind w:firstLine="720"/>
        <w:jc w:val="both"/>
      </w:pPr>
      <w:r>
        <w:t>Федеральный закон «О пожарной безопасности» №69-ФЗ от 21 декабря 1994 г.</w:t>
      </w:r>
    </w:p>
    <w:p w:rsidR="00830D25" w:rsidRDefault="00B85C1D" w:rsidP="00830D25">
      <w:pPr>
        <w:pStyle w:val="11"/>
        <w:numPr>
          <w:ilvl w:val="0"/>
          <w:numId w:val="2"/>
        </w:numPr>
        <w:shd w:val="clear" w:color="auto" w:fill="auto"/>
        <w:tabs>
          <w:tab w:val="left" w:pos="1188"/>
        </w:tabs>
        <w:spacing w:line="240" w:lineRule="auto"/>
        <w:ind w:firstLine="720"/>
        <w:jc w:val="both"/>
      </w:pPr>
      <w:r>
        <w:t>Федеральный закон от 22.07.2008 г. № 123 «Технический регламент о требованиях пожарной безопасности».</w:t>
      </w:r>
    </w:p>
    <w:p w:rsidR="00B03B86" w:rsidRDefault="00B85C1D" w:rsidP="00830D25">
      <w:pPr>
        <w:pStyle w:val="11"/>
        <w:numPr>
          <w:ilvl w:val="0"/>
          <w:numId w:val="2"/>
        </w:numPr>
        <w:shd w:val="clear" w:color="auto" w:fill="auto"/>
        <w:tabs>
          <w:tab w:val="left" w:pos="1188"/>
        </w:tabs>
        <w:spacing w:line="240" w:lineRule="auto"/>
        <w:ind w:firstLine="720"/>
        <w:jc w:val="both"/>
      </w:pPr>
      <w:r>
        <w:t>Федеральный закон «Об аварийно-спасательных службах и статусе спасателей» №151-ФЗ от 22 августа 1995 г.</w:t>
      </w:r>
    </w:p>
    <w:p w:rsidR="00B03B86" w:rsidRDefault="00B85C1D" w:rsidP="00830D25">
      <w:pPr>
        <w:pStyle w:val="11"/>
        <w:numPr>
          <w:ilvl w:val="0"/>
          <w:numId w:val="2"/>
        </w:numPr>
        <w:shd w:val="clear" w:color="auto" w:fill="auto"/>
        <w:tabs>
          <w:tab w:val="left" w:pos="1401"/>
        </w:tabs>
        <w:spacing w:line="240" w:lineRule="auto"/>
        <w:ind w:firstLine="720"/>
        <w:jc w:val="both"/>
      </w:pPr>
      <w:r>
        <w:t>Федеральный закон «О защите населения и территорий от чрезвычайных ситуаций природного и техногенного характера» №68-ФЗ от 21 декабря 1994 г. 15</w:t>
      </w:r>
    </w:p>
    <w:p w:rsidR="00B03B86" w:rsidRDefault="00B85C1D" w:rsidP="00830D25">
      <w:pPr>
        <w:pStyle w:val="11"/>
        <w:numPr>
          <w:ilvl w:val="0"/>
          <w:numId w:val="2"/>
        </w:numPr>
        <w:shd w:val="clear" w:color="auto" w:fill="auto"/>
        <w:tabs>
          <w:tab w:val="left" w:pos="1401"/>
        </w:tabs>
        <w:ind w:firstLine="720"/>
        <w:jc w:val="both"/>
      </w:pPr>
      <w:r>
        <w:t>Постановления Правительства Российской Федерации «О классификации чрезвычайных ситуаций природного и техногенного характера» №1094 от 13 сентября 1996 г., «Об аттестации аварийно- спасательных формирований и спасателей» №1479 от 22 ноября 1997 г.</w:t>
      </w:r>
    </w:p>
    <w:p w:rsidR="00B03B86" w:rsidRDefault="00B85C1D" w:rsidP="00830D25">
      <w:pPr>
        <w:pStyle w:val="11"/>
        <w:numPr>
          <w:ilvl w:val="0"/>
          <w:numId w:val="2"/>
        </w:numPr>
        <w:shd w:val="clear" w:color="auto" w:fill="auto"/>
        <w:tabs>
          <w:tab w:val="left" w:pos="1401"/>
        </w:tabs>
        <w:ind w:firstLine="720"/>
        <w:jc w:val="both"/>
      </w:pPr>
      <w:r>
        <w:lastRenderedPageBreak/>
        <w:t>Приказ МЧС России от 05.05.2008 года № 240 «Об утверждении порядка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работ».</w:t>
      </w:r>
    </w:p>
    <w:p w:rsidR="00B03B86" w:rsidRDefault="00B85C1D" w:rsidP="00830D25">
      <w:pPr>
        <w:pStyle w:val="11"/>
        <w:numPr>
          <w:ilvl w:val="0"/>
          <w:numId w:val="2"/>
        </w:numPr>
        <w:shd w:val="clear" w:color="auto" w:fill="auto"/>
        <w:tabs>
          <w:tab w:val="left" w:pos="1401"/>
        </w:tabs>
        <w:ind w:firstLine="720"/>
        <w:jc w:val="both"/>
      </w:pPr>
      <w:r>
        <w:t>Приказ МЧС России от 25.06.2006 года № 425 «Об утверждении нормы табельной положенности пожарно-технического вооружения и аварийно</w:t>
      </w:r>
      <w:r>
        <w:softHyphen/>
        <w:t>спасательного оборудования для основных и специальных пожарных автомобилей, изготавливаемых с 2006 года».</w:t>
      </w:r>
    </w:p>
    <w:p w:rsidR="00B03B86" w:rsidRDefault="00B85C1D" w:rsidP="00830D25">
      <w:pPr>
        <w:pStyle w:val="11"/>
        <w:numPr>
          <w:ilvl w:val="0"/>
          <w:numId w:val="2"/>
        </w:numPr>
        <w:shd w:val="clear" w:color="auto" w:fill="auto"/>
        <w:ind w:firstLine="720"/>
        <w:jc w:val="both"/>
      </w:pPr>
      <w:r>
        <w:t>Приказ Минтруда России от 11.12.2020 №881н «Об утверждении Правил по охране труда в подразделениях федеральной противопожарной службы Государственной противопожарной службы».</w:t>
      </w:r>
    </w:p>
    <w:p w:rsidR="00B03B86" w:rsidRDefault="00B85C1D" w:rsidP="00830D25">
      <w:pPr>
        <w:pStyle w:val="11"/>
        <w:numPr>
          <w:ilvl w:val="0"/>
          <w:numId w:val="2"/>
        </w:numPr>
        <w:shd w:val="clear" w:color="auto" w:fill="auto"/>
        <w:spacing w:after="360"/>
        <w:ind w:firstLine="720"/>
        <w:jc w:val="both"/>
      </w:pPr>
      <w:r>
        <w:t>Приказ МЧС России от 16 октября 2017 г. № 444 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работ".</w:t>
      </w:r>
    </w:p>
    <w:p w:rsidR="00B03B86" w:rsidRPr="00830D25" w:rsidRDefault="00B85C1D">
      <w:pPr>
        <w:pStyle w:val="11"/>
        <w:shd w:val="clear" w:color="auto" w:fill="auto"/>
        <w:ind w:firstLine="200"/>
        <w:rPr>
          <w:b/>
        </w:rPr>
      </w:pPr>
      <w:r w:rsidRPr="00830D25">
        <w:rPr>
          <w:b/>
        </w:rPr>
        <w:t>Электронные ресурсы:</w:t>
      </w:r>
    </w:p>
    <w:p w:rsidR="00830D25" w:rsidRDefault="00B85C1D" w:rsidP="00830D25">
      <w:pPr>
        <w:pStyle w:val="11"/>
        <w:numPr>
          <w:ilvl w:val="0"/>
          <w:numId w:val="2"/>
        </w:numPr>
        <w:shd w:val="clear" w:color="auto" w:fill="auto"/>
        <w:tabs>
          <w:tab w:val="left" w:pos="1401"/>
        </w:tabs>
        <w:spacing w:after="180"/>
        <w:ind w:firstLine="720"/>
        <w:jc w:val="both"/>
      </w:pPr>
      <w:r>
        <w:t xml:space="preserve">Сергеев В.С. Чрезвычайные ситуации и защита населения [Электронный ресурс]: терминологический словарь/ Сергеев В.С.— Электрон. текстовые данные. - Саратов: Вузовское образование, 2014. - 348 </w:t>
      </w:r>
      <w:r>
        <w:rPr>
          <w:lang w:val="en-US" w:eastAsia="en-US" w:bidi="en-US"/>
        </w:rPr>
        <w:t>c</w:t>
      </w:r>
      <w:r w:rsidRPr="0038768F">
        <w:rPr>
          <w:lang w:eastAsia="en-US" w:bidi="en-US"/>
        </w:rPr>
        <w:t xml:space="preserve">. </w:t>
      </w:r>
      <w:r>
        <w:t xml:space="preserve">- Режим доступа: </w:t>
      </w:r>
      <w:hyperlink r:id="rId11" w:history="1">
        <w:r>
          <w:rPr>
            <w:lang w:val="en-US" w:eastAsia="en-US" w:bidi="en-US"/>
          </w:rPr>
          <w:t>http</w:t>
        </w:r>
        <w:r w:rsidRPr="0038768F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38768F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38768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38768F">
          <w:rPr>
            <w:lang w:eastAsia="en-US" w:bidi="en-US"/>
          </w:rPr>
          <w:t>/26241.—</w:t>
        </w:r>
      </w:hyperlink>
      <w:r w:rsidRPr="0038768F">
        <w:rPr>
          <w:lang w:eastAsia="en-US" w:bidi="en-US"/>
        </w:rPr>
        <w:t xml:space="preserve"> </w:t>
      </w:r>
      <w:r>
        <w:t xml:space="preserve">ЭБС </w:t>
      </w:r>
      <w:r>
        <w:rPr>
          <w:lang w:val="en-US" w:eastAsia="en-US" w:bidi="en-US"/>
        </w:rPr>
        <w:t>«IPRbooks»</w:t>
      </w:r>
    </w:p>
    <w:p w:rsidR="00830D25" w:rsidRDefault="00830D25" w:rsidP="00830D25">
      <w:pPr>
        <w:pStyle w:val="11"/>
        <w:shd w:val="clear" w:color="auto" w:fill="auto"/>
        <w:spacing w:after="120"/>
        <w:ind w:firstLine="720"/>
      </w:pPr>
      <w:r>
        <w:rPr>
          <w:b/>
          <w:bCs/>
        </w:rPr>
        <w:t>4.3. Общие требования к организации образовательного процесса</w:t>
      </w:r>
    </w:p>
    <w:p w:rsidR="00830D25" w:rsidRDefault="00830D25" w:rsidP="00830D25">
      <w:pPr>
        <w:pStyle w:val="11"/>
        <w:shd w:val="clear" w:color="auto" w:fill="auto"/>
        <w:spacing w:after="260"/>
        <w:ind w:firstLine="720"/>
        <w:jc w:val="both"/>
      </w:pPr>
      <w:r>
        <w:t>На период практики обучающиеся закреплены за высококвалифицированными специалистами. Технологический процесс на рабочих местах отвечает современным требованиям. Объём и фронт работ обеспечивает полную загрузку всех обучающихся. Рабочие места отвечают требованиям техники безопасности. Руководитель практики согласовывает ход практики с реальными возможностями и требованиями организации, определяет рациональные формы организации работы, применяет целесообразные методы и приемы, координирует работу обучающихся.</w:t>
      </w:r>
    </w:p>
    <w:p w:rsidR="00830D25" w:rsidRPr="00830D25" w:rsidRDefault="00830D25" w:rsidP="00830D25">
      <w:pPr>
        <w:pStyle w:val="24"/>
        <w:keepNext/>
        <w:keepLines/>
        <w:shd w:val="clear" w:color="auto" w:fill="auto"/>
        <w:spacing w:after="260"/>
        <w:ind w:firstLine="720"/>
        <w:jc w:val="both"/>
        <w:rPr>
          <w:sz w:val="28"/>
          <w:szCs w:val="28"/>
        </w:rPr>
      </w:pPr>
      <w:bookmarkStart w:id="0" w:name="bookmark24"/>
      <w:bookmarkStart w:id="1" w:name="bookmark25"/>
      <w:r w:rsidRPr="00830D25">
        <w:rPr>
          <w:sz w:val="28"/>
          <w:szCs w:val="28"/>
        </w:rPr>
        <w:t>4.4. Кадровое обеспечение образовательного процесса</w:t>
      </w:r>
      <w:bookmarkEnd w:id="0"/>
      <w:bookmarkEnd w:id="1"/>
    </w:p>
    <w:p w:rsidR="00B03B86" w:rsidRDefault="00830D25" w:rsidP="00830D25">
      <w:pPr>
        <w:pStyle w:val="11"/>
        <w:shd w:val="clear" w:color="auto" w:fill="auto"/>
        <w:tabs>
          <w:tab w:val="left" w:pos="1401"/>
        </w:tabs>
        <w:spacing w:after="180"/>
        <w:ind w:firstLine="709"/>
        <w:jc w:val="both"/>
      </w:pPr>
      <w:r>
        <w:t>Мастера производственного обучения, осуществляющие руководство учебной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r w:rsidR="00B85C1D">
        <w:br w:type="page"/>
      </w:r>
    </w:p>
    <w:p w:rsidR="00830D25" w:rsidRDefault="00830D25">
      <w:pPr>
        <w:pStyle w:val="11"/>
        <w:shd w:val="clear" w:color="auto" w:fill="auto"/>
        <w:spacing w:after="300"/>
        <w:ind w:left="200" w:firstLine="720"/>
        <w:jc w:val="both"/>
        <w:rPr>
          <w:b/>
          <w:bCs/>
        </w:rPr>
      </w:pPr>
      <w:r>
        <w:rPr>
          <w:b/>
          <w:bCs/>
        </w:rPr>
        <w:lastRenderedPageBreak/>
        <w:t xml:space="preserve">5. КОНТРОЛЬ И ОЦЕНКА РЕЗУЛЬТАТОВ ОСВОЕНИЯ УЧЕБНОЙ ПРАКТИКИ </w:t>
      </w:r>
    </w:p>
    <w:p w:rsidR="00B03B86" w:rsidRDefault="00B85C1D">
      <w:pPr>
        <w:pStyle w:val="11"/>
        <w:shd w:val="clear" w:color="auto" w:fill="auto"/>
        <w:spacing w:after="300"/>
        <w:ind w:left="200" w:firstLine="720"/>
        <w:jc w:val="both"/>
      </w:pPr>
      <w:r>
        <w:rPr>
          <w:b/>
          <w:bCs/>
        </w:rPr>
        <w:t xml:space="preserve">Контроль и оценка </w:t>
      </w:r>
      <w:r>
        <w:t>результатов освоения учебной (по профилю специальности) практики осуществляется руководителем практики в форме зачета. По завершению освоения учебной практики обучающийся сдает квалификационный экзамен. Содержание работы должно соответствовать определенному виду деятельности.</w:t>
      </w:r>
    </w:p>
    <w:p w:rsidR="00B03B86" w:rsidRDefault="00B85C1D">
      <w:pPr>
        <w:pStyle w:val="a7"/>
        <w:shd w:val="clear" w:color="auto" w:fill="auto"/>
        <w:ind w:left="3413"/>
        <w:rPr>
          <w:sz w:val="28"/>
          <w:szCs w:val="28"/>
        </w:rPr>
      </w:pPr>
      <w:r>
        <w:rPr>
          <w:b/>
          <w:bCs/>
          <w:sz w:val="28"/>
          <w:szCs w:val="28"/>
        </w:rPr>
        <w:t>Профессиональные компетенции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2957"/>
        <w:gridCol w:w="3672"/>
        <w:gridCol w:w="2789"/>
      </w:tblGrid>
      <w:tr w:rsidR="00B03B86" w:rsidTr="00830D25">
        <w:trPr>
          <w:trHeight w:hRule="exact" w:val="108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Код ПК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Наименование результата обучения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Критерии оценки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Формы и методы контроля и оценки результатов обучения</w:t>
            </w:r>
          </w:p>
        </w:tc>
      </w:tr>
      <w:tr w:rsidR="00B03B86" w:rsidTr="00830D25">
        <w:trPr>
          <w:trHeight w:hRule="exact" w:val="171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ПК 2.1.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Проводить мониторинг потенциально опасных промышленных объектов.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Принимал участие в изучении: -потенциально опасных объектов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дневник, оценка</w:t>
            </w:r>
          </w:p>
        </w:tc>
      </w:tr>
      <w:tr w:rsidR="00B03B86" w:rsidTr="00830D25">
        <w:trPr>
          <w:trHeight w:hRule="exact" w:val="17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ПК 2.2.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Проводить мониторинг природных объектов.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Изучил допустимые уровни негативного воздействия на человека и природную среду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дневник, оценка</w:t>
            </w:r>
          </w:p>
        </w:tc>
      </w:tr>
      <w:tr w:rsidR="00B03B86" w:rsidTr="00830D25">
        <w:trPr>
          <w:trHeight w:hRule="exact" w:val="171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ПК 2.3.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Прогнозировать ЧС и их последствия.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Изучил нормативную документацию. Приобрел навыки по работе с документами.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дневник, оценка</w:t>
            </w:r>
          </w:p>
        </w:tc>
      </w:tr>
      <w:tr w:rsidR="00B03B86" w:rsidTr="00830D25">
        <w:trPr>
          <w:trHeight w:hRule="exact" w:val="17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ПК 2.4.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Планирование реагирования на ЧС.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Приобрел практические навыки по разработке разделов плана оперативного реагирования на ЧС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дневник, оценка</w:t>
            </w:r>
          </w:p>
        </w:tc>
      </w:tr>
    </w:tbl>
    <w:p w:rsidR="00B03B86" w:rsidRDefault="00B85C1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2957"/>
        <w:gridCol w:w="3672"/>
        <w:gridCol w:w="2789"/>
      </w:tblGrid>
      <w:tr w:rsidR="00B03B86" w:rsidTr="00830D25">
        <w:trPr>
          <w:trHeight w:hRule="exact" w:val="1752"/>
          <w:jc w:val="center"/>
        </w:trPr>
        <w:tc>
          <w:tcPr>
            <w:tcW w:w="1147" w:type="dxa"/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spacing w:before="80"/>
              <w:jc w:val="center"/>
            </w:pPr>
            <w:r>
              <w:lastRenderedPageBreak/>
              <w:t>ПК 2.5.</w:t>
            </w:r>
          </w:p>
        </w:tc>
        <w:tc>
          <w:tcPr>
            <w:tcW w:w="2957" w:type="dxa"/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Разрабатывать и проводить мероприятия по профилактике возникновения ЧС.</w:t>
            </w:r>
          </w:p>
        </w:tc>
        <w:tc>
          <w:tcPr>
            <w:tcW w:w="3672" w:type="dxa"/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spacing w:before="80"/>
            </w:pPr>
            <w:r>
              <w:t>Принимал участие при проведении мероприятий по обучению населения</w:t>
            </w:r>
          </w:p>
        </w:tc>
        <w:tc>
          <w:tcPr>
            <w:tcW w:w="2789" w:type="dxa"/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дневник, оценка</w:t>
            </w:r>
          </w:p>
        </w:tc>
      </w:tr>
      <w:tr w:rsidR="00B03B86" w:rsidTr="00830D25">
        <w:trPr>
          <w:trHeight w:hRule="exact" w:val="1728"/>
          <w:jc w:val="center"/>
        </w:trPr>
        <w:tc>
          <w:tcPr>
            <w:tcW w:w="1147" w:type="dxa"/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ПК 2.6.</w:t>
            </w:r>
          </w:p>
        </w:tc>
        <w:tc>
          <w:tcPr>
            <w:tcW w:w="2957" w:type="dxa"/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Организовывать несение службы в аварийно-спасательных формированиях</w:t>
            </w:r>
          </w:p>
        </w:tc>
        <w:tc>
          <w:tcPr>
            <w:tcW w:w="3672" w:type="dxa"/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Приобрел практический опыт по оформлению, приему и сбору оперативной информации</w:t>
            </w:r>
          </w:p>
        </w:tc>
        <w:tc>
          <w:tcPr>
            <w:tcW w:w="2789" w:type="dxa"/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дневник, оценка</w:t>
            </w:r>
          </w:p>
        </w:tc>
      </w:tr>
    </w:tbl>
    <w:p w:rsidR="00B03B86" w:rsidRDefault="00B03B86">
      <w:pPr>
        <w:spacing w:after="279" w:line="1" w:lineRule="exact"/>
      </w:pPr>
    </w:p>
    <w:p w:rsidR="00B03B86" w:rsidRDefault="00B85C1D">
      <w:pPr>
        <w:pStyle w:val="a7"/>
        <w:shd w:val="clear" w:color="auto" w:fill="auto"/>
        <w:ind w:left="4219"/>
        <w:rPr>
          <w:sz w:val="28"/>
          <w:szCs w:val="28"/>
        </w:rPr>
      </w:pPr>
      <w:r>
        <w:rPr>
          <w:b/>
          <w:bCs/>
          <w:sz w:val="28"/>
          <w:szCs w:val="28"/>
        </w:rPr>
        <w:t>Общие компетенции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3202"/>
        <w:gridCol w:w="3322"/>
        <w:gridCol w:w="2491"/>
      </w:tblGrid>
      <w:tr w:rsidR="00B03B86" w:rsidTr="00830D25">
        <w:trPr>
          <w:trHeight w:hRule="exact" w:val="172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Код ОК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Pr="00830D25" w:rsidRDefault="00B85C1D">
            <w:pPr>
              <w:pStyle w:val="a9"/>
              <w:shd w:val="clear" w:color="auto" w:fill="auto"/>
              <w:jc w:val="center"/>
              <w:rPr>
                <w:b/>
              </w:rPr>
            </w:pPr>
            <w:r w:rsidRPr="00830D25">
              <w:rPr>
                <w:b/>
              </w:rPr>
              <w:t>Критерии оценки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B03B86" w:rsidTr="00830D25">
        <w:trPr>
          <w:trHeight w:hRule="exact" w:val="17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ОК 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Представление о своей будущей профессии и о ее значимости.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B03B86" w:rsidTr="00830D25">
        <w:trPr>
          <w:trHeight w:hRule="exact" w:val="300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ОК 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Организация и выбор методов решения профессиональных задач, оценка их эффективности и качества.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B03B86" w:rsidTr="00830D25">
        <w:trPr>
          <w:trHeight w:hRule="exact" w:val="171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ОК 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Принимать решения в стандартных и нестандартных ситуациях и нести за них ответственность..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Принятие решений в различных ситуациях, ответственность за них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B03B86" w:rsidTr="00830D25">
        <w:trPr>
          <w:trHeight w:hRule="exact" w:val="76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ОК 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Осуществлять поиск и использование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Поиск и использование информации, необходимой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</w:t>
            </w:r>
          </w:p>
        </w:tc>
      </w:tr>
    </w:tbl>
    <w:p w:rsidR="00B03B86" w:rsidRDefault="00B85C1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3202"/>
        <w:gridCol w:w="3322"/>
        <w:gridCol w:w="2491"/>
      </w:tblGrid>
      <w:tr w:rsidR="00B03B86" w:rsidTr="00830D25">
        <w:trPr>
          <w:trHeight w:hRule="exact" w:val="27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03B86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информации, необходимой для эффективного выполнения профессиональных задач, профессионального и личностного развития. и личностного развития.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spacing w:before="80"/>
            </w:pPr>
            <w:r>
              <w:t>для эффективного выполнения профессиональных задач, профессионального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spacing w:before="80"/>
            </w:pPr>
            <w:r>
              <w:t>документов по видам работ практики, дневник</w:t>
            </w:r>
          </w:p>
        </w:tc>
      </w:tr>
      <w:tr w:rsidR="00B03B86" w:rsidTr="00830D25">
        <w:trPr>
          <w:trHeight w:hRule="exact" w:val="204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ОК 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Использовать информационно</w:t>
            </w:r>
            <w: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Использование информационно</w:t>
            </w:r>
            <w:r>
              <w:softHyphen/>
              <w:t>коммуникационных технологий в профессиональной деятельности.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B03B86" w:rsidTr="00830D25">
        <w:trPr>
          <w:trHeight w:hRule="exact" w:val="236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ОК 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Работать в коллективе и 'команде, эффективно общаться с коллегами, руководством, пострадавшими и находящимися в зонах чрезвычайных ситуаций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Работа в коллективе и команде, общение с коллегами, руководством, пострадавшими и находящимися в зонах чрезвычайных ситуаций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B03B86" w:rsidTr="00830D25">
        <w:trPr>
          <w:trHeight w:hRule="exact" w:val="17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ОК 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Ответственность за работу членов команды, результат выполнения заданий.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B03B86" w:rsidTr="00830D25">
        <w:trPr>
          <w:trHeight w:hRule="exact" w:val="300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ОК 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Определение задач профессионального и личностного развития, самообразование, планирование повышения квалификации.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 практики, дневник</w:t>
            </w:r>
          </w:p>
        </w:tc>
      </w:tr>
      <w:tr w:rsidR="00B03B86" w:rsidTr="00830D25">
        <w:trPr>
          <w:trHeight w:hRule="exact" w:val="140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  <w:jc w:val="center"/>
            </w:pPr>
            <w:r>
              <w:t>ОК 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Ориентироваться в условиях частой смены технологий в профессиональной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Умение ориентироваться в условиях частой смены технологий в профессиональной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B86" w:rsidRDefault="00B85C1D">
            <w:pPr>
              <w:pStyle w:val="a9"/>
              <w:shd w:val="clear" w:color="auto" w:fill="auto"/>
            </w:pPr>
            <w:r>
              <w:t>Отчет в виде предоставленных документов по видам работ</w:t>
            </w:r>
          </w:p>
        </w:tc>
      </w:tr>
    </w:tbl>
    <w:p w:rsidR="00B85C1D" w:rsidRDefault="00B85C1D"/>
    <w:sectPr w:rsidR="00B85C1D" w:rsidSect="00830D25">
      <w:footerReference w:type="default" r:id="rId12"/>
      <w:pgSz w:w="12240" w:h="15840"/>
      <w:pgMar w:top="975" w:right="829" w:bottom="851" w:left="845" w:header="54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D5" w:rsidRDefault="005C11D5" w:rsidP="00B03B86">
      <w:r>
        <w:separator/>
      </w:r>
    </w:p>
  </w:endnote>
  <w:endnote w:type="continuationSeparator" w:id="0">
    <w:p w:rsidR="005C11D5" w:rsidRDefault="005C11D5" w:rsidP="00B0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1D" w:rsidRDefault="00BF6A47" w:rsidP="00B85C1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85C1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5C1D" w:rsidRDefault="00B85C1D" w:rsidP="00B85C1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1D" w:rsidRDefault="00B85C1D" w:rsidP="00B85C1D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1D" w:rsidRDefault="00B85C1D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1D" w:rsidRDefault="00B85C1D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1D" w:rsidRDefault="00B85C1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D5" w:rsidRDefault="005C11D5"/>
  </w:footnote>
  <w:footnote w:type="continuationSeparator" w:id="0">
    <w:p w:rsidR="005C11D5" w:rsidRDefault="005C11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5F3"/>
    <w:multiLevelType w:val="multilevel"/>
    <w:tmpl w:val="E5C0A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F7829"/>
    <w:multiLevelType w:val="multilevel"/>
    <w:tmpl w:val="3C784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535EF"/>
    <w:multiLevelType w:val="multilevel"/>
    <w:tmpl w:val="B4B86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361F"/>
    <w:multiLevelType w:val="multilevel"/>
    <w:tmpl w:val="12D00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0D28CF"/>
    <w:multiLevelType w:val="multilevel"/>
    <w:tmpl w:val="9260F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F75E4A"/>
    <w:multiLevelType w:val="multilevel"/>
    <w:tmpl w:val="FA60C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42F4B21"/>
    <w:multiLevelType w:val="multilevel"/>
    <w:tmpl w:val="FCFA8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1E3FFA"/>
    <w:multiLevelType w:val="multilevel"/>
    <w:tmpl w:val="3418C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D36821"/>
    <w:multiLevelType w:val="multilevel"/>
    <w:tmpl w:val="293AE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3B86"/>
    <w:rsid w:val="00117E13"/>
    <w:rsid w:val="0038768F"/>
    <w:rsid w:val="004B6CCB"/>
    <w:rsid w:val="004D411C"/>
    <w:rsid w:val="00535A39"/>
    <w:rsid w:val="005C11D5"/>
    <w:rsid w:val="00830D25"/>
    <w:rsid w:val="008931A3"/>
    <w:rsid w:val="008B17C3"/>
    <w:rsid w:val="00B03B86"/>
    <w:rsid w:val="00B85C1D"/>
    <w:rsid w:val="00B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3B86"/>
    <w:rPr>
      <w:color w:val="000000"/>
    </w:rPr>
  </w:style>
  <w:style w:type="paragraph" w:styleId="1">
    <w:name w:val="heading 1"/>
    <w:basedOn w:val="a"/>
    <w:link w:val="10"/>
    <w:qFormat/>
    <w:rsid w:val="00387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3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sid w:val="00B03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F53"/>
      <w:u w:val="none"/>
    </w:rPr>
  </w:style>
  <w:style w:type="character" w:customStyle="1" w:styleId="21">
    <w:name w:val="Колонтитул (2)_"/>
    <w:basedOn w:val="a0"/>
    <w:link w:val="22"/>
    <w:rsid w:val="00B03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sid w:val="00B03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3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B7B7D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B03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B03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B03B86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sid w:val="00B03B86"/>
    <w:pPr>
      <w:shd w:val="clear" w:color="auto" w:fill="FFFFFF"/>
    </w:pPr>
    <w:rPr>
      <w:rFonts w:ascii="Times New Roman" w:eastAsia="Times New Roman" w:hAnsi="Times New Roman" w:cs="Times New Roman"/>
      <w:color w:val="4E4F53"/>
    </w:rPr>
  </w:style>
  <w:style w:type="paragraph" w:customStyle="1" w:styleId="22">
    <w:name w:val="Колонтитул (2)"/>
    <w:basedOn w:val="a"/>
    <w:link w:val="21"/>
    <w:rsid w:val="00B03B8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B03B8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03B86"/>
    <w:pPr>
      <w:shd w:val="clear" w:color="auto" w:fill="FFFFFF"/>
      <w:ind w:left="400"/>
    </w:pPr>
    <w:rPr>
      <w:rFonts w:ascii="Times New Roman" w:eastAsia="Times New Roman" w:hAnsi="Times New Roman" w:cs="Times New Roman"/>
      <w:color w:val="7B7B7D"/>
      <w:sz w:val="20"/>
      <w:szCs w:val="20"/>
    </w:rPr>
  </w:style>
  <w:style w:type="paragraph" w:customStyle="1" w:styleId="a7">
    <w:name w:val="Подпись к таблице"/>
    <w:basedOn w:val="a"/>
    <w:link w:val="a6"/>
    <w:rsid w:val="00B03B8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B03B8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38768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a">
    <w:name w:val="footer"/>
    <w:basedOn w:val="a"/>
    <w:link w:val="ab"/>
    <w:uiPriority w:val="99"/>
    <w:rsid w:val="0038768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38768F"/>
    <w:rPr>
      <w:rFonts w:ascii="Times New Roman" w:eastAsia="Times New Roman" w:hAnsi="Times New Roman" w:cs="Times New Roman"/>
      <w:lang w:bidi="ar-SA"/>
    </w:rPr>
  </w:style>
  <w:style w:type="character" w:styleId="ac">
    <w:name w:val="page number"/>
    <w:basedOn w:val="a0"/>
    <w:rsid w:val="0038768F"/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3876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rmal (Web)"/>
    <w:basedOn w:val="a"/>
    <w:uiPriority w:val="99"/>
    <w:rsid w:val="003876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header"/>
    <w:basedOn w:val="a"/>
    <w:link w:val="af1"/>
    <w:uiPriority w:val="99"/>
    <w:unhideWhenUsed/>
    <w:rsid w:val="0038768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38768F"/>
    <w:rPr>
      <w:rFonts w:ascii="Times New Roman" w:eastAsia="Times New Roman" w:hAnsi="Times New Roman" w:cs="Times New Roman"/>
      <w:lang w:bidi="ar-SA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38768F"/>
    <w:rPr>
      <w:rFonts w:ascii="Times New Roman" w:eastAsia="Times New Roman" w:hAnsi="Times New Roman" w:cs="Times New Roman"/>
      <w:lang w:bidi="ar-SA"/>
    </w:rPr>
  </w:style>
  <w:style w:type="paragraph" w:customStyle="1" w:styleId="TableParagraph">
    <w:name w:val="Table Paragraph"/>
    <w:basedOn w:val="a"/>
    <w:uiPriority w:val="1"/>
    <w:qFormat/>
    <w:rsid w:val="0038768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41">
    <w:name w:val="Font Style41"/>
    <w:rsid w:val="0038768F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8931A3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customStyle="1" w:styleId="23">
    <w:name w:val="Заголовок №2_"/>
    <w:basedOn w:val="a0"/>
    <w:link w:val="24"/>
    <w:rsid w:val="00830D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830D25"/>
    <w:pPr>
      <w:shd w:val="clear" w:color="auto" w:fill="FFFFFF"/>
      <w:spacing w:after="130"/>
      <w:ind w:firstLine="340"/>
      <w:outlineLvl w:val="1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26241.%e2%80%94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Алексеева</dc:creator>
  <cp:keywords/>
  <cp:lastModifiedBy>Круглова</cp:lastModifiedBy>
  <cp:revision>7</cp:revision>
  <dcterms:created xsi:type="dcterms:W3CDTF">2022-05-13T12:27:00Z</dcterms:created>
  <dcterms:modified xsi:type="dcterms:W3CDTF">2022-05-16T12:13:00Z</dcterms:modified>
</cp:coreProperties>
</file>