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85818" w14:textId="77777777" w:rsidR="002A44E5" w:rsidRDefault="002A44E5" w:rsidP="002A44E5">
      <w:pPr>
        <w:pStyle w:val="1"/>
        <w:spacing w:before="0" w:line="240" w:lineRule="auto"/>
        <w:jc w:val="right"/>
        <w:rPr>
          <w:rFonts w:ascii="Times New Roman" w:eastAsia="Calibri" w:hAnsi="Times New Roman"/>
          <w:color w:val="auto"/>
          <w:sz w:val="24"/>
          <w:szCs w:val="24"/>
        </w:rPr>
      </w:pPr>
      <w:r>
        <w:rPr>
          <w:rFonts w:ascii="Times New Roman" w:eastAsia="Calibri" w:hAnsi="Times New Roman"/>
          <w:color w:val="auto"/>
          <w:sz w:val="24"/>
          <w:szCs w:val="24"/>
        </w:rPr>
        <w:t>Приложение 2.6</w:t>
      </w:r>
    </w:p>
    <w:p w14:paraId="2994CF7F" w14:textId="1C06B4F2" w:rsidR="00356772" w:rsidRPr="00356772" w:rsidRDefault="00356772" w:rsidP="002A44E5">
      <w:pPr>
        <w:pStyle w:val="1"/>
        <w:spacing w:before="0" w:line="240" w:lineRule="auto"/>
        <w:jc w:val="right"/>
        <w:rPr>
          <w:rFonts w:ascii="Times New Roman" w:eastAsia="Calibri" w:hAnsi="Times New Roman"/>
          <w:color w:val="auto"/>
          <w:sz w:val="24"/>
          <w:szCs w:val="24"/>
        </w:rPr>
      </w:pPr>
      <w:r w:rsidRPr="00356772">
        <w:rPr>
          <w:rFonts w:ascii="Times New Roman" w:eastAsia="Calibri" w:hAnsi="Times New Roman"/>
          <w:color w:val="auto"/>
          <w:sz w:val="24"/>
          <w:szCs w:val="24"/>
        </w:rPr>
        <w:t>ОПОП-П по специальности</w:t>
      </w:r>
    </w:p>
    <w:p w14:paraId="4CE9034B" w14:textId="77777777" w:rsidR="00356772" w:rsidRDefault="00356772" w:rsidP="00356772">
      <w:pPr>
        <w:spacing w:after="0"/>
        <w:jc w:val="right"/>
        <w:rPr>
          <w:rFonts w:ascii="Times New Roman" w:eastAsiaTheme="minorHAnsi" w:hAnsi="Times New Roman"/>
          <w:iCs/>
          <w:sz w:val="24"/>
          <w:szCs w:val="24"/>
          <w:u w:val="single"/>
        </w:rPr>
      </w:pPr>
      <w:r>
        <w:rPr>
          <w:rFonts w:ascii="Times New Roman" w:hAnsi="Times New Roman"/>
          <w:iCs/>
          <w:sz w:val="24"/>
          <w:szCs w:val="24"/>
          <w:u w:val="single"/>
        </w:rPr>
        <w:t xml:space="preserve">19.02.12 Технология продуктов питания </w:t>
      </w:r>
    </w:p>
    <w:p w14:paraId="22302B04" w14:textId="77777777" w:rsidR="00356772" w:rsidRDefault="00356772" w:rsidP="00356772">
      <w:pPr>
        <w:spacing w:after="0"/>
        <w:jc w:val="right"/>
        <w:rPr>
          <w:rFonts w:ascii="Times New Roman" w:hAnsi="Times New Roman"/>
          <w:iCs/>
          <w:sz w:val="24"/>
          <w:szCs w:val="24"/>
          <w:u w:val="single"/>
        </w:rPr>
      </w:pPr>
      <w:r>
        <w:rPr>
          <w:rFonts w:ascii="Times New Roman" w:hAnsi="Times New Roman"/>
          <w:iCs/>
          <w:sz w:val="24"/>
          <w:szCs w:val="24"/>
          <w:u w:val="single"/>
        </w:rPr>
        <w:t>животного происхождения</w:t>
      </w:r>
    </w:p>
    <w:p w14:paraId="2CEEF8F8" w14:textId="77777777" w:rsidR="00356772" w:rsidRDefault="00356772" w:rsidP="00356772">
      <w:pPr>
        <w:spacing w:after="0" w:line="240" w:lineRule="auto"/>
        <w:jc w:val="right"/>
        <w:rPr>
          <w:rFonts w:ascii="Times New Roman" w:eastAsia="Calibri" w:hAnsi="Times New Roman"/>
          <w:i/>
          <w:sz w:val="28"/>
          <w:szCs w:val="28"/>
          <w:vertAlign w:val="superscript"/>
        </w:rPr>
      </w:pPr>
      <w:r>
        <w:rPr>
          <w:rFonts w:ascii="Times New Roman" w:eastAsia="Calibri" w:hAnsi="Times New Roman"/>
          <w:i/>
          <w:sz w:val="28"/>
          <w:szCs w:val="28"/>
          <w:vertAlign w:val="superscript"/>
        </w:rPr>
        <w:t>код и наименование профессии/специальности</w:t>
      </w:r>
    </w:p>
    <w:p w14:paraId="66D204A1" w14:textId="77777777" w:rsidR="00356772" w:rsidRDefault="00356772" w:rsidP="00356772">
      <w:pPr>
        <w:jc w:val="right"/>
        <w:rPr>
          <w:rFonts w:ascii="Times New Roman" w:eastAsiaTheme="minorHAnsi" w:hAnsi="Times New Roman"/>
          <w:i/>
          <w:sz w:val="28"/>
          <w:szCs w:val="28"/>
          <w:vertAlign w:val="superscript"/>
        </w:rPr>
      </w:pPr>
    </w:p>
    <w:p w14:paraId="220879B8" w14:textId="77777777" w:rsidR="00356772" w:rsidRDefault="00356772" w:rsidP="00356772">
      <w:pPr>
        <w:tabs>
          <w:tab w:val="right" w:leader="underscore" w:pos="9639"/>
        </w:tabs>
        <w:spacing w:after="120"/>
        <w:jc w:val="center"/>
        <w:rPr>
          <w:rFonts w:asciiTheme="minorHAnsi" w:hAnsiTheme="minorHAnsi"/>
          <w:b/>
          <w:sz w:val="28"/>
          <w:szCs w:val="28"/>
          <w:vertAlign w:val="superscript"/>
        </w:rPr>
      </w:pPr>
    </w:p>
    <w:p w14:paraId="3A324A88" w14:textId="77777777" w:rsidR="00356772" w:rsidRDefault="00356772" w:rsidP="00356772">
      <w:pPr>
        <w:tabs>
          <w:tab w:val="right" w:leader="underscore" w:pos="9639"/>
        </w:tabs>
        <w:spacing w:after="120"/>
        <w:jc w:val="center"/>
        <w:rPr>
          <w:b/>
          <w:sz w:val="28"/>
          <w:szCs w:val="28"/>
          <w:vertAlign w:val="superscript"/>
        </w:rPr>
      </w:pPr>
    </w:p>
    <w:p w14:paraId="282A8530" w14:textId="77777777" w:rsidR="00356772" w:rsidRDefault="00356772" w:rsidP="00356772">
      <w:pPr>
        <w:jc w:val="center"/>
        <w:rPr>
          <w:rFonts w:ascii="Times New Roman" w:hAnsi="Times New Roman"/>
          <w:b/>
          <w:i/>
          <w:sz w:val="24"/>
          <w:szCs w:val="24"/>
        </w:rPr>
      </w:pPr>
    </w:p>
    <w:p w14:paraId="02444354" w14:textId="77777777" w:rsidR="00356772" w:rsidRDefault="00356772" w:rsidP="00356772">
      <w:pPr>
        <w:jc w:val="center"/>
        <w:rPr>
          <w:rFonts w:ascii="Times New Roman" w:hAnsi="Times New Roman"/>
          <w:b/>
          <w:i/>
          <w:sz w:val="24"/>
          <w:szCs w:val="24"/>
        </w:rPr>
      </w:pPr>
    </w:p>
    <w:p w14:paraId="0FD7AC89" w14:textId="77777777" w:rsidR="00356772" w:rsidRDefault="00356772" w:rsidP="00356772">
      <w:pPr>
        <w:jc w:val="center"/>
        <w:rPr>
          <w:rFonts w:ascii="Times New Roman" w:hAnsi="Times New Roman"/>
          <w:b/>
          <w:i/>
          <w:sz w:val="24"/>
          <w:szCs w:val="24"/>
        </w:rPr>
      </w:pPr>
    </w:p>
    <w:p w14:paraId="6002AE08" w14:textId="459C6DEB" w:rsidR="00356772" w:rsidRDefault="00356772" w:rsidP="00356772">
      <w:pPr>
        <w:jc w:val="center"/>
        <w:rPr>
          <w:rFonts w:ascii="Times New Roman" w:hAnsi="Times New Roman"/>
          <w:b/>
          <w:sz w:val="24"/>
          <w:szCs w:val="24"/>
        </w:rPr>
      </w:pPr>
      <w:r>
        <w:rPr>
          <w:rFonts w:ascii="Times New Roman" w:hAnsi="Times New Roman"/>
          <w:b/>
          <w:sz w:val="24"/>
          <w:szCs w:val="24"/>
        </w:rPr>
        <w:t xml:space="preserve">РАБОЧАЯ ПРОГРАММА </w:t>
      </w:r>
      <w:r w:rsidR="00BB3619" w:rsidRPr="00BB3619">
        <w:rPr>
          <w:rFonts w:ascii="Times New Roman" w:hAnsi="Times New Roman"/>
          <w:b/>
          <w:color w:val="000000"/>
          <w:sz w:val="24"/>
          <w:szCs w:val="24"/>
        </w:rPr>
        <w:t>ПРОИЗВОДСТВЕННОЙ ПРАКТИКИ</w:t>
      </w:r>
    </w:p>
    <w:p w14:paraId="61DB4478" w14:textId="77777777" w:rsidR="00356772" w:rsidRDefault="00356772" w:rsidP="00356772">
      <w:pPr>
        <w:jc w:val="center"/>
        <w:rPr>
          <w:rFonts w:ascii="Times New Roman" w:hAnsi="Times New Roman"/>
          <w:b/>
          <w:sz w:val="24"/>
          <w:szCs w:val="24"/>
          <w:u w:val="single"/>
        </w:rPr>
      </w:pPr>
    </w:p>
    <w:p w14:paraId="33DE8816" w14:textId="77777777" w:rsidR="00356772" w:rsidRDefault="00356772" w:rsidP="00356772">
      <w:pPr>
        <w:spacing w:after="0"/>
        <w:jc w:val="center"/>
        <w:rPr>
          <w:rFonts w:ascii="Times New Roman" w:hAnsi="Times New Roman"/>
          <w:b/>
          <w:sz w:val="24"/>
          <w:szCs w:val="24"/>
        </w:rPr>
      </w:pPr>
      <w:r>
        <w:rPr>
          <w:rFonts w:ascii="Times New Roman" w:hAnsi="Times New Roman"/>
          <w:b/>
          <w:sz w:val="24"/>
          <w:szCs w:val="24"/>
        </w:rPr>
        <w:t>«ПМ.05 Организация и обеспечение автоматизированных систем управления технологическими процессами»</w:t>
      </w:r>
    </w:p>
    <w:p w14:paraId="7B177B52" w14:textId="77777777" w:rsidR="00356772" w:rsidRDefault="00356772" w:rsidP="00356772">
      <w:pPr>
        <w:jc w:val="center"/>
        <w:rPr>
          <w:rFonts w:ascii="Times New Roman" w:hAnsi="Times New Roman"/>
          <w:b/>
          <w:sz w:val="24"/>
          <w:szCs w:val="24"/>
        </w:rPr>
      </w:pPr>
    </w:p>
    <w:p w14:paraId="4EE2F5FE" w14:textId="77777777" w:rsidR="00356772" w:rsidRDefault="00356772" w:rsidP="00356772">
      <w:pPr>
        <w:jc w:val="center"/>
        <w:rPr>
          <w:rFonts w:ascii="Times New Roman" w:hAnsi="Times New Roman"/>
          <w:b/>
          <w:sz w:val="24"/>
          <w:szCs w:val="24"/>
        </w:rPr>
      </w:pPr>
      <w:r>
        <w:rPr>
          <w:rFonts w:ascii="Times New Roman" w:hAnsi="Times New Roman"/>
          <w:b/>
          <w:sz w:val="24"/>
          <w:szCs w:val="24"/>
        </w:rPr>
        <w:t>Дополнительный профессиональный блок</w:t>
      </w:r>
    </w:p>
    <w:p w14:paraId="7403FF31" w14:textId="77777777" w:rsidR="00356772" w:rsidRDefault="00356772" w:rsidP="00356772">
      <w:pPr>
        <w:jc w:val="center"/>
        <w:rPr>
          <w:rFonts w:ascii="Times New Roman" w:hAnsi="Times New Roman"/>
          <w:b/>
          <w:i/>
          <w:sz w:val="24"/>
          <w:szCs w:val="24"/>
        </w:rPr>
      </w:pPr>
    </w:p>
    <w:p w14:paraId="5861E68C" w14:textId="77777777" w:rsidR="00356772" w:rsidRDefault="00356772" w:rsidP="00356772">
      <w:pPr>
        <w:jc w:val="center"/>
        <w:rPr>
          <w:rFonts w:ascii="Times New Roman" w:hAnsi="Times New Roman"/>
          <w:b/>
          <w:i/>
          <w:sz w:val="24"/>
          <w:szCs w:val="24"/>
        </w:rPr>
      </w:pPr>
    </w:p>
    <w:p w14:paraId="3ED66A7E" w14:textId="77777777" w:rsidR="00356772" w:rsidRDefault="00356772" w:rsidP="00356772">
      <w:pPr>
        <w:jc w:val="center"/>
        <w:rPr>
          <w:rFonts w:ascii="Times New Roman" w:hAnsi="Times New Roman"/>
          <w:b/>
          <w:i/>
          <w:sz w:val="24"/>
          <w:szCs w:val="24"/>
        </w:rPr>
      </w:pPr>
    </w:p>
    <w:p w14:paraId="42C03140" w14:textId="77777777" w:rsidR="00356772" w:rsidRDefault="00356772" w:rsidP="00356772">
      <w:pPr>
        <w:jc w:val="center"/>
        <w:rPr>
          <w:rFonts w:ascii="Times New Roman" w:hAnsi="Times New Roman"/>
          <w:b/>
          <w:i/>
          <w:sz w:val="24"/>
          <w:szCs w:val="24"/>
        </w:rPr>
      </w:pPr>
    </w:p>
    <w:p w14:paraId="622E370B" w14:textId="77777777" w:rsidR="00356772" w:rsidRDefault="00356772" w:rsidP="00356772">
      <w:pPr>
        <w:jc w:val="center"/>
        <w:rPr>
          <w:rFonts w:ascii="Times New Roman" w:hAnsi="Times New Roman"/>
          <w:b/>
          <w:i/>
          <w:sz w:val="24"/>
          <w:szCs w:val="24"/>
        </w:rPr>
      </w:pPr>
    </w:p>
    <w:p w14:paraId="22029630" w14:textId="77777777" w:rsidR="00356772" w:rsidRDefault="00356772" w:rsidP="00356772">
      <w:pPr>
        <w:jc w:val="center"/>
        <w:rPr>
          <w:rFonts w:ascii="Times New Roman" w:hAnsi="Times New Roman"/>
          <w:b/>
          <w:i/>
          <w:sz w:val="24"/>
          <w:szCs w:val="24"/>
        </w:rPr>
      </w:pPr>
    </w:p>
    <w:p w14:paraId="58486635" w14:textId="77777777" w:rsidR="00356772" w:rsidRDefault="00356772" w:rsidP="00356772">
      <w:pPr>
        <w:jc w:val="center"/>
        <w:rPr>
          <w:rFonts w:ascii="Times New Roman" w:hAnsi="Times New Roman"/>
          <w:b/>
          <w:i/>
          <w:sz w:val="24"/>
          <w:szCs w:val="24"/>
        </w:rPr>
      </w:pPr>
    </w:p>
    <w:p w14:paraId="6C85F6FD" w14:textId="77777777" w:rsidR="00356772" w:rsidRDefault="00356772" w:rsidP="00356772">
      <w:pPr>
        <w:jc w:val="center"/>
        <w:rPr>
          <w:rFonts w:ascii="Times New Roman" w:hAnsi="Times New Roman"/>
          <w:b/>
          <w:i/>
          <w:sz w:val="24"/>
          <w:szCs w:val="24"/>
        </w:rPr>
      </w:pPr>
    </w:p>
    <w:p w14:paraId="6A612BCA" w14:textId="77777777" w:rsidR="00356772" w:rsidRDefault="00356772" w:rsidP="00356772">
      <w:pPr>
        <w:jc w:val="center"/>
        <w:rPr>
          <w:rFonts w:ascii="Times New Roman" w:hAnsi="Times New Roman"/>
          <w:b/>
          <w:bCs/>
          <w:iCs/>
          <w:sz w:val="24"/>
          <w:szCs w:val="24"/>
        </w:rPr>
      </w:pPr>
    </w:p>
    <w:p w14:paraId="2CD9C32B" w14:textId="77777777" w:rsidR="00356772" w:rsidRDefault="00356772" w:rsidP="00356772">
      <w:pPr>
        <w:jc w:val="center"/>
        <w:rPr>
          <w:rFonts w:ascii="Times New Roman" w:hAnsi="Times New Roman"/>
          <w:b/>
          <w:bCs/>
          <w:iCs/>
          <w:sz w:val="24"/>
          <w:szCs w:val="24"/>
        </w:rPr>
      </w:pPr>
    </w:p>
    <w:p w14:paraId="392119D8" w14:textId="77777777" w:rsidR="00356772" w:rsidRDefault="00356772" w:rsidP="00356772">
      <w:pPr>
        <w:jc w:val="center"/>
        <w:rPr>
          <w:rFonts w:ascii="Times New Roman" w:hAnsi="Times New Roman"/>
          <w:b/>
          <w:iCs/>
          <w:sz w:val="24"/>
          <w:szCs w:val="24"/>
        </w:rPr>
      </w:pPr>
      <w:r>
        <w:rPr>
          <w:rFonts w:ascii="Times New Roman" w:hAnsi="Times New Roman"/>
          <w:b/>
          <w:bCs/>
          <w:iCs/>
          <w:sz w:val="24"/>
          <w:szCs w:val="24"/>
        </w:rPr>
        <w:t>2023 г.</w:t>
      </w:r>
    </w:p>
    <w:p w14:paraId="45E94969" w14:textId="77777777" w:rsidR="00356772" w:rsidRDefault="00356772" w:rsidP="00356772">
      <w:pPr>
        <w:spacing w:after="0"/>
        <w:rPr>
          <w:rFonts w:ascii="Times New Roman" w:hAnsi="Times New Roman"/>
          <w:b/>
          <w:i/>
          <w:sz w:val="24"/>
          <w:szCs w:val="24"/>
        </w:rPr>
        <w:sectPr w:rsidR="00356772" w:rsidSect="00A532B1">
          <w:pgSz w:w="11907" w:h="16840"/>
          <w:pgMar w:top="1134" w:right="851" w:bottom="992" w:left="1418" w:header="709" w:footer="709" w:gutter="0"/>
          <w:cols w:space="720"/>
        </w:sectPr>
      </w:pPr>
    </w:p>
    <w:p w14:paraId="21B22819" w14:textId="77777777" w:rsidR="00356772" w:rsidRDefault="00356772" w:rsidP="00356772">
      <w:pPr>
        <w:jc w:val="center"/>
        <w:rPr>
          <w:rFonts w:ascii="Times New Roman" w:hAnsi="Times New Roman"/>
          <w:b/>
          <w:sz w:val="24"/>
          <w:szCs w:val="24"/>
        </w:rPr>
      </w:pPr>
      <w:r>
        <w:rPr>
          <w:rFonts w:ascii="Times New Roman" w:hAnsi="Times New Roman"/>
          <w:b/>
          <w:sz w:val="24"/>
          <w:szCs w:val="24"/>
        </w:rPr>
        <w:lastRenderedPageBreak/>
        <w:t>СОДЕРЖАНИЕ</w:t>
      </w:r>
    </w:p>
    <w:p w14:paraId="4AB91096" w14:textId="77777777" w:rsidR="00356772" w:rsidRDefault="00356772" w:rsidP="00356772">
      <w:pPr>
        <w:rPr>
          <w:rFonts w:ascii="Times New Roman" w:hAnsi="Times New Roman"/>
          <w:b/>
          <w:i/>
          <w:sz w:val="24"/>
          <w:szCs w:val="24"/>
        </w:rPr>
      </w:pPr>
    </w:p>
    <w:tbl>
      <w:tblPr>
        <w:tblW w:w="0" w:type="auto"/>
        <w:tblLook w:val="01E0" w:firstRow="1" w:lastRow="1" w:firstColumn="1" w:lastColumn="1" w:noHBand="0" w:noVBand="0"/>
      </w:tblPr>
      <w:tblGrid>
        <w:gridCol w:w="8222"/>
        <w:gridCol w:w="1133"/>
      </w:tblGrid>
      <w:tr w:rsidR="00356772" w14:paraId="510AF401" w14:textId="77777777" w:rsidTr="00356772">
        <w:tc>
          <w:tcPr>
            <w:tcW w:w="8222" w:type="dxa"/>
            <w:hideMark/>
          </w:tcPr>
          <w:p w14:paraId="38BE2B9A" w14:textId="6DDB73D6" w:rsidR="00356772" w:rsidRDefault="00356772" w:rsidP="00356772">
            <w:pPr>
              <w:numPr>
                <w:ilvl w:val="0"/>
                <w:numId w:val="11"/>
              </w:numPr>
              <w:suppressAutoHyphens/>
              <w:rPr>
                <w:rFonts w:ascii="Times New Roman" w:hAnsi="Times New Roman"/>
                <w:b/>
                <w:sz w:val="24"/>
                <w:szCs w:val="24"/>
                <w:lang w:eastAsia="en-US"/>
              </w:rPr>
            </w:pPr>
            <w:r>
              <w:rPr>
                <w:rFonts w:ascii="Times New Roman" w:hAnsi="Times New Roman"/>
                <w:b/>
                <w:sz w:val="24"/>
                <w:szCs w:val="24"/>
              </w:rPr>
              <w:t xml:space="preserve">ОБЩАЯ ХАРАКТЕРИСТИКА РАБОЧЕЙ ПРОГРАММЫ </w:t>
            </w:r>
            <w:r w:rsidR="00BB3619" w:rsidRPr="00BB3619">
              <w:rPr>
                <w:rFonts w:ascii="Times New Roman" w:hAnsi="Times New Roman"/>
                <w:b/>
                <w:color w:val="000000"/>
                <w:sz w:val="24"/>
                <w:szCs w:val="24"/>
              </w:rPr>
              <w:t>ПРОИЗВОДСТВЕННОЙ ПРАКТИКИ</w:t>
            </w:r>
          </w:p>
        </w:tc>
        <w:tc>
          <w:tcPr>
            <w:tcW w:w="1133" w:type="dxa"/>
          </w:tcPr>
          <w:p w14:paraId="729B7601" w14:textId="77777777" w:rsidR="00356772" w:rsidRDefault="00356772">
            <w:pPr>
              <w:rPr>
                <w:rFonts w:ascii="Times New Roman" w:hAnsi="Times New Roman"/>
                <w:b/>
                <w:sz w:val="24"/>
                <w:szCs w:val="24"/>
                <w:lang w:eastAsia="en-US"/>
              </w:rPr>
            </w:pPr>
          </w:p>
        </w:tc>
      </w:tr>
      <w:tr w:rsidR="00356772" w14:paraId="798813EE" w14:textId="77777777" w:rsidTr="00356772">
        <w:tc>
          <w:tcPr>
            <w:tcW w:w="8222" w:type="dxa"/>
            <w:hideMark/>
          </w:tcPr>
          <w:p w14:paraId="2C3FBD14" w14:textId="75EA350E" w:rsidR="00356772" w:rsidRDefault="00356772" w:rsidP="00356772">
            <w:pPr>
              <w:numPr>
                <w:ilvl w:val="0"/>
                <w:numId w:val="11"/>
              </w:numPr>
              <w:suppressAutoHyphens/>
              <w:rPr>
                <w:rFonts w:ascii="Times New Roman" w:hAnsi="Times New Roman" w:cstheme="minorBidi"/>
                <w:b/>
                <w:sz w:val="24"/>
                <w:szCs w:val="24"/>
              </w:rPr>
            </w:pPr>
            <w:r>
              <w:rPr>
                <w:rFonts w:ascii="Times New Roman" w:hAnsi="Times New Roman"/>
                <w:b/>
                <w:sz w:val="24"/>
                <w:szCs w:val="24"/>
              </w:rPr>
              <w:t xml:space="preserve">СТРУКТУРА И СОДЕРЖАНИЕ </w:t>
            </w:r>
            <w:r w:rsidR="00BB3619" w:rsidRPr="00BB3619">
              <w:rPr>
                <w:rFonts w:ascii="Times New Roman" w:hAnsi="Times New Roman"/>
                <w:b/>
                <w:color w:val="000000"/>
                <w:sz w:val="24"/>
                <w:szCs w:val="24"/>
              </w:rPr>
              <w:t>ПРОИЗВОДСТВЕННОЙ ПРАКТИКИ</w:t>
            </w:r>
          </w:p>
          <w:p w14:paraId="244585A1" w14:textId="691AD11E" w:rsidR="00356772" w:rsidRDefault="00356772" w:rsidP="00356772">
            <w:pPr>
              <w:numPr>
                <w:ilvl w:val="0"/>
                <w:numId w:val="11"/>
              </w:numPr>
              <w:suppressAutoHyphens/>
              <w:rPr>
                <w:rFonts w:ascii="Times New Roman" w:hAnsi="Times New Roman"/>
                <w:b/>
                <w:sz w:val="24"/>
                <w:szCs w:val="24"/>
                <w:lang w:eastAsia="en-US"/>
              </w:rPr>
            </w:pPr>
            <w:r>
              <w:rPr>
                <w:rFonts w:ascii="Times New Roman" w:hAnsi="Times New Roman"/>
                <w:b/>
                <w:sz w:val="24"/>
                <w:szCs w:val="24"/>
              </w:rPr>
              <w:t xml:space="preserve">УСЛОВИЯ РЕАЛИЗАЦИИ </w:t>
            </w:r>
            <w:r w:rsidR="00BB3619" w:rsidRPr="00BB3619">
              <w:rPr>
                <w:rFonts w:ascii="Times New Roman" w:hAnsi="Times New Roman"/>
                <w:b/>
                <w:color w:val="000000"/>
                <w:sz w:val="24"/>
                <w:szCs w:val="24"/>
              </w:rPr>
              <w:t>ПРОИЗВОДСТВЕННОЙ ПРАКТИКИ</w:t>
            </w:r>
          </w:p>
        </w:tc>
        <w:tc>
          <w:tcPr>
            <w:tcW w:w="1133" w:type="dxa"/>
          </w:tcPr>
          <w:p w14:paraId="1A243168" w14:textId="77777777" w:rsidR="00356772" w:rsidRDefault="00356772">
            <w:pPr>
              <w:ind w:left="644"/>
              <w:rPr>
                <w:rFonts w:ascii="Times New Roman" w:hAnsi="Times New Roman"/>
                <w:b/>
                <w:sz w:val="24"/>
                <w:szCs w:val="24"/>
                <w:lang w:eastAsia="en-US"/>
              </w:rPr>
            </w:pPr>
          </w:p>
        </w:tc>
      </w:tr>
      <w:tr w:rsidR="00356772" w14:paraId="53723DE7" w14:textId="77777777" w:rsidTr="00356772">
        <w:tc>
          <w:tcPr>
            <w:tcW w:w="8222" w:type="dxa"/>
          </w:tcPr>
          <w:p w14:paraId="747197A8" w14:textId="5FEFAFE0" w:rsidR="00356772" w:rsidRDefault="00356772" w:rsidP="00356772">
            <w:pPr>
              <w:numPr>
                <w:ilvl w:val="0"/>
                <w:numId w:val="11"/>
              </w:numPr>
              <w:suppressAutoHyphens/>
              <w:rPr>
                <w:rFonts w:ascii="Times New Roman" w:hAnsi="Times New Roman" w:cstheme="minorBidi"/>
                <w:b/>
                <w:sz w:val="24"/>
                <w:szCs w:val="24"/>
              </w:rPr>
            </w:pPr>
            <w:r>
              <w:rPr>
                <w:rFonts w:ascii="Times New Roman" w:hAnsi="Times New Roman"/>
                <w:b/>
                <w:sz w:val="24"/>
                <w:szCs w:val="24"/>
              </w:rPr>
              <w:t xml:space="preserve">КОНТРОЛЬ И ОЦЕНКА РЕЗУЛЬТАТОВ ОСВОЕНИЯ </w:t>
            </w:r>
            <w:r w:rsidR="00BB3619" w:rsidRPr="00BB3619">
              <w:rPr>
                <w:rFonts w:ascii="Times New Roman" w:hAnsi="Times New Roman"/>
                <w:b/>
                <w:color w:val="000000"/>
                <w:sz w:val="24"/>
                <w:szCs w:val="24"/>
              </w:rPr>
              <w:t>ПРОИЗВОДСТВЕННОЙ ПРАКТИКИ</w:t>
            </w:r>
          </w:p>
          <w:p w14:paraId="44D3EE29" w14:textId="77777777" w:rsidR="00356772" w:rsidRDefault="00356772">
            <w:pPr>
              <w:suppressAutoHyphens/>
              <w:rPr>
                <w:rFonts w:ascii="Times New Roman" w:hAnsi="Times New Roman"/>
                <w:b/>
                <w:sz w:val="24"/>
                <w:szCs w:val="24"/>
                <w:lang w:eastAsia="en-US"/>
              </w:rPr>
            </w:pPr>
          </w:p>
        </w:tc>
        <w:tc>
          <w:tcPr>
            <w:tcW w:w="1133" w:type="dxa"/>
          </w:tcPr>
          <w:p w14:paraId="1164648D" w14:textId="77777777" w:rsidR="00356772" w:rsidRDefault="00356772">
            <w:pPr>
              <w:rPr>
                <w:rFonts w:ascii="Times New Roman" w:hAnsi="Times New Roman"/>
                <w:b/>
                <w:sz w:val="24"/>
                <w:szCs w:val="24"/>
                <w:lang w:eastAsia="en-US"/>
              </w:rPr>
            </w:pPr>
          </w:p>
        </w:tc>
      </w:tr>
    </w:tbl>
    <w:p w14:paraId="60BDA819" w14:textId="77777777" w:rsidR="00356772" w:rsidRDefault="00356772" w:rsidP="00356772">
      <w:pPr>
        <w:spacing w:after="0"/>
        <w:rPr>
          <w:rFonts w:ascii="Times New Roman" w:hAnsi="Times New Roman"/>
          <w:b/>
          <w:i/>
          <w:sz w:val="24"/>
          <w:szCs w:val="24"/>
        </w:rPr>
        <w:sectPr w:rsidR="00356772" w:rsidSect="00A532B1">
          <w:pgSz w:w="11907" w:h="16840"/>
          <w:pgMar w:top="1134" w:right="851" w:bottom="992" w:left="1418" w:header="709" w:footer="709" w:gutter="0"/>
          <w:cols w:space="720"/>
        </w:sectPr>
      </w:pPr>
    </w:p>
    <w:p w14:paraId="66E6B779" w14:textId="77777777" w:rsidR="00356772" w:rsidRDefault="00356772" w:rsidP="00356772">
      <w:pPr>
        <w:spacing w:after="0"/>
        <w:jc w:val="center"/>
        <w:rPr>
          <w:rFonts w:ascii="Times New Roman" w:hAnsi="Times New Roman" w:cstheme="minorBidi"/>
          <w:b/>
          <w:sz w:val="24"/>
          <w:szCs w:val="24"/>
          <w:lang w:eastAsia="en-US"/>
        </w:rPr>
      </w:pPr>
      <w:r>
        <w:rPr>
          <w:rFonts w:ascii="Times New Roman" w:hAnsi="Times New Roman"/>
          <w:b/>
          <w:sz w:val="24"/>
          <w:szCs w:val="24"/>
        </w:rPr>
        <w:lastRenderedPageBreak/>
        <w:t>1. ОБЩАЯ ХАРАКТЕРИСТИКА РАБОЧЕЙ ПРОГРАММЫ</w:t>
      </w:r>
    </w:p>
    <w:p w14:paraId="5E7C1E43" w14:textId="77777777" w:rsidR="00BB3619" w:rsidRDefault="00BB3619" w:rsidP="00356772">
      <w:pPr>
        <w:spacing w:after="0"/>
        <w:jc w:val="center"/>
        <w:rPr>
          <w:rFonts w:ascii="Times New Roman" w:hAnsi="Times New Roman"/>
          <w:b/>
          <w:sz w:val="24"/>
          <w:szCs w:val="24"/>
        </w:rPr>
      </w:pPr>
      <w:r w:rsidRPr="00BB3619">
        <w:rPr>
          <w:rFonts w:ascii="Times New Roman" w:hAnsi="Times New Roman"/>
          <w:b/>
          <w:color w:val="000000"/>
          <w:sz w:val="24"/>
          <w:szCs w:val="24"/>
        </w:rPr>
        <w:t>ПРОИЗВОДСТВЕННОЙ ПРАКТИКИ</w:t>
      </w:r>
      <w:r>
        <w:rPr>
          <w:rFonts w:ascii="Times New Roman" w:hAnsi="Times New Roman"/>
          <w:b/>
          <w:sz w:val="24"/>
          <w:szCs w:val="24"/>
        </w:rPr>
        <w:t xml:space="preserve"> </w:t>
      </w:r>
    </w:p>
    <w:p w14:paraId="3A95A343" w14:textId="45295A5B" w:rsidR="00356772" w:rsidRDefault="00356772" w:rsidP="00356772">
      <w:pPr>
        <w:spacing w:after="0"/>
        <w:jc w:val="center"/>
        <w:rPr>
          <w:rFonts w:ascii="Times New Roman" w:hAnsi="Times New Roman"/>
          <w:b/>
          <w:sz w:val="24"/>
          <w:szCs w:val="24"/>
        </w:rPr>
      </w:pPr>
      <w:r>
        <w:rPr>
          <w:rFonts w:ascii="Times New Roman" w:hAnsi="Times New Roman"/>
          <w:b/>
          <w:sz w:val="24"/>
          <w:szCs w:val="24"/>
        </w:rPr>
        <w:t>«ПМ.05 Организация и обеспечение автоматизированных систем управления технологическими процессами»</w:t>
      </w:r>
    </w:p>
    <w:p w14:paraId="19A50D3F" w14:textId="77777777" w:rsidR="00356772" w:rsidRDefault="00356772" w:rsidP="00356772">
      <w:pPr>
        <w:spacing w:after="0"/>
        <w:jc w:val="center"/>
        <w:rPr>
          <w:rFonts w:ascii="Times New Roman" w:hAnsi="Times New Roman"/>
          <w:sz w:val="24"/>
          <w:szCs w:val="24"/>
        </w:rPr>
      </w:pPr>
    </w:p>
    <w:p w14:paraId="663E5DAB" w14:textId="019C5F70" w:rsidR="00BB3619" w:rsidRPr="00BB3619" w:rsidRDefault="00356772" w:rsidP="00BB3619">
      <w:pPr>
        <w:pStyle w:val="a6"/>
        <w:numPr>
          <w:ilvl w:val="1"/>
          <w:numId w:val="21"/>
        </w:numPr>
        <w:suppressAutoHyphens/>
        <w:spacing w:after="0"/>
        <w:jc w:val="both"/>
        <w:rPr>
          <w:b/>
        </w:rPr>
      </w:pPr>
      <w:r w:rsidRPr="00BB3619">
        <w:rPr>
          <w:b/>
        </w:rPr>
        <w:t xml:space="preserve">Цель и планируемые результаты освоения </w:t>
      </w:r>
      <w:r w:rsidR="00BB3619" w:rsidRPr="00BB3619">
        <w:rPr>
          <w:b/>
        </w:rPr>
        <w:t>производственной практики</w:t>
      </w:r>
    </w:p>
    <w:p w14:paraId="6BF9DD6F" w14:textId="79A26660" w:rsidR="00356772" w:rsidRPr="00BB3619" w:rsidRDefault="00356772" w:rsidP="00BB3619">
      <w:pPr>
        <w:pStyle w:val="a6"/>
        <w:suppressAutoHyphens/>
        <w:spacing w:after="0"/>
        <w:ind w:left="1129"/>
        <w:jc w:val="both"/>
        <w:rPr>
          <w:b/>
        </w:rPr>
      </w:pPr>
      <w:r w:rsidRPr="00BB3619">
        <w:rPr>
          <w:b/>
        </w:rPr>
        <w:t xml:space="preserve"> </w:t>
      </w:r>
    </w:p>
    <w:p w14:paraId="6BB0EA53" w14:textId="666AF0FE" w:rsidR="00356772" w:rsidRDefault="00356772" w:rsidP="00356772">
      <w:pPr>
        <w:suppressAutoHyphens/>
        <w:spacing w:after="0"/>
        <w:ind w:firstLine="709"/>
        <w:jc w:val="both"/>
        <w:rPr>
          <w:rFonts w:ascii="Times New Roman" w:hAnsi="Times New Roman"/>
          <w:sz w:val="24"/>
          <w:szCs w:val="24"/>
        </w:rPr>
      </w:pPr>
      <w:r>
        <w:rPr>
          <w:rFonts w:ascii="Times New Roman" w:hAnsi="Times New Roman"/>
          <w:sz w:val="24"/>
          <w:szCs w:val="24"/>
        </w:rPr>
        <w:t xml:space="preserve">В результате </w:t>
      </w:r>
      <w:r w:rsidR="00BB3619">
        <w:rPr>
          <w:rFonts w:ascii="Times New Roman" w:hAnsi="Times New Roman"/>
          <w:sz w:val="24"/>
          <w:szCs w:val="24"/>
        </w:rPr>
        <w:t>прохождения производственной практики</w:t>
      </w:r>
      <w:r>
        <w:rPr>
          <w:rFonts w:ascii="Times New Roman" w:hAnsi="Times New Roman"/>
          <w:sz w:val="24"/>
          <w:szCs w:val="24"/>
        </w:rPr>
        <w:t xml:space="preserve"> обучающихся должен освоить основной вид деятельности </w:t>
      </w:r>
      <w:r>
        <w:rPr>
          <w:rFonts w:ascii="Times New Roman" w:hAnsi="Times New Roman"/>
          <w:b/>
          <w:sz w:val="24"/>
          <w:szCs w:val="24"/>
        </w:rPr>
        <w:t>ВД.05</w:t>
      </w:r>
      <w:r>
        <w:rPr>
          <w:rFonts w:ascii="Times New Roman" w:hAnsi="Times New Roman"/>
          <w:sz w:val="24"/>
          <w:szCs w:val="24"/>
        </w:rPr>
        <w:t xml:space="preserve"> </w:t>
      </w:r>
      <w:r>
        <w:rPr>
          <w:rFonts w:ascii="Times New Roman" w:hAnsi="Times New Roman"/>
          <w:b/>
          <w:sz w:val="24"/>
          <w:szCs w:val="24"/>
        </w:rPr>
        <w:t xml:space="preserve">Организация и обеспечение автоматизированных систем управления технологическими процессами </w:t>
      </w:r>
      <w:r>
        <w:rPr>
          <w:rFonts w:ascii="Times New Roman" w:hAnsi="Times New Roman"/>
          <w:sz w:val="24"/>
          <w:szCs w:val="24"/>
        </w:rPr>
        <w:t>и соответствующие ему общие компетенции, и профессиональные компетенции:</w:t>
      </w:r>
    </w:p>
    <w:p w14:paraId="3E3855E2" w14:textId="77777777" w:rsidR="00BB3619" w:rsidRDefault="00BB3619" w:rsidP="00BB3619">
      <w:pPr>
        <w:suppressAutoHyphens/>
        <w:spacing w:after="0" w:line="240" w:lineRule="auto"/>
        <w:ind w:left="1276" w:firstLine="709"/>
        <w:rPr>
          <w:rFonts w:ascii="Times New Roman" w:hAnsi="Times New Roman"/>
          <w:sz w:val="24"/>
          <w:szCs w:val="24"/>
        </w:rPr>
      </w:pPr>
    </w:p>
    <w:p w14:paraId="7D1A6DDB" w14:textId="4DF41295" w:rsidR="00356772" w:rsidRPr="00BB3619" w:rsidRDefault="00356772" w:rsidP="00BB3619">
      <w:pPr>
        <w:pStyle w:val="a6"/>
        <w:numPr>
          <w:ilvl w:val="2"/>
          <w:numId w:val="21"/>
        </w:numPr>
        <w:spacing w:before="0" w:after="0"/>
        <w:ind w:left="1276"/>
      </w:pPr>
      <w:r w:rsidRPr="00BB3619">
        <w:t>Перечень общих компетенций</w:t>
      </w:r>
    </w:p>
    <w:p w14:paraId="46914440" w14:textId="77777777" w:rsidR="00BB3619" w:rsidRPr="00BB3619" w:rsidRDefault="00BB3619" w:rsidP="00BB3619">
      <w:pPr>
        <w:pStyle w:val="a6"/>
        <w:spacing w:before="0" w:after="0"/>
        <w:ind w:left="1276"/>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8342"/>
      </w:tblGrid>
      <w:tr w:rsidR="00356772" w14:paraId="1E700D0D" w14:textId="77777777" w:rsidTr="00356772">
        <w:tc>
          <w:tcPr>
            <w:tcW w:w="979" w:type="dxa"/>
            <w:tcBorders>
              <w:top w:val="single" w:sz="4" w:space="0" w:color="auto"/>
              <w:left w:val="single" w:sz="4" w:space="0" w:color="auto"/>
              <w:bottom w:val="single" w:sz="4" w:space="0" w:color="auto"/>
              <w:right w:val="single" w:sz="4" w:space="0" w:color="auto"/>
            </w:tcBorders>
            <w:hideMark/>
          </w:tcPr>
          <w:p w14:paraId="79F56690" w14:textId="77777777" w:rsidR="00356772" w:rsidRPr="00BB3619" w:rsidRDefault="00356772">
            <w:pPr>
              <w:spacing w:after="0" w:line="240" w:lineRule="auto"/>
              <w:rPr>
                <w:rStyle w:val="a8"/>
                <w:rFonts w:ascii="Times New Roman" w:hAnsi="Times New Roman"/>
                <w:b/>
                <w:bCs/>
                <w:i w:val="0"/>
                <w:iCs/>
                <w:sz w:val="24"/>
                <w:szCs w:val="24"/>
                <w:lang w:eastAsia="en-US"/>
              </w:rPr>
            </w:pPr>
            <w:r w:rsidRPr="00BB3619">
              <w:rPr>
                <w:rStyle w:val="a8"/>
                <w:rFonts w:ascii="Times New Roman" w:hAnsi="Times New Roman"/>
                <w:b/>
                <w:bCs/>
                <w:i w:val="0"/>
                <w:iCs/>
                <w:sz w:val="24"/>
                <w:szCs w:val="24"/>
              </w:rPr>
              <w:t>Код</w:t>
            </w:r>
          </w:p>
        </w:tc>
        <w:tc>
          <w:tcPr>
            <w:tcW w:w="8342" w:type="dxa"/>
            <w:tcBorders>
              <w:top w:val="single" w:sz="4" w:space="0" w:color="auto"/>
              <w:left w:val="single" w:sz="4" w:space="0" w:color="auto"/>
              <w:bottom w:val="single" w:sz="4" w:space="0" w:color="auto"/>
              <w:right w:val="single" w:sz="4" w:space="0" w:color="auto"/>
            </w:tcBorders>
            <w:hideMark/>
          </w:tcPr>
          <w:p w14:paraId="566C93D4" w14:textId="77777777" w:rsidR="00356772" w:rsidRPr="00BB3619" w:rsidRDefault="00356772">
            <w:pPr>
              <w:spacing w:after="0" w:line="240" w:lineRule="auto"/>
              <w:jc w:val="center"/>
              <w:rPr>
                <w:rStyle w:val="a8"/>
                <w:rFonts w:ascii="Times New Roman" w:hAnsi="Times New Roman"/>
                <w:b/>
                <w:bCs/>
                <w:i w:val="0"/>
                <w:iCs/>
                <w:sz w:val="24"/>
                <w:szCs w:val="24"/>
                <w:lang w:eastAsia="en-US"/>
              </w:rPr>
            </w:pPr>
            <w:r w:rsidRPr="00BB3619">
              <w:rPr>
                <w:rStyle w:val="a8"/>
                <w:rFonts w:ascii="Times New Roman" w:hAnsi="Times New Roman"/>
                <w:b/>
                <w:bCs/>
                <w:i w:val="0"/>
                <w:iCs/>
                <w:sz w:val="24"/>
                <w:szCs w:val="24"/>
              </w:rPr>
              <w:t>Наименование общих компетенций</w:t>
            </w:r>
          </w:p>
        </w:tc>
      </w:tr>
      <w:tr w:rsidR="00356772" w14:paraId="470F8458" w14:textId="77777777" w:rsidTr="00356772">
        <w:trPr>
          <w:trHeight w:val="327"/>
        </w:trPr>
        <w:tc>
          <w:tcPr>
            <w:tcW w:w="979" w:type="dxa"/>
            <w:tcBorders>
              <w:top w:val="single" w:sz="4" w:space="0" w:color="auto"/>
              <w:left w:val="single" w:sz="4" w:space="0" w:color="auto"/>
              <w:bottom w:val="single" w:sz="4" w:space="0" w:color="auto"/>
              <w:right w:val="single" w:sz="4" w:space="0" w:color="auto"/>
            </w:tcBorders>
            <w:hideMark/>
          </w:tcPr>
          <w:p w14:paraId="4BB167D1" w14:textId="77777777" w:rsidR="00356772" w:rsidRPr="00BB3619" w:rsidRDefault="00356772">
            <w:pPr>
              <w:spacing w:after="0" w:line="240" w:lineRule="auto"/>
              <w:rPr>
                <w:rStyle w:val="a8"/>
                <w:rFonts w:ascii="Times New Roman" w:hAnsi="Times New Roman"/>
                <w:b/>
                <w:i w:val="0"/>
                <w:sz w:val="24"/>
                <w:szCs w:val="24"/>
                <w:lang w:eastAsia="en-US"/>
              </w:rPr>
            </w:pPr>
            <w:r w:rsidRPr="00BB3619">
              <w:rPr>
                <w:rStyle w:val="a8"/>
                <w:rFonts w:ascii="Times New Roman" w:hAnsi="Times New Roman"/>
                <w:b/>
                <w:i w:val="0"/>
                <w:sz w:val="24"/>
                <w:szCs w:val="24"/>
              </w:rPr>
              <w:t>ОК 1</w:t>
            </w:r>
          </w:p>
        </w:tc>
        <w:tc>
          <w:tcPr>
            <w:tcW w:w="8342" w:type="dxa"/>
            <w:tcBorders>
              <w:top w:val="single" w:sz="4" w:space="0" w:color="auto"/>
              <w:left w:val="single" w:sz="4" w:space="0" w:color="auto"/>
              <w:bottom w:val="single" w:sz="4" w:space="0" w:color="auto"/>
              <w:right w:val="single" w:sz="4" w:space="0" w:color="auto"/>
            </w:tcBorders>
            <w:hideMark/>
          </w:tcPr>
          <w:p w14:paraId="6FE88A53" w14:textId="77777777" w:rsidR="00356772" w:rsidRDefault="00356772">
            <w:pPr>
              <w:spacing w:after="0" w:line="240" w:lineRule="auto"/>
              <w:rPr>
                <w:rStyle w:val="a8"/>
                <w:i w:val="0"/>
                <w:iCs/>
                <w:sz w:val="24"/>
                <w:szCs w:val="24"/>
                <w:lang w:eastAsia="en-US"/>
              </w:rPr>
            </w:pPr>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56772" w14:paraId="60149975" w14:textId="77777777" w:rsidTr="00356772">
        <w:tc>
          <w:tcPr>
            <w:tcW w:w="979" w:type="dxa"/>
            <w:tcBorders>
              <w:top w:val="single" w:sz="4" w:space="0" w:color="auto"/>
              <w:left w:val="single" w:sz="4" w:space="0" w:color="auto"/>
              <w:bottom w:val="single" w:sz="4" w:space="0" w:color="auto"/>
              <w:right w:val="single" w:sz="4" w:space="0" w:color="auto"/>
            </w:tcBorders>
            <w:hideMark/>
          </w:tcPr>
          <w:p w14:paraId="3954F6EA" w14:textId="77777777" w:rsidR="00356772" w:rsidRPr="00BB3619" w:rsidRDefault="00356772">
            <w:pPr>
              <w:spacing w:after="0" w:line="240" w:lineRule="auto"/>
              <w:rPr>
                <w:rStyle w:val="a8"/>
                <w:rFonts w:ascii="Times New Roman" w:hAnsi="Times New Roman"/>
                <w:b/>
                <w:i w:val="0"/>
                <w:sz w:val="24"/>
                <w:szCs w:val="24"/>
                <w:lang w:eastAsia="en-US"/>
              </w:rPr>
            </w:pPr>
            <w:r w:rsidRPr="00BB3619">
              <w:rPr>
                <w:rStyle w:val="a8"/>
                <w:rFonts w:ascii="Times New Roman" w:hAnsi="Times New Roman"/>
                <w:b/>
                <w:i w:val="0"/>
                <w:sz w:val="24"/>
                <w:szCs w:val="24"/>
              </w:rPr>
              <w:t>ОК 2</w:t>
            </w:r>
          </w:p>
        </w:tc>
        <w:tc>
          <w:tcPr>
            <w:tcW w:w="8342" w:type="dxa"/>
            <w:tcBorders>
              <w:top w:val="single" w:sz="4" w:space="0" w:color="auto"/>
              <w:left w:val="single" w:sz="4" w:space="0" w:color="auto"/>
              <w:bottom w:val="single" w:sz="4" w:space="0" w:color="auto"/>
              <w:right w:val="single" w:sz="4" w:space="0" w:color="auto"/>
            </w:tcBorders>
            <w:hideMark/>
          </w:tcPr>
          <w:p w14:paraId="0B914BC6" w14:textId="77777777" w:rsidR="00356772" w:rsidRDefault="00356772">
            <w:pPr>
              <w:spacing w:after="0" w:line="240" w:lineRule="auto"/>
              <w:rPr>
                <w:rStyle w:val="a8"/>
                <w:bCs/>
                <w:i w:val="0"/>
                <w:iCs/>
                <w:sz w:val="24"/>
                <w:szCs w:val="24"/>
                <w:lang w:eastAsia="en-US"/>
              </w:rPr>
            </w:pPr>
            <w:r>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56772" w14:paraId="6860E63F" w14:textId="77777777" w:rsidTr="00356772">
        <w:tc>
          <w:tcPr>
            <w:tcW w:w="979" w:type="dxa"/>
            <w:tcBorders>
              <w:top w:val="single" w:sz="4" w:space="0" w:color="auto"/>
              <w:left w:val="single" w:sz="4" w:space="0" w:color="auto"/>
              <w:bottom w:val="single" w:sz="4" w:space="0" w:color="auto"/>
              <w:right w:val="single" w:sz="4" w:space="0" w:color="auto"/>
            </w:tcBorders>
            <w:hideMark/>
          </w:tcPr>
          <w:p w14:paraId="115015FE" w14:textId="77777777" w:rsidR="00356772" w:rsidRPr="00BB3619" w:rsidRDefault="00356772">
            <w:pPr>
              <w:spacing w:after="0" w:line="240" w:lineRule="auto"/>
              <w:rPr>
                <w:rStyle w:val="a8"/>
                <w:rFonts w:ascii="Times New Roman" w:hAnsi="Times New Roman"/>
                <w:b/>
                <w:i w:val="0"/>
                <w:sz w:val="24"/>
                <w:szCs w:val="24"/>
                <w:lang w:eastAsia="en-US"/>
              </w:rPr>
            </w:pPr>
            <w:r w:rsidRPr="00BB3619">
              <w:rPr>
                <w:rStyle w:val="a8"/>
                <w:rFonts w:ascii="Times New Roman" w:hAnsi="Times New Roman"/>
                <w:b/>
                <w:i w:val="0"/>
                <w:sz w:val="24"/>
                <w:szCs w:val="24"/>
              </w:rPr>
              <w:t>ОК 3</w:t>
            </w:r>
          </w:p>
        </w:tc>
        <w:tc>
          <w:tcPr>
            <w:tcW w:w="8342" w:type="dxa"/>
            <w:tcBorders>
              <w:top w:val="single" w:sz="4" w:space="0" w:color="auto"/>
              <w:left w:val="single" w:sz="4" w:space="0" w:color="auto"/>
              <w:bottom w:val="single" w:sz="4" w:space="0" w:color="auto"/>
              <w:right w:val="single" w:sz="4" w:space="0" w:color="auto"/>
            </w:tcBorders>
            <w:hideMark/>
          </w:tcPr>
          <w:p w14:paraId="486867BF" w14:textId="77777777" w:rsidR="00356772" w:rsidRDefault="00356772">
            <w:pPr>
              <w:spacing w:after="0" w:line="240" w:lineRule="auto"/>
              <w:rPr>
                <w:rFonts w:ascii="Times New Roman" w:hAnsi="Times New Roman"/>
                <w:sz w:val="24"/>
                <w:szCs w:val="24"/>
                <w:lang w:eastAsia="en-US"/>
              </w:rPr>
            </w:pP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56772" w14:paraId="3F397635" w14:textId="77777777" w:rsidTr="00356772">
        <w:tc>
          <w:tcPr>
            <w:tcW w:w="979" w:type="dxa"/>
            <w:tcBorders>
              <w:top w:val="single" w:sz="4" w:space="0" w:color="auto"/>
              <w:left w:val="single" w:sz="4" w:space="0" w:color="auto"/>
              <w:bottom w:val="single" w:sz="4" w:space="0" w:color="auto"/>
              <w:right w:val="single" w:sz="4" w:space="0" w:color="auto"/>
            </w:tcBorders>
            <w:hideMark/>
          </w:tcPr>
          <w:p w14:paraId="686DF340" w14:textId="77777777" w:rsidR="00356772" w:rsidRPr="00BB3619" w:rsidRDefault="00356772">
            <w:pPr>
              <w:spacing w:after="0" w:line="240" w:lineRule="auto"/>
              <w:rPr>
                <w:rStyle w:val="a8"/>
                <w:rFonts w:ascii="Times New Roman" w:hAnsi="Times New Roman"/>
                <w:b/>
                <w:i w:val="0"/>
                <w:sz w:val="24"/>
                <w:szCs w:val="24"/>
                <w:lang w:eastAsia="en-US"/>
              </w:rPr>
            </w:pPr>
            <w:r w:rsidRPr="00BB3619">
              <w:rPr>
                <w:rStyle w:val="a8"/>
                <w:rFonts w:ascii="Times New Roman" w:hAnsi="Times New Roman"/>
                <w:b/>
                <w:i w:val="0"/>
                <w:sz w:val="24"/>
                <w:szCs w:val="24"/>
              </w:rPr>
              <w:t>ОК 4</w:t>
            </w:r>
          </w:p>
        </w:tc>
        <w:tc>
          <w:tcPr>
            <w:tcW w:w="8342" w:type="dxa"/>
            <w:tcBorders>
              <w:top w:val="single" w:sz="4" w:space="0" w:color="auto"/>
              <w:left w:val="single" w:sz="4" w:space="0" w:color="auto"/>
              <w:bottom w:val="single" w:sz="4" w:space="0" w:color="auto"/>
              <w:right w:val="single" w:sz="4" w:space="0" w:color="auto"/>
            </w:tcBorders>
            <w:hideMark/>
          </w:tcPr>
          <w:p w14:paraId="5D19BB76" w14:textId="77777777" w:rsidR="00356772" w:rsidRDefault="00356772">
            <w:pPr>
              <w:spacing w:after="0" w:line="240" w:lineRule="auto"/>
              <w:rPr>
                <w:rFonts w:ascii="Times New Roman" w:hAnsi="Times New Roman"/>
                <w:sz w:val="24"/>
                <w:szCs w:val="24"/>
                <w:lang w:eastAsia="en-US"/>
              </w:rPr>
            </w:pPr>
            <w:r>
              <w:rPr>
                <w:rFonts w:ascii="Times New Roman" w:hAnsi="Times New Roman"/>
                <w:sz w:val="24"/>
                <w:szCs w:val="24"/>
              </w:rPr>
              <w:t>Эффективно взаимодействовать и работать в коллективе и команде</w:t>
            </w:r>
          </w:p>
        </w:tc>
      </w:tr>
      <w:tr w:rsidR="00356772" w14:paraId="5C0AB614" w14:textId="77777777" w:rsidTr="00356772">
        <w:tc>
          <w:tcPr>
            <w:tcW w:w="979" w:type="dxa"/>
            <w:tcBorders>
              <w:top w:val="single" w:sz="4" w:space="0" w:color="auto"/>
              <w:left w:val="single" w:sz="4" w:space="0" w:color="auto"/>
              <w:bottom w:val="single" w:sz="4" w:space="0" w:color="auto"/>
              <w:right w:val="single" w:sz="4" w:space="0" w:color="auto"/>
            </w:tcBorders>
            <w:hideMark/>
          </w:tcPr>
          <w:p w14:paraId="1A78AF04" w14:textId="77777777" w:rsidR="00356772" w:rsidRPr="00BB3619" w:rsidRDefault="00356772">
            <w:pPr>
              <w:spacing w:after="0" w:line="240" w:lineRule="auto"/>
              <w:rPr>
                <w:rStyle w:val="a8"/>
                <w:rFonts w:ascii="Times New Roman" w:hAnsi="Times New Roman"/>
                <w:b/>
                <w:sz w:val="24"/>
                <w:szCs w:val="24"/>
                <w:lang w:eastAsia="en-US"/>
              </w:rPr>
            </w:pPr>
            <w:r w:rsidRPr="00BB3619">
              <w:rPr>
                <w:rFonts w:ascii="Times New Roman" w:hAnsi="Times New Roman"/>
                <w:b/>
                <w:sz w:val="24"/>
                <w:szCs w:val="24"/>
              </w:rPr>
              <w:t>ОК 5</w:t>
            </w:r>
          </w:p>
        </w:tc>
        <w:tc>
          <w:tcPr>
            <w:tcW w:w="8342" w:type="dxa"/>
            <w:tcBorders>
              <w:top w:val="single" w:sz="4" w:space="0" w:color="auto"/>
              <w:left w:val="single" w:sz="4" w:space="0" w:color="auto"/>
              <w:bottom w:val="single" w:sz="4" w:space="0" w:color="auto"/>
              <w:right w:val="single" w:sz="4" w:space="0" w:color="auto"/>
            </w:tcBorders>
            <w:hideMark/>
          </w:tcPr>
          <w:p w14:paraId="22DEE52D" w14:textId="77777777" w:rsidR="00356772" w:rsidRDefault="00356772">
            <w:pPr>
              <w:spacing w:after="0" w:line="240" w:lineRule="auto"/>
              <w:rPr>
                <w:rFonts w:ascii="Times New Roman" w:hAnsi="Times New Roman"/>
                <w:sz w:val="24"/>
                <w:szCs w:val="24"/>
                <w:lang w:eastAsia="en-US"/>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56772" w14:paraId="591CC5D5" w14:textId="77777777" w:rsidTr="00356772">
        <w:tc>
          <w:tcPr>
            <w:tcW w:w="979" w:type="dxa"/>
            <w:tcBorders>
              <w:top w:val="single" w:sz="4" w:space="0" w:color="auto"/>
              <w:left w:val="single" w:sz="4" w:space="0" w:color="auto"/>
              <w:bottom w:val="single" w:sz="4" w:space="0" w:color="auto"/>
              <w:right w:val="single" w:sz="4" w:space="0" w:color="auto"/>
            </w:tcBorders>
            <w:hideMark/>
          </w:tcPr>
          <w:p w14:paraId="21F80917" w14:textId="77777777" w:rsidR="00356772" w:rsidRPr="00BB3619" w:rsidRDefault="00356772">
            <w:pPr>
              <w:spacing w:after="0" w:line="240" w:lineRule="auto"/>
              <w:rPr>
                <w:rStyle w:val="a8"/>
                <w:rFonts w:ascii="Times New Roman" w:hAnsi="Times New Roman"/>
                <w:b/>
                <w:i w:val="0"/>
                <w:sz w:val="24"/>
                <w:szCs w:val="24"/>
                <w:lang w:eastAsia="en-US"/>
              </w:rPr>
            </w:pPr>
            <w:r w:rsidRPr="00BB3619">
              <w:rPr>
                <w:rStyle w:val="a8"/>
                <w:rFonts w:ascii="Times New Roman" w:hAnsi="Times New Roman"/>
                <w:b/>
                <w:i w:val="0"/>
                <w:sz w:val="24"/>
                <w:szCs w:val="24"/>
              </w:rPr>
              <w:t>ОК 7</w:t>
            </w:r>
          </w:p>
        </w:tc>
        <w:tc>
          <w:tcPr>
            <w:tcW w:w="8342" w:type="dxa"/>
            <w:tcBorders>
              <w:top w:val="single" w:sz="4" w:space="0" w:color="auto"/>
              <w:left w:val="single" w:sz="4" w:space="0" w:color="auto"/>
              <w:bottom w:val="single" w:sz="4" w:space="0" w:color="auto"/>
              <w:right w:val="single" w:sz="4" w:space="0" w:color="auto"/>
            </w:tcBorders>
            <w:hideMark/>
          </w:tcPr>
          <w:p w14:paraId="43817971" w14:textId="77777777" w:rsidR="00356772" w:rsidRDefault="00356772">
            <w:pPr>
              <w:spacing w:after="0" w:line="240" w:lineRule="auto"/>
              <w:rPr>
                <w:rFonts w:ascii="Times New Roman" w:hAnsi="Times New Roman"/>
                <w:sz w:val="24"/>
                <w:szCs w:val="24"/>
                <w:lang w:eastAsia="en-US"/>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56772" w14:paraId="189C468D" w14:textId="77777777" w:rsidTr="00356772">
        <w:tc>
          <w:tcPr>
            <w:tcW w:w="979" w:type="dxa"/>
            <w:tcBorders>
              <w:top w:val="single" w:sz="4" w:space="0" w:color="auto"/>
              <w:left w:val="single" w:sz="4" w:space="0" w:color="auto"/>
              <w:bottom w:val="single" w:sz="4" w:space="0" w:color="auto"/>
              <w:right w:val="single" w:sz="4" w:space="0" w:color="auto"/>
            </w:tcBorders>
            <w:hideMark/>
          </w:tcPr>
          <w:p w14:paraId="3FDE57CB" w14:textId="77777777" w:rsidR="00356772" w:rsidRPr="00BB3619" w:rsidRDefault="00356772">
            <w:pPr>
              <w:spacing w:after="0" w:line="240" w:lineRule="auto"/>
              <w:rPr>
                <w:rStyle w:val="a8"/>
                <w:rFonts w:ascii="Times New Roman" w:hAnsi="Times New Roman"/>
                <w:b/>
                <w:i w:val="0"/>
                <w:sz w:val="24"/>
                <w:szCs w:val="24"/>
                <w:lang w:eastAsia="en-US"/>
              </w:rPr>
            </w:pPr>
            <w:r w:rsidRPr="00BB3619">
              <w:rPr>
                <w:rStyle w:val="a8"/>
                <w:rFonts w:ascii="Times New Roman" w:hAnsi="Times New Roman"/>
                <w:b/>
                <w:i w:val="0"/>
                <w:sz w:val="24"/>
                <w:szCs w:val="24"/>
              </w:rPr>
              <w:t>ОК 9</w:t>
            </w:r>
          </w:p>
        </w:tc>
        <w:tc>
          <w:tcPr>
            <w:tcW w:w="8342" w:type="dxa"/>
            <w:tcBorders>
              <w:top w:val="single" w:sz="4" w:space="0" w:color="auto"/>
              <w:left w:val="single" w:sz="4" w:space="0" w:color="auto"/>
              <w:bottom w:val="single" w:sz="4" w:space="0" w:color="auto"/>
              <w:right w:val="single" w:sz="4" w:space="0" w:color="auto"/>
            </w:tcBorders>
            <w:hideMark/>
          </w:tcPr>
          <w:p w14:paraId="4FDAD14D" w14:textId="77777777" w:rsidR="00356772" w:rsidRDefault="00356772">
            <w:pPr>
              <w:spacing w:after="0" w:line="240" w:lineRule="auto"/>
              <w:rPr>
                <w:sz w:val="24"/>
                <w:szCs w:val="24"/>
                <w:lang w:eastAsia="en-US"/>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3E4B3EF4" w14:textId="77777777" w:rsidR="00356772" w:rsidRDefault="00356772" w:rsidP="00356772">
      <w:pPr>
        <w:rPr>
          <w:rStyle w:val="a8"/>
          <w:bCs/>
          <w:i w:val="0"/>
          <w:iCs/>
          <w:lang w:eastAsia="en-US"/>
        </w:rPr>
      </w:pPr>
    </w:p>
    <w:p w14:paraId="67BAE52A" w14:textId="77777777" w:rsidR="00356772" w:rsidRPr="00BB3619" w:rsidRDefault="00356772" w:rsidP="00356772">
      <w:pPr>
        <w:ind w:firstLine="709"/>
        <w:rPr>
          <w:rStyle w:val="a8"/>
          <w:rFonts w:ascii="Times New Roman" w:hAnsi="Times New Roman"/>
          <w:b/>
          <w:bCs/>
          <w:i w:val="0"/>
          <w:sz w:val="24"/>
          <w:szCs w:val="24"/>
        </w:rPr>
      </w:pPr>
      <w:r w:rsidRPr="00BB3619">
        <w:rPr>
          <w:rStyle w:val="a8"/>
          <w:rFonts w:ascii="Times New Roman" w:hAnsi="Times New Roman"/>
          <w:b/>
          <w:bCs/>
          <w:i w:val="0"/>
          <w:sz w:val="24"/>
          <w:szCs w:val="24"/>
        </w:rPr>
        <w:t xml:space="preserve">1.1.2. Перечень профессиональных компетенций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87"/>
      </w:tblGrid>
      <w:tr w:rsidR="00356772" w14:paraId="7011B762" w14:textId="77777777" w:rsidTr="00356772">
        <w:tc>
          <w:tcPr>
            <w:tcW w:w="1134" w:type="dxa"/>
            <w:tcBorders>
              <w:top w:val="single" w:sz="4" w:space="0" w:color="auto"/>
              <w:left w:val="single" w:sz="4" w:space="0" w:color="auto"/>
              <w:bottom w:val="single" w:sz="4" w:space="0" w:color="auto"/>
              <w:right w:val="single" w:sz="4" w:space="0" w:color="auto"/>
            </w:tcBorders>
            <w:hideMark/>
          </w:tcPr>
          <w:p w14:paraId="07F663E3" w14:textId="77777777" w:rsidR="00356772" w:rsidRPr="00BB3619" w:rsidRDefault="00356772">
            <w:pPr>
              <w:spacing w:after="0" w:line="240" w:lineRule="auto"/>
              <w:rPr>
                <w:rStyle w:val="a8"/>
                <w:rFonts w:ascii="Times New Roman" w:hAnsi="Times New Roman"/>
                <w:b/>
                <w:bCs/>
                <w:i w:val="0"/>
                <w:iCs/>
                <w:sz w:val="24"/>
                <w:szCs w:val="24"/>
                <w:lang w:eastAsia="en-US"/>
              </w:rPr>
            </w:pPr>
            <w:r w:rsidRPr="00BB3619">
              <w:rPr>
                <w:rStyle w:val="a8"/>
                <w:rFonts w:ascii="Times New Roman" w:hAnsi="Times New Roman"/>
                <w:b/>
                <w:bCs/>
                <w:i w:val="0"/>
                <w:iCs/>
                <w:sz w:val="24"/>
                <w:szCs w:val="24"/>
              </w:rPr>
              <w:t>Код</w:t>
            </w:r>
          </w:p>
        </w:tc>
        <w:tc>
          <w:tcPr>
            <w:tcW w:w="8187" w:type="dxa"/>
            <w:tcBorders>
              <w:top w:val="single" w:sz="4" w:space="0" w:color="auto"/>
              <w:left w:val="single" w:sz="4" w:space="0" w:color="auto"/>
              <w:bottom w:val="single" w:sz="4" w:space="0" w:color="auto"/>
              <w:right w:val="single" w:sz="4" w:space="0" w:color="auto"/>
            </w:tcBorders>
            <w:hideMark/>
          </w:tcPr>
          <w:p w14:paraId="1262B6F6" w14:textId="77777777" w:rsidR="00356772" w:rsidRPr="00BB3619" w:rsidRDefault="00356772">
            <w:pPr>
              <w:spacing w:after="0" w:line="240" w:lineRule="auto"/>
              <w:rPr>
                <w:rStyle w:val="a8"/>
                <w:rFonts w:ascii="Times New Roman" w:hAnsi="Times New Roman"/>
                <w:b/>
                <w:bCs/>
                <w:i w:val="0"/>
                <w:iCs/>
                <w:sz w:val="24"/>
                <w:szCs w:val="24"/>
                <w:lang w:eastAsia="en-US"/>
              </w:rPr>
            </w:pPr>
            <w:r w:rsidRPr="00BB3619">
              <w:rPr>
                <w:rStyle w:val="a8"/>
                <w:rFonts w:ascii="Times New Roman" w:hAnsi="Times New Roman"/>
                <w:b/>
                <w:bCs/>
                <w:i w:val="0"/>
                <w:iCs/>
                <w:sz w:val="24"/>
                <w:szCs w:val="24"/>
              </w:rPr>
              <w:t>Наименование видов деятельности и профессиональных компетенций</w:t>
            </w:r>
          </w:p>
        </w:tc>
      </w:tr>
      <w:tr w:rsidR="00356772" w14:paraId="0B221D03" w14:textId="77777777" w:rsidTr="00356772">
        <w:tc>
          <w:tcPr>
            <w:tcW w:w="1134" w:type="dxa"/>
            <w:tcBorders>
              <w:top w:val="single" w:sz="4" w:space="0" w:color="auto"/>
              <w:left w:val="single" w:sz="4" w:space="0" w:color="auto"/>
              <w:bottom w:val="single" w:sz="4" w:space="0" w:color="auto"/>
              <w:right w:val="single" w:sz="4" w:space="0" w:color="auto"/>
            </w:tcBorders>
            <w:hideMark/>
          </w:tcPr>
          <w:p w14:paraId="72B51765" w14:textId="77777777" w:rsidR="00356772" w:rsidRPr="00BB3619" w:rsidRDefault="00356772">
            <w:pPr>
              <w:spacing w:after="0" w:line="240" w:lineRule="auto"/>
              <w:rPr>
                <w:rStyle w:val="a8"/>
                <w:rFonts w:ascii="Times New Roman" w:hAnsi="Times New Roman"/>
                <w:b/>
                <w:i w:val="0"/>
                <w:sz w:val="24"/>
                <w:szCs w:val="24"/>
                <w:lang w:eastAsia="en-US"/>
              </w:rPr>
            </w:pPr>
            <w:r w:rsidRPr="00BB3619">
              <w:rPr>
                <w:rStyle w:val="a8"/>
                <w:rFonts w:ascii="Times New Roman" w:hAnsi="Times New Roman"/>
                <w:b/>
                <w:i w:val="0"/>
                <w:sz w:val="24"/>
                <w:szCs w:val="24"/>
              </w:rPr>
              <w:t>ВД 5</w:t>
            </w:r>
          </w:p>
        </w:tc>
        <w:tc>
          <w:tcPr>
            <w:tcW w:w="8187" w:type="dxa"/>
            <w:tcBorders>
              <w:top w:val="single" w:sz="4" w:space="0" w:color="auto"/>
              <w:left w:val="single" w:sz="4" w:space="0" w:color="auto"/>
              <w:bottom w:val="single" w:sz="4" w:space="0" w:color="auto"/>
              <w:right w:val="single" w:sz="4" w:space="0" w:color="auto"/>
            </w:tcBorders>
            <w:hideMark/>
          </w:tcPr>
          <w:p w14:paraId="284F7401" w14:textId="77777777" w:rsidR="00356772" w:rsidRDefault="00356772">
            <w:pPr>
              <w:spacing w:after="0" w:line="240" w:lineRule="auto"/>
              <w:rPr>
                <w:rStyle w:val="a8"/>
                <w:i w:val="0"/>
                <w:iCs/>
                <w:sz w:val="24"/>
                <w:szCs w:val="24"/>
                <w:lang w:eastAsia="en-US"/>
              </w:rPr>
            </w:pPr>
            <w:r>
              <w:rPr>
                <w:rFonts w:ascii="Times New Roman" w:hAnsi="Times New Roman"/>
                <w:b/>
                <w:sz w:val="24"/>
                <w:szCs w:val="24"/>
              </w:rPr>
              <w:t>Организация и обеспечение автоматизированных систем управления технологическими процессами</w:t>
            </w:r>
          </w:p>
        </w:tc>
      </w:tr>
      <w:tr w:rsidR="00356772" w14:paraId="445E7D26" w14:textId="77777777" w:rsidTr="00356772">
        <w:tc>
          <w:tcPr>
            <w:tcW w:w="1134" w:type="dxa"/>
            <w:tcBorders>
              <w:top w:val="single" w:sz="4" w:space="0" w:color="auto"/>
              <w:left w:val="single" w:sz="4" w:space="0" w:color="auto"/>
              <w:bottom w:val="single" w:sz="4" w:space="0" w:color="auto"/>
              <w:right w:val="single" w:sz="4" w:space="0" w:color="auto"/>
            </w:tcBorders>
            <w:hideMark/>
          </w:tcPr>
          <w:p w14:paraId="36BFBCFB" w14:textId="77777777" w:rsidR="00356772" w:rsidRPr="00BB3619" w:rsidRDefault="00356772">
            <w:pPr>
              <w:spacing w:after="0" w:line="240" w:lineRule="auto"/>
              <w:rPr>
                <w:rStyle w:val="a8"/>
                <w:rFonts w:ascii="Times New Roman" w:hAnsi="Times New Roman"/>
                <w:b/>
                <w:i w:val="0"/>
                <w:sz w:val="24"/>
                <w:szCs w:val="24"/>
                <w:lang w:eastAsia="en-US"/>
              </w:rPr>
            </w:pPr>
            <w:r w:rsidRPr="00BB3619">
              <w:rPr>
                <w:rStyle w:val="a8"/>
                <w:rFonts w:ascii="Times New Roman" w:hAnsi="Times New Roman"/>
                <w:b/>
                <w:i w:val="0"/>
                <w:sz w:val="24"/>
                <w:szCs w:val="24"/>
              </w:rPr>
              <w:t>ПК 5.1.</w:t>
            </w:r>
          </w:p>
        </w:tc>
        <w:tc>
          <w:tcPr>
            <w:tcW w:w="8187" w:type="dxa"/>
            <w:tcBorders>
              <w:top w:val="single" w:sz="4" w:space="0" w:color="auto"/>
              <w:left w:val="single" w:sz="4" w:space="0" w:color="auto"/>
              <w:bottom w:val="single" w:sz="4" w:space="0" w:color="auto"/>
              <w:right w:val="single" w:sz="4" w:space="0" w:color="auto"/>
            </w:tcBorders>
            <w:hideMark/>
          </w:tcPr>
          <w:p w14:paraId="74C1A832" w14:textId="77777777" w:rsidR="00356772" w:rsidRDefault="00356772">
            <w:pPr>
              <w:spacing w:after="0" w:line="240" w:lineRule="auto"/>
              <w:rPr>
                <w:rStyle w:val="a8"/>
                <w:rFonts w:eastAsia="Calibri"/>
                <w:i w:val="0"/>
                <w:sz w:val="24"/>
                <w:szCs w:val="24"/>
                <w:lang w:eastAsia="en-US"/>
              </w:rPr>
            </w:pPr>
            <w:r>
              <w:rPr>
                <w:rFonts w:ascii="Times New Roman" w:eastAsia="Calibri" w:hAnsi="Times New Roman"/>
                <w:sz w:val="24"/>
                <w:szCs w:val="24"/>
              </w:rPr>
              <w:t>Организовывать работу автоматизированных систем управления технологическими процессами</w:t>
            </w:r>
          </w:p>
        </w:tc>
      </w:tr>
      <w:tr w:rsidR="00356772" w14:paraId="16CEC2A6" w14:textId="77777777" w:rsidTr="00356772">
        <w:tc>
          <w:tcPr>
            <w:tcW w:w="1134" w:type="dxa"/>
            <w:tcBorders>
              <w:top w:val="single" w:sz="4" w:space="0" w:color="auto"/>
              <w:left w:val="single" w:sz="4" w:space="0" w:color="auto"/>
              <w:bottom w:val="single" w:sz="4" w:space="0" w:color="auto"/>
              <w:right w:val="single" w:sz="4" w:space="0" w:color="auto"/>
            </w:tcBorders>
            <w:hideMark/>
          </w:tcPr>
          <w:p w14:paraId="77F405B9" w14:textId="77777777" w:rsidR="00356772" w:rsidRPr="00BB3619" w:rsidRDefault="00356772">
            <w:pPr>
              <w:spacing w:after="0" w:line="240" w:lineRule="auto"/>
              <w:rPr>
                <w:rStyle w:val="a8"/>
                <w:rFonts w:ascii="Times New Roman" w:hAnsi="Times New Roman"/>
                <w:b/>
                <w:bCs/>
                <w:iCs/>
                <w:sz w:val="24"/>
                <w:szCs w:val="24"/>
                <w:lang w:eastAsia="en-US"/>
              </w:rPr>
            </w:pPr>
            <w:r w:rsidRPr="00BB3619">
              <w:rPr>
                <w:rFonts w:ascii="Times New Roman" w:hAnsi="Times New Roman"/>
                <w:b/>
                <w:sz w:val="24"/>
                <w:szCs w:val="24"/>
              </w:rPr>
              <w:t>ПК 5.2.</w:t>
            </w:r>
          </w:p>
        </w:tc>
        <w:tc>
          <w:tcPr>
            <w:tcW w:w="8187" w:type="dxa"/>
            <w:tcBorders>
              <w:top w:val="single" w:sz="4" w:space="0" w:color="auto"/>
              <w:left w:val="single" w:sz="4" w:space="0" w:color="auto"/>
              <w:bottom w:val="single" w:sz="4" w:space="0" w:color="auto"/>
              <w:right w:val="single" w:sz="4" w:space="0" w:color="auto"/>
            </w:tcBorders>
            <w:hideMark/>
          </w:tcPr>
          <w:p w14:paraId="678C9220" w14:textId="77777777" w:rsidR="00356772" w:rsidRDefault="00356772">
            <w:pPr>
              <w:spacing w:after="0" w:line="240" w:lineRule="auto"/>
              <w:jc w:val="both"/>
              <w:rPr>
                <w:rStyle w:val="a8"/>
                <w:rFonts w:eastAsia="Calibri"/>
                <w:i w:val="0"/>
                <w:sz w:val="24"/>
                <w:szCs w:val="24"/>
                <w:lang w:eastAsia="en-US"/>
              </w:rPr>
            </w:pPr>
            <w:r>
              <w:rPr>
                <w:rFonts w:ascii="Times New Roman" w:eastAsia="Calibri" w:hAnsi="Times New Roman"/>
                <w:sz w:val="24"/>
                <w:szCs w:val="24"/>
              </w:rPr>
              <w:t>Обеспечивать работу автоматизированных систем управления технологическими процессами</w:t>
            </w:r>
          </w:p>
        </w:tc>
      </w:tr>
    </w:tbl>
    <w:p w14:paraId="150E18CC" w14:textId="77777777" w:rsidR="00356772" w:rsidRDefault="00356772" w:rsidP="00356772">
      <w:pPr>
        <w:spacing w:after="0"/>
        <w:ind w:firstLine="709"/>
        <w:rPr>
          <w:rFonts w:ascii="Times New Roman" w:hAnsi="Times New Roman"/>
          <w:bCs/>
          <w:sz w:val="24"/>
          <w:szCs w:val="24"/>
          <w:lang w:eastAsia="en-US"/>
        </w:rPr>
      </w:pPr>
    </w:p>
    <w:p w14:paraId="74187C3D" w14:textId="77777777" w:rsidR="00BB3619" w:rsidRDefault="00BB3619">
      <w:pPr>
        <w:spacing w:after="160" w:line="259" w:lineRule="auto"/>
        <w:rPr>
          <w:rFonts w:ascii="Times New Roman" w:hAnsi="Times New Roman"/>
          <w:bCs/>
          <w:sz w:val="24"/>
          <w:szCs w:val="24"/>
        </w:rPr>
      </w:pPr>
      <w:r>
        <w:rPr>
          <w:rFonts w:ascii="Times New Roman" w:hAnsi="Times New Roman"/>
          <w:bCs/>
          <w:sz w:val="24"/>
          <w:szCs w:val="24"/>
        </w:rPr>
        <w:br w:type="page"/>
      </w:r>
    </w:p>
    <w:p w14:paraId="58DA1051" w14:textId="42CC9803" w:rsidR="00356772" w:rsidRPr="00BB3619" w:rsidRDefault="00356772" w:rsidP="00BB3619">
      <w:pPr>
        <w:pStyle w:val="a6"/>
        <w:numPr>
          <w:ilvl w:val="2"/>
          <w:numId w:val="21"/>
        </w:numPr>
        <w:spacing w:after="0"/>
        <w:ind w:left="709"/>
        <w:jc w:val="center"/>
        <w:rPr>
          <w:b/>
        </w:rPr>
      </w:pPr>
      <w:r w:rsidRPr="00BB3619">
        <w:rPr>
          <w:b/>
        </w:rPr>
        <w:lastRenderedPageBreak/>
        <w:t xml:space="preserve">В результате освоения </w:t>
      </w:r>
      <w:r w:rsidR="001A332E">
        <w:rPr>
          <w:b/>
        </w:rPr>
        <w:t>производственной практики</w:t>
      </w:r>
      <w:r w:rsidRPr="00BB3619">
        <w:rPr>
          <w:b/>
        </w:rPr>
        <w:t xml:space="preserve"> обучающийся должен:</w:t>
      </w:r>
    </w:p>
    <w:p w14:paraId="773DF464" w14:textId="77777777" w:rsidR="00BB3619" w:rsidRPr="00BB3619" w:rsidRDefault="00BB3619" w:rsidP="00BB3619">
      <w:pPr>
        <w:pStyle w:val="a6"/>
        <w:spacing w:after="0"/>
        <w:ind w:left="2138"/>
        <w:rPr>
          <w:bCs/>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304"/>
        <w:gridCol w:w="5103"/>
      </w:tblGrid>
      <w:tr w:rsidR="00356772" w14:paraId="5B37377B" w14:textId="77777777" w:rsidTr="00356772">
        <w:tc>
          <w:tcPr>
            <w:tcW w:w="2552" w:type="dxa"/>
            <w:vMerge w:val="restart"/>
            <w:tcBorders>
              <w:top w:val="single" w:sz="4" w:space="0" w:color="auto"/>
              <w:left w:val="single" w:sz="4" w:space="0" w:color="auto"/>
              <w:bottom w:val="single" w:sz="4" w:space="0" w:color="auto"/>
              <w:right w:val="single" w:sz="4" w:space="0" w:color="auto"/>
            </w:tcBorders>
            <w:hideMark/>
          </w:tcPr>
          <w:p w14:paraId="40B0D4D5" w14:textId="77777777" w:rsidR="00356772" w:rsidRDefault="00356772">
            <w:pPr>
              <w:spacing w:after="0" w:line="240" w:lineRule="auto"/>
              <w:rPr>
                <w:rFonts w:ascii="Times New Roman" w:hAnsi="Times New Roman" w:cstheme="minorBidi"/>
                <w:bCs/>
                <w:sz w:val="24"/>
                <w:szCs w:val="24"/>
              </w:rPr>
            </w:pPr>
            <w:r>
              <w:rPr>
                <w:rFonts w:ascii="Times New Roman" w:hAnsi="Times New Roman"/>
                <w:bCs/>
                <w:sz w:val="24"/>
                <w:szCs w:val="24"/>
              </w:rPr>
              <w:t xml:space="preserve">Владеть </w:t>
            </w:r>
          </w:p>
          <w:p w14:paraId="5AE1CE50" w14:textId="77777777" w:rsidR="00356772" w:rsidRDefault="00356772">
            <w:pPr>
              <w:spacing w:after="0" w:line="240" w:lineRule="auto"/>
              <w:rPr>
                <w:rFonts w:ascii="Times New Roman" w:hAnsi="Times New Roman"/>
                <w:bCs/>
                <w:sz w:val="24"/>
                <w:szCs w:val="24"/>
                <w:lang w:eastAsia="en-US"/>
              </w:rPr>
            </w:pPr>
            <w:r>
              <w:rPr>
                <w:rFonts w:ascii="Times New Roman" w:hAnsi="Times New Roman"/>
                <w:bCs/>
                <w:sz w:val="24"/>
                <w:szCs w:val="24"/>
              </w:rPr>
              <w:t>навыками</w:t>
            </w:r>
          </w:p>
        </w:tc>
        <w:tc>
          <w:tcPr>
            <w:tcW w:w="1304" w:type="dxa"/>
            <w:tcBorders>
              <w:top w:val="single" w:sz="4" w:space="0" w:color="auto"/>
              <w:left w:val="single" w:sz="4" w:space="0" w:color="auto"/>
              <w:bottom w:val="single" w:sz="4" w:space="0" w:color="auto"/>
              <w:right w:val="single" w:sz="4" w:space="0" w:color="auto"/>
            </w:tcBorders>
            <w:hideMark/>
          </w:tcPr>
          <w:p w14:paraId="23B4B239" w14:textId="77777777" w:rsidR="00356772" w:rsidRDefault="003567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Н 5.1.01</w:t>
            </w:r>
          </w:p>
        </w:tc>
        <w:tc>
          <w:tcPr>
            <w:tcW w:w="5103" w:type="dxa"/>
            <w:tcBorders>
              <w:top w:val="single" w:sz="4" w:space="0" w:color="auto"/>
              <w:left w:val="single" w:sz="4" w:space="0" w:color="auto"/>
              <w:bottom w:val="single" w:sz="4" w:space="0" w:color="auto"/>
              <w:right w:val="single" w:sz="4" w:space="0" w:color="auto"/>
            </w:tcBorders>
            <w:hideMark/>
          </w:tcPr>
          <w:p w14:paraId="66260268" w14:textId="77777777" w:rsidR="00356772" w:rsidRDefault="003567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Организация работы автоматизированных систем управления технологическими процессами</w:t>
            </w:r>
          </w:p>
        </w:tc>
      </w:tr>
      <w:tr w:rsidR="00356772" w14:paraId="7FBDA582" w14:textId="77777777" w:rsidTr="00356772">
        <w:tc>
          <w:tcPr>
            <w:tcW w:w="0" w:type="auto"/>
            <w:vMerge/>
            <w:tcBorders>
              <w:top w:val="single" w:sz="4" w:space="0" w:color="auto"/>
              <w:left w:val="single" w:sz="4" w:space="0" w:color="auto"/>
              <w:bottom w:val="single" w:sz="4" w:space="0" w:color="auto"/>
              <w:right w:val="single" w:sz="4" w:space="0" w:color="auto"/>
            </w:tcBorders>
            <w:vAlign w:val="center"/>
            <w:hideMark/>
          </w:tcPr>
          <w:p w14:paraId="70585281" w14:textId="77777777" w:rsidR="00356772" w:rsidRDefault="00356772">
            <w:pPr>
              <w:spacing w:after="0" w:line="240" w:lineRule="auto"/>
              <w:rPr>
                <w:rFonts w:ascii="Times New Roman" w:hAnsi="Times New Roman"/>
                <w:bCs/>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0762237D" w14:textId="77777777" w:rsidR="00356772" w:rsidRDefault="003567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Н 5.2.01</w:t>
            </w:r>
          </w:p>
        </w:tc>
        <w:tc>
          <w:tcPr>
            <w:tcW w:w="5103" w:type="dxa"/>
            <w:tcBorders>
              <w:top w:val="single" w:sz="4" w:space="0" w:color="auto"/>
              <w:left w:val="single" w:sz="4" w:space="0" w:color="auto"/>
              <w:bottom w:val="single" w:sz="4" w:space="0" w:color="auto"/>
              <w:right w:val="single" w:sz="4" w:space="0" w:color="auto"/>
            </w:tcBorders>
            <w:hideMark/>
          </w:tcPr>
          <w:p w14:paraId="5AF8395E" w14:textId="77777777" w:rsidR="00356772" w:rsidRDefault="003567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Обеспечение работы автоматизированных систем управления технологическими процессами</w:t>
            </w:r>
          </w:p>
        </w:tc>
      </w:tr>
      <w:tr w:rsidR="00356772" w14:paraId="77B11F3E" w14:textId="77777777" w:rsidTr="00356772">
        <w:tc>
          <w:tcPr>
            <w:tcW w:w="2552" w:type="dxa"/>
            <w:vMerge w:val="restart"/>
            <w:tcBorders>
              <w:top w:val="single" w:sz="4" w:space="0" w:color="auto"/>
              <w:left w:val="single" w:sz="4" w:space="0" w:color="auto"/>
              <w:bottom w:val="single" w:sz="4" w:space="0" w:color="auto"/>
              <w:right w:val="single" w:sz="4" w:space="0" w:color="auto"/>
            </w:tcBorders>
          </w:tcPr>
          <w:p w14:paraId="29836EAE" w14:textId="77777777" w:rsidR="00356772" w:rsidRDefault="00356772">
            <w:pPr>
              <w:spacing w:after="0" w:line="240" w:lineRule="auto"/>
              <w:rPr>
                <w:rFonts w:ascii="Times New Roman" w:hAnsi="Times New Roman" w:cstheme="minorBidi"/>
                <w:bCs/>
                <w:sz w:val="24"/>
                <w:szCs w:val="24"/>
              </w:rPr>
            </w:pPr>
            <w:r>
              <w:rPr>
                <w:rFonts w:ascii="Times New Roman" w:hAnsi="Times New Roman"/>
                <w:bCs/>
                <w:sz w:val="24"/>
                <w:szCs w:val="24"/>
              </w:rPr>
              <w:t>Уметь</w:t>
            </w:r>
          </w:p>
          <w:p w14:paraId="3239C5D4" w14:textId="77777777" w:rsidR="00356772" w:rsidRDefault="00356772">
            <w:pPr>
              <w:spacing w:after="0" w:line="240" w:lineRule="auto"/>
              <w:rPr>
                <w:rFonts w:ascii="Times New Roman" w:hAnsi="Times New Roman"/>
                <w:bCs/>
                <w:sz w:val="24"/>
                <w:szCs w:val="24"/>
              </w:rPr>
            </w:pPr>
          </w:p>
          <w:p w14:paraId="6D672DD4" w14:textId="77777777" w:rsidR="00356772" w:rsidRDefault="00356772">
            <w:pPr>
              <w:spacing w:after="0" w:line="240" w:lineRule="auto"/>
              <w:rPr>
                <w:rFonts w:ascii="Times New Roman" w:hAnsi="Times New Roman"/>
                <w:bCs/>
                <w:sz w:val="24"/>
                <w:szCs w:val="24"/>
              </w:rPr>
            </w:pPr>
          </w:p>
          <w:p w14:paraId="2A5619B9" w14:textId="77777777" w:rsidR="00356772" w:rsidRDefault="00356772">
            <w:pPr>
              <w:spacing w:after="0" w:line="240" w:lineRule="auto"/>
              <w:rPr>
                <w:rFonts w:ascii="Times New Roman" w:hAnsi="Times New Roman"/>
                <w:bCs/>
                <w:sz w:val="24"/>
                <w:szCs w:val="24"/>
              </w:rPr>
            </w:pPr>
          </w:p>
          <w:p w14:paraId="4425A3DA" w14:textId="77777777" w:rsidR="00356772" w:rsidRDefault="00356772">
            <w:pPr>
              <w:spacing w:after="0" w:line="240" w:lineRule="auto"/>
              <w:rPr>
                <w:rFonts w:ascii="Times New Roman" w:hAnsi="Times New Roman"/>
                <w:bCs/>
                <w:sz w:val="24"/>
                <w:szCs w:val="24"/>
              </w:rPr>
            </w:pPr>
          </w:p>
          <w:p w14:paraId="730BAD45" w14:textId="77777777" w:rsidR="00356772" w:rsidRDefault="00356772">
            <w:pPr>
              <w:spacing w:after="0" w:line="240" w:lineRule="auto"/>
              <w:rPr>
                <w:rFonts w:ascii="Times New Roman" w:hAnsi="Times New Roman"/>
                <w:bCs/>
                <w:sz w:val="24"/>
                <w:szCs w:val="24"/>
              </w:rPr>
            </w:pPr>
          </w:p>
          <w:p w14:paraId="2203306C" w14:textId="77777777" w:rsidR="00356772" w:rsidRDefault="00356772">
            <w:pPr>
              <w:spacing w:after="0" w:line="240" w:lineRule="auto"/>
              <w:rPr>
                <w:rFonts w:ascii="Times New Roman" w:hAnsi="Times New Roman"/>
                <w:bCs/>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6F65588D" w14:textId="77777777" w:rsidR="00356772" w:rsidRDefault="003567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У 5.1.01</w:t>
            </w:r>
          </w:p>
        </w:tc>
        <w:tc>
          <w:tcPr>
            <w:tcW w:w="5103" w:type="dxa"/>
            <w:tcBorders>
              <w:top w:val="single" w:sz="4" w:space="0" w:color="auto"/>
              <w:left w:val="single" w:sz="4" w:space="0" w:color="auto"/>
              <w:bottom w:val="single" w:sz="4" w:space="0" w:color="auto"/>
              <w:right w:val="single" w:sz="4" w:space="0" w:color="auto"/>
            </w:tcBorders>
            <w:hideMark/>
          </w:tcPr>
          <w:p w14:paraId="1E0317B4" w14:textId="77777777" w:rsidR="00356772" w:rsidRDefault="00356772">
            <w:pPr>
              <w:spacing w:after="0" w:line="240" w:lineRule="auto"/>
              <w:jc w:val="both"/>
              <w:rPr>
                <w:rFonts w:ascii="Times New Roman" w:hAnsi="Times New Roman"/>
                <w:sz w:val="24"/>
                <w:szCs w:val="24"/>
                <w:lang w:eastAsia="zh-CN"/>
              </w:rPr>
            </w:pPr>
            <w:r>
              <w:rPr>
                <w:rFonts w:ascii="Times New Roman" w:eastAsia="Calibri" w:hAnsi="Times New Roman"/>
                <w:sz w:val="24"/>
                <w:szCs w:val="24"/>
              </w:rPr>
              <w:t>Контролировать и управлять работой автоматизированных систем технологических процессов</w:t>
            </w:r>
          </w:p>
        </w:tc>
      </w:tr>
      <w:tr w:rsidR="00356772" w14:paraId="3D595BD9" w14:textId="77777777" w:rsidTr="00356772">
        <w:tc>
          <w:tcPr>
            <w:tcW w:w="0" w:type="auto"/>
            <w:vMerge/>
            <w:tcBorders>
              <w:top w:val="single" w:sz="4" w:space="0" w:color="auto"/>
              <w:left w:val="single" w:sz="4" w:space="0" w:color="auto"/>
              <w:bottom w:val="single" w:sz="4" w:space="0" w:color="auto"/>
              <w:right w:val="single" w:sz="4" w:space="0" w:color="auto"/>
            </w:tcBorders>
            <w:vAlign w:val="center"/>
            <w:hideMark/>
          </w:tcPr>
          <w:p w14:paraId="610878F8" w14:textId="77777777" w:rsidR="00356772" w:rsidRDefault="00356772">
            <w:pPr>
              <w:spacing w:after="0" w:line="240" w:lineRule="auto"/>
              <w:rPr>
                <w:rFonts w:ascii="Times New Roman" w:hAnsi="Times New Roman"/>
                <w:bCs/>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1D15AE38" w14:textId="77777777" w:rsidR="00356772" w:rsidRDefault="003567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У 5.2.02</w:t>
            </w:r>
          </w:p>
        </w:tc>
        <w:tc>
          <w:tcPr>
            <w:tcW w:w="5103" w:type="dxa"/>
            <w:tcBorders>
              <w:top w:val="single" w:sz="4" w:space="0" w:color="auto"/>
              <w:left w:val="single" w:sz="4" w:space="0" w:color="auto"/>
              <w:bottom w:val="single" w:sz="4" w:space="0" w:color="auto"/>
              <w:right w:val="single" w:sz="4" w:space="0" w:color="auto"/>
            </w:tcBorders>
            <w:hideMark/>
          </w:tcPr>
          <w:p w14:paraId="63C951F0" w14:textId="77777777" w:rsidR="00356772" w:rsidRDefault="00356772">
            <w:pPr>
              <w:spacing w:after="0" w:line="240" w:lineRule="auto"/>
              <w:jc w:val="both"/>
              <w:rPr>
                <w:rFonts w:ascii="Times New Roman" w:hAnsi="Times New Roman"/>
                <w:sz w:val="24"/>
                <w:szCs w:val="24"/>
                <w:lang w:eastAsia="en-US"/>
              </w:rPr>
            </w:pPr>
            <w:r>
              <w:rPr>
                <w:rFonts w:ascii="Times New Roman" w:eastAsia="Calibri" w:hAnsi="Times New Roman"/>
                <w:sz w:val="24"/>
                <w:szCs w:val="24"/>
              </w:rPr>
              <w:t>Осуществлять сопровождение работы автоматизированных систем управления технологическими процессами</w:t>
            </w:r>
            <w:r>
              <w:rPr>
                <w:rFonts w:ascii="Times New Roman" w:hAnsi="Times New Roman"/>
                <w:sz w:val="24"/>
                <w:szCs w:val="24"/>
              </w:rPr>
              <w:t>;</w:t>
            </w:r>
          </w:p>
        </w:tc>
      </w:tr>
      <w:tr w:rsidR="00356772" w14:paraId="195CF25D" w14:textId="77777777" w:rsidTr="00356772">
        <w:tc>
          <w:tcPr>
            <w:tcW w:w="2552" w:type="dxa"/>
            <w:vMerge w:val="restart"/>
            <w:tcBorders>
              <w:top w:val="single" w:sz="4" w:space="0" w:color="auto"/>
              <w:left w:val="single" w:sz="4" w:space="0" w:color="auto"/>
              <w:bottom w:val="single" w:sz="4" w:space="0" w:color="auto"/>
              <w:right w:val="single" w:sz="4" w:space="0" w:color="auto"/>
            </w:tcBorders>
          </w:tcPr>
          <w:p w14:paraId="282570BF" w14:textId="77777777" w:rsidR="00356772" w:rsidRDefault="00356772">
            <w:pPr>
              <w:spacing w:after="0" w:line="240" w:lineRule="auto"/>
              <w:rPr>
                <w:rFonts w:ascii="Times New Roman" w:hAnsi="Times New Roman" w:cstheme="minorBidi"/>
                <w:bCs/>
                <w:sz w:val="24"/>
                <w:szCs w:val="24"/>
              </w:rPr>
            </w:pPr>
            <w:r>
              <w:rPr>
                <w:rFonts w:ascii="Times New Roman" w:hAnsi="Times New Roman"/>
                <w:bCs/>
                <w:sz w:val="24"/>
                <w:szCs w:val="24"/>
              </w:rPr>
              <w:t>Знать</w:t>
            </w:r>
          </w:p>
          <w:p w14:paraId="3F630BDB" w14:textId="77777777" w:rsidR="00356772" w:rsidRDefault="00356772">
            <w:pPr>
              <w:spacing w:after="0" w:line="240" w:lineRule="auto"/>
              <w:rPr>
                <w:rFonts w:ascii="Times New Roman" w:hAnsi="Times New Roman"/>
                <w:bCs/>
                <w:sz w:val="24"/>
                <w:szCs w:val="24"/>
              </w:rPr>
            </w:pPr>
          </w:p>
          <w:p w14:paraId="55CA9A70" w14:textId="77777777" w:rsidR="00356772" w:rsidRDefault="00356772">
            <w:pPr>
              <w:spacing w:after="0" w:line="240" w:lineRule="auto"/>
              <w:rPr>
                <w:rFonts w:ascii="Times New Roman" w:hAnsi="Times New Roman"/>
                <w:bCs/>
                <w:sz w:val="24"/>
                <w:szCs w:val="24"/>
              </w:rPr>
            </w:pPr>
          </w:p>
          <w:p w14:paraId="58939846" w14:textId="77777777" w:rsidR="00356772" w:rsidRDefault="00356772">
            <w:pPr>
              <w:spacing w:after="0" w:line="240" w:lineRule="auto"/>
              <w:rPr>
                <w:rFonts w:ascii="Times New Roman" w:hAnsi="Times New Roman"/>
                <w:bCs/>
                <w:sz w:val="24"/>
                <w:szCs w:val="24"/>
              </w:rPr>
            </w:pPr>
          </w:p>
          <w:p w14:paraId="31458A40" w14:textId="77777777" w:rsidR="00356772" w:rsidRDefault="00356772">
            <w:pPr>
              <w:spacing w:after="0" w:line="240" w:lineRule="auto"/>
              <w:rPr>
                <w:rFonts w:ascii="Times New Roman" w:hAnsi="Times New Roman"/>
                <w:bCs/>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53D58467" w14:textId="77777777" w:rsidR="00356772" w:rsidRDefault="003567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З 5.1.01</w:t>
            </w:r>
          </w:p>
        </w:tc>
        <w:tc>
          <w:tcPr>
            <w:tcW w:w="5103" w:type="dxa"/>
            <w:tcBorders>
              <w:top w:val="single" w:sz="4" w:space="0" w:color="auto"/>
              <w:left w:val="single" w:sz="4" w:space="0" w:color="auto"/>
              <w:bottom w:val="single" w:sz="4" w:space="0" w:color="auto"/>
              <w:right w:val="single" w:sz="4" w:space="0" w:color="auto"/>
            </w:tcBorders>
            <w:hideMark/>
          </w:tcPr>
          <w:p w14:paraId="41454460" w14:textId="77777777" w:rsidR="00356772" w:rsidRDefault="003567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Принцип работы автоматизированных систем управления технологическими процессами</w:t>
            </w:r>
          </w:p>
        </w:tc>
      </w:tr>
      <w:tr w:rsidR="00356772" w14:paraId="6640F738" w14:textId="77777777" w:rsidTr="00356772">
        <w:tc>
          <w:tcPr>
            <w:tcW w:w="0" w:type="auto"/>
            <w:vMerge/>
            <w:tcBorders>
              <w:top w:val="single" w:sz="4" w:space="0" w:color="auto"/>
              <w:left w:val="single" w:sz="4" w:space="0" w:color="auto"/>
              <w:bottom w:val="single" w:sz="4" w:space="0" w:color="auto"/>
              <w:right w:val="single" w:sz="4" w:space="0" w:color="auto"/>
            </w:tcBorders>
            <w:vAlign w:val="center"/>
            <w:hideMark/>
          </w:tcPr>
          <w:p w14:paraId="1DCAAB4F" w14:textId="77777777" w:rsidR="00356772" w:rsidRDefault="00356772">
            <w:pPr>
              <w:spacing w:after="0" w:line="240" w:lineRule="auto"/>
              <w:rPr>
                <w:rFonts w:ascii="Times New Roman" w:hAnsi="Times New Roman"/>
                <w:bCs/>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031AC128" w14:textId="77777777" w:rsidR="00356772" w:rsidRDefault="0035677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З 5.2.01</w:t>
            </w:r>
          </w:p>
        </w:tc>
        <w:tc>
          <w:tcPr>
            <w:tcW w:w="5103" w:type="dxa"/>
            <w:tcBorders>
              <w:top w:val="single" w:sz="4" w:space="0" w:color="auto"/>
              <w:left w:val="single" w:sz="4" w:space="0" w:color="auto"/>
              <w:bottom w:val="single" w:sz="4" w:space="0" w:color="auto"/>
              <w:right w:val="single" w:sz="4" w:space="0" w:color="auto"/>
            </w:tcBorders>
            <w:hideMark/>
          </w:tcPr>
          <w:p w14:paraId="3470CBA3" w14:textId="77777777" w:rsidR="00356772" w:rsidRDefault="00356772">
            <w:pPr>
              <w:spacing w:after="0" w:line="240" w:lineRule="auto"/>
              <w:jc w:val="both"/>
              <w:rPr>
                <w:rFonts w:ascii="Times New Roman" w:hAnsi="Times New Roman"/>
                <w:sz w:val="24"/>
                <w:szCs w:val="24"/>
                <w:lang w:eastAsia="en-US"/>
              </w:rPr>
            </w:pPr>
            <w:r>
              <w:rPr>
                <w:rFonts w:ascii="Times New Roman" w:eastAsia="Calibri" w:hAnsi="Times New Roman"/>
                <w:sz w:val="24"/>
                <w:szCs w:val="24"/>
              </w:rPr>
              <w:t>Возможности работы автоматизированных систем управления технологическими процессами</w:t>
            </w:r>
          </w:p>
        </w:tc>
      </w:tr>
    </w:tbl>
    <w:p w14:paraId="6559095E" w14:textId="77777777" w:rsidR="00356772" w:rsidRDefault="00356772" w:rsidP="00356772">
      <w:pPr>
        <w:spacing w:after="0"/>
        <w:rPr>
          <w:rFonts w:ascii="Times New Roman" w:hAnsi="Times New Roman" w:cstheme="minorBidi"/>
          <w:b/>
          <w:sz w:val="24"/>
          <w:szCs w:val="24"/>
          <w:lang w:eastAsia="en-US"/>
        </w:rPr>
      </w:pPr>
    </w:p>
    <w:p w14:paraId="23C935D0" w14:textId="77777777" w:rsidR="00356772" w:rsidRDefault="00356772" w:rsidP="00356772">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79223E28" w14:textId="77777777" w:rsidR="00356772" w:rsidRDefault="00356772" w:rsidP="00356772">
      <w:pPr>
        <w:spacing w:after="0"/>
        <w:rPr>
          <w:rFonts w:ascii="Times New Roman" w:hAnsi="Times New Roman"/>
          <w:sz w:val="24"/>
          <w:szCs w:val="24"/>
        </w:rPr>
      </w:pPr>
    </w:p>
    <w:p w14:paraId="31B77D51" w14:textId="11DDF661" w:rsidR="00356772" w:rsidRDefault="00356772" w:rsidP="00356772">
      <w:pPr>
        <w:spacing w:after="0"/>
        <w:rPr>
          <w:rFonts w:ascii="Times New Roman" w:hAnsi="Times New Roman"/>
          <w:sz w:val="24"/>
          <w:szCs w:val="24"/>
        </w:rPr>
      </w:pPr>
      <w:r>
        <w:rPr>
          <w:rFonts w:ascii="Times New Roman" w:hAnsi="Times New Roman"/>
          <w:sz w:val="24"/>
          <w:szCs w:val="24"/>
        </w:rPr>
        <w:t xml:space="preserve">Всего </w:t>
      </w:r>
      <w:r w:rsidRPr="000D6FD2">
        <w:rPr>
          <w:rFonts w:ascii="Times New Roman" w:hAnsi="Times New Roman"/>
          <w:sz w:val="24"/>
          <w:szCs w:val="24"/>
        </w:rPr>
        <w:t xml:space="preserve">часов </w:t>
      </w:r>
      <w:r w:rsidR="000D6FD2" w:rsidRPr="000D6FD2">
        <w:rPr>
          <w:rFonts w:ascii="Times New Roman" w:hAnsi="Times New Roman"/>
          <w:sz w:val="24"/>
          <w:szCs w:val="24"/>
        </w:rPr>
        <w:t>- 144</w:t>
      </w:r>
    </w:p>
    <w:p w14:paraId="063085A6" w14:textId="0B41A821" w:rsidR="00356772" w:rsidRDefault="00356772" w:rsidP="00356772">
      <w:pPr>
        <w:rPr>
          <w:rFonts w:ascii="Times New Roman" w:hAnsi="Times New Roman"/>
          <w:sz w:val="24"/>
          <w:szCs w:val="24"/>
        </w:rPr>
      </w:pPr>
    </w:p>
    <w:p w14:paraId="0E83D80C" w14:textId="77777777" w:rsidR="00356772" w:rsidRDefault="00356772" w:rsidP="00356772">
      <w:pPr>
        <w:spacing w:after="0"/>
        <w:rPr>
          <w:rFonts w:ascii="Times New Roman" w:hAnsi="Times New Roman"/>
          <w:sz w:val="24"/>
          <w:szCs w:val="24"/>
        </w:rPr>
        <w:sectPr w:rsidR="00356772" w:rsidSect="00A532B1">
          <w:pgSz w:w="11907" w:h="16840"/>
          <w:pgMar w:top="1134" w:right="851" w:bottom="992" w:left="1701" w:header="709" w:footer="709" w:gutter="0"/>
          <w:cols w:space="720"/>
        </w:sectPr>
      </w:pPr>
    </w:p>
    <w:p w14:paraId="7303F450" w14:textId="38552BFD" w:rsidR="00356772" w:rsidRDefault="00356772" w:rsidP="00356772">
      <w:pPr>
        <w:spacing w:after="0"/>
        <w:jc w:val="center"/>
        <w:rPr>
          <w:rFonts w:ascii="Times New Roman" w:hAnsi="Times New Roman"/>
          <w:b/>
          <w:caps/>
          <w:sz w:val="24"/>
          <w:szCs w:val="24"/>
        </w:rPr>
      </w:pPr>
      <w:r>
        <w:rPr>
          <w:rFonts w:ascii="Times New Roman" w:hAnsi="Times New Roman"/>
          <w:b/>
          <w:caps/>
          <w:sz w:val="24"/>
          <w:szCs w:val="24"/>
        </w:rPr>
        <w:lastRenderedPageBreak/>
        <w:t xml:space="preserve">2. Структура и содержание </w:t>
      </w:r>
      <w:r w:rsidR="000D6FD2" w:rsidRPr="00BB3619">
        <w:rPr>
          <w:rFonts w:ascii="Times New Roman" w:hAnsi="Times New Roman"/>
          <w:b/>
          <w:color w:val="000000"/>
          <w:sz w:val="24"/>
          <w:szCs w:val="24"/>
        </w:rPr>
        <w:t>ПРОИЗВОДСТВЕННОЙ ПРАКТИКИ</w:t>
      </w:r>
    </w:p>
    <w:p w14:paraId="79C0847D" w14:textId="77777777" w:rsidR="00356772" w:rsidRDefault="00356772" w:rsidP="000D6FD2">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442"/>
        <w:gridCol w:w="868"/>
        <w:gridCol w:w="576"/>
        <w:gridCol w:w="506"/>
        <w:gridCol w:w="1655"/>
        <w:gridCol w:w="1192"/>
        <w:gridCol w:w="1869"/>
        <w:gridCol w:w="506"/>
        <w:gridCol w:w="967"/>
        <w:gridCol w:w="2000"/>
      </w:tblGrid>
      <w:tr w:rsidR="00356772" w14:paraId="3AE4E6DA" w14:textId="77777777" w:rsidTr="00F339CE">
        <w:trPr>
          <w:trHeight w:val="484"/>
        </w:trPr>
        <w:tc>
          <w:tcPr>
            <w:tcW w:w="706" w:type="pct"/>
            <w:vMerge w:val="restart"/>
            <w:tcBorders>
              <w:top w:val="single" w:sz="4" w:space="0" w:color="auto"/>
              <w:left w:val="single" w:sz="4" w:space="0" w:color="auto"/>
              <w:bottom w:val="single" w:sz="4" w:space="0" w:color="auto"/>
              <w:right w:val="single" w:sz="4" w:space="0" w:color="auto"/>
            </w:tcBorders>
            <w:vAlign w:val="center"/>
            <w:hideMark/>
          </w:tcPr>
          <w:p w14:paraId="69A7B11C" w14:textId="77777777" w:rsidR="00356772" w:rsidRDefault="00356772">
            <w:pPr>
              <w:suppressAutoHyphens/>
              <w:spacing w:after="0" w:line="240" w:lineRule="auto"/>
              <w:ind w:left="-57" w:right="-57"/>
              <w:jc w:val="center"/>
              <w:rPr>
                <w:rFonts w:ascii="Times New Roman" w:hAnsi="Times New Roman"/>
                <w:sz w:val="24"/>
                <w:szCs w:val="24"/>
                <w:lang w:eastAsia="en-US"/>
              </w:rPr>
            </w:pPr>
            <w:r>
              <w:rPr>
                <w:rFonts w:ascii="Times New Roman" w:hAnsi="Times New Roman"/>
                <w:sz w:val="24"/>
                <w:szCs w:val="24"/>
              </w:rPr>
              <w:t>Коды профессиональных общих компетенций</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14:paraId="61426932" w14:textId="77777777" w:rsidR="00356772" w:rsidRDefault="00356772">
            <w:pPr>
              <w:suppressAutoHyphens/>
              <w:spacing w:after="0" w:line="240" w:lineRule="auto"/>
              <w:ind w:left="-57" w:right="-57"/>
              <w:jc w:val="center"/>
              <w:rPr>
                <w:rFonts w:ascii="Times New Roman" w:hAnsi="Times New Roman"/>
                <w:sz w:val="24"/>
                <w:szCs w:val="24"/>
                <w:lang w:eastAsia="en-US"/>
              </w:rPr>
            </w:pPr>
            <w:r>
              <w:rPr>
                <w:rFonts w:ascii="Times New Roman" w:hAnsi="Times New Roman"/>
                <w:sz w:val="24"/>
                <w:szCs w:val="24"/>
              </w:rPr>
              <w:t>Наименования разделов профессионального модуля</w:t>
            </w:r>
          </w:p>
        </w:tc>
        <w:tc>
          <w:tcPr>
            <w:tcW w:w="296" w:type="pct"/>
            <w:vMerge w:val="restart"/>
            <w:tcBorders>
              <w:top w:val="single" w:sz="4" w:space="0" w:color="auto"/>
              <w:left w:val="single" w:sz="4" w:space="0" w:color="auto"/>
              <w:bottom w:val="single" w:sz="4" w:space="0" w:color="auto"/>
              <w:right w:val="single" w:sz="4" w:space="0" w:color="auto"/>
            </w:tcBorders>
            <w:vAlign w:val="center"/>
            <w:hideMark/>
          </w:tcPr>
          <w:p w14:paraId="4BCA7DD4" w14:textId="77777777" w:rsidR="00356772" w:rsidRDefault="00356772">
            <w:pPr>
              <w:spacing w:after="0" w:line="240" w:lineRule="auto"/>
              <w:jc w:val="center"/>
              <w:rPr>
                <w:rFonts w:ascii="Times New Roman" w:hAnsi="Times New Roman"/>
                <w:sz w:val="24"/>
                <w:szCs w:val="24"/>
                <w:lang w:eastAsia="en-US"/>
              </w:rPr>
            </w:pPr>
            <w:r>
              <w:rPr>
                <w:rFonts w:ascii="Times New Roman" w:hAnsi="Times New Roman"/>
                <w:iCs/>
                <w:sz w:val="24"/>
                <w:szCs w:val="24"/>
              </w:rPr>
              <w:t>Всего, час.</w:t>
            </w:r>
          </w:p>
        </w:tc>
        <w:tc>
          <w:tcPr>
            <w:tcW w:w="19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49FF9D" w14:textId="77777777" w:rsidR="00356772" w:rsidRDefault="00356772">
            <w:pPr>
              <w:spacing w:after="0" w:line="240" w:lineRule="auto"/>
              <w:ind w:left="113" w:right="113"/>
              <w:jc w:val="center"/>
              <w:rPr>
                <w:rFonts w:ascii="Times New Roman" w:hAnsi="Times New Roman"/>
                <w:sz w:val="24"/>
                <w:szCs w:val="24"/>
                <w:lang w:eastAsia="en-US"/>
              </w:rPr>
            </w:pPr>
            <w:r>
              <w:rPr>
                <w:rFonts w:ascii="Times New Roman" w:hAnsi="Times New Roman"/>
                <w:iCs/>
                <w:sz w:val="24"/>
                <w:szCs w:val="24"/>
              </w:rPr>
              <w:t>В т.ч. в форме практической. подготовки</w:t>
            </w:r>
          </w:p>
        </w:tc>
        <w:tc>
          <w:tcPr>
            <w:tcW w:w="2968" w:type="pct"/>
            <w:gridSpan w:val="7"/>
            <w:tcBorders>
              <w:top w:val="single" w:sz="4" w:space="0" w:color="auto"/>
              <w:left w:val="single" w:sz="4" w:space="0" w:color="auto"/>
              <w:bottom w:val="single" w:sz="4" w:space="0" w:color="auto"/>
              <w:right w:val="single" w:sz="4" w:space="0" w:color="auto"/>
            </w:tcBorders>
            <w:hideMark/>
          </w:tcPr>
          <w:p w14:paraId="5BDFFC74" w14:textId="77777777" w:rsidR="00356772" w:rsidRDefault="00356772">
            <w:pPr>
              <w:suppressAutoHyphens/>
              <w:spacing w:after="0" w:line="240" w:lineRule="auto"/>
              <w:jc w:val="center"/>
              <w:rPr>
                <w:rFonts w:ascii="Times New Roman" w:hAnsi="Times New Roman"/>
                <w:sz w:val="24"/>
                <w:szCs w:val="24"/>
                <w:lang w:eastAsia="en-US"/>
              </w:rPr>
            </w:pPr>
            <w:r>
              <w:rPr>
                <w:rFonts w:ascii="Times New Roman" w:hAnsi="Times New Roman"/>
                <w:sz w:val="24"/>
                <w:szCs w:val="24"/>
              </w:rPr>
              <w:t>Объем профессионального модуля, ак. час.</w:t>
            </w:r>
          </w:p>
        </w:tc>
      </w:tr>
      <w:tr w:rsidR="00356772" w14:paraId="4CC90D8E" w14:textId="77777777" w:rsidTr="00F339C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90492"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14AE8"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34F1F"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F0B83" w14:textId="77777777" w:rsidR="00356772" w:rsidRDefault="00356772">
            <w:pPr>
              <w:spacing w:after="0" w:line="240" w:lineRule="auto"/>
              <w:rPr>
                <w:rFonts w:ascii="Times New Roman" w:hAnsi="Times New Roman"/>
                <w:sz w:val="24"/>
                <w:szCs w:val="24"/>
                <w:lang w:eastAsia="en-US"/>
              </w:rPr>
            </w:pPr>
          </w:p>
        </w:tc>
        <w:tc>
          <w:tcPr>
            <w:tcW w:w="1955" w:type="pct"/>
            <w:gridSpan w:val="5"/>
            <w:tcBorders>
              <w:top w:val="single" w:sz="4" w:space="0" w:color="auto"/>
              <w:left w:val="single" w:sz="4" w:space="0" w:color="auto"/>
              <w:bottom w:val="single" w:sz="4" w:space="0" w:color="auto"/>
              <w:right w:val="single" w:sz="4" w:space="0" w:color="auto"/>
            </w:tcBorders>
            <w:hideMark/>
          </w:tcPr>
          <w:p w14:paraId="007983B9" w14:textId="77777777" w:rsidR="00356772" w:rsidRDefault="00356772">
            <w:pPr>
              <w:suppressAutoHyphens/>
              <w:spacing w:after="0" w:line="240" w:lineRule="auto"/>
              <w:jc w:val="center"/>
              <w:rPr>
                <w:rFonts w:ascii="Times New Roman" w:hAnsi="Times New Roman"/>
                <w:sz w:val="24"/>
                <w:szCs w:val="24"/>
                <w:lang w:eastAsia="en-US"/>
              </w:rPr>
            </w:pPr>
            <w:r>
              <w:rPr>
                <w:rFonts w:ascii="Times New Roman" w:hAnsi="Times New Roman"/>
                <w:sz w:val="24"/>
                <w:szCs w:val="24"/>
              </w:rPr>
              <w:t>Обучение по МДК</w:t>
            </w:r>
          </w:p>
        </w:tc>
        <w:tc>
          <w:tcPr>
            <w:tcW w:w="101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0BF0FAC" w14:textId="77777777" w:rsidR="00356772" w:rsidRDefault="00356772">
            <w:pPr>
              <w:suppressAutoHyphens/>
              <w:spacing w:after="0" w:line="240" w:lineRule="auto"/>
              <w:jc w:val="center"/>
              <w:rPr>
                <w:rFonts w:ascii="Times New Roman" w:hAnsi="Times New Roman"/>
                <w:sz w:val="24"/>
                <w:szCs w:val="24"/>
                <w:lang w:eastAsia="en-US"/>
              </w:rPr>
            </w:pPr>
            <w:r>
              <w:rPr>
                <w:rFonts w:ascii="Times New Roman" w:hAnsi="Times New Roman"/>
                <w:sz w:val="24"/>
                <w:szCs w:val="24"/>
              </w:rPr>
              <w:t>Практики</w:t>
            </w:r>
          </w:p>
        </w:tc>
      </w:tr>
      <w:tr w:rsidR="00356772" w14:paraId="27753AD5" w14:textId="77777777" w:rsidTr="00F339CE">
        <w:tc>
          <w:tcPr>
            <w:tcW w:w="0" w:type="auto"/>
            <w:vMerge/>
            <w:tcBorders>
              <w:top w:val="single" w:sz="4" w:space="0" w:color="auto"/>
              <w:left w:val="single" w:sz="4" w:space="0" w:color="auto"/>
              <w:bottom w:val="single" w:sz="4" w:space="0" w:color="auto"/>
              <w:right w:val="single" w:sz="4" w:space="0" w:color="auto"/>
            </w:tcBorders>
            <w:vAlign w:val="center"/>
            <w:hideMark/>
          </w:tcPr>
          <w:p w14:paraId="5819DE3F"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FF2AC"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D9DE2"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EA213" w14:textId="77777777" w:rsidR="00356772" w:rsidRDefault="00356772">
            <w:pPr>
              <w:spacing w:after="0" w:line="240" w:lineRule="auto"/>
              <w:rPr>
                <w:rFonts w:ascii="Times New Roman" w:hAnsi="Times New Roman"/>
                <w:sz w:val="24"/>
                <w:szCs w:val="24"/>
                <w:lang w:eastAsia="en-US"/>
              </w:rPr>
            </w:pPr>
          </w:p>
        </w:tc>
        <w:tc>
          <w:tcPr>
            <w:tcW w:w="173" w:type="pct"/>
            <w:vMerge w:val="restart"/>
            <w:tcBorders>
              <w:top w:val="single" w:sz="4" w:space="0" w:color="auto"/>
              <w:left w:val="single" w:sz="4" w:space="0" w:color="auto"/>
              <w:bottom w:val="single" w:sz="4" w:space="0" w:color="auto"/>
              <w:right w:val="single" w:sz="4" w:space="0" w:color="auto"/>
            </w:tcBorders>
            <w:textDirection w:val="btLr"/>
          </w:tcPr>
          <w:p w14:paraId="027C6482" w14:textId="77777777" w:rsidR="00356772" w:rsidRDefault="00356772">
            <w:pPr>
              <w:suppressAutoHyphens/>
              <w:spacing w:after="0" w:line="240" w:lineRule="auto"/>
              <w:ind w:left="113" w:right="113"/>
              <w:jc w:val="center"/>
              <w:rPr>
                <w:rFonts w:ascii="Times New Roman" w:hAnsi="Times New Roman" w:cstheme="minorBidi"/>
                <w:sz w:val="24"/>
                <w:szCs w:val="24"/>
              </w:rPr>
            </w:pPr>
            <w:r>
              <w:rPr>
                <w:rFonts w:ascii="Times New Roman" w:hAnsi="Times New Roman"/>
                <w:sz w:val="24"/>
                <w:szCs w:val="24"/>
              </w:rPr>
              <w:t>Всего</w:t>
            </w:r>
          </w:p>
          <w:p w14:paraId="79288C24" w14:textId="77777777" w:rsidR="00356772" w:rsidRDefault="00356772">
            <w:pPr>
              <w:suppressAutoHyphens/>
              <w:spacing w:after="0" w:line="240" w:lineRule="auto"/>
              <w:ind w:left="113" w:right="113"/>
              <w:jc w:val="center"/>
              <w:rPr>
                <w:rFonts w:ascii="Times New Roman" w:hAnsi="Times New Roman"/>
                <w:sz w:val="24"/>
                <w:szCs w:val="24"/>
                <w:lang w:eastAsia="en-US"/>
              </w:rPr>
            </w:pPr>
          </w:p>
        </w:tc>
        <w:tc>
          <w:tcPr>
            <w:tcW w:w="1782" w:type="pct"/>
            <w:gridSpan w:val="4"/>
            <w:tcBorders>
              <w:top w:val="single" w:sz="4" w:space="0" w:color="auto"/>
              <w:left w:val="single" w:sz="4" w:space="0" w:color="auto"/>
              <w:bottom w:val="single" w:sz="4" w:space="0" w:color="auto"/>
              <w:right w:val="single" w:sz="4" w:space="0" w:color="auto"/>
            </w:tcBorders>
            <w:hideMark/>
          </w:tcPr>
          <w:p w14:paraId="239534C6" w14:textId="77777777" w:rsidR="00356772" w:rsidRDefault="00356772">
            <w:pPr>
              <w:suppressAutoHyphens/>
              <w:spacing w:after="0" w:line="240" w:lineRule="auto"/>
              <w:jc w:val="center"/>
              <w:rPr>
                <w:rFonts w:ascii="Times New Roman" w:hAnsi="Times New Roman"/>
                <w:sz w:val="24"/>
                <w:szCs w:val="24"/>
                <w:lang w:eastAsia="en-US"/>
              </w:rPr>
            </w:pPr>
            <w:r>
              <w:rPr>
                <w:rFonts w:ascii="Times New Roman" w:hAnsi="Times New Roman"/>
                <w:sz w:val="24"/>
                <w:szCs w:val="24"/>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164581" w14:textId="77777777" w:rsidR="00356772" w:rsidRDefault="00356772">
            <w:pPr>
              <w:spacing w:after="0" w:line="240" w:lineRule="auto"/>
              <w:rPr>
                <w:rFonts w:ascii="Times New Roman" w:hAnsi="Times New Roman"/>
                <w:sz w:val="24"/>
                <w:szCs w:val="24"/>
                <w:lang w:eastAsia="en-US"/>
              </w:rPr>
            </w:pPr>
          </w:p>
        </w:tc>
      </w:tr>
      <w:tr w:rsidR="00356772" w14:paraId="50DFBCD4" w14:textId="77777777" w:rsidTr="00F339CE">
        <w:trPr>
          <w:cantSplit/>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ED678"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6924E"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7BCEF"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80DBF" w14:textId="77777777" w:rsidR="00356772" w:rsidRDefault="00356772">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4019A" w14:textId="77777777" w:rsidR="00356772" w:rsidRDefault="00356772">
            <w:pPr>
              <w:spacing w:after="0" w:line="240" w:lineRule="auto"/>
              <w:rPr>
                <w:rFonts w:ascii="Times New Roman" w:hAnsi="Times New Roman"/>
                <w:sz w:val="24"/>
                <w:szCs w:val="24"/>
                <w:lang w:eastAsia="en-US"/>
              </w:rPr>
            </w:pPr>
          </w:p>
        </w:tc>
        <w:tc>
          <w:tcPr>
            <w:tcW w:w="565" w:type="pct"/>
            <w:tcBorders>
              <w:top w:val="single" w:sz="4" w:space="0" w:color="auto"/>
              <w:left w:val="single" w:sz="4" w:space="0" w:color="auto"/>
              <w:bottom w:val="single" w:sz="4" w:space="0" w:color="auto"/>
              <w:right w:val="single" w:sz="4" w:space="0" w:color="auto"/>
            </w:tcBorders>
            <w:vAlign w:val="center"/>
          </w:tcPr>
          <w:p w14:paraId="008E20AE" w14:textId="77777777" w:rsidR="00356772" w:rsidRDefault="00356772">
            <w:pPr>
              <w:suppressAutoHyphens/>
              <w:spacing w:after="0" w:line="240" w:lineRule="auto"/>
              <w:ind w:left="-57" w:right="-57"/>
              <w:jc w:val="center"/>
              <w:rPr>
                <w:rFonts w:ascii="Times New Roman" w:hAnsi="Times New Roman" w:cstheme="minorBidi"/>
                <w:sz w:val="24"/>
                <w:szCs w:val="24"/>
              </w:rPr>
            </w:pPr>
            <w:r>
              <w:rPr>
                <w:rFonts w:ascii="Times New Roman" w:hAnsi="Times New Roman"/>
                <w:sz w:val="24"/>
                <w:szCs w:val="24"/>
              </w:rPr>
              <w:t>Лабораторных. и практических. занятий</w:t>
            </w:r>
          </w:p>
          <w:p w14:paraId="67885B5F" w14:textId="77777777" w:rsidR="00356772" w:rsidRDefault="00356772">
            <w:pPr>
              <w:suppressAutoHyphens/>
              <w:spacing w:after="0" w:line="240" w:lineRule="auto"/>
              <w:ind w:left="-57" w:right="-57"/>
              <w:jc w:val="center"/>
              <w:rPr>
                <w:rFonts w:ascii="Times New Roman" w:hAnsi="Times New Roman"/>
                <w:sz w:val="24"/>
                <w:szCs w:val="24"/>
              </w:rPr>
            </w:pPr>
          </w:p>
          <w:p w14:paraId="75263323" w14:textId="77777777" w:rsidR="00356772" w:rsidRDefault="00356772">
            <w:pPr>
              <w:suppressAutoHyphens/>
              <w:spacing w:after="0" w:line="240" w:lineRule="auto"/>
              <w:ind w:left="-57" w:right="-57"/>
              <w:jc w:val="center"/>
              <w:rPr>
                <w:rFonts w:ascii="Times New Roman" w:hAnsi="Times New Roman"/>
                <w:i/>
                <w:sz w:val="24"/>
                <w:szCs w:val="24"/>
                <w:lang w:eastAsia="en-US"/>
              </w:rPr>
            </w:pPr>
          </w:p>
        </w:tc>
        <w:tc>
          <w:tcPr>
            <w:tcW w:w="407" w:type="pct"/>
            <w:tcBorders>
              <w:top w:val="single" w:sz="4" w:space="0" w:color="auto"/>
              <w:left w:val="single" w:sz="4" w:space="0" w:color="auto"/>
              <w:bottom w:val="single" w:sz="4" w:space="0" w:color="auto"/>
              <w:right w:val="single" w:sz="4" w:space="0" w:color="auto"/>
            </w:tcBorders>
            <w:vAlign w:val="center"/>
          </w:tcPr>
          <w:p w14:paraId="5584B309" w14:textId="77777777" w:rsidR="00356772" w:rsidRDefault="00356772">
            <w:pPr>
              <w:suppressAutoHyphens/>
              <w:spacing w:after="0" w:line="240" w:lineRule="auto"/>
              <w:ind w:left="-57" w:right="-57"/>
              <w:jc w:val="center"/>
              <w:rPr>
                <w:rFonts w:ascii="Times New Roman" w:hAnsi="Times New Roman" w:cstheme="minorBidi"/>
                <w:sz w:val="24"/>
                <w:szCs w:val="24"/>
              </w:rPr>
            </w:pPr>
            <w:r>
              <w:rPr>
                <w:rFonts w:ascii="Times New Roman" w:hAnsi="Times New Roman"/>
                <w:sz w:val="24"/>
                <w:szCs w:val="24"/>
              </w:rPr>
              <w:t>Курсовых работ (проектов)</w:t>
            </w:r>
          </w:p>
          <w:p w14:paraId="5ED53AB5" w14:textId="77777777" w:rsidR="00356772" w:rsidRDefault="00356772">
            <w:pPr>
              <w:suppressAutoHyphens/>
              <w:spacing w:after="0" w:line="240" w:lineRule="auto"/>
              <w:jc w:val="center"/>
              <w:rPr>
                <w:rFonts w:ascii="Times New Roman" w:hAnsi="Times New Roman"/>
                <w:iCs/>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vAlign w:val="center"/>
            <w:hideMark/>
          </w:tcPr>
          <w:p w14:paraId="353A14CF" w14:textId="77777777" w:rsidR="00356772" w:rsidRDefault="00356772">
            <w:pPr>
              <w:suppressAutoHyphens/>
              <w:spacing w:after="0" w:line="240" w:lineRule="auto"/>
              <w:ind w:left="-57" w:right="-57"/>
              <w:jc w:val="center"/>
              <w:rPr>
                <w:rStyle w:val="a8"/>
                <w:rFonts w:asciiTheme="minorHAnsi" w:hAnsiTheme="minorHAnsi"/>
                <w:sz w:val="24"/>
                <w:szCs w:val="24"/>
                <w:lang w:eastAsia="en-US"/>
              </w:rPr>
            </w:pPr>
            <w:r>
              <w:rPr>
                <w:rFonts w:ascii="Times New Roman" w:hAnsi="Times New Roman"/>
                <w:sz w:val="24"/>
                <w:szCs w:val="24"/>
              </w:rPr>
              <w:t>Самостоятельная работа</w:t>
            </w:r>
          </w:p>
        </w:tc>
        <w:tc>
          <w:tcPr>
            <w:tcW w:w="173" w:type="pct"/>
            <w:tcBorders>
              <w:top w:val="single" w:sz="4" w:space="0" w:color="auto"/>
              <w:left w:val="single" w:sz="4" w:space="0" w:color="auto"/>
              <w:bottom w:val="single" w:sz="4" w:space="0" w:color="auto"/>
              <w:right w:val="single" w:sz="4" w:space="0" w:color="auto"/>
            </w:tcBorders>
            <w:textDirection w:val="btLr"/>
            <w:vAlign w:val="center"/>
            <w:hideMark/>
          </w:tcPr>
          <w:p w14:paraId="103D27FD" w14:textId="77777777" w:rsidR="00356772" w:rsidRDefault="00356772">
            <w:pPr>
              <w:suppressAutoHyphens/>
              <w:spacing w:after="0" w:line="240" w:lineRule="auto"/>
              <w:ind w:left="-57" w:right="-57"/>
              <w:jc w:val="center"/>
              <w:rPr>
                <w:rFonts w:ascii="Times New Roman" w:hAnsi="Times New Roman"/>
                <w:sz w:val="24"/>
                <w:szCs w:val="24"/>
                <w:lang w:eastAsia="en-US"/>
              </w:rPr>
            </w:pPr>
            <w:r>
              <w:rPr>
                <w:rFonts w:ascii="Times New Roman" w:hAnsi="Times New Roman"/>
                <w:sz w:val="24"/>
                <w:szCs w:val="24"/>
              </w:rPr>
              <w:t>Промежуточная аттестация</w:t>
            </w:r>
          </w:p>
        </w:tc>
        <w:tc>
          <w:tcPr>
            <w:tcW w:w="330" w:type="pct"/>
            <w:tcBorders>
              <w:top w:val="single" w:sz="4" w:space="0" w:color="auto"/>
              <w:left w:val="single" w:sz="4" w:space="0" w:color="auto"/>
              <w:bottom w:val="single" w:sz="4" w:space="0" w:color="auto"/>
              <w:right w:val="single" w:sz="4" w:space="0" w:color="auto"/>
            </w:tcBorders>
            <w:vAlign w:val="center"/>
          </w:tcPr>
          <w:p w14:paraId="1533BFC6" w14:textId="77777777" w:rsidR="00356772" w:rsidRDefault="00356772">
            <w:pPr>
              <w:suppressAutoHyphens/>
              <w:spacing w:after="0" w:line="240" w:lineRule="auto"/>
              <w:ind w:left="-57" w:right="-57"/>
              <w:jc w:val="center"/>
              <w:rPr>
                <w:rFonts w:ascii="Times New Roman" w:hAnsi="Times New Roman" w:cstheme="minorBidi"/>
                <w:sz w:val="24"/>
                <w:szCs w:val="24"/>
              </w:rPr>
            </w:pPr>
            <w:r>
              <w:rPr>
                <w:rFonts w:ascii="Times New Roman" w:hAnsi="Times New Roman"/>
                <w:sz w:val="24"/>
                <w:szCs w:val="24"/>
              </w:rPr>
              <w:t>Учебная</w:t>
            </w:r>
          </w:p>
          <w:p w14:paraId="7D50BE81" w14:textId="77777777" w:rsidR="00356772" w:rsidRDefault="00356772">
            <w:pPr>
              <w:suppressAutoHyphens/>
              <w:spacing w:after="0" w:line="240" w:lineRule="auto"/>
              <w:ind w:left="-57" w:right="-57"/>
              <w:jc w:val="center"/>
              <w:rPr>
                <w:rFonts w:ascii="Times New Roman" w:hAnsi="Times New Roman"/>
                <w:i/>
                <w:sz w:val="24"/>
                <w:szCs w:val="24"/>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1DA9682E" w14:textId="77777777" w:rsidR="00356772" w:rsidRDefault="00356772">
            <w:pPr>
              <w:suppressAutoHyphens/>
              <w:spacing w:after="0" w:line="240" w:lineRule="auto"/>
              <w:ind w:left="-57" w:right="-57"/>
              <w:jc w:val="center"/>
              <w:rPr>
                <w:rFonts w:ascii="Times New Roman" w:hAnsi="Times New Roman" w:cstheme="minorBidi"/>
                <w:sz w:val="24"/>
                <w:szCs w:val="24"/>
              </w:rPr>
            </w:pPr>
            <w:r>
              <w:rPr>
                <w:rFonts w:ascii="Times New Roman" w:hAnsi="Times New Roman"/>
                <w:sz w:val="24"/>
                <w:szCs w:val="24"/>
              </w:rPr>
              <w:t>Производственная</w:t>
            </w:r>
          </w:p>
          <w:p w14:paraId="070E765F" w14:textId="77777777" w:rsidR="00356772" w:rsidRDefault="00356772">
            <w:pPr>
              <w:suppressAutoHyphens/>
              <w:spacing w:after="0" w:line="240" w:lineRule="auto"/>
              <w:ind w:left="-57" w:right="-57"/>
              <w:jc w:val="center"/>
              <w:rPr>
                <w:rFonts w:ascii="Times New Roman" w:hAnsi="Times New Roman"/>
                <w:i/>
                <w:sz w:val="24"/>
                <w:szCs w:val="24"/>
                <w:lang w:eastAsia="en-US"/>
              </w:rPr>
            </w:pPr>
          </w:p>
        </w:tc>
      </w:tr>
      <w:tr w:rsidR="00356772" w14:paraId="125C2850" w14:textId="77777777" w:rsidTr="00F339CE">
        <w:trPr>
          <w:trHeight w:val="415"/>
        </w:trPr>
        <w:tc>
          <w:tcPr>
            <w:tcW w:w="706" w:type="pct"/>
            <w:tcBorders>
              <w:top w:val="single" w:sz="4" w:space="0" w:color="auto"/>
              <w:left w:val="single" w:sz="4" w:space="0" w:color="auto"/>
              <w:bottom w:val="single" w:sz="4" w:space="0" w:color="auto"/>
              <w:right w:val="single" w:sz="4" w:space="0" w:color="auto"/>
            </w:tcBorders>
            <w:vAlign w:val="center"/>
            <w:hideMark/>
          </w:tcPr>
          <w:p w14:paraId="325BF233"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1</w:t>
            </w:r>
          </w:p>
        </w:tc>
        <w:tc>
          <w:tcPr>
            <w:tcW w:w="834" w:type="pct"/>
            <w:tcBorders>
              <w:top w:val="single" w:sz="4" w:space="0" w:color="auto"/>
              <w:left w:val="single" w:sz="4" w:space="0" w:color="auto"/>
              <w:bottom w:val="single" w:sz="4" w:space="0" w:color="auto"/>
              <w:right w:val="single" w:sz="4" w:space="0" w:color="auto"/>
            </w:tcBorders>
            <w:vAlign w:val="center"/>
            <w:hideMark/>
          </w:tcPr>
          <w:p w14:paraId="0C67588F"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2</w:t>
            </w:r>
          </w:p>
        </w:tc>
        <w:tc>
          <w:tcPr>
            <w:tcW w:w="296" w:type="pct"/>
            <w:tcBorders>
              <w:top w:val="single" w:sz="4" w:space="0" w:color="auto"/>
              <w:left w:val="single" w:sz="4" w:space="0" w:color="auto"/>
              <w:bottom w:val="single" w:sz="4" w:space="0" w:color="auto"/>
              <w:right w:val="single" w:sz="4" w:space="0" w:color="auto"/>
            </w:tcBorders>
            <w:vAlign w:val="center"/>
            <w:hideMark/>
          </w:tcPr>
          <w:p w14:paraId="73BD2B1B"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3</w:t>
            </w:r>
          </w:p>
        </w:tc>
        <w:tc>
          <w:tcPr>
            <w:tcW w:w="197" w:type="pct"/>
            <w:tcBorders>
              <w:top w:val="single" w:sz="4" w:space="0" w:color="auto"/>
              <w:left w:val="single" w:sz="4" w:space="0" w:color="auto"/>
              <w:bottom w:val="single" w:sz="4" w:space="0" w:color="auto"/>
              <w:right w:val="single" w:sz="4" w:space="0" w:color="auto"/>
            </w:tcBorders>
            <w:vAlign w:val="center"/>
            <w:hideMark/>
          </w:tcPr>
          <w:p w14:paraId="3B2B9DC0"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4</w:t>
            </w:r>
          </w:p>
        </w:tc>
        <w:tc>
          <w:tcPr>
            <w:tcW w:w="173" w:type="pct"/>
            <w:tcBorders>
              <w:top w:val="single" w:sz="4" w:space="0" w:color="auto"/>
              <w:left w:val="single" w:sz="4" w:space="0" w:color="auto"/>
              <w:bottom w:val="single" w:sz="4" w:space="0" w:color="auto"/>
              <w:right w:val="single" w:sz="4" w:space="0" w:color="auto"/>
            </w:tcBorders>
            <w:vAlign w:val="center"/>
            <w:hideMark/>
          </w:tcPr>
          <w:p w14:paraId="134F9ACE"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5</w:t>
            </w:r>
          </w:p>
        </w:tc>
        <w:tc>
          <w:tcPr>
            <w:tcW w:w="565" w:type="pct"/>
            <w:tcBorders>
              <w:top w:val="single" w:sz="4" w:space="0" w:color="auto"/>
              <w:left w:val="single" w:sz="4" w:space="0" w:color="auto"/>
              <w:bottom w:val="single" w:sz="4" w:space="0" w:color="auto"/>
              <w:right w:val="single" w:sz="4" w:space="0" w:color="auto"/>
            </w:tcBorders>
            <w:vAlign w:val="center"/>
            <w:hideMark/>
          </w:tcPr>
          <w:p w14:paraId="6FF29252"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6</w:t>
            </w:r>
          </w:p>
        </w:tc>
        <w:tc>
          <w:tcPr>
            <w:tcW w:w="407" w:type="pct"/>
            <w:tcBorders>
              <w:top w:val="single" w:sz="4" w:space="0" w:color="auto"/>
              <w:left w:val="single" w:sz="4" w:space="0" w:color="auto"/>
              <w:bottom w:val="single" w:sz="4" w:space="0" w:color="auto"/>
              <w:right w:val="single" w:sz="4" w:space="0" w:color="auto"/>
            </w:tcBorders>
            <w:vAlign w:val="center"/>
            <w:hideMark/>
          </w:tcPr>
          <w:p w14:paraId="47E44A8D"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7</w:t>
            </w:r>
          </w:p>
        </w:tc>
        <w:tc>
          <w:tcPr>
            <w:tcW w:w="638" w:type="pct"/>
            <w:tcBorders>
              <w:top w:val="single" w:sz="4" w:space="0" w:color="auto"/>
              <w:left w:val="single" w:sz="4" w:space="0" w:color="auto"/>
              <w:bottom w:val="single" w:sz="4" w:space="0" w:color="auto"/>
              <w:right w:val="single" w:sz="4" w:space="0" w:color="auto"/>
            </w:tcBorders>
            <w:vAlign w:val="center"/>
            <w:hideMark/>
          </w:tcPr>
          <w:p w14:paraId="1C0CD951"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8</w:t>
            </w:r>
          </w:p>
        </w:tc>
        <w:tc>
          <w:tcPr>
            <w:tcW w:w="173" w:type="pct"/>
            <w:tcBorders>
              <w:top w:val="single" w:sz="4" w:space="0" w:color="auto"/>
              <w:left w:val="single" w:sz="4" w:space="0" w:color="auto"/>
              <w:bottom w:val="single" w:sz="4" w:space="0" w:color="auto"/>
              <w:right w:val="single" w:sz="4" w:space="0" w:color="auto"/>
            </w:tcBorders>
            <w:vAlign w:val="center"/>
            <w:hideMark/>
          </w:tcPr>
          <w:p w14:paraId="33F9C6F4"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9</w:t>
            </w:r>
          </w:p>
        </w:tc>
        <w:tc>
          <w:tcPr>
            <w:tcW w:w="330" w:type="pct"/>
            <w:tcBorders>
              <w:top w:val="single" w:sz="4" w:space="0" w:color="auto"/>
              <w:left w:val="single" w:sz="4" w:space="0" w:color="auto"/>
              <w:bottom w:val="single" w:sz="4" w:space="0" w:color="auto"/>
              <w:right w:val="single" w:sz="4" w:space="0" w:color="auto"/>
            </w:tcBorders>
            <w:vAlign w:val="center"/>
            <w:hideMark/>
          </w:tcPr>
          <w:p w14:paraId="10523FE8"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10</w:t>
            </w:r>
          </w:p>
        </w:tc>
        <w:tc>
          <w:tcPr>
            <w:tcW w:w="683" w:type="pct"/>
            <w:tcBorders>
              <w:top w:val="single" w:sz="4" w:space="0" w:color="auto"/>
              <w:left w:val="single" w:sz="4" w:space="0" w:color="auto"/>
              <w:bottom w:val="single" w:sz="4" w:space="0" w:color="auto"/>
              <w:right w:val="single" w:sz="4" w:space="0" w:color="auto"/>
            </w:tcBorders>
            <w:vAlign w:val="center"/>
            <w:hideMark/>
          </w:tcPr>
          <w:p w14:paraId="3E6A62C6" w14:textId="77777777" w:rsidR="00356772" w:rsidRDefault="00356772">
            <w:pPr>
              <w:spacing w:after="0" w:line="240" w:lineRule="auto"/>
              <w:jc w:val="center"/>
              <w:rPr>
                <w:rFonts w:ascii="Times New Roman" w:hAnsi="Times New Roman"/>
                <w:i/>
                <w:sz w:val="24"/>
                <w:szCs w:val="24"/>
                <w:lang w:eastAsia="en-US"/>
              </w:rPr>
            </w:pPr>
            <w:r>
              <w:rPr>
                <w:rFonts w:ascii="Times New Roman" w:hAnsi="Times New Roman"/>
                <w:i/>
                <w:sz w:val="24"/>
                <w:szCs w:val="24"/>
              </w:rPr>
              <w:t>11</w:t>
            </w:r>
          </w:p>
        </w:tc>
      </w:tr>
      <w:tr w:rsidR="00356772" w14:paraId="7EEA16EE" w14:textId="77777777" w:rsidTr="00F339CE">
        <w:tc>
          <w:tcPr>
            <w:tcW w:w="706" w:type="pct"/>
            <w:tcBorders>
              <w:top w:val="single" w:sz="4" w:space="0" w:color="auto"/>
              <w:left w:val="single" w:sz="4" w:space="0" w:color="auto"/>
              <w:bottom w:val="single" w:sz="4" w:space="0" w:color="auto"/>
              <w:right w:val="single" w:sz="4" w:space="0" w:color="auto"/>
            </w:tcBorders>
            <w:hideMark/>
          </w:tcPr>
          <w:p w14:paraId="74834B7E" w14:textId="77777777" w:rsidR="00356772" w:rsidRDefault="00356772">
            <w:pPr>
              <w:spacing w:after="0" w:line="240" w:lineRule="auto"/>
              <w:jc w:val="both"/>
              <w:rPr>
                <w:rFonts w:ascii="Times New Roman" w:hAnsi="Times New Roman" w:cstheme="minorBidi"/>
                <w:sz w:val="24"/>
                <w:szCs w:val="24"/>
              </w:rPr>
            </w:pPr>
            <w:r>
              <w:rPr>
                <w:rFonts w:ascii="Times New Roman" w:hAnsi="Times New Roman"/>
                <w:sz w:val="24"/>
                <w:szCs w:val="24"/>
              </w:rPr>
              <w:t>ПК 5.1, ПК 5.2 ОК1, ОК2, ОК3, ОК4, ОК5, ОК7, ОК9</w:t>
            </w:r>
          </w:p>
          <w:p w14:paraId="6BF41715" w14:textId="77777777" w:rsidR="00356772" w:rsidRDefault="00356772">
            <w:pPr>
              <w:spacing w:after="0" w:line="240" w:lineRule="auto"/>
              <w:rPr>
                <w:rFonts w:ascii="Times New Roman" w:hAnsi="Times New Roman"/>
                <w:sz w:val="24"/>
                <w:szCs w:val="24"/>
                <w:lang w:eastAsia="en-US"/>
              </w:rPr>
            </w:pPr>
            <w:r>
              <w:rPr>
                <w:rFonts w:ascii="Times New Roman" w:hAnsi="Times New Roman"/>
                <w:sz w:val="24"/>
                <w:szCs w:val="24"/>
              </w:rPr>
              <w:t>КК.01, КК.02, КК.03, КК,04, КК.05</w:t>
            </w:r>
          </w:p>
        </w:tc>
        <w:tc>
          <w:tcPr>
            <w:tcW w:w="834" w:type="pct"/>
            <w:tcBorders>
              <w:top w:val="single" w:sz="4" w:space="0" w:color="auto"/>
              <w:left w:val="single" w:sz="4" w:space="0" w:color="auto"/>
              <w:bottom w:val="single" w:sz="4" w:space="0" w:color="auto"/>
              <w:right w:val="single" w:sz="4" w:space="0" w:color="auto"/>
            </w:tcBorders>
            <w:hideMark/>
          </w:tcPr>
          <w:p w14:paraId="0E2679A4" w14:textId="5D494CD3" w:rsidR="00356772" w:rsidRDefault="00356772">
            <w:pPr>
              <w:spacing w:after="0" w:line="240" w:lineRule="auto"/>
              <w:jc w:val="both"/>
              <w:rPr>
                <w:rFonts w:ascii="Times New Roman" w:hAnsi="Times New Roman"/>
                <w:sz w:val="24"/>
                <w:szCs w:val="24"/>
                <w:lang w:eastAsia="en-US"/>
              </w:rPr>
            </w:pPr>
            <w:r>
              <w:rPr>
                <w:rFonts w:ascii="Times New Roman" w:hAnsi="Times New Roman"/>
                <w:sz w:val="24"/>
                <w:szCs w:val="24"/>
              </w:rPr>
              <w:t xml:space="preserve">Раздел 1. МДК. 05.01 </w:t>
            </w:r>
            <w:r>
              <w:rPr>
                <w:rFonts w:ascii="Times New Roman" w:hAnsi="Times New Roman"/>
                <w:sz w:val="20"/>
                <w:szCs w:val="20"/>
              </w:rPr>
              <w:t>Технология организации и обеспечения автоматизированных систем управления технологическими процессами</w:t>
            </w:r>
          </w:p>
        </w:tc>
        <w:tc>
          <w:tcPr>
            <w:tcW w:w="296" w:type="pct"/>
            <w:tcBorders>
              <w:top w:val="single" w:sz="4" w:space="0" w:color="auto"/>
              <w:left w:val="single" w:sz="4" w:space="0" w:color="auto"/>
              <w:bottom w:val="single" w:sz="4" w:space="0" w:color="auto"/>
              <w:right w:val="single" w:sz="4" w:space="0" w:color="auto"/>
            </w:tcBorders>
          </w:tcPr>
          <w:p w14:paraId="7515498A" w14:textId="620C78DE" w:rsidR="00356772" w:rsidRDefault="00F339CE">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144</w:t>
            </w:r>
          </w:p>
        </w:tc>
        <w:tc>
          <w:tcPr>
            <w:tcW w:w="197" w:type="pct"/>
            <w:tcBorders>
              <w:top w:val="single" w:sz="4" w:space="0" w:color="auto"/>
              <w:left w:val="single" w:sz="4" w:space="0" w:color="auto"/>
              <w:bottom w:val="single" w:sz="4" w:space="0" w:color="auto"/>
              <w:right w:val="single" w:sz="4" w:space="0" w:color="auto"/>
            </w:tcBorders>
          </w:tcPr>
          <w:p w14:paraId="4CB31F7B" w14:textId="6217D852" w:rsidR="00356772" w:rsidRDefault="00356772">
            <w:pPr>
              <w:spacing w:after="0" w:line="240" w:lineRule="auto"/>
              <w:jc w:val="center"/>
              <w:rPr>
                <w:rFonts w:ascii="Times New Roman" w:hAnsi="Times New Roman"/>
                <w:sz w:val="24"/>
                <w:szCs w:val="24"/>
                <w:lang w:eastAsia="en-US"/>
              </w:rPr>
            </w:pPr>
          </w:p>
        </w:tc>
        <w:tc>
          <w:tcPr>
            <w:tcW w:w="173" w:type="pct"/>
            <w:tcBorders>
              <w:top w:val="single" w:sz="4" w:space="0" w:color="auto"/>
              <w:left w:val="single" w:sz="4" w:space="0" w:color="auto"/>
              <w:bottom w:val="single" w:sz="4" w:space="0" w:color="auto"/>
              <w:right w:val="single" w:sz="4" w:space="0" w:color="auto"/>
            </w:tcBorders>
          </w:tcPr>
          <w:p w14:paraId="0ECB7E57" w14:textId="4C187A47" w:rsidR="00356772" w:rsidRDefault="00356772">
            <w:pPr>
              <w:spacing w:after="0" w:line="240" w:lineRule="auto"/>
              <w:jc w:val="center"/>
              <w:rPr>
                <w:rFonts w:ascii="Times New Roman" w:hAnsi="Times New Roman"/>
                <w:bCs/>
                <w:sz w:val="24"/>
                <w:szCs w:val="24"/>
                <w:lang w:eastAsia="en-US"/>
              </w:rPr>
            </w:pPr>
          </w:p>
        </w:tc>
        <w:tc>
          <w:tcPr>
            <w:tcW w:w="565" w:type="pct"/>
            <w:tcBorders>
              <w:top w:val="single" w:sz="4" w:space="0" w:color="auto"/>
              <w:left w:val="single" w:sz="4" w:space="0" w:color="auto"/>
              <w:bottom w:val="single" w:sz="4" w:space="0" w:color="auto"/>
              <w:right w:val="single" w:sz="4" w:space="0" w:color="auto"/>
            </w:tcBorders>
          </w:tcPr>
          <w:p w14:paraId="2FBA7C1D" w14:textId="6D9A1B5C" w:rsidR="00356772" w:rsidRDefault="00356772">
            <w:pPr>
              <w:spacing w:after="0" w:line="240" w:lineRule="auto"/>
              <w:jc w:val="center"/>
              <w:rPr>
                <w:rFonts w:ascii="Times New Roman" w:hAnsi="Times New Roman"/>
                <w:bCs/>
                <w:sz w:val="24"/>
                <w:szCs w:val="24"/>
                <w:lang w:eastAsia="en-US"/>
              </w:rPr>
            </w:pPr>
          </w:p>
        </w:tc>
        <w:tc>
          <w:tcPr>
            <w:tcW w:w="407" w:type="pct"/>
            <w:tcBorders>
              <w:top w:val="single" w:sz="4" w:space="0" w:color="auto"/>
              <w:left w:val="single" w:sz="4" w:space="0" w:color="auto"/>
              <w:bottom w:val="single" w:sz="4" w:space="0" w:color="auto"/>
              <w:right w:val="single" w:sz="4" w:space="0" w:color="auto"/>
            </w:tcBorders>
          </w:tcPr>
          <w:p w14:paraId="20383A55" w14:textId="5307CEEC" w:rsidR="00356772" w:rsidRDefault="00356772">
            <w:pPr>
              <w:spacing w:after="0" w:line="240" w:lineRule="auto"/>
              <w:jc w:val="center"/>
              <w:rPr>
                <w:rFonts w:ascii="Times New Roman" w:hAnsi="Times New Roman"/>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Pr>
          <w:p w14:paraId="28228188" w14:textId="2E356F9E" w:rsidR="00356772" w:rsidRDefault="00356772">
            <w:pPr>
              <w:spacing w:after="0" w:line="240" w:lineRule="auto"/>
              <w:jc w:val="center"/>
              <w:rPr>
                <w:rFonts w:ascii="Times New Roman" w:hAnsi="Times New Roman"/>
                <w:sz w:val="24"/>
                <w:szCs w:val="24"/>
                <w:lang w:eastAsia="en-US"/>
              </w:rPr>
            </w:pPr>
          </w:p>
        </w:tc>
        <w:tc>
          <w:tcPr>
            <w:tcW w:w="173" w:type="pct"/>
            <w:tcBorders>
              <w:top w:val="single" w:sz="4" w:space="0" w:color="auto"/>
              <w:left w:val="single" w:sz="4" w:space="0" w:color="auto"/>
              <w:bottom w:val="single" w:sz="4" w:space="0" w:color="auto"/>
              <w:right w:val="single" w:sz="4" w:space="0" w:color="auto"/>
            </w:tcBorders>
          </w:tcPr>
          <w:p w14:paraId="4ED01027" w14:textId="77777777" w:rsidR="00356772" w:rsidRDefault="00356772">
            <w:pPr>
              <w:spacing w:after="0" w:line="240" w:lineRule="auto"/>
              <w:jc w:val="center"/>
              <w:rPr>
                <w:rFonts w:ascii="Times New Roman" w:hAnsi="Times New Roman"/>
                <w:sz w:val="24"/>
                <w:szCs w:val="24"/>
                <w:lang w:eastAsia="en-US"/>
              </w:rPr>
            </w:pPr>
          </w:p>
        </w:tc>
        <w:tc>
          <w:tcPr>
            <w:tcW w:w="330" w:type="pct"/>
            <w:tcBorders>
              <w:top w:val="single" w:sz="4" w:space="0" w:color="auto"/>
              <w:left w:val="single" w:sz="4" w:space="0" w:color="auto"/>
              <w:bottom w:val="single" w:sz="4" w:space="0" w:color="auto"/>
              <w:right w:val="single" w:sz="4" w:space="0" w:color="auto"/>
            </w:tcBorders>
          </w:tcPr>
          <w:p w14:paraId="1F088887" w14:textId="1D37CC48" w:rsidR="00356772" w:rsidRDefault="00711215">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 xml:space="preserve"> </w:t>
            </w:r>
          </w:p>
        </w:tc>
        <w:tc>
          <w:tcPr>
            <w:tcW w:w="683" w:type="pct"/>
            <w:tcBorders>
              <w:top w:val="single" w:sz="4" w:space="0" w:color="auto"/>
              <w:left w:val="single" w:sz="4" w:space="0" w:color="auto"/>
              <w:bottom w:val="single" w:sz="4" w:space="0" w:color="auto"/>
              <w:right w:val="single" w:sz="4" w:space="0" w:color="auto"/>
            </w:tcBorders>
          </w:tcPr>
          <w:p w14:paraId="256A6D26" w14:textId="4BA25489" w:rsidR="00356772" w:rsidRDefault="00711215">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144</w:t>
            </w:r>
          </w:p>
        </w:tc>
      </w:tr>
      <w:tr w:rsidR="00356772" w14:paraId="699DFF64" w14:textId="77777777" w:rsidTr="00F339CE">
        <w:trPr>
          <w:trHeight w:val="85"/>
        </w:trPr>
        <w:tc>
          <w:tcPr>
            <w:tcW w:w="706" w:type="pct"/>
            <w:tcBorders>
              <w:top w:val="single" w:sz="4" w:space="0" w:color="auto"/>
              <w:left w:val="single" w:sz="4" w:space="0" w:color="auto"/>
              <w:bottom w:val="single" w:sz="4" w:space="0" w:color="auto"/>
              <w:right w:val="single" w:sz="4" w:space="0" w:color="auto"/>
            </w:tcBorders>
          </w:tcPr>
          <w:p w14:paraId="4E0901AB" w14:textId="77777777" w:rsidR="00356772" w:rsidRDefault="00356772">
            <w:pPr>
              <w:spacing w:after="0" w:line="240" w:lineRule="auto"/>
              <w:rPr>
                <w:rFonts w:ascii="Times New Roman" w:hAnsi="Times New Roman"/>
                <w:b/>
                <w:i/>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4A91DE14" w14:textId="77777777" w:rsidR="00356772" w:rsidRDefault="00356772">
            <w:pPr>
              <w:spacing w:after="0" w:line="240" w:lineRule="auto"/>
              <w:rPr>
                <w:rFonts w:ascii="Times New Roman" w:hAnsi="Times New Roman"/>
                <w:b/>
                <w:i/>
                <w:sz w:val="24"/>
                <w:szCs w:val="24"/>
                <w:lang w:eastAsia="en-US"/>
              </w:rPr>
            </w:pPr>
            <w:r>
              <w:rPr>
                <w:rFonts w:ascii="Times New Roman" w:hAnsi="Times New Roman"/>
                <w:b/>
                <w:i/>
                <w:sz w:val="24"/>
                <w:szCs w:val="24"/>
              </w:rPr>
              <w:t>Всего:</w:t>
            </w:r>
          </w:p>
        </w:tc>
        <w:tc>
          <w:tcPr>
            <w:tcW w:w="296" w:type="pct"/>
            <w:tcBorders>
              <w:top w:val="single" w:sz="4" w:space="0" w:color="auto"/>
              <w:left w:val="single" w:sz="4" w:space="0" w:color="auto"/>
              <w:bottom w:val="single" w:sz="4" w:space="0" w:color="auto"/>
              <w:right w:val="single" w:sz="4" w:space="0" w:color="auto"/>
            </w:tcBorders>
          </w:tcPr>
          <w:p w14:paraId="590180C0" w14:textId="16D1EF68" w:rsidR="00356772" w:rsidRPr="00F339CE" w:rsidRDefault="00F339CE">
            <w:pPr>
              <w:spacing w:after="0" w:line="240" w:lineRule="auto"/>
              <w:jc w:val="center"/>
              <w:rPr>
                <w:rFonts w:ascii="Times New Roman" w:hAnsi="Times New Roman"/>
                <w:b/>
                <w:sz w:val="24"/>
                <w:szCs w:val="24"/>
                <w:lang w:eastAsia="en-US"/>
              </w:rPr>
            </w:pPr>
            <w:r w:rsidRPr="00F339CE">
              <w:rPr>
                <w:rFonts w:ascii="Times New Roman" w:hAnsi="Times New Roman"/>
                <w:b/>
                <w:sz w:val="24"/>
                <w:szCs w:val="24"/>
                <w:lang w:eastAsia="en-US"/>
              </w:rPr>
              <w:t>144</w:t>
            </w:r>
          </w:p>
        </w:tc>
        <w:tc>
          <w:tcPr>
            <w:tcW w:w="197" w:type="pct"/>
            <w:tcBorders>
              <w:top w:val="single" w:sz="4" w:space="0" w:color="auto"/>
              <w:left w:val="single" w:sz="4" w:space="0" w:color="auto"/>
              <w:bottom w:val="single" w:sz="4" w:space="0" w:color="auto"/>
              <w:right w:val="single" w:sz="4" w:space="0" w:color="auto"/>
            </w:tcBorders>
          </w:tcPr>
          <w:p w14:paraId="29B53DA3" w14:textId="2E158DED" w:rsidR="00356772" w:rsidRPr="00F339CE" w:rsidRDefault="00356772">
            <w:pPr>
              <w:spacing w:after="0" w:line="240" w:lineRule="auto"/>
              <w:jc w:val="center"/>
              <w:rPr>
                <w:rFonts w:ascii="Times New Roman" w:hAnsi="Times New Roman"/>
                <w:b/>
                <w:sz w:val="24"/>
                <w:szCs w:val="24"/>
                <w:lang w:eastAsia="en-US"/>
              </w:rPr>
            </w:pPr>
          </w:p>
        </w:tc>
        <w:tc>
          <w:tcPr>
            <w:tcW w:w="173" w:type="pct"/>
            <w:tcBorders>
              <w:top w:val="single" w:sz="4" w:space="0" w:color="auto"/>
              <w:left w:val="single" w:sz="4" w:space="0" w:color="auto"/>
              <w:bottom w:val="single" w:sz="4" w:space="0" w:color="auto"/>
              <w:right w:val="single" w:sz="4" w:space="0" w:color="auto"/>
            </w:tcBorders>
          </w:tcPr>
          <w:p w14:paraId="290A61AB" w14:textId="0D9F29DC" w:rsidR="00356772" w:rsidRPr="00F339CE" w:rsidRDefault="00356772">
            <w:pPr>
              <w:spacing w:after="0" w:line="240" w:lineRule="auto"/>
              <w:jc w:val="center"/>
              <w:rPr>
                <w:rFonts w:ascii="Times New Roman" w:hAnsi="Times New Roman"/>
                <w:b/>
                <w:sz w:val="24"/>
                <w:szCs w:val="24"/>
                <w:lang w:eastAsia="en-US"/>
              </w:rPr>
            </w:pPr>
          </w:p>
        </w:tc>
        <w:tc>
          <w:tcPr>
            <w:tcW w:w="565" w:type="pct"/>
            <w:tcBorders>
              <w:top w:val="single" w:sz="4" w:space="0" w:color="auto"/>
              <w:left w:val="single" w:sz="4" w:space="0" w:color="auto"/>
              <w:bottom w:val="single" w:sz="4" w:space="0" w:color="auto"/>
              <w:right w:val="single" w:sz="4" w:space="0" w:color="auto"/>
            </w:tcBorders>
          </w:tcPr>
          <w:p w14:paraId="0E51B397" w14:textId="05118EC7" w:rsidR="00356772" w:rsidRPr="00F339CE" w:rsidRDefault="00356772">
            <w:pPr>
              <w:spacing w:after="0" w:line="240" w:lineRule="auto"/>
              <w:jc w:val="center"/>
              <w:rPr>
                <w:rFonts w:ascii="Times New Roman" w:hAnsi="Times New Roman"/>
                <w:b/>
                <w:sz w:val="24"/>
                <w:szCs w:val="24"/>
                <w:lang w:eastAsia="en-US"/>
              </w:rPr>
            </w:pPr>
          </w:p>
        </w:tc>
        <w:tc>
          <w:tcPr>
            <w:tcW w:w="407" w:type="pct"/>
            <w:tcBorders>
              <w:top w:val="single" w:sz="4" w:space="0" w:color="auto"/>
              <w:left w:val="single" w:sz="4" w:space="0" w:color="auto"/>
              <w:bottom w:val="single" w:sz="4" w:space="0" w:color="auto"/>
              <w:right w:val="single" w:sz="4" w:space="0" w:color="auto"/>
            </w:tcBorders>
          </w:tcPr>
          <w:p w14:paraId="6F6372DB" w14:textId="556B00FB" w:rsidR="00356772" w:rsidRPr="00F339CE" w:rsidRDefault="00356772">
            <w:pPr>
              <w:spacing w:after="0" w:line="240" w:lineRule="auto"/>
              <w:jc w:val="center"/>
              <w:rPr>
                <w:rFonts w:ascii="Times New Roman" w:hAnsi="Times New Roman"/>
                <w:b/>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Pr>
          <w:p w14:paraId="553A34F1" w14:textId="3A547721" w:rsidR="00356772" w:rsidRPr="00F339CE" w:rsidRDefault="00356772">
            <w:pPr>
              <w:spacing w:after="0" w:line="240" w:lineRule="auto"/>
              <w:jc w:val="center"/>
              <w:rPr>
                <w:rFonts w:ascii="Times New Roman" w:hAnsi="Times New Roman"/>
                <w:b/>
                <w:sz w:val="24"/>
                <w:szCs w:val="24"/>
                <w:lang w:eastAsia="en-US"/>
              </w:rPr>
            </w:pPr>
          </w:p>
        </w:tc>
        <w:tc>
          <w:tcPr>
            <w:tcW w:w="173" w:type="pct"/>
            <w:tcBorders>
              <w:top w:val="single" w:sz="4" w:space="0" w:color="auto"/>
              <w:left w:val="single" w:sz="4" w:space="0" w:color="auto"/>
              <w:bottom w:val="single" w:sz="4" w:space="0" w:color="auto"/>
              <w:right w:val="single" w:sz="4" w:space="0" w:color="auto"/>
            </w:tcBorders>
          </w:tcPr>
          <w:p w14:paraId="350DE548" w14:textId="407096C2" w:rsidR="00356772" w:rsidRPr="00F339CE" w:rsidRDefault="00356772">
            <w:pPr>
              <w:spacing w:after="0" w:line="240" w:lineRule="auto"/>
              <w:jc w:val="center"/>
              <w:rPr>
                <w:rFonts w:ascii="Times New Roman" w:hAnsi="Times New Roman"/>
                <w:b/>
                <w:sz w:val="24"/>
                <w:szCs w:val="24"/>
                <w:vertAlign w:val="superscript"/>
                <w:lang w:eastAsia="en-US"/>
              </w:rPr>
            </w:pPr>
          </w:p>
        </w:tc>
        <w:tc>
          <w:tcPr>
            <w:tcW w:w="330" w:type="pct"/>
            <w:tcBorders>
              <w:top w:val="single" w:sz="4" w:space="0" w:color="auto"/>
              <w:left w:val="single" w:sz="4" w:space="0" w:color="auto"/>
              <w:bottom w:val="single" w:sz="4" w:space="0" w:color="auto"/>
              <w:right w:val="single" w:sz="4" w:space="0" w:color="auto"/>
            </w:tcBorders>
          </w:tcPr>
          <w:p w14:paraId="7121CBED" w14:textId="5E15A290" w:rsidR="00356772" w:rsidRPr="00F339CE" w:rsidRDefault="00356772">
            <w:pPr>
              <w:spacing w:after="0" w:line="240" w:lineRule="auto"/>
              <w:jc w:val="center"/>
              <w:rPr>
                <w:rFonts w:ascii="Times New Roman" w:hAnsi="Times New Roman"/>
                <w:b/>
                <w:sz w:val="24"/>
                <w:szCs w:val="24"/>
                <w:lang w:eastAsia="en-US"/>
              </w:rPr>
            </w:pPr>
          </w:p>
        </w:tc>
        <w:tc>
          <w:tcPr>
            <w:tcW w:w="683" w:type="pct"/>
            <w:tcBorders>
              <w:top w:val="single" w:sz="4" w:space="0" w:color="auto"/>
              <w:left w:val="single" w:sz="4" w:space="0" w:color="auto"/>
              <w:bottom w:val="single" w:sz="4" w:space="0" w:color="auto"/>
              <w:right w:val="single" w:sz="4" w:space="0" w:color="auto"/>
            </w:tcBorders>
          </w:tcPr>
          <w:p w14:paraId="38993BF5" w14:textId="3E084396" w:rsidR="00356772" w:rsidRPr="00711215" w:rsidRDefault="00711215">
            <w:pPr>
              <w:spacing w:after="0" w:line="240" w:lineRule="auto"/>
              <w:jc w:val="center"/>
              <w:rPr>
                <w:rFonts w:ascii="Times New Roman" w:hAnsi="Times New Roman"/>
                <w:b/>
                <w:sz w:val="24"/>
                <w:szCs w:val="24"/>
                <w:lang w:eastAsia="en-US"/>
              </w:rPr>
            </w:pPr>
            <w:r w:rsidRPr="00711215">
              <w:rPr>
                <w:rFonts w:ascii="Times New Roman" w:hAnsi="Times New Roman"/>
                <w:b/>
                <w:sz w:val="24"/>
                <w:szCs w:val="24"/>
                <w:lang w:eastAsia="en-US"/>
              </w:rPr>
              <w:t>144</w:t>
            </w:r>
          </w:p>
        </w:tc>
      </w:tr>
    </w:tbl>
    <w:p w14:paraId="1ED377ED" w14:textId="77777777" w:rsidR="00F339CE" w:rsidRDefault="00F339CE" w:rsidP="00356772">
      <w:pPr>
        <w:ind w:left="851"/>
        <w:rPr>
          <w:rFonts w:ascii="Times New Roman" w:hAnsi="Times New Roman"/>
          <w:b/>
          <w:sz w:val="24"/>
          <w:szCs w:val="24"/>
        </w:rPr>
      </w:pPr>
    </w:p>
    <w:p w14:paraId="43299B3E" w14:textId="77777777" w:rsidR="00F339CE" w:rsidRDefault="00F339CE">
      <w:pPr>
        <w:spacing w:after="160" w:line="259" w:lineRule="auto"/>
        <w:rPr>
          <w:rFonts w:ascii="Times New Roman" w:hAnsi="Times New Roman"/>
          <w:b/>
          <w:sz w:val="24"/>
          <w:szCs w:val="24"/>
        </w:rPr>
      </w:pPr>
      <w:r>
        <w:rPr>
          <w:rFonts w:ascii="Times New Roman" w:hAnsi="Times New Roman"/>
          <w:b/>
          <w:sz w:val="24"/>
          <w:szCs w:val="24"/>
        </w:rPr>
        <w:br w:type="page"/>
      </w:r>
    </w:p>
    <w:p w14:paraId="416219AD" w14:textId="1D71B427" w:rsidR="00356772" w:rsidRDefault="00356772" w:rsidP="00356772">
      <w:pPr>
        <w:ind w:left="851"/>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w:t>
      </w:r>
      <w:r w:rsidR="00584C3C">
        <w:rPr>
          <w:rFonts w:ascii="Times New Roman" w:hAnsi="Times New Roman"/>
          <w:b/>
          <w:sz w:val="24"/>
          <w:szCs w:val="24"/>
        </w:rPr>
        <w:t>про</w:t>
      </w:r>
      <w:r w:rsidR="00711215">
        <w:rPr>
          <w:rFonts w:ascii="Times New Roman" w:hAnsi="Times New Roman"/>
          <w:b/>
          <w:sz w:val="24"/>
          <w:szCs w:val="24"/>
        </w:rPr>
        <w:t>изводствен</w:t>
      </w:r>
      <w:r w:rsidR="00584C3C">
        <w:rPr>
          <w:rFonts w:ascii="Times New Roman" w:hAnsi="Times New Roman"/>
          <w:b/>
          <w:sz w:val="24"/>
          <w:szCs w:val="24"/>
        </w:rPr>
        <w:t>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461"/>
        <w:gridCol w:w="1749"/>
        <w:gridCol w:w="1600"/>
      </w:tblGrid>
      <w:tr w:rsidR="00584C3C" w14:paraId="06016F4B" w14:textId="77777777" w:rsidTr="009F0596">
        <w:trPr>
          <w:trHeight w:val="1204"/>
        </w:trPr>
        <w:tc>
          <w:tcPr>
            <w:tcW w:w="888" w:type="pct"/>
            <w:tcBorders>
              <w:top w:val="single" w:sz="4" w:space="0" w:color="auto"/>
              <w:left w:val="single" w:sz="4" w:space="0" w:color="auto"/>
              <w:bottom w:val="single" w:sz="4" w:space="0" w:color="auto"/>
              <w:right w:val="single" w:sz="4" w:space="0" w:color="auto"/>
            </w:tcBorders>
            <w:hideMark/>
          </w:tcPr>
          <w:p w14:paraId="6B7FE9C5" w14:textId="77777777" w:rsidR="00584C3C" w:rsidRDefault="00584C3C">
            <w:pPr>
              <w:spacing w:after="0" w:line="240" w:lineRule="auto"/>
              <w:jc w:val="center"/>
              <w:rPr>
                <w:rFonts w:ascii="Times New Roman" w:hAnsi="Times New Roman"/>
                <w:b/>
                <w:sz w:val="24"/>
                <w:szCs w:val="24"/>
                <w:lang w:eastAsia="en-US"/>
              </w:rPr>
            </w:pPr>
            <w:r>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946" w:type="pct"/>
            <w:tcBorders>
              <w:top w:val="single" w:sz="4" w:space="0" w:color="auto"/>
              <w:left w:val="single" w:sz="4" w:space="0" w:color="auto"/>
              <w:bottom w:val="single" w:sz="4" w:space="0" w:color="auto"/>
              <w:right w:val="single" w:sz="4" w:space="0" w:color="auto"/>
            </w:tcBorders>
            <w:vAlign w:val="center"/>
            <w:hideMark/>
          </w:tcPr>
          <w:p w14:paraId="2538284C" w14:textId="77777777" w:rsidR="00584C3C" w:rsidRDefault="00584C3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w:t>
            </w:r>
          </w:p>
          <w:p w14:paraId="766EBDA7" w14:textId="77777777" w:rsidR="00584C3C" w:rsidRDefault="00584C3C">
            <w:pPr>
              <w:suppressAutoHyphens/>
              <w:spacing w:after="0" w:line="240" w:lineRule="auto"/>
              <w:jc w:val="center"/>
              <w:rPr>
                <w:rFonts w:ascii="Times New Roman" w:hAnsi="Times New Roman"/>
                <w:b/>
                <w:sz w:val="24"/>
                <w:szCs w:val="24"/>
                <w:lang w:eastAsia="en-US"/>
              </w:rPr>
            </w:pPr>
            <w:r>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09" w:type="pct"/>
            <w:tcBorders>
              <w:top w:val="single" w:sz="4" w:space="0" w:color="auto"/>
              <w:left w:val="single" w:sz="4" w:space="0" w:color="auto"/>
              <w:bottom w:val="single" w:sz="4" w:space="0" w:color="auto"/>
              <w:right w:val="single" w:sz="4" w:space="0" w:color="auto"/>
            </w:tcBorders>
            <w:vAlign w:val="center"/>
            <w:hideMark/>
          </w:tcPr>
          <w:p w14:paraId="116EABE7" w14:textId="77777777" w:rsidR="00584C3C" w:rsidRDefault="00584C3C">
            <w:pPr>
              <w:spacing w:after="0" w:line="240" w:lineRule="auto"/>
              <w:jc w:val="center"/>
              <w:rPr>
                <w:rFonts w:ascii="Times New Roman" w:hAnsi="Times New Roman"/>
                <w:b/>
                <w:bCs/>
                <w:sz w:val="24"/>
                <w:szCs w:val="24"/>
                <w:lang w:eastAsia="en-US"/>
              </w:rPr>
            </w:pPr>
            <w:r>
              <w:rPr>
                <w:rFonts w:ascii="Times New Roman" w:hAnsi="Times New Roman"/>
                <w:b/>
                <w:bCs/>
                <w:sz w:val="24"/>
                <w:szCs w:val="24"/>
              </w:rPr>
              <w:t>Объем, акад. ч / в том числе в форме практической подготовки, акад ч</w:t>
            </w:r>
          </w:p>
        </w:tc>
        <w:tc>
          <w:tcPr>
            <w:tcW w:w="557" w:type="pct"/>
            <w:tcBorders>
              <w:top w:val="single" w:sz="4" w:space="0" w:color="auto"/>
              <w:left w:val="single" w:sz="4" w:space="0" w:color="auto"/>
              <w:bottom w:val="single" w:sz="4" w:space="0" w:color="auto"/>
              <w:right w:val="single" w:sz="4" w:space="0" w:color="auto"/>
            </w:tcBorders>
          </w:tcPr>
          <w:p w14:paraId="5DC576B0" w14:textId="77777777" w:rsidR="00584C3C" w:rsidRDefault="00584C3C">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Код ПК, ОК</w:t>
            </w:r>
          </w:p>
          <w:p w14:paraId="7B67197F" w14:textId="77777777" w:rsidR="00584C3C" w:rsidRDefault="00584C3C">
            <w:pPr>
              <w:spacing w:after="0" w:line="240" w:lineRule="auto"/>
              <w:jc w:val="center"/>
              <w:rPr>
                <w:rFonts w:ascii="Times New Roman" w:eastAsia="Calibri" w:hAnsi="Times New Roman"/>
                <w:b/>
                <w:bCs/>
                <w:sz w:val="24"/>
                <w:szCs w:val="24"/>
              </w:rPr>
            </w:pPr>
          </w:p>
          <w:p w14:paraId="3D4A1BFE" w14:textId="77777777" w:rsidR="00584C3C" w:rsidRDefault="00584C3C">
            <w:pPr>
              <w:spacing w:after="0" w:line="240" w:lineRule="auto"/>
              <w:jc w:val="center"/>
              <w:rPr>
                <w:rFonts w:ascii="Times New Roman" w:hAnsi="Times New Roman"/>
                <w:b/>
                <w:bCs/>
                <w:sz w:val="24"/>
                <w:szCs w:val="24"/>
                <w:lang w:eastAsia="en-US"/>
              </w:rPr>
            </w:pPr>
          </w:p>
        </w:tc>
      </w:tr>
      <w:tr w:rsidR="00584C3C" w14:paraId="64D1C1A8" w14:textId="77777777" w:rsidTr="009F0596">
        <w:tc>
          <w:tcPr>
            <w:tcW w:w="3834" w:type="pct"/>
            <w:gridSpan w:val="2"/>
            <w:tcBorders>
              <w:top w:val="single" w:sz="4" w:space="0" w:color="auto"/>
              <w:left w:val="single" w:sz="4" w:space="0" w:color="auto"/>
              <w:bottom w:val="single" w:sz="4" w:space="0" w:color="auto"/>
              <w:right w:val="single" w:sz="4" w:space="0" w:color="auto"/>
            </w:tcBorders>
            <w:hideMark/>
          </w:tcPr>
          <w:p w14:paraId="18E9039C" w14:textId="021FCDE5" w:rsidR="00584C3C" w:rsidRDefault="00584C3C">
            <w:pPr>
              <w:spacing w:after="0" w:line="240" w:lineRule="auto"/>
              <w:rPr>
                <w:rFonts w:ascii="Times New Roman" w:hAnsi="Times New Roman"/>
                <w:i/>
                <w:sz w:val="24"/>
                <w:szCs w:val="24"/>
              </w:rPr>
            </w:pPr>
            <w:r>
              <w:rPr>
                <w:rFonts w:ascii="Times New Roman" w:hAnsi="Times New Roman"/>
                <w:b/>
                <w:bCs/>
                <w:sz w:val="24"/>
                <w:szCs w:val="24"/>
              </w:rPr>
              <w:t xml:space="preserve">Производственная практика по </w:t>
            </w:r>
            <w:r>
              <w:rPr>
                <w:rFonts w:ascii="Times New Roman" w:hAnsi="Times New Roman"/>
                <w:b/>
                <w:sz w:val="24"/>
                <w:szCs w:val="24"/>
              </w:rPr>
              <w:t>ПМ. 05 Организация обеспечения деятельности структурного подразделения</w:t>
            </w:r>
          </w:p>
          <w:p w14:paraId="3E3C308B" w14:textId="77777777" w:rsidR="00584C3C" w:rsidRDefault="00584C3C" w:rsidP="00356772">
            <w:pPr>
              <w:pStyle w:val="a6"/>
              <w:numPr>
                <w:ilvl w:val="0"/>
                <w:numId w:val="20"/>
              </w:numPr>
              <w:suppressAutoHyphens/>
              <w:spacing w:before="0" w:after="0"/>
              <w:ind w:left="0" w:firstLine="0"/>
              <w:contextualSpacing/>
              <w:jc w:val="both"/>
              <w:rPr>
                <w:bCs/>
                <w:sz w:val="22"/>
                <w:szCs w:val="22"/>
              </w:rPr>
            </w:pPr>
            <w:r>
              <w:rPr>
                <w:bCs/>
              </w:rPr>
              <w:t>Ознакомление с предприятием, вводный инструктаж, инструктаж по ТБ, пожарной безопасности;</w:t>
            </w:r>
          </w:p>
          <w:p w14:paraId="261F192B" w14:textId="77777777" w:rsidR="00584C3C" w:rsidRDefault="00584C3C" w:rsidP="00356772">
            <w:pPr>
              <w:pStyle w:val="a6"/>
              <w:numPr>
                <w:ilvl w:val="0"/>
                <w:numId w:val="20"/>
              </w:numPr>
              <w:suppressAutoHyphens/>
              <w:spacing w:before="0" w:after="0"/>
              <w:ind w:left="0" w:firstLine="0"/>
              <w:contextualSpacing/>
              <w:jc w:val="both"/>
              <w:textAlignment w:val="baseline"/>
              <w:rPr>
                <w:rFonts w:eastAsia="Calibri, Arial"/>
                <w:bCs/>
                <w:kern w:val="3"/>
              </w:rPr>
            </w:pPr>
            <w:r>
              <w:rPr>
                <w:rFonts w:eastAsia="Calibri, Arial"/>
                <w:bCs/>
                <w:kern w:val="3"/>
              </w:rPr>
              <w:t>Ознакомление со структурой предприятия;</w:t>
            </w:r>
          </w:p>
          <w:p w14:paraId="121543D7" w14:textId="77777777" w:rsidR="00584C3C" w:rsidRDefault="00584C3C" w:rsidP="00356772">
            <w:pPr>
              <w:pStyle w:val="a6"/>
              <w:numPr>
                <w:ilvl w:val="0"/>
                <w:numId w:val="20"/>
              </w:numPr>
              <w:suppressAutoHyphens/>
              <w:spacing w:before="0" w:after="0"/>
              <w:ind w:left="0" w:firstLine="0"/>
              <w:contextualSpacing/>
              <w:jc w:val="both"/>
              <w:textAlignment w:val="baseline"/>
              <w:rPr>
                <w:rFonts w:eastAsia="Calibri, Arial"/>
                <w:bCs/>
                <w:kern w:val="3"/>
              </w:rPr>
            </w:pPr>
            <w:r>
              <w:t xml:space="preserve">Технология автоматизированного производства: </w:t>
            </w:r>
          </w:p>
          <w:p w14:paraId="54D851F1" w14:textId="77777777" w:rsidR="00584C3C" w:rsidRDefault="00584C3C">
            <w:pPr>
              <w:pStyle w:val="a6"/>
              <w:suppressAutoHyphens/>
              <w:spacing w:after="0"/>
              <w:ind w:left="0"/>
              <w:jc w:val="both"/>
              <w:textAlignment w:val="baseline"/>
              <w:rPr>
                <w:rFonts w:eastAsiaTheme="minorHAnsi"/>
              </w:rPr>
            </w:pPr>
            <w:r>
              <w:t xml:space="preserve">           - технологическая документация на обработку; </w:t>
            </w:r>
          </w:p>
          <w:p w14:paraId="09CC654B" w14:textId="77777777" w:rsidR="00584C3C" w:rsidRDefault="00584C3C">
            <w:pPr>
              <w:pStyle w:val="a6"/>
              <w:suppressAutoHyphens/>
              <w:spacing w:after="0"/>
              <w:ind w:left="0"/>
              <w:jc w:val="both"/>
              <w:textAlignment w:val="baseline"/>
            </w:pPr>
            <w:r>
              <w:t xml:space="preserve">           - автоматизированные методы подготовки технологической документации; </w:t>
            </w:r>
          </w:p>
          <w:p w14:paraId="0156A074" w14:textId="77777777" w:rsidR="00584C3C" w:rsidRDefault="00584C3C">
            <w:pPr>
              <w:pStyle w:val="a6"/>
              <w:suppressAutoHyphens/>
              <w:spacing w:after="0"/>
              <w:ind w:left="0"/>
              <w:jc w:val="both"/>
              <w:textAlignment w:val="baseline"/>
              <w:rPr>
                <w:rFonts w:eastAsia="Calibri, Arial"/>
                <w:bCs/>
                <w:kern w:val="3"/>
              </w:rPr>
            </w:pPr>
            <w:r>
              <w:t xml:space="preserve">           - автоматизация технологических процессов;</w:t>
            </w:r>
          </w:p>
          <w:p w14:paraId="73562A13" w14:textId="77777777" w:rsidR="00584C3C" w:rsidRDefault="00584C3C" w:rsidP="00356772">
            <w:pPr>
              <w:pStyle w:val="a6"/>
              <w:numPr>
                <w:ilvl w:val="0"/>
                <w:numId w:val="20"/>
              </w:numPr>
              <w:suppressAutoHyphens/>
              <w:spacing w:before="0" w:after="0"/>
              <w:ind w:left="0" w:firstLine="0"/>
              <w:contextualSpacing/>
              <w:jc w:val="both"/>
              <w:textAlignment w:val="baseline"/>
              <w:rPr>
                <w:rFonts w:eastAsia="Calibri, Arial"/>
                <w:bCs/>
                <w:kern w:val="3"/>
              </w:rPr>
            </w:pPr>
            <w:r>
              <w:t>Оборудование автоматизированного производства;</w:t>
            </w:r>
          </w:p>
          <w:p w14:paraId="4B9913FD" w14:textId="77777777" w:rsidR="00584C3C" w:rsidRDefault="00584C3C" w:rsidP="00356772">
            <w:pPr>
              <w:pStyle w:val="a6"/>
              <w:numPr>
                <w:ilvl w:val="0"/>
                <w:numId w:val="20"/>
              </w:numPr>
              <w:suppressAutoHyphens/>
              <w:spacing w:before="0" w:after="0"/>
              <w:ind w:left="0" w:firstLine="0"/>
              <w:contextualSpacing/>
              <w:jc w:val="both"/>
              <w:textAlignment w:val="baseline"/>
              <w:rPr>
                <w:rFonts w:eastAsia="Calibri, Arial"/>
                <w:bCs/>
                <w:kern w:val="3"/>
              </w:rPr>
            </w:pPr>
            <w:r>
              <w:t xml:space="preserve">Программное обеспечение микропроцессорных устройств управления; </w:t>
            </w:r>
          </w:p>
          <w:p w14:paraId="4AA0A44E" w14:textId="77777777" w:rsidR="00584C3C" w:rsidRDefault="00584C3C" w:rsidP="00356772">
            <w:pPr>
              <w:pStyle w:val="a6"/>
              <w:numPr>
                <w:ilvl w:val="0"/>
                <w:numId w:val="20"/>
              </w:numPr>
              <w:suppressAutoHyphens/>
              <w:spacing w:before="0" w:after="0"/>
              <w:ind w:left="0" w:firstLine="0"/>
              <w:contextualSpacing/>
              <w:jc w:val="both"/>
              <w:textAlignment w:val="baseline"/>
              <w:rPr>
                <w:rFonts w:eastAsia="Calibri, Arial"/>
                <w:bCs/>
                <w:kern w:val="3"/>
                <w:lang w:eastAsia="en-US"/>
              </w:rPr>
            </w:pPr>
            <w:r>
              <w:t>Операционные системы реального времени</w:t>
            </w:r>
          </w:p>
        </w:tc>
        <w:tc>
          <w:tcPr>
            <w:tcW w:w="609" w:type="pct"/>
            <w:tcBorders>
              <w:top w:val="single" w:sz="4" w:space="0" w:color="auto"/>
              <w:left w:val="single" w:sz="4" w:space="0" w:color="auto"/>
              <w:bottom w:val="single" w:sz="4" w:space="0" w:color="auto"/>
              <w:right w:val="single" w:sz="4" w:space="0" w:color="auto"/>
            </w:tcBorders>
            <w:vAlign w:val="center"/>
            <w:hideMark/>
          </w:tcPr>
          <w:p w14:paraId="0FCC248C" w14:textId="37B3CC90" w:rsidR="00584C3C" w:rsidRDefault="00584C3C">
            <w:pPr>
              <w:spacing w:after="0" w:line="240" w:lineRule="auto"/>
              <w:jc w:val="center"/>
              <w:rPr>
                <w:rFonts w:ascii="Times New Roman" w:hAnsi="Times New Roman"/>
                <w:b/>
                <w:sz w:val="24"/>
                <w:szCs w:val="24"/>
                <w:lang w:eastAsia="en-US"/>
              </w:rPr>
            </w:pPr>
            <w:r>
              <w:rPr>
                <w:rFonts w:ascii="Times New Roman" w:hAnsi="Times New Roman"/>
                <w:b/>
                <w:sz w:val="24"/>
                <w:szCs w:val="24"/>
              </w:rPr>
              <w:t>144</w:t>
            </w:r>
          </w:p>
        </w:tc>
        <w:tc>
          <w:tcPr>
            <w:tcW w:w="557" w:type="pct"/>
            <w:tcBorders>
              <w:top w:val="single" w:sz="4" w:space="0" w:color="auto"/>
              <w:left w:val="single" w:sz="4" w:space="0" w:color="auto"/>
              <w:bottom w:val="single" w:sz="4" w:space="0" w:color="auto"/>
              <w:right w:val="single" w:sz="4" w:space="0" w:color="auto"/>
            </w:tcBorders>
          </w:tcPr>
          <w:p w14:paraId="25A2CB07" w14:textId="77777777" w:rsidR="00584C3C" w:rsidRDefault="00584C3C">
            <w:pPr>
              <w:spacing w:after="0" w:line="240" w:lineRule="auto"/>
              <w:rPr>
                <w:rFonts w:ascii="Times New Roman" w:eastAsia="Calibri" w:hAnsi="Times New Roman"/>
                <w:iCs/>
                <w:sz w:val="24"/>
                <w:szCs w:val="24"/>
              </w:rPr>
            </w:pPr>
            <w:r>
              <w:rPr>
                <w:rFonts w:ascii="Times New Roman" w:eastAsia="Calibri" w:hAnsi="Times New Roman"/>
                <w:iCs/>
                <w:sz w:val="24"/>
                <w:szCs w:val="24"/>
              </w:rPr>
              <w:t>ПК 5.1</w:t>
            </w:r>
          </w:p>
          <w:p w14:paraId="71539FE9" w14:textId="77777777" w:rsidR="00584C3C" w:rsidRDefault="00584C3C">
            <w:pPr>
              <w:spacing w:after="0" w:line="240" w:lineRule="auto"/>
              <w:rPr>
                <w:rFonts w:ascii="Times New Roman" w:eastAsia="Calibri" w:hAnsi="Times New Roman"/>
                <w:iCs/>
                <w:sz w:val="24"/>
                <w:szCs w:val="24"/>
              </w:rPr>
            </w:pPr>
            <w:r>
              <w:rPr>
                <w:rFonts w:ascii="Times New Roman" w:eastAsia="Calibri" w:hAnsi="Times New Roman"/>
                <w:iCs/>
                <w:sz w:val="24"/>
                <w:szCs w:val="24"/>
              </w:rPr>
              <w:t>ПК 5.2</w:t>
            </w:r>
          </w:p>
          <w:p w14:paraId="302A9BB7" w14:textId="77777777" w:rsidR="00584C3C" w:rsidRDefault="00584C3C">
            <w:pPr>
              <w:spacing w:after="0" w:line="240" w:lineRule="auto"/>
              <w:rPr>
                <w:rFonts w:ascii="Times New Roman" w:eastAsiaTheme="minorHAnsi" w:hAnsi="Times New Roman" w:cstheme="minorBidi"/>
                <w:sz w:val="24"/>
                <w:szCs w:val="24"/>
              </w:rPr>
            </w:pPr>
          </w:p>
          <w:p w14:paraId="6DA48EE0" w14:textId="77777777" w:rsidR="00584C3C" w:rsidRDefault="00584C3C">
            <w:pPr>
              <w:spacing w:after="0" w:line="240" w:lineRule="auto"/>
              <w:rPr>
                <w:rFonts w:ascii="Times New Roman" w:hAnsi="Times New Roman"/>
                <w:b/>
                <w:i/>
                <w:sz w:val="24"/>
                <w:szCs w:val="24"/>
                <w:lang w:eastAsia="en-US"/>
              </w:rPr>
            </w:pPr>
            <w:r>
              <w:rPr>
                <w:rFonts w:ascii="Times New Roman" w:hAnsi="Times New Roman"/>
                <w:sz w:val="24"/>
                <w:szCs w:val="24"/>
              </w:rPr>
              <w:t>КК.01, КК.02, КК.03, КК,04, КК.05</w:t>
            </w:r>
          </w:p>
        </w:tc>
      </w:tr>
      <w:tr w:rsidR="00584C3C" w14:paraId="27BFE545" w14:textId="77777777" w:rsidTr="009F0596">
        <w:tc>
          <w:tcPr>
            <w:tcW w:w="3834" w:type="pct"/>
            <w:gridSpan w:val="2"/>
            <w:tcBorders>
              <w:top w:val="single" w:sz="4" w:space="0" w:color="auto"/>
              <w:left w:val="single" w:sz="4" w:space="0" w:color="auto"/>
              <w:bottom w:val="single" w:sz="4" w:space="0" w:color="auto"/>
              <w:right w:val="single" w:sz="4" w:space="0" w:color="auto"/>
            </w:tcBorders>
            <w:hideMark/>
          </w:tcPr>
          <w:p w14:paraId="68D6AA61" w14:textId="77777777" w:rsidR="00584C3C" w:rsidRDefault="00584C3C">
            <w:pPr>
              <w:spacing w:after="0" w:line="240" w:lineRule="auto"/>
              <w:rPr>
                <w:rFonts w:ascii="Times New Roman" w:hAnsi="Times New Roman"/>
                <w:b/>
                <w:bCs/>
                <w:sz w:val="24"/>
                <w:szCs w:val="24"/>
                <w:lang w:eastAsia="en-US"/>
              </w:rPr>
            </w:pPr>
            <w:r>
              <w:rPr>
                <w:rFonts w:ascii="Times New Roman" w:hAnsi="Times New Roman"/>
                <w:b/>
                <w:bCs/>
                <w:sz w:val="24"/>
                <w:szCs w:val="24"/>
              </w:rPr>
              <w:t>Всего</w:t>
            </w:r>
          </w:p>
        </w:tc>
        <w:tc>
          <w:tcPr>
            <w:tcW w:w="609" w:type="pct"/>
            <w:tcBorders>
              <w:top w:val="single" w:sz="4" w:space="0" w:color="auto"/>
              <w:left w:val="single" w:sz="4" w:space="0" w:color="auto"/>
              <w:bottom w:val="single" w:sz="4" w:space="0" w:color="auto"/>
              <w:right w:val="single" w:sz="4" w:space="0" w:color="auto"/>
            </w:tcBorders>
            <w:vAlign w:val="center"/>
            <w:hideMark/>
          </w:tcPr>
          <w:p w14:paraId="0E533CD5" w14:textId="28653DD9" w:rsidR="00584C3C" w:rsidRDefault="00584C3C">
            <w:pPr>
              <w:spacing w:after="0" w:line="240" w:lineRule="auto"/>
              <w:jc w:val="center"/>
              <w:rPr>
                <w:rFonts w:ascii="Times New Roman" w:hAnsi="Times New Roman"/>
                <w:b/>
                <w:sz w:val="24"/>
                <w:szCs w:val="24"/>
                <w:lang w:eastAsia="en-US"/>
              </w:rPr>
            </w:pPr>
            <w:r>
              <w:rPr>
                <w:rFonts w:ascii="Times New Roman" w:hAnsi="Times New Roman"/>
                <w:b/>
                <w:sz w:val="24"/>
                <w:szCs w:val="24"/>
              </w:rPr>
              <w:t>144</w:t>
            </w:r>
          </w:p>
        </w:tc>
        <w:tc>
          <w:tcPr>
            <w:tcW w:w="557" w:type="pct"/>
            <w:tcBorders>
              <w:top w:val="single" w:sz="4" w:space="0" w:color="auto"/>
              <w:left w:val="single" w:sz="4" w:space="0" w:color="auto"/>
              <w:bottom w:val="single" w:sz="4" w:space="0" w:color="auto"/>
              <w:right w:val="single" w:sz="4" w:space="0" w:color="auto"/>
            </w:tcBorders>
          </w:tcPr>
          <w:p w14:paraId="2A5178F1" w14:textId="77777777" w:rsidR="00584C3C" w:rsidRDefault="00584C3C">
            <w:pPr>
              <w:spacing w:after="0" w:line="240" w:lineRule="auto"/>
              <w:rPr>
                <w:rFonts w:ascii="Times New Roman" w:hAnsi="Times New Roman"/>
                <w:b/>
                <w:i/>
                <w:sz w:val="24"/>
                <w:szCs w:val="24"/>
                <w:lang w:eastAsia="en-US"/>
              </w:rPr>
            </w:pPr>
          </w:p>
        </w:tc>
      </w:tr>
    </w:tbl>
    <w:p w14:paraId="07CB5000" w14:textId="77777777" w:rsidR="00356772" w:rsidRDefault="00356772" w:rsidP="00356772">
      <w:pPr>
        <w:suppressAutoHyphens/>
        <w:spacing w:line="240" w:lineRule="auto"/>
        <w:jc w:val="both"/>
        <w:rPr>
          <w:rFonts w:ascii="Times New Roman" w:hAnsi="Times New Roman" w:cstheme="minorBidi"/>
          <w:bCs/>
          <w:i/>
          <w:lang w:eastAsia="en-US"/>
        </w:rPr>
      </w:pPr>
    </w:p>
    <w:p w14:paraId="1DC8D1DD" w14:textId="77777777" w:rsidR="00356772" w:rsidRDefault="00356772" w:rsidP="00356772">
      <w:pPr>
        <w:spacing w:after="0"/>
        <w:rPr>
          <w:rFonts w:ascii="Times New Roman" w:hAnsi="Times New Roman"/>
          <w:i/>
        </w:rPr>
        <w:sectPr w:rsidR="00356772" w:rsidSect="00A532B1">
          <w:pgSz w:w="16840" w:h="11907" w:orient="landscape"/>
          <w:pgMar w:top="426" w:right="1134" w:bottom="851" w:left="1560" w:header="709" w:footer="709" w:gutter="0"/>
          <w:cols w:space="720"/>
        </w:sectPr>
      </w:pPr>
    </w:p>
    <w:p w14:paraId="3C27D82A" w14:textId="357FA6C3" w:rsidR="00356772" w:rsidRDefault="00356772" w:rsidP="00356772">
      <w:pPr>
        <w:spacing w:after="0"/>
        <w:jc w:val="center"/>
        <w:rPr>
          <w:rFonts w:ascii="Times New Roman" w:hAnsi="Times New Roman"/>
          <w:b/>
          <w:bCs/>
          <w:sz w:val="24"/>
          <w:szCs w:val="24"/>
        </w:rPr>
      </w:pPr>
      <w:r>
        <w:rPr>
          <w:rFonts w:ascii="Times New Roman" w:hAnsi="Times New Roman"/>
          <w:b/>
          <w:bCs/>
          <w:sz w:val="24"/>
          <w:szCs w:val="24"/>
        </w:rPr>
        <w:lastRenderedPageBreak/>
        <w:t xml:space="preserve">3. УСЛОВИЯ РЕАЛИЗАЦИИ </w:t>
      </w:r>
      <w:r w:rsidR="00EA7850" w:rsidRPr="00BB3619">
        <w:rPr>
          <w:rFonts w:ascii="Times New Roman" w:hAnsi="Times New Roman"/>
          <w:b/>
          <w:color w:val="000000"/>
          <w:sz w:val="24"/>
          <w:szCs w:val="24"/>
        </w:rPr>
        <w:t>ПРОИЗВОДСТВЕННОЙ ПРАКТИКИ</w:t>
      </w:r>
    </w:p>
    <w:p w14:paraId="5F9C84AB" w14:textId="77777777" w:rsidR="00356772" w:rsidRDefault="00356772" w:rsidP="00356772">
      <w:pPr>
        <w:spacing w:after="0"/>
        <w:ind w:firstLine="709"/>
        <w:rPr>
          <w:rFonts w:ascii="Times New Roman" w:hAnsi="Times New Roman"/>
          <w:b/>
          <w:bCs/>
          <w:sz w:val="24"/>
          <w:szCs w:val="24"/>
        </w:rPr>
      </w:pPr>
    </w:p>
    <w:p w14:paraId="129A83EB" w14:textId="29C9FC03" w:rsidR="00356772" w:rsidRDefault="00356772" w:rsidP="00356772">
      <w:pPr>
        <w:spacing w:after="0"/>
        <w:ind w:firstLine="709"/>
        <w:rPr>
          <w:rFonts w:ascii="Times New Roman" w:hAnsi="Times New Roman"/>
          <w:b/>
          <w:bCs/>
          <w:sz w:val="24"/>
          <w:szCs w:val="24"/>
        </w:rPr>
      </w:pPr>
      <w:r>
        <w:rPr>
          <w:rFonts w:ascii="Times New Roman" w:hAnsi="Times New Roman"/>
          <w:b/>
          <w:bCs/>
          <w:sz w:val="24"/>
          <w:szCs w:val="24"/>
        </w:rPr>
        <w:t xml:space="preserve">3.1. Для реализации программы </w:t>
      </w:r>
      <w:r w:rsidR="00EA7850">
        <w:rPr>
          <w:rFonts w:ascii="Times New Roman" w:hAnsi="Times New Roman"/>
          <w:b/>
          <w:bCs/>
          <w:sz w:val="24"/>
          <w:szCs w:val="24"/>
        </w:rPr>
        <w:t>производственной практики</w:t>
      </w:r>
      <w:r>
        <w:rPr>
          <w:rFonts w:ascii="Times New Roman" w:hAnsi="Times New Roman"/>
          <w:b/>
          <w:bCs/>
          <w:sz w:val="24"/>
          <w:szCs w:val="24"/>
        </w:rPr>
        <w:t xml:space="preserve"> должны быть предусмотрены следующие специальные помещения:</w:t>
      </w:r>
    </w:p>
    <w:p w14:paraId="4CC38225" w14:textId="77777777" w:rsidR="00356772" w:rsidRDefault="00356772" w:rsidP="00356772">
      <w:pPr>
        <w:spacing w:after="0"/>
        <w:ind w:firstLine="709"/>
        <w:jc w:val="both"/>
        <w:rPr>
          <w:rFonts w:ascii="Times New Roman" w:hAnsi="Times New Roman"/>
          <w:b/>
          <w:sz w:val="24"/>
          <w:szCs w:val="24"/>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Технологии мяса и мясных продуктов»</w:t>
      </w:r>
      <w:r>
        <w:rPr>
          <w:rFonts w:ascii="Times New Roman" w:hAnsi="Times New Roman"/>
          <w:bCs/>
          <w:i/>
          <w:sz w:val="24"/>
          <w:szCs w:val="24"/>
        </w:rPr>
        <w:t xml:space="preserve">, </w:t>
      </w:r>
      <w:r>
        <w:rPr>
          <w:rFonts w:ascii="Times New Roman" w:hAnsi="Times New Roman"/>
          <w:bCs/>
          <w:sz w:val="24"/>
          <w:szCs w:val="24"/>
        </w:rPr>
        <w:t xml:space="preserve">в соответствии с п. 6.1.2.1 образовательной программы по специальности </w:t>
      </w:r>
      <w:r>
        <w:rPr>
          <w:rFonts w:ascii="Times New Roman" w:hAnsi="Times New Roman"/>
          <w:sz w:val="24"/>
          <w:szCs w:val="24"/>
        </w:rPr>
        <w:t>19.02.12. Технология продуктов питания животного происхождения</w:t>
      </w:r>
      <w:r>
        <w:rPr>
          <w:rFonts w:ascii="Times New Roman" w:hAnsi="Times New Roman"/>
          <w:b/>
          <w:sz w:val="24"/>
          <w:szCs w:val="24"/>
        </w:rPr>
        <w:t xml:space="preserve"> </w:t>
      </w:r>
    </w:p>
    <w:p w14:paraId="0364B2FE" w14:textId="77777777" w:rsidR="00356772" w:rsidRDefault="00356772" w:rsidP="00356772">
      <w:pPr>
        <w:spacing w:after="0"/>
        <w:ind w:firstLine="709"/>
        <w:jc w:val="both"/>
        <w:rPr>
          <w:rFonts w:ascii="Times New Roman" w:hAnsi="Times New Roman"/>
          <w:b/>
          <w:sz w:val="24"/>
          <w:szCs w:val="24"/>
        </w:rPr>
      </w:pPr>
      <w:r>
        <w:rPr>
          <w:rFonts w:ascii="Times New Roman" w:hAnsi="Times New Roman"/>
          <w:bCs/>
          <w:sz w:val="24"/>
          <w:szCs w:val="24"/>
        </w:rPr>
        <w:t xml:space="preserve">Лаборатория </w:t>
      </w:r>
      <w:r>
        <w:rPr>
          <w:rFonts w:ascii="Times New Roman" w:hAnsi="Times New Roman"/>
          <w:sz w:val="24"/>
          <w:szCs w:val="24"/>
        </w:rPr>
        <w:t>«Лаборатория автоматизации технологических процессов»</w:t>
      </w:r>
      <w:r>
        <w:rPr>
          <w:rFonts w:ascii="Times New Roman" w:hAnsi="Times New Roman"/>
          <w:bCs/>
          <w:iCs/>
          <w:sz w:val="24"/>
          <w:szCs w:val="24"/>
        </w:rPr>
        <w:t>,</w:t>
      </w:r>
      <w:r>
        <w:rPr>
          <w:rFonts w:ascii="Times New Roman" w:hAnsi="Times New Roman"/>
          <w:bCs/>
          <w:i/>
          <w:sz w:val="24"/>
          <w:szCs w:val="24"/>
        </w:rPr>
        <w:t xml:space="preserve"> </w:t>
      </w:r>
      <w:r>
        <w:rPr>
          <w:rFonts w:ascii="Times New Roman" w:hAnsi="Times New Roman"/>
          <w:bCs/>
          <w:sz w:val="24"/>
          <w:szCs w:val="24"/>
        </w:rPr>
        <w:t xml:space="preserve">оснащенная в соответствии с п. 6.1.2.3 образовательной программы по специальности </w:t>
      </w:r>
      <w:r>
        <w:rPr>
          <w:rFonts w:ascii="Times New Roman" w:hAnsi="Times New Roman"/>
          <w:sz w:val="24"/>
          <w:szCs w:val="24"/>
        </w:rPr>
        <w:t>19.02.12. Технология продуктов питания животного происхождения</w:t>
      </w:r>
      <w:r>
        <w:rPr>
          <w:rFonts w:ascii="Times New Roman" w:hAnsi="Times New Roman"/>
          <w:b/>
          <w:sz w:val="24"/>
          <w:szCs w:val="24"/>
        </w:rPr>
        <w:t xml:space="preserve"> </w:t>
      </w:r>
    </w:p>
    <w:p w14:paraId="49335CD1" w14:textId="77777777" w:rsidR="00356772" w:rsidRDefault="00356772" w:rsidP="00356772">
      <w:pPr>
        <w:spacing w:after="0"/>
        <w:ind w:firstLine="709"/>
        <w:jc w:val="both"/>
        <w:rPr>
          <w:rFonts w:ascii="Times New Roman" w:hAnsi="Times New Roman"/>
          <w:b/>
          <w:sz w:val="24"/>
          <w:szCs w:val="24"/>
        </w:rPr>
      </w:pPr>
      <w:r>
        <w:rPr>
          <w:rFonts w:ascii="Times New Roman" w:hAnsi="Times New Roman"/>
          <w:bCs/>
          <w:sz w:val="24"/>
          <w:szCs w:val="24"/>
        </w:rPr>
        <w:t>Мастерские «Мясопереработка»</w:t>
      </w:r>
      <w:r>
        <w:rPr>
          <w:rFonts w:ascii="Times New Roman" w:hAnsi="Times New Roman"/>
          <w:bCs/>
          <w:i/>
          <w:sz w:val="24"/>
          <w:szCs w:val="24"/>
        </w:rPr>
        <w:t xml:space="preserve">, </w:t>
      </w:r>
      <w:r>
        <w:rPr>
          <w:rFonts w:ascii="Times New Roman" w:hAnsi="Times New Roman"/>
          <w:bCs/>
          <w:sz w:val="24"/>
          <w:szCs w:val="24"/>
        </w:rPr>
        <w:t xml:space="preserve">оснащенные в соответствии с п. 6.1.2.4 образовательной программы по данной специальности </w:t>
      </w:r>
      <w:r>
        <w:rPr>
          <w:rFonts w:ascii="Times New Roman" w:hAnsi="Times New Roman"/>
          <w:sz w:val="24"/>
          <w:szCs w:val="24"/>
        </w:rPr>
        <w:t>19.02.12. Технология продуктов питания животного происхождения</w:t>
      </w:r>
      <w:r>
        <w:rPr>
          <w:rFonts w:ascii="Times New Roman" w:hAnsi="Times New Roman"/>
          <w:b/>
          <w:sz w:val="24"/>
          <w:szCs w:val="24"/>
        </w:rPr>
        <w:t xml:space="preserve"> </w:t>
      </w:r>
    </w:p>
    <w:p w14:paraId="527C8DA6" w14:textId="77777777" w:rsidR="00356772" w:rsidRDefault="00356772" w:rsidP="00356772">
      <w:pPr>
        <w:spacing w:after="0"/>
        <w:ind w:firstLine="709"/>
        <w:jc w:val="both"/>
        <w:rPr>
          <w:rFonts w:ascii="Times New Roman" w:hAnsi="Times New Roman"/>
          <w:b/>
          <w:sz w:val="24"/>
          <w:szCs w:val="24"/>
        </w:rPr>
      </w:pPr>
      <w:r>
        <w:rPr>
          <w:rFonts w:ascii="Times New Roman" w:hAnsi="Times New Roman"/>
          <w:bCs/>
          <w:sz w:val="24"/>
          <w:szCs w:val="24"/>
        </w:rPr>
        <w:t xml:space="preserve">Оснащенные базы практики в соответствии с п 6.1.2.5 образовательной программы по специальности </w:t>
      </w:r>
      <w:r>
        <w:rPr>
          <w:rFonts w:ascii="Times New Roman" w:hAnsi="Times New Roman"/>
          <w:sz w:val="24"/>
          <w:szCs w:val="24"/>
        </w:rPr>
        <w:t>19.02.12. Технология продуктов питания животного происхождения</w:t>
      </w:r>
      <w:r>
        <w:rPr>
          <w:rFonts w:ascii="Times New Roman" w:hAnsi="Times New Roman"/>
          <w:b/>
          <w:sz w:val="24"/>
          <w:szCs w:val="24"/>
        </w:rPr>
        <w:t xml:space="preserve"> </w:t>
      </w:r>
    </w:p>
    <w:p w14:paraId="0F52FD56" w14:textId="77777777" w:rsidR="00356772" w:rsidRDefault="00356772" w:rsidP="00356772">
      <w:pPr>
        <w:spacing w:after="0"/>
        <w:ind w:firstLine="709"/>
        <w:jc w:val="both"/>
        <w:rPr>
          <w:rFonts w:ascii="Times New Roman" w:hAnsi="Times New Roman"/>
          <w:b/>
          <w:sz w:val="24"/>
          <w:szCs w:val="24"/>
        </w:rPr>
      </w:pPr>
    </w:p>
    <w:p w14:paraId="7DCD9285" w14:textId="77777777" w:rsidR="00356772" w:rsidRDefault="00356772" w:rsidP="00356772">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527B070E" w14:textId="77777777" w:rsidR="00356772" w:rsidRDefault="00356772" w:rsidP="00356772">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4CA7EF9" w14:textId="77777777" w:rsidR="00356772" w:rsidRDefault="00356772" w:rsidP="00356772">
      <w:pPr>
        <w:spacing w:after="0"/>
        <w:ind w:firstLine="709"/>
        <w:contextualSpacing/>
        <w:rPr>
          <w:rFonts w:ascii="Times New Roman" w:hAnsi="Times New Roman"/>
          <w:sz w:val="24"/>
          <w:szCs w:val="24"/>
        </w:rPr>
      </w:pPr>
    </w:p>
    <w:p w14:paraId="7775FCF5" w14:textId="77777777" w:rsidR="00356772" w:rsidRDefault="00356772" w:rsidP="00356772">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4762F6E" w14:textId="77777777" w:rsidR="00356772" w:rsidRDefault="00356772" w:rsidP="00356772">
      <w:pPr>
        <w:spacing w:after="0"/>
        <w:ind w:firstLine="709"/>
        <w:jc w:val="both"/>
        <w:rPr>
          <w:rFonts w:ascii="Times New Roman" w:hAnsi="Times New Roman"/>
          <w:sz w:val="24"/>
          <w:szCs w:val="24"/>
        </w:rPr>
      </w:pPr>
      <w:r>
        <w:rPr>
          <w:rFonts w:ascii="Times New Roman" w:hAnsi="Times New Roman"/>
          <w:sz w:val="24"/>
          <w:szCs w:val="24"/>
        </w:rPr>
        <w:t xml:space="preserve">1. Современная автоматика в системах управления технологическими процессами: учебник/ В.П. Ившин, М.Ю. Перухин. — Москва: ИНФРА-М, 2021. — 406 с. </w:t>
      </w:r>
    </w:p>
    <w:p w14:paraId="5864F123" w14:textId="58C6E2B1" w:rsidR="00356772" w:rsidRPr="002A44E5" w:rsidRDefault="00356772" w:rsidP="002A44E5">
      <w:pPr>
        <w:spacing w:after="0"/>
        <w:ind w:firstLine="709"/>
        <w:jc w:val="both"/>
        <w:rPr>
          <w:rFonts w:ascii="Times New Roman" w:hAnsi="Times New Roman"/>
          <w:sz w:val="24"/>
          <w:szCs w:val="24"/>
        </w:rPr>
      </w:pPr>
      <w:r>
        <w:rPr>
          <w:rFonts w:ascii="Times New Roman" w:hAnsi="Times New Roman"/>
          <w:sz w:val="24"/>
          <w:szCs w:val="24"/>
        </w:rPr>
        <w:t xml:space="preserve">2. Технологические процессы и оборудование для хранения и переработки продукции животноводства и птицеводства. модуль: Технологические основы переработки мяса и мясной продукции : методические рекомендации / составитель В. Н. Кузнецов. — пос. Караваево : КГСХА, 2020. — 114 </w:t>
      </w:r>
      <w:r w:rsidR="002A44E5">
        <w:rPr>
          <w:rFonts w:ascii="Times New Roman" w:hAnsi="Times New Roman"/>
          <w:sz w:val="24"/>
          <w:szCs w:val="24"/>
        </w:rPr>
        <w:t>с.</w:t>
      </w:r>
    </w:p>
    <w:p w14:paraId="3383C28E" w14:textId="77777777" w:rsidR="00356772" w:rsidRDefault="00356772" w:rsidP="00356772">
      <w:pPr>
        <w:spacing w:after="0"/>
        <w:ind w:firstLine="709"/>
        <w:contextualSpacing/>
        <w:jc w:val="both"/>
        <w:rPr>
          <w:rFonts w:ascii="Times New Roman" w:hAnsi="Times New Roman"/>
          <w:bCs/>
          <w:sz w:val="24"/>
          <w:szCs w:val="24"/>
        </w:rPr>
      </w:pPr>
    </w:p>
    <w:p w14:paraId="60CB83AC" w14:textId="77A4689E" w:rsidR="00356772" w:rsidRDefault="00356772" w:rsidP="00356772">
      <w:pPr>
        <w:spacing w:after="0"/>
        <w:ind w:firstLine="709"/>
        <w:contextualSpacing/>
        <w:jc w:val="both"/>
        <w:rPr>
          <w:rFonts w:ascii="Times New Roman" w:hAnsi="Times New Roman"/>
          <w:bCs/>
          <w:i/>
          <w:sz w:val="24"/>
          <w:szCs w:val="24"/>
        </w:rPr>
      </w:pPr>
      <w:r>
        <w:rPr>
          <w:rFonts w:ascii="Times New Roman" w:hAnsi="Times New Roman"/>
          <w:b/>
          <w:bCs/>
          <w:sz w:val="24"/>
          <w:szCs w:val="24"/>
        </w:rPr>
        <w:t>3.2.</w:t>
      </w:r>
      <w:r w:rsidR="002A44E5">
        <w:rPr>
          <w:rFonts w:ascii="Times New Roman" w:hAnsi="Times New Roman"/>
          <w:b/>
          <w:bCs/>
          <w:sz w:val="24"/>
          <w:szCs w:val="24"/>
        </w:rPr>
        <w:t>2</w:t>
      </w:r>
      <w:r>
        <w:rPr>
          <w:rFonts w:ascii="Times New Roman" w:hAnsi="Times New Roman"/>
          <w:b/>
          <w:bCs/>
          <w:sz w:val="24"/>
          <w:szCs w:val="24"/>
        </w:rPr>
        <w:t xml:space="preserve">. Дополнительные источники </w:t>
      </w:r>
    </w:p>
    <w:p w14:paraId="7A873F43" w14:textId="77777777" w:rsidR="00356772" w:rsidRDefault="00356772" w:rsidP="00356772">
      <w:pPr>
        <w:tabs>
          <w:tab w:val="left" w:pos="993"/>
        </w:tabs>
        <w:spacing w:after="0"/>
        <w:ind w:firstLine="709"/>
        <w:jc w:val="both"/>
        <w:rPr>
          <w:rFonts w:ascii="Times New Roman" w:hAnsi="Times New Roman"/>
          <w:sz w:val="24"/>
          <w:szCs w:val="24"/>
        </w:rPr>
      </w:pPr>
      <w:r>
        <w:rPr>
          <w:rFonts w:ascii="Times New Roman" w:hAnsi="Times New Roman"/>
          <w:sz w:val="24"/>
          <w:szCs w:val="24"/>
        </w:rPr>
        <w:t>1. Комлацкий, В. И. Технология предприятий по переработке животноводческой продукции : учебник для вузов / В. И. Комлацкий, Т. А. Хорошайло. — Санкт-Петербург : Лань, 2020. — 216 с. — ISBN 978-5-8114-5391-7. — Текст : электронный // Лань : электронно-библиотечная система. — URL: https://e.lanbook.com/book/152603 (дата обращения: 05.06.2022). — Режим доступа: для авториз. пользователей.</w:t>
      </w:r>
    </w:p>
    <w:p w14:paraId="3192EF1E" w14:textId="77777777" w:rsidR="00356772" w:rsidRDefault="00356772" w:rsidP="00356772">
      <w:pPr>
        <w:spacing w:after="0"/>
        <w:ind w:firstLine="709"/>
        <w:jc w:val="both"/>
        <w:rPr>
          <w:rFonts w:ascii="Times New Roman" w:hAnsi="Times New Roman"/>
          <w:bCs/>
          <w:sz w:val="24"/>
          <w:szCs w:val="24"/>
        </w:rPr>
      </w:pPr>
      <w:r>
        <w:rPr>
          <w:rFonts w:ascii="Times New Roman" w:hAnsi="Times New Roman"/>
          <w:sz w:val="24"/>
          <w:szCs w:val="24"/>
        </w:rPr>
        <w:t>2. Технологические процессы и оборудование для хранения и переработки продукции животноводства и птицеводства. модуль: Технологические основы переработки мяса и мясной продукции : методические рекомендации / составитель В. Н. Кузнецов. — пос. Караваево : КГСХА, 2020. — 114 с. — Текст : электронный // Лань : электронно-библиотечная система. — URL: https://e.lanbook.com/book/171601 (дата обращения: 05.06.2022). — Режим доступа: для авториз. пользователей</w:t>
      </w:r>
    </w:p>
    <w:p w14:paraId="6CEC1C73" w14:textId="77777777" w:rsidR="00356772" w:rsidRDefault="00356772" w:rsidP="00356772">
      <w:pPr>
        <w:jc w:val="center"/>
        <w:rPr>
          <w:rFonts w:ascii="Times New Roman" w:hAnsi="Times New Roman"/>
          <w:b/>
          <w:bCs/>
        </w:rPr>
      </w:pPr>
    </w:p>
    <w:p w14:paraId="2A740BB9" w14:textId="585DB1BF" w:rsidR="00356772" w:rsidRDefault="00356772" w:rsidP="00356772">
      <w:pPr>
        <w:jc w:val="center"/>
        <w:rPr>
          <w:rFonts w:ascii="Times New Roman" w:hAnsi="Times New Roman"/>
          <w:b/>
          <w:bCs/>
        </w:rPr>
      </w:pPr>
      <w:r>
        <w:rPr>
          <w:rFonts w:ascii="Times New Roman" w:hAnsi="Times New Roman"/>
          <w:b/>
          <w:bCs/>
        </w:rPr>
        <w:lastRenderedPageBreak/>
        <w:t xml:space="preserve">4. КОНТРОЛЬ И ОЦЕНКА РЕЗУЛЬТАТОВ ОСВОЕНИЯ </w:t>
      </w:r>
      <w:r>
        <w:rPr>
          <w:rFonts w:ascii="Times New Roman" w:hAnsi="Times New Roman"/>
          <w:b/>
          <w:bCs/>
        </w:rPr>
        <w:br/>
      </w:r>
      <w:r w:rsidR="00EA7850" w:rsidRPr="00BB3619">
        <w:rPr>
          <w:rFonts w:ascii="Times New Roman" w:hAnsi="Times New Roman"/>
          <w:b/>
          <w:color w:val="000000"/>
          <w:sz w:val="24"/>
          <w:szCs w:val="24"/>
        </w:rPr>
        <w:t>ПРОИЗВОДСТВЕННОЙ ПРАКТИКИ</w:t>
      </w: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4790"/>
      </w:tblGrid>
      <w:tr w:rsidR="00356772" w14:paraId="00566CF0" w14:textId="77777777" w:rsidTr="00356772">
        <w:trPr>
          <w:trHeight w:val="1098"/>
        </w:trPr>
        <w:tc>
          <w:tcPr>
            <w:tcW w:w="2694" w:type="dxa"/>
            <w:tcBorders>
              <w:top w:val="single" w:sz="4" w:space="0" w:color="auto"/>
              <w:left w:val="single" w:sz="4" w:space="0" w:color="auto"/>
              <w:bottom w:val="single" w:sz="4" w:space="0" w:color="auto"/>
              <w:right w:val="single" w:sz="4" w:space="0" w:color="auto"/>
            </w:tcBorders>
            <w:vAlign w:val="center"/>
            <w:hideMark/>
          </w:tcPr>
          <w:p w14:paraId="40F294AB" w14:textId="77777777" w:rsidR="00356772" w:rsidRDefault="00356772">
            <w:pPr>
              <w:suppressAutoHyphens/>
              <w:spacing w:after="0" w:line="240" w:lineRule="auto"/>
              <w:jc w:val="center"/>
              <w:rPr>
                <w:rFonts w:ascii="Times New Roman" w:hAnsi="Times New Roman"/>
                <w:sz w:val="24"/>
                <w:szCs w:val="24"/>
                <w:lang w:eastAsia="en-US"/>
              </w:rPr>
            </w:pPr>
            <w:r>
              <w:rPr>
                <w:rFonts w:ascii="Times New Roman" w:hAnsi="Times New Roman"/>
                <w:sz w:val="24"/>
                <w:szCs w:val="24"/>
              </w:rPr>
              <w:t>Код и наименование профессиональных и общих компетенций, формируемых в рамках модуля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3E4381" w14:textId="77777777" w:rsidR="00356772" w:rsidRDefault="00356772">
            <w:pPr>
              <w:suppressAutoHyphens/>
              <w:spacing w:after="0" w:line="240" w:lineRule="auto"/>
              <w:jc w:val="center"/>
              <w:rPr>
                <w:rFonts w:ascii="Times New Roman" w:hAnsi="Times New Roman"/>
                <w:sz w:val="24"/>
                <w:szCs w:val="24"/>
                <w:lang w:eastAsia="en-US"/>
              </w:rPr>
            </w:pPr>
            <w:r>
              <w:rPr>
                <w:rFonts w:ascii="Times New Roman" w:hAnsi="Times New Roman"/>
                <w:sz w:val="24"/>
                <w:szCs w:val="24"/>
              </w:rPr>
              <w:t>Критерии оценки</w:t>
            </w:r>
          </w:p>
        </w:tc>
        <w:tc>
          <w:tcPr>
            <w:tcW w:w="4790" w:type="dxa"/>
            <w:tcBorders>
              <w:top w:val="single" w:sz="4" w:space="0" w:color="auto"/>
              <w:left w:val="single" w:sz="4" w:space="0" w:color="auto"/>
              <w:bottom w:val="single" w:sz="4" w:space="0" w:color="auto"/>
              <w:right w:val="single" w:sz="4" w:space="0" w:color="auto"/>
            </w:tcBorders>
            <w:vAlign w:val="center"/>
            <w:hideMark/>
          </w:tcPr>
          <w:p w14:paraId="30B08E78" w14:textId="77777777" w:rsidR="00356772" w:rsidRDefault="00356772">
            <w:pPr>
              <w:suppressAutoHyphens/>
              <w:spacing w:after="0" w:line="240" w:lineRule="auto"/>
              <w:jc w:val="center"/>
              <w:rPr>
                <w:rFonts w:ascii="Times New Roman" w:hAnsi="Times New Roman"/>
                <w:sz w:val="24"/>
                <w:szCs w:val="24"/>
                <w:lang w:eastAsia="en-US"/>
              </w:rPr>
            </w:pPr>
            <w:r>
              <w:rPr>
                <w:rFonts w:ascii="Times New Roman" w:hAnsi="Times New Roman"/>
                <w:sz w:val="24"/>
                <w:szCs w:val="24"/>
              </w:rPr>
              <w:t>Методы оценки</w:t>
            </w:r>
          </w:p>
        </w:tc>
      </w:tr>
      <w:tr w:rsidR="00356772" w14:paraId="784E66B6" w14:textId="77777777" w:rsidTr="00356772">
        <w:tc>
          <w:tcPr>
            <w:tcW w:w="2694" w:type="dxa"/>
            <w:tcBorders>
              <w:top w:val="single" w:sz="4" w:space="0" w:color="auto"/>
              <w:left w:val="single" w:sz="4" w:space="0" w:color="auto"/>
              <w:bottom w:val="single" w:sz="4" w:space="0" w:color="auto"/>
              <w:right w:val="single" w:sz="4" w:space="0" w:color="auto"/>
            </w:tcBorders>
          </w:tcPr>
          <w:p w14:paraId="0E9DD06A" w14:textId="77777777" w:rsidR="00356772" w:rsidRDefault="00356772">
            <w:pPr>
              <w:spacing w:after="0" w:line="240" w:lineRule="auto"/>
              <w:rPr>
                <w:rFonts w:ascii="Times New Roman" w:eastAsia="Calibri" w:hAnsi="Times New Roman" w:cstheme="minorBidi"/>
                <w:sz w:val="24"/>
                <w:szCs w:val="24"/>
              </w:rPr>
            </w:pPr>
            <w:r>
              <w:rPr>
                <w:rFonts w:ascii="Times New Roman" w:eastAsia="Calibri" w:hAnsi="Times New Roman"/>
                <w:sz w:val="24"/>
                <w:szCs w:val="24"/>
              </w:rPr>
              <w:t>ПК 5.1 Организовывать работу автоматизированных систем управления технологическими процессами</w:t>
            </w:r>
          </w:p>
          <w:p w14:paraId="57511FD7" w14:textId="77777777" w:rsidR="00356772" w:rsidRDefault="00356772">
            <w:pPr>
              <w:spacing w:after="0" w:line="240" w:lineRule="auto"/>
              <w:jc w:val="both"/>
              <w:rPr>
                <w:rFonts w:ascii="Times New Roman" w:eastAsia="Calibri" w:hAnsi="Times New Roman"/>
                <w:sz w:val="24"/>
                <w:szCs w:val="24"/>
              </w:rPr>
            </w:pPr>
          </w:p>
          <w:p w14:paraId="5E3F5F30" w14:textId="77777777" w:rsidR="00356772" w:rsidRDefault="00356772">
            <w:pPr>
              <w:spacing w:after="0" w:line="240" w:lineRule="auto"/>
              <w:rPr>
                <w:rStyle w:val="a8"/>
                <w:i w:val="0"/>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4033AFEB" w14:textId="77777777" w:rsidR="00356772" w:rsidRDefault="00356772">
            <w:pPr>
              <w:spacing w:after="0" w:line="240" w:lineRule="auto"/>
              <w:contextualSpacing/>
              <w:jc w:val="both"/>
              <w:rPr>
                <w:rStyle w:val="a8"/>
                <w:i w:val="0"/>
                <w:sz w:val="24"/>
                <w:szCs w:val="24"/>
                <w:lang w:eastAsia="en-US"/>
              </w:rPr>
            </w:pPr>
            <w:r>
              <w:rPr>
                <w:rFonts w:ascii="Times New Roman" w:hAnsi="Times New Roman"/>
                <w:sz w:val="24"/>
                <w:szCs w:val="24"/>
              </w:rPr>
              <w:t xml:space="preserve">Организовывает работу  автоматизированных систем управления технологическими процессами </w:t>
            </w:r>
          </w:p>
        </w:tc>
        <w:tc>
          <w:tcPr>
            <w:tcW w:w="4790" w:type="dxa"/>
            <w:tcBorders>
              <w:top w:val="single" w:sz="4" w:space="0" w:color="auto"/>
              <w:left w:val="single" w:sz="4" w:space="0" w:color="auto"/>
              <w:bottom w:val="single" w:sz="4" w:space="0" w:color="auto"/>
              <w:right w:val="single" w:sz="4" w:space="0" w:color="auto"/>
            </w:tcBorders>
            <w:hideMark/>
          </w:tcPr>
          <w:p w14:paraId="19F0B166" w14:textId="77777777" w:rsidR="00356772" w:rsidRDefault="00356772">
            <w:pPr>
              <w:spacing w:after="0" w:line="240" w:lineRule="auto"/>
              <w:jc w:val="both"/>
              <w:rPr>
                <w:rFonts w:ascii="Times New Roman" w:hAnsi="Times New Roman" w:cstheme="minorBidi"/>
                <w:bCs/>
                <w:sz w:val="24"/>
                <w:szCs w:val="24"/>
              </w:rPr>
            </w:pPr>
            <w:r>
              <w:rPr>
                <w:rFonts w:ascii="Times New Roman" w:hAnsi="Times New Roman"/>
                <w:bCs/>
                <w:sz w:val="24"/>
                <w:szCs w:val="24"/>
              </w:rPr>
              <w:t>Устный опрос</w:t>
            </w:r>
          </w:p>
          <w:p w14:paraId="41D2668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Тестовые задания</w:t>
            </w:r>
          </w:p>
          <w:p w14:paraId="3FB42608"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Решение ситуационных задач</w:t>
            </w:r>
          </w:p>
          <w:p w14:paraId="7D23C45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                                                                                                                   Оценка результатов выполнения практической работы</w:t>
            </w:r>
          </w:p>
          <w:p w14:paraId="603029BA"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Экзамен по МДК</w:t>
            </w:r>
          </w:p>
          <w:p w14:paraId="32BDA29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учебной практики</w:t>
            </w:r>
          </w:p>
          <w:p w14:paraId="3013EC93"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учебной практике</w:t>
            </w:r>
          </w:p>
          <w:p w14:paraId="07679C32"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 xml:space="preserve">Дифференцированный зачет по учебной практике                                                                                                           </w:t>
            </w:r>
          </w:p>
          <w:p w14:paraId="2CDFE702"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производственной практики</w:t>
            </w:r>
          </w:p>
          <w:p w14:paraId="24ADFE16"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производственной практике</w:t>
            </w:r>
          </w:p>
          <w:p w14:paraId="41F95AF9"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 по производственной практике</w:t>
            </w:r>
          </w:p>
          <w:p w14:paraId="1623D927" w14:textId="77777777" w:rsidR="00356772" w:rsidRDefault="00356772">
            <w:pPr>
              <w:spacing w:after="0" w:line="240" w:lineRule="auto"/>
              <w:jc w:val="both"/>
              <w:rPr>
                <w:rFonts w:ascii="Times New Roman" w:hAnsi="Times New Roman"/>
                <w:bCs/>
                <w:sz w:val="24"/>
                <w:szCs w:val="24"/>
                <w:lang w:eastAsia="en-US"/>
              </w:rPr>
            </w:pPr>
            <w:r>
              <w:rPr>
                <w:rFonts w:ascii="Times New Roman" w:hAnsi="Times New Roman"/>
                <w:bCs/>
                <w:sz w:val="24"/>
                <w:szCs w:val="24"/>
              </w:rPr>
              <w:t>Экзамен по модулю</w:t>
            </w:r>
          </w:p>
        </w:tc>
      </w:tr>
      <w:tr w:rsidR="00356772" w14:paraId="183D10D2" w14:textId="77777777" w:rsidTr="00356772">
        <w:tc>
          <w:tcPr>
            <w:tcW w:w="2694" w:type="dxa"/>
            <w:tcBorders>
              <w:top w:val="single" w:sz="4" w:space="0" w:color="auto"/>
              <w:left w:val="single" w:sz="4" w:space="0" w:color="auto"/>
              <w:bottom w:val="single" w:sz="4" w:space="0" w:color="auto"/>
              <w:right w:val="single" w:sz="4" w:space="0" w:color="auto"/>
            </w:tcBorders>
          </w:tcPr>
          <w:p w14:paraId="72C74123" w14:textId="77777777" w:rsidR="00356772" w:rsidRDefault="00356772">
            <w:pPr>
              <w:spacing w:after="0" w:line="240" w:lineRule="auto"/>
              <w:jc w:val="both"/>
              <w:rPr>
                <w:rFonts w:ascii="Times New Roman" w:eastAsia="Calibri" w:hAnsi="Times New Roman" w:cstheme="minorBidi"/>
                <w:sz w:val="24"/>
                <w:szCs w:val="24"/>
              </w:rPr>
            </w:pPr>
            <w:r>
              <w:rPr>
                <w:rFonts w:ascii="Times New Roman" w:eastAsia="Calibri" w:hAnsi="Times New Roman"/>
                <w:sz w:val="24"/>
                <w:szCs w:val="24"/>
              </w:rPr>
              <w:t>ПК 5.2 Обеспечивать работу автоматизированных систем управления технологическими процессами</w:t>
            </w:r>
          </w:p>
          <w:p w14:paraId="611AC0A4" w14:textId="77777777" w:rsidR="00356772" w:rsidRDefault="00356772">
            <w:pPr>
              <w:spacing w:after="0" w:line="240" w:lineRule="auto"/>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5A5D4731" w14:textId="77777777" w:rsidR="00356772" w:rsidRDefault="00356772">
            <w:pPr>
              <w:spacing w:after="0" w:line="240" w:lineRule="auto"/>
              <w:jc w:val="both"/>
              <w:rPr>
                <w:rStyle w:val="a8"/>
                <w:bCs/>
                <w:iCs/>
                <w:sz w:val="24"/>
                <w:szCs w:val="24"/>
                <w:lang w:eastAsia="en-US"/>
              </w:rPr>
            </w:pPr>
            <w:r>
              <w:rPr>
                <w:rFonts w:ascii="Times New Roman" w:hAnsi="Times New Roman"/>
                <w:sz w:val="24"/>
                <w:szCs w:val="24"/>
              </w:rPr>
              <w:t>Обеспечивает работу автоматизированных систем управления технологическими процессами</w:t>
            </w:r>
          </w:p>
        </w:tc>
        <w:tc>
          <w:tcPr>
            <w:tcW w:w="4790" w:type="dxa"/>
            <w:tcBorders>
              <w:top w:val="single" w:sz="4" w:space="0" w:color="auto"/>
              <w:left w:val="single" w:sz="4" w:space="0" w:color="auto"/>
              <w:bottom w:val="single" w:sz="4" w:space="0" w:color="auto"/>
              <w:right w:val="single" w:sz="4" w:space="0" w:color="auto"/>
            </w:tcBorders>
            <w:hideMark/>
          </w:tcPr>
          <w:p w14:paraId="4781070E" w14:textId="77777777" w:rsidR="00356772" w:rsidRDefault="00356772">
            <w:pPr>
              <w:spacing w:after="0" w:line="240" w:lineRule="auto"/>
              <w:jc w:val="both"/>
              <w:rPr>
                <w:rFonts w:ascii="Times New Roman" w:hAnsi="Times New Roman" w:cstheme="minorBidi"/>
                <w:bCs/>
                <w:sz w:val="24"/>
                <w:szCs w:val="24"/>
              </w:rPr>
            </w:pPr>
            <w:r>
              <w:rPr>
                <w:rFonts w:ascii="Times New Roman" w:hAnsi="Times New Roman"/>
                <w:bCs/>
                <w:sz w:val="24"/>
                <w:szCs w:val="24"/>
              </w:rPr>
              <w:t>Устный опрос</w:t>
            </w:r>
          </w:p>
          <w:p w14:paraId="3BF87F46"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Тестовые задания</w:t>
            </w:r>
          </w:p>
          <w:p w14:paraId="47377C71"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Решение ситуационных задач</w:t>
            </w:r>
          </w:p>
          <w:p w14:paraId="36ADD6FD"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                                                                                                                   Оценка результатов выполнения практической работы</w:t>
            </w:r>
          </w:p>
          <w:p w14:paraId="461D7CE1"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Экзамен по МДК</w:t>
            </w:r>
          </w:p>
          <w:p w14:paraId="744C9CD3"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учебной практики</w:t>
            </w:r>
          </w:p>
          <w:p w14:paraId="3A2949B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учебной практике</w:t>
            </w:r>
          </w:p>
          <w:p w14:paraId="5CFE672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 xml:space="preserve">Дифференцированный зачет по учебной практике                                                                                                           </w:t>
            </w:r>
          </w:p>
          <w:p w14:paraId="26C8CD7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производственной практики</w:t>
            </w:r>
          </w:p>
          <w:p w14:paraId="007F16D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производственной практике</w:t>
            </w:r>
          </w:p>
          <w:p w14:paraId="269BE9F5"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 по производственной практике</w:t>
            </w:r>
          </w:p>
          <w:p w14:paraId="466B2A28" w14:textId="77777777" w:rsidR="00356772" w:rsidRDefault="00356772">
            <w:pPr>
              <w:spacing w:after="0" w:line="240" w:lineRule="auto"/>
              <w:jc w:val="both"/>
              <w:rPr>
                <w:rFonts w:ascii="Times New Roman" w:hAnsi="Times New Roman"/>
                <w:bCs/>
                <w:sz w:val="24"/>
                <w:szCs w:val="24"/>
                <w:lang w:eastAsia="en-US"/>
              </w:rPr>
            </w:pPr>
            <w:r>
              <w:rPr>
                <w:rFonts w:ascii="Times New Roman" w:hAnsi="Times New Roman"/>
                <w:bCs/>
                <w:sz w:val="24"/>
                <w:szCs w:val="24"/>
              </w:rPr>
              <w:t>Экзамен по модулю</w:t>
            </w:r>
          </w:p>
        </w:tc>
      </w:tr>
      <w:tr w:rsidR="00356772" w14:paraId="71776B30" w14:textId="77777777" w:rsidTr="00356772">
        <w:tc>
          <w:tcPr>
            <w:tcW w:w="2694" w:type="dxa"/>
            <w:tcBorders>
              <w:top w:val="single" w:sz="4" w:space="0" w:color="auto"/>
              <w:left w:val="single" w:sz="4" w:space="0" w:color="auto"/>
              <w:bottom w:val="single" w:sz="4" w:space="0" w:color="auto"/>
              <w:right w:val="single" w:sz="4" w:space="0" w:color="auto"/>
            </w:tcBorders>
            <w:hideMark/>
          </w:tcPr>
          <w:p w14:paraId="79BB00A2" w14:textId="77777777" w:rsidR="00356772" w:rsidRDefault="00356772">
            <w:pPr>
              <w:spacing w:after="0" w:line="240" w:lineRule="auto"/>
              <w:rPr>
                <w:rStyle w:val="a8"/>
                <w:i w:val="0"/>
                <w:sz w:val="24"/>
                <w:szCs w:val="24"/>
                <w:lang w:eastAsia="en-US"/>
              </w:rPr>
            </w:pPr>
            <w:r>
              <w:rPr>
                <w:rStyle w:val="a8"/>
                <w:sz w:val="24"/>
                <w:szCs w:val="24"/>
              </w:rPr>
              <w:t>ОК 1</w:t>
            </w:r>
            <w:r>
              <w:rPr>
                <w:rFonts w:ascii="Times New Roman" w:hAnsi="Times New Roman"/>
                <w:sz w:val="24"/>
                <w:szCs w:val="24"/>
              </w:rPr>
              <w:t xml:space="preserve"> Выбирать способы решения задач </w:t>
            </w:r>
            <w:r>
              <w:rPr>
                <w:rFonts w:ascii="Times New Roman" w:hAnsi="Times New Roman"/>
                <w:sz w:val="24"/>
                <w:szCs w:val="24"/>
              </w:rPr>
              <w:lastRenderedPageBreak/>
              <w:t xml:space="preserve">профессиональной деятельности применительно к различным контекстам </w:t>
            </w:r>
          </w:p>
        </w:tc>
        <w:tc>
          <w:tcPr>
            <w:tcW w:w="2835" w:type="dxa"/>
            <w:tcBorders>
              <w:top w:val="single" w:sz="4" w:space="0" w:color="auto"/>
              <w:left w:val="single" w:sz="4" w:space="0" w:color="auto"/>
              <w:bottom w:val="single" w:sz="4" w:space="0" w:color="auto"/>
              <w:right w:val="single" w:sz="4" w:space="0" w:color="auto"/>
            </w:tcBorders>
            <w:hideMark/>
          </w:tcPr>
          <w:p w14:paraId="16143779" w14:textId="77777777" w:rsidR="00356772" w:rsidRDefault="00356772">
            <w:pPr>
              <w:spacing w:after="0" w:line="240" w:lineRule="auto"/>
              <w:rPr>
                <w:rStyle w:val="a8"/>
                <w:i w:val="0"/>
                <w:iCs/>
                <w:sz w:val="24"/>
                <w:szCs w:val="24"/>
                <w:lang w:eastAsia="en-US"/>
              </w:rPr>
            </w:pPr>
            <w:r>
              <w:rPr>
                <w:rFonts w:ascii="Times New Roman" w:hAnsi="Times New Roman"/>
                <w:sz w:val="24"/>
                <w:szCs w:val="24"/>
              </w:rPr>
              <w:lastRenderedPageBreak/>
              <w:t xml:space="preserve">Выбирает способы решения задач </w:t>
            </w:r>
            <w:r>
              <w:rPr>
                <w:rFonts w:ascii="Times New Roman" w:hAnsi="Times New Roman"/>
                <w:sz w:val="24"/>
                <w:szCs w:val="24"/>
              </w:rPr>
              <w:lastRenderedPageBreak/>
              <w:t>профессиональной деятельности применительно к различным контекстам</w:t>
            </w:r>
          </w:p>
        </w:tc>
        <w:tc>
          <w:tcPr>
            <w:tcW w:w="4790" w:type="dxa"/>
            <w:tcBorders>
              <w:top w:val="single" w:sz="4" w:space="0" w:color="auto"/>
              <w:left w:val="single" w:sz="4" w:space="0" w:color="auto"/>
              <w:bottom w:val="single" w:sz="4" w:space="0" w:color="auto"/>
              <w:right w:val="single" w:sz="4" w:space="0" w:color="auto"/>
            </w:tcBorders>
            <w:hideMark/>
          </w:tcPr>
          <w:p w14:paraId="20A0D0BC" w14:textId="77777777" w:rsidR="00356772" w:rsidRDefault="00356772">
            <w:pPr>
              <w:spacing w:after="0" w:line="240" w:lineRule="auto"/>
              <w:jc w:val="both"/>
              <w:rPr>
                <w:rFonts w:ascii="Times New Roman" w:hAnsi="Times New Roman" w:cstheme="minorBidi"/>
                <w:bCs/>
                <w:sz w:val="24"/>
                <w:szCs w:val="24"/>
              </w:rPr>
            </w:pPr>
            <w:r>
              <w:rPr>
                <w:rFonts w:ascii="Times New Roman" w:hAnsi="Times New Roman"/>
                <w:bCs/>
                <w:sz w:val="24"/>
                <w:szCs w:val="24"/>
              </w:rPr>
              <w:lastRenderedPageBreak/>
              <w:t>Устный опрос</w:t>
            </w:r>
          </w:p>
          <w:p w14:paraId="5474837A"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Тестовые задания</w:t>
            </w:r>
          </w:p>
          <w:p w14:paraId="14E4CE9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lastRenderedPageBreak/>
              <w:t>Решение ситуационных задач</w:t>
            </w:r>
          </w:p>
          <w:p w14:paraId="28D64695"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                                                                                                                   Оценка результатов выполнения практической работы</w:t>
            </w:r>
          </w:p>
          <w:p w14:paraId="3F5E7FCC"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Экзамен по МДК</w:t>
            </w:r>
          </w:p>
          <w:p w14:paraId="27597B65"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учебной практики</w:t>
            </w:r>
          </w:p>
          <w:p w14:paraId="2EDF93B4"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учебной практике</w:t>
            </w:r>
          </w:p>
          <w:p w14:paraId="52323B34"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 xml:space="preserve">Дифференцированный зачет по учебной практике                                                                                                           </w:t>
            </w:r>
          </w:p>
          <w:p w14:paraId="6C16196C"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производственной практики</w:t>
            </w:r>
          </w:p>
          <w:p w14:paraId="26DA34C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производственной практике</w:t>
            </w:r>
          </w:p>
          <w:p w14:paraId="1C27898A"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 по производственной практике</w:t>
            </w:r>
          </w:p>
          <w:p w14:paraId="33D44568" w14:textId="77777777" w:rsidR="00356772" w:rsidRDefault="00356772">
            <w:pPr>
              <w:spacing w:after="0" w:line="240" w:lineRule="auto"/>
              <w:jc w:val="both"/>
              <w:rPr>
                <w:rFonts w:ascii="Times New Roman" w:hAnsi="Times New Roman"/>
                <w:bCs/>
                <w:sz w:val="24"/>
                <w:szCs w:val="24"/>
                <w:lang w:eastAsia="en-US"/>
              </w:rPr>
            </w:pPr>
            <w:r>
              <w:rPr>
                <w:rFonts w:ascii="Times New Roman" w:hAnsi="Times New Roman"/>
                <w:bCs/>
                <w:sz w:val="24"/>
                <w:szCs w:val="24"/>
              </w:rPr>
              <w:t>Экзамен по модулю</w:t>
            </w:r>
          </w:p>
        </w:tc>
      </w:tr>
      <w:tr w:rsidR="00356772" w14:paraId="279062F5" w14:textId="77777777" w:rsidTr="00356772">
        <w:tc>
          <w:tcPr>
            <w:tcW w:w="2694" w:type="dxa"/>
            <w:tcBorders>
              <w:top w:val="single" w:sz="4" w:space="0" w:color="auto"/>
              <w:left w:val="single" w:sz="4" w:space="0" w:color="auto"/>
              <w:bottom w:val="single" w:sz="4" w:space="0" w:color="auto"/>
              <w:right w:val="single" w:sz="4" w:space="0" w:color="auto"/>
            </w:tcBorders>
            <w:hideMark/>
          </w:tcPr>
          <w:p w14:paraId="0D580A6D" w14:textId="77777777" w:rsidR="00356772" w:rsidRDefault="00356772">
            <w:pPr>
              <w:spacing w:after="0" w:line="240" w:lineRule="auto"/>
              <w:rPr>
                <w:rStyle w:val="a8"/>
                <w:sz w:val="24"/>
                <w:szCs w:val="24"/>
                <w:lang w:eastAsia="en-US"/>
              </w:rPr>
            </w:pPr>
            <w:r>
              <w:rPr>
                <w:rStyle w:val="a8"/>
                <w:sz w:val="24"/>
                <w:szCs w:val="24"/>
              </w:rPr>
              <w:lastRenderedPageBreak/>
              <w:t>ОК 2</w:t>
            </w:r>
            <w:r>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05949FFD" w14:textId="77777777" w:rsidR="00356772" w:rsidRDefault="00356772">
            <w:pPr>
              <w:spacing w:after="0" w:line="240" w:lineRule="auto"/>
              <w:rPr>
                <w:rStyle w:val="a8"/>
                <w:bCs/>
                <w:i w:val="0"/>
                <w:iCs/>
                <w:sz w:val="24"/>
                <w:szCs w:val="24"/>
                <w:lang w:eastAsia="en-US"/>
              </w:rPr>
            </w:pPr>
            <w:r>
              <w:rPr>
                <w:rFonts w:ascii="Times New Roman" w:hAnsi="Times New Roman"/>
                <w:sz w:val="24"/>
                <w:szCs w:val="24"/>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790" w:type="dxa"/>
            <w:tcBorders>
              <w:top w:val="single" w:sz="4" w:space="0" w:color="auto"/>
              <w:left w:val="single" w:sz="4" w:space="0" w:color="auto"/>
              <w:bottom w:val="single" w:sz="4" w:space="0" w:color="auto"/>
              <w:right w:val="single" w:sz="4" w:space="0" w:color="auto"/>
            </w:tcBorders>
            <w:hideMark/>
          </w:tcPr>
          <w:p w14:paraId="31CA5CB7" w14:textId="77777777" w:rsidR="00356772" w:rsidRDefault="00356772">
            <w:pPr>
              <w:spacing w:after="0" w:line="240" w:lineRule="auto"/>
              <w:jc w:val="both"/>
              <w:rPr>
                <w:rFonts w:ascii="Times New Roman" w:hAnsi="Times New Roman" w:cstheme="minorBidi"/>
                <w:bCs/>
                <w:sz w:val="24"/>
                <w:szCs w:val="24"/>
              </w:rPr>
            </w:pPr>
            <w:r>
              <w:rPr>
                <w:rFonts w:ascii="Times New Roman" w:hAnsi="Times New Roman"/>
                <w:bCs/>
                <w:sz w:val="24"/>
                <w:szCs w:val="24"/>
              </w:rPr>
              <w:t>Устный опрос</w:t>
            </w:r>
          </w:p>
          <w:p w14:paraId="3B53ADF9"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Тестовые задания</w:t>
            </w:r>
          </w:p>
          <w:p w14:paraId="14460CF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Решение ситуационных задач</w:t>
            </w:r>
          </w:p>
          <w:p w14:paraId="5E6C1B99"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                                                                                                                   Оценка результатов выполнения практической работы</w:t>
            </w:r>
          </w:p>
          <w:p w14:paraId="746B9B70"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Экзамен по МДК</w:t>
            </w:r>
          </w:p>
          <w:p w14:paraId="5F37163D"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учебной практики</w:t>
            </w:r>
          </w:p>
          <w:p w14:paraId="5F5D1A6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учебной практике</w:t>
            </w:r>
          </w:p>
          <w:p w14:paraId="11CB692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 xml:space="preserve">Дифференцированный зачет по учебной практике                                                                                                           </w:t>
            </w:r>
          </w:p>
          <w:p w14:paraId="438E587C"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производственной практики</w:t>
            </w:r>
          </w:p>
          <w:p w14:paraId="46E559EC"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производственной практике</w:t>
            </w:r>
          </w:p>
          <w:p w14:paraId="67B79A82"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 по производственной практике</w:t>
            </w:r>
          </w:p>
          <w:p w14:paraId="09AF5D06" w14:textId="77777777" w:rsidR="00356772" w:rsidRDefault="00356772">
            <w:pPr>
              <w:spacing w:after="0" w:line="240" w:lineRule="auto"/>
              <w:jc w:val="both"/>
              <w:rPr>
                <w:rFonts w:ascii="Times New Roman" w:hAnsi="Times New Roman"/>
                <w:bCs/>
                <w:sz w:val="24"/>
                <w:szCs w:val="24"/>
                <w:lang w:eastAsia="en-US"/>
              </w:rPr>
            </w:pPr>
            <w:r>
              <w:rPr>
                <w:rFonts w:ascii="Times New Roman" w:hAnsi="Times New Roman"/>
                <w:bCs/>
                <w:sz w:val="24"/>
                <w:szCs w:val="24"/>
              </w:rPr>
              <w:t>Экзамен по модулю</w:t>
            </w:r>
          </w:p>
        </w:tc>
      </w:tr>
      <w:tr w:rsidR="00356772" w14:paraId="3EBE1846" w14:textId="77777777" w:rsidTr="00356772">
        <w:tc>
          <w:tcPr>
            <w:tcW w:w="2694" w:type="dxa"/>
            <w:tcBorders>
              <w:top w:val="single" w:sz="4" w:space="0" w:color="auto"/>
              <w:left w:val="single" w:sz="4" w:space="0" w:color="auto"/>
              <w:bottom w:val="single" w:sz="4" w:space="0" w:color="auto"/>
              <w:right w:val="single" w:sz="4" w:space="0" w:color="auto"/>
            </w:tcBorders>
            <w:hideMark/>
          </w:tcPr>
          <w:p w14:paraId="6931182F" w14:textId="77777777" w:rsidR="00356772" w:rsidRDefault="00356772">
            <w:pPr>
              <w:spacing w:after="0" w:line="240" w:lineRule="auto"/>
              <w:rPr>
                <w:rStyle w:val="a8"/>
                <w:sz w:val="24"/>
                <w:szCs w:val="24"/>
                <w:lang w:eastAsia="en-US"/>
              </w:rPr>
            </w:pPr>
            <w:r>
              <w:rPr>
                <w:rStyle w:val="a8"/>
                <w:sz w:val="24"/>
                <w:szCs w:val="24"/>
              </w:rPr>
              <w:t xml:space="preserve">ОК 3 </w:t>
            </w:r>
            <w:r>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Pr>
                <w:rFonts w:ascii="Times New Roman" w:hAnsi="Times New Roman"/>
                <w:sz w:val="24"/>
                <w:szCs w:val="24"/>
              </w:rPr>
              <w:lastRenderedPageBreak/>
              <w:t>ситуациях</w:t>
            </w:r>
          </w:p>
        </w:tc>
        <w:tc>
          <w:tcPr>
            <w:tcW w:w="2835" w:type="dxa"/>
            <w:tcBorders>
              <w:top w:val="single" w:sz="4" w:space="0" w:color="auto"/>
              <w:left w:val="single" w:sz="4" w:space="0" w:color="auto"/>
              <w:bottom w:val="single" w:sz="4" w:space="0" w:color="auto"/>
              <w:right w:val="single" w:sz="4" w:space="0" w:color="auto"/>
            </w:tcBorders>
            <w:hideMark/>
          </w:tcPr>
          <w:p w14:paraId="1B79B258" w14:textId="77777777" w:rsidR="00356772" w:rsidRDefault="00356772">
            <w:pPr>
              <w:spacing w:after="0" w:line="240" w:lineRule="auto"/>
              <w:rPr>
                <w:rFonts w:ascii="Times New Roman" w:hAnsi="Times New Roman"/>
                <w:sz w:val="24"/>
                <w:szCs w:val="24"/>
                <w:lang w:eastAsia="en-US"/>
              </w:rPr>
            </w:pPr>
            <w:r>
              <w:rPr>
                <w:rFonts w:ascii="Times New Roman" w:hAnsi="Times New Roman"/>
                <w:sz w:val="24"/>
                <w:szCs w:val="24"/>
              </w:rPr>
              <w:lastRenderedPageBreak/>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Pr>
                <w:rFonts w:ascii="Times New Roman" w:hAnsi="Times New Roman"/>
                <w:sz w:val="24"/>
                <w:szCs w:val="24"/>
              </w:rPr>
              <w:lastRenderedPageBreak/>
              <w:t>ситуациях</w:t>
            </w:r>
          </w:p>
        </w:tc>
        <w:tc>
          <w:tcPr>
            <w:tcW w:w="4790" w:type="dxa"/>
            <w:tcBorders>
              <w:top w:val="single" w:sz="4" w:space="0" w:color="auto"/>
              <w:left w:val="single" w:sz="4" w:space="0" w:color="auto"/>
              <w:bottom w:val="single" w:sz="4" w:space="0" w:color="auto"/>
              <w:right w:val="single" w:sz="4" w:space="0" w:color="auto"/>
            </w:tcBorders>
            <w:hideMark/>
          </w:tcPr>
          <w:p w14:paraId="26BBA9B2" w14:textId="77777777" w:rsidR="00356772" w:rsidRDefault="00356772">
            <w:pPr>
              <w:spacing w:after="0" w:line="240" w:lineRule="auto"/>
              <w:jc w:val="both"/>
              <w:rPr>
                <w:rFonts w:ascii="Times New Roman" w:hAnsi="Times New Roman" w:cstheme="minorBidi"/>
                <w:bCs/>
                <w:sz w:val="24"/>
                <w:szCs w:val="24"/>
              </w:rPr>
            </w:pPr>
            <w:r>
              <w:rPr>
                <w:rFonts w:ascii="Times New Roman" w:hAnsi="Times New Roman"/>
                <w:bCs/>
                <w:sz w:val="24"/>
                <w:szCs w:val="24"/>
              </w:rPr>
              <w:lastRenderedPageBreak/>
              <w:t>Устный опрос</w:t>
            </w:r>
          </w:p>
          <w:p w14:paraId="0869CF55"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Тестовые задания</w:t>
            </w:r>
          </w:p>
          <w:p w14:paraId="5E43B629"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Решение ситуационных задач</w:t>
            </w:r>
          </w:p>
          <w:p w14:paraId="66B02B45"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                                                                                                                   Оценка результатов выполнения практической работы</w:t>
            </w:r>
          </w:p>
          <w:p w14:paraId="0F78D0E2"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Экзамен по МДК</w:t>
            </w:r>
          </w:p>
          <w:p w14:paraId="28F22746"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учебной практики</w:t>
            </w:r>
          </w:p>
          <w:p w14:paraId="6CD9729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учебной практике</w:t>
            </w:r>
          </w:p>
          <w:p w14:paraId="6D0E9DC4"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Дифференцированный зачет по учебной практике                                                                                                           </w:t>
            </w:r>
          </w:p>
          <w:p w14:paraId="64C752F9"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производственной практики</w:t>
            </w:r>
          </w:p>
          <w:p w14:paraId="4DC71484"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производственной практике</w:t>
            </w:r>
          </w:p>
          <w:p w14:paraId="696AE1A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 по производственной практике</w:t>
            </w:r>
          </w:p>
          <w:p w14:paraId="44605588" w14:textId="77777777" w:rsidR="00356772" w:rsidRDefault="00356772">
            <w:pPr>
              <w:spacing w:after="0" w:line="240" w:lineRule="auto"/>
              <w:jc w:val="both"/>
              <w:rPr>
                <w:rFonts w:ascii="Times New Roman" w:hAnsi="Times New Roman"/>
                <w:bCs/>
                <w:sz w:val="24"/>
                <w:szCs w:val="24"/>
                <w:lang w:eastAsia="en-US"/>
              </w:rPr>
            </w:pPr>
            <w:r>
              <w:rPr>
                <w:rFonts w:ascii="Times New Roman" w:hAnsi="Times New Roman"/>
                <w:bCs/>
                <w:sz w:val="24"/>
                <w:szCs w:val="24"/>
              </w:rPr>
              <w:t>Экзамен по модулю</w:t>
            </w:r>
          </w:p>
        </w:tc>
      </w:tr>
      <w:tr w:rsidR="00356772" w14:paraId="0169564A" w14:textId="77777777" w:rsidTr="00356772">
        <w:tc>
          <w:tcPr>
            <w:tcW w:w="2694" w:type="dxa"/>
            <w:tcBorders>
              <w:top w:val="single" w:sz="4" w:space="0" w:color="auto"/>
              <w:left w:val="single" w:sz="4" w:space="0" w:color="auto"/>
              <w:bottom w:val="single" w:sz="4" w:space="0" w:color="auto"/>
              <w:right w:val="single" w:sz="4" w:space="0" w:color="auto"/>
            </w:tcBorders>
            <w:hideMark/>
          </w:tcPr>
          <w:p w14:paraId="1DB6156A" w14:textId="77777777" w:rsidR="00356772" w:rsidRDefault="00356772">
            <w:pPr>
              <w:spacing w:after="0" w:line="240" w:lineRule="auto"/>
              <w:rPr>
                <w:rStyle w:val="a8"/>
                <w:sz w:val="24"/>
                <w:szCs w:val="24"/>
                <w:lang w:eastAsia="en-US"/>
              </w:rPr>
            </w:pPr>
            <w:r>
              <w:rPr>
                <w:rStyle w:val="a8"/>
                <w:sz w:val="24"/>
                <w:szCs w:val="24"/>
              </w:rPr>
              <w:lastRenderedPageBreak/>
              <w:t>ОК 4</w:t>
            </w:r>
            <w:r>
              <w:rPr>
                <w:rFonts w:ascii="Times New Roman" w:hAnsi="Times New Roman"/>
                <w:i/>
                <w:sz w:val="24"/>
                <w:szCs w:val="24"/>
              </w:rPr>
              <w:t xml:space="preserve"> </w:t>
            </w:r>
            <w:r>
              <w:rPr>
                <w:rFonts w:ascii="Times New Roman" w:hAnsi="Times New Roman"/>
                <w:sz w:val="24"/>
                <w:szCs w:val="24"/>
              </w:rPr>
              <w:t>Эффективно взаимодействовать и работать в коллективе и команде</w:t>
            </w:r>
          </w:p>
        </w:tc>
        <w:tc>
          <w:tcPr>
            <w:tcW w:w="2835" w:type="dxa"/>
            <w:tcBorders>
              <w:top w:val="single" w:sz="4" w:space="0" w:color="auto"/>
              <w:left w:val="single" w:sz="4" w:space="0" w:color="auto"/>
              <w:bottom w:val="single" w:sz="4" w:space="0" w:color="auto"/>
              <w:right w:val="single" w:sz="4" w:space="0" w:color="auto"/>
            </w:tcBorders>
            <w:hideMark/>
          </w:tcPr>
          <w:p w14:paraId="6D605122" w14:textId="77777777" w:rsidR="00356772" w:rsidRDefault="00356772">
            <w:pPr>
              <w:spacing w:after="0" w:line="240" w:lineRule="auto"/>
              <w:rPr>
                <w:rFonts w:ascii="Times New Roman" w:hAnsi="Times New Roman"/>
                <w:sz w:val="24"/>
                <w:szCs w:val="24"/>
                <w:lang w:eastAsia="en-US"/>
              </w:rPr>
            </w:pPr>
            <w:r>
              <w:rPr>
                <w:rFonts w:ascii="Times New Roman" w:hAnsi="Times New Roman"/>
                <w:sz w:val="24"/>
                <w:szCs w:val="24"/>
              </w:rPr>
              <w:t>Эффективно взаимодействовать и работать в коллективе и команде</w:t>
            </w:r>
          </w:p>
        </w:tc>
        <w:tc>
          <w:tcPr>
            <w:tcW w:w="4790" w:type="dxa"/>
            <w:tcBorders>
              <w:top w:val="single" w:sz="4" w:space="0" w:color="auto"/>
              <w:left w:val="single" w:sz="4" w:space="0" w:color="auto"/>
              <w:bottom w:val="single" w:sz="4" w:space="0" w:color="auto"/>
              <w:right w:val="single" w:sz="4" w:space="0" w:color="auto"/>
            </w:tcBorders>
            <w:hideMark/>
          </w:tcPr>
          <w:p w14:paraId="23156616" w14:textId="77777777" w:rsidR="00356772" w:rsidRDefault="00356772">
            <w:pPr>
              <w:spacing w:after="0" w:line="240" w:lineRule="auto"/>
              <w:jc w:val="both"/>
              <w:rPr>
                <w:rFonts w:ascii="Times New Roman" w:hAnsi="Times New Roman" w:cstheme="minorBidi"/>
                <w:bCs/>
                <w:sz w:val="24"/>
                <w:szCs w:val="24"/>
              </w:rPr>
            </w:pPr>
            <w:r>
              <w:rPr>
                <w:rFonts w:ascii="Times New Roman" w:hAnsi="Times New Roman"/>
                <w:bCs/>
                <w:sz w:val="24"/>
                <w:szCs w:val="24"/>
              </w:rPr>
              <w:t>Устный опрос</w:t>
            </w:r>
          </w:p>
          <w:p w14:paraId="06FA20A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Тестовые задания</w:t>
            </w:r>
          </w:p>
          <w:p w14:paraId="44C36528"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Решение ситуационных задач</w:t>
            </w:r>
          </w:p>
          <w:p w14:paraId="170C9C1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                                                                                                                   Оценка результатов выполнения практической работы</w:t>
            </w:r>
          </w:p>
          <w:p w14:paraId="59CD72DA"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Экзамен по МДК</w:t>
            </w:r>
          </w:p>
          <w:p w14:paraId="39BBF421"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учебной практики</w:t>
            </w:r>
          </w:p>
          <w:p w14:paraId="7A917525"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учебной практике</w:t>
            </w:r>
          </w:p>
          <w:p w14:paraId="39480082"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 xml:space="preserve">Дифференцированный зачет по учебной практике                                                                                                           </w:t>
            </w:r>
          </w:p>
          <w:p w14:paraId="1A483CA4"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производственной практики</w:t>
            </w:r>
          </w:p>
          <w:p w14:paraId="604B2902"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производственной практике</w:t>
            </w:r>
          </w:p>
          <w:p w14:paraId="3E710BDE"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 по производственной практике</w:t>
            </w:r>
          </w:p>
          <w:p w14:paraId="11E10AD5" w14:textId="77777777" w:rsidR="00356772" w:rsidRDefault="00356772">
            <w:pPr>
              <w:spacing w:after="0" w:line="240" w:lineRule="auto"/>
              <w:jc w:val="both"/>
              <w:rPr>
                <w:rFonts w:ascii="Times New Roman" w:hAnsi="Times New Roman"/>
                <w:bCs/>
                <w:sz w:val="24"/>
                <w:szCs w:val="24"/>
                <w:lang w:eastAsia="en-US"/>
              </w:rPr>
            </w:pPr>
            <w:r>
              <w:rPr>
                <w:rFonts w:ascii="Times New Roman" w:hAnsi="Times New Roman"/>
                <w:bCs/>
                <w:sz w:val="24"/>
                <w:szCs w:val="24"/>
              </w:rPr>
              <w:t>Экзамен по модулю</w:t>
            </w:r>
          </w:p>
        </w:tc>
      </w:tr>
      <w:tr w:rsidR="00356772" w14:paraId="6D9C9127" w14:textId="77777777" w:rsidTr="00356772">
        <w:tc>
          <w:tcPr>
            <w:tcW w:w="2694" w:type="dxa"/>
            <w:tcBorders>
              <w:top w:val="single" w:sz="4" w:space="0" w:color="auto"/>
              <w:left w:val="single" w:sz="4" w:space="0" w:color="auto"/>
              <w:bottom w:val="single" w:sz="4" w:space="0" w:color="auto"/>
              <w:right w:val="single" w:sz="4" w:space="0" w:color="auto"/>
            </w:tcBorders>
            <w:hideMark/>
          </w:tcPr>
          <w:p w14:paraId="411FFE3E" w14:textId="77777777" w:rsidR="00356772" w:rsidRDefault="00356772">
            <w:pPr>
              <w:spacing w:after="0" w:line="240" w:lineRule="auto"/>
              <w:rPr>
                <w:rStyle w:val="a8"/>
                <w:sz w:val="24"/>
                <w:szCs w:val="24"/>
                <w:lang w:eastAsia="en-US"/>
              </w:rPr>
            </w:pPr>
            <w:r>
              <w:rPr>
                <w:rStyle w:val="a8"/>
                <w:sz w:val="24"/>
                <w:szCs w:val="24"/>
              </w:rPr>
              <w:t>ОК 5</w:t>
            </w:r>
            <w:r>
              <w:rPr>
                <w:rFonts w:ascii="Times New Roman" w:hAnsi="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35" w:type="dxa"/>
            <w:tcBorders>
              <w:top w:val="single" w:sz="4" w:space="0" w:color="auto"/>
              <w:left w:val="single" w:sz="4" w:space="0" w:color="auto"/>
              <w:bottom w:val="single" w:sz="4" w:space="0" w:color="auto"/>
              <w:right w:val="single" w:sz="4" w:space="0" w:color="auto"/>
            </w:tcBorders>
            <w:hideMark/>
          </w:tcPr>
          <w:p w14:paraId="0369748F" w14:textId="77777777" w:rsidR="00356772" w:rsidRDefault="00356772">
            <w:pPr>
              <w:spacing w:after="0" w:line="240" w:lineRule="auto"/>
              <w:rPr>
                <w:rFonts w:ascii="Times New Roman" w:hAnsi="Times New Roman"/>
                <w:sz w:val="24"/>
                <w:szCs w:val="24"/>
                <w:lang w:eastAsia="en-US"/>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790" w:type="dxa"/>
            <w:tcBorders>
              <w:top w:val="single" w:sz="4" w:space="0" w:color="auto"/>
              <w:left w:val="single" w:sz="4" w:space="0" w:color="auto"/>
              <w:bottom w:val="single" w:sz="4" w:space="0" w:color="auto"/>
              <w:right w:val="single" w:sz="4" w:space="0" w:color="auto"/>
            </w:tcBorders>
            <w:hideMark/>
          </w:tcPr>
          <w:p w14:paraId="7FA93D54" w14:textId="77777777" w:rsidR="00356772" w:rsidRDefault="00356772">
            <w:pPr>
              <w:spacing w:after="0" w:line="240" w:lineRule="auto"/>
              <w:jc w:val="both"/>
              <w:rPr>
                <w:rFonts w:ascii="Times New Roman" w:hAnsi="Times New Roman" w:cstheme="minorBidi"/>
                <w:bCs/>
                <w:sz w:val="24"/>
                <w:szCs w:val="24"/>
              </w:rPr>
            </w:pPr>
            <w:r>
              <w:rPr>
                <w:rFonts w:ascii="Times New Roman" w:hAnsi="Times New Roman"/>
                <w:bCs/>
                <w:sz w:val="24"/>
                <w:szCs w:val="24"/>
              </w:rPr>
              <w:t>Устный опрос</w:t>
            </w:r>
          </w:p>
          <w:p w14:paraId="1AA2C63D"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Тестовые задания</w:t>
            </w:r>
          </w:p>
          <w:p w14:paraId="719BDC69"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Решение ситуационных задач</w:t>
            </w:r>
          </w:p>
          <w:p w14:paraId="0363A893"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                                                                                                                   Оценка результатов выполнения практической работы</w:t>
            </w:r>
          </w:p>
          <w:p w14:paraId="2146CFC5"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Экзамен по МДК</w:t>
            </w:r>
          </w:p>
          <w:p w14:paraId="349D6D2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учебной практики</w:t>
            </w:r>
          </w:p>
          <w:p w14:paraId="1671D1B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учебной практике</w:t>
            </w:r>
          </w:p>
          <w:p w14:paraId="2787B4DF"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 xml:space="preserve">Дифференцированный зачет по учебной практике                                                                                                           </w:t>
            </w:r>
          </w:p>
          <w:p w14:paraId="1C32A2DC"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производственной практики</w:t>
            </w:r>
          </w:p>
          <w:p w14:paraId="5D9E8F36"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производственной практике</w:t>
            </w:r>
          </w:p>
          <w:p w14:paraId="26E8FAC9"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 по производственной практике</w:t>
            </w:r>
          </w:p>
          <w:p w14:paraId="52E9C7A3" w14:textId="77777777" w:rsidR="00356772" w:rsidRDefault="00356772">
            <w:pPr>
              <w:spacing w:after="0" w:line="240" w:lineRule="auto"/>
              <w:jc w:val="both"/>
              <w:rPr>
                <w:rFonts w:ascii="Times New Roman" w:hAnsi="Times New Roman"/>
                <w:bCs/>
                <w:sz w:val="24"/>
                <w:szCs w:val="24"/>
                <w:lang w:eastAsia="en-US"/>
              </w:rPr>
            </w:pPr>
            <w:r>
              <w:rPr>
                <w:rFonts w:ascii="Times New Roman" w:hAnsi="Times New Roman"/>
                <w:bCs/>
                <w:sz w:val="24"/>
                <w:szCs w:val="24"/>
              </w:rPr>
              <w:t>Экзамен по модулю</w:t>
            </w:r>
          </w:p>
        </w:tc>
      </w:tr>
      <w:tr w:rsidR="00356772" w14:paraId="67D33492" w14:textId="77777777" w:rsidTr="00356772">
        <w:tc>
          <w:tcPr>
            <w:tcW w:w="2694" w:type="dxa"/>
            <w:tcBorders>
              <w:top w:val="single" w:sz="4" w:space="0" w:color="auto"/>
              <w:left w:val="single" w:sz="4" w:space="0" w:color="auto"/>
              <w:bottom w:val="single" w:sz="4" w:space="0" w:color="auto"/>
              <w:right w:val="single" w:sz="4" w:space="0" w:color="auto"/>
            </w:tcBorders>
            <w:hideMark/>
          </w:tcPr>
          <w:p w14:paraId="2A797650" w14:textId="77777777" w:rsidR="00356772" w:rsidRDefault="00356772">
            <w:pPr>
              <w:spacing w:after="0" w:line="240" w:lineRule="auto"/>
              <w:rPr>
                <w:rStyle w:val="a8"/>
                <w:sz w:val="24"/>
                <w:szCs w:val="24"/>
                <w:lang w:eastAsia="en-US"/>
              </w:rPr>
            </w:pPr>
            <w:r>
              <w:rPr>
                <w:rStyle w:val="a8"/>
                <w:sz w:val="24"/>
                <w:szCs w:val="24"/>
              </w:rPr>
              <w:t>ОК 7</w:t>
            </w:r>
            <w:r>
              <w:rPr>
                <w:rFonts w:ascii="Times New Roman" w:hAnsi="Times New Roman"/>
                <w:sz w:val="24"/>
                <w:szCs w:val="24"/>
              </w:rPr>
              <w:t xml:space="preserve"> Содействовать </w:t>
            </w:r>
            <w:r>
              <w:rPr>
                <w:rFonts w:ascii="Times New Roman" w:hAnsi="Times New Roman"/>
                <w:sz w:val="24"/>
                <w:szCs w:val="24"/>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auto"/>
              <w:left w:val="single" w:sz="4" w:space="0" w:color="auto"/>
              <w:bottom w:val="single" w:sz="4" w:space="0" w:color="auto"/>
              <w:right w:val="single" w:sz="4" w:space="0" w:color="auto"/>
            </w:tcBorders>
            <w:hideMark/>
          </w:tcPr>
          <w:p w14:paraId="10BC9955" w14:textId="77777777" w:rsidR="00356772" w:rsidRDefault="00356772">
            <w:pPr>
              <w:spacing w:after="0" w:line="240" w:lineRule="auto"/>
              <w:rPr>
                <w:rFonts w:ascii="Times New Roman" w:hAnsi="Times New Roman"/>
                <w:sz w:val="24"/>
                <w:szCs w:val="24"/>
                <w:lang w:eastAsia="en-US"/>
              </w:rPr>
            </w:pPr>
            <w:r>
              <w:rPr>
                <w:rFonts w:ascii="Times New Roman" w:hAnsi="Times New Roman"/>
                <w:sz w:val="24"/>
                <w:szCs w:val="24"/>
              </w:rPr>
              <w:lastRenderedPageBreak/>
              <w:t xml:space="preserve">Содействовать </w:t>
            </w:r>
            <w:r>
              <w:rPr>
                <w:rFonts w:ascii="Times New Roman" w:hAnsi="Times New Roman"/>
                <w:sz w:val="24"/>
                <w:szCs w:val="24"/>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790" w:type="dxa"/>
            <w:tcBorders>
              <w:top w:val="single" w:sz="4" w:space="0" w:color="auto"/>
              <w:left w:val="single" w:sz="4" w:space="0" w:color="auto"/>
              <w:bottom w:val="single" w:sz="4" w:space="0" w:color="auto"/>
              <w:right w:val="single" w:sz="4" w:space="0" w:color="auto"/>
            </w:tcBorders>
            <w:hideMark/>
          </w:tcPr>
          <w:p w14:paraId="2E53032F" w14:textId="77777777" w:rsidR="00356772" w:rsidRDefault="00356772">
            <w:pPr>
              <w:spacing w:after="0" w:line="240" w:lineRule="auto"/>
              <w:jc w:val="both"/>
              <w:rPr>
                <w:rFonts w:ascii="Times New Roman" w:hAnsi="Times New Roman" w:cstheme="minorBidi"/>
                <w:bCs/>
                <w:sz w:val="24"/>
                <w:szCs w:val="24"/>
              </w:rPr>
            </w:pPr>
            <w:r>
              <w:rPr>
                <w:rFonts w:ascii="Times New Roman" w:hAnsi="Times New Roman"/>
                <w:bCs/>
                <w:sz w:val="24"/>
                <w:szCs w:val="24"/>
              </w:rPr>
              <w:lastRenderedPageBreak/>
              <w:t>Устный опрос</w:t>
            </w:r>
          </w:p>
          <w:p w14:paraId="41ADE97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lastRenderedPageBreak/>
              <w:t>Тестовые задания</w:t>
            </w:r>
          </w:p>
          <w:p w14:paraId="47E2F17E"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Решение ситуационных задач</w:t>
            </w:r>
          </w:p>
          <w:p w14:paraId="6857587F"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                                                                                                                   Оценка результатов выполнения практической работы</w:t>
            </w:r>
          </w:p>
          <w:p w14:paraId="79EAE549"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Экзамен по МДК</w:t>
            </w:r>
          </w:p>
          <w:p w14:paraId="436B29F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учебной практики</w:t>
            </w:r>
          </w:p>
          <w:p w14:paraId="0135B9BB"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учебной практике</w:t>
            </w:r>
          </w:p>
          <w:p w14:paraId="0522FBFA"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 xml:space="preserve">Дифференцированный зачет по учебной практике                                                                                                           </w:t>
            </w:r>
          </w:p>
          <w:p w14:paraId="2A294C69"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производственной практики</w:t>
            </w:r>
          </w:p>
          <w:p w14:paraId="0D652C0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производственной практике</w:t>
            </w:r>
          </w:p>
          <w:p w14:paraId="7D56AE7E"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 по производственной практике</w:t>
            </w:r>
          </w:p>
          <w:p w14:paraId="017104D6" w14:textId="77777777" w:rsidR="00356772" w:rsidRDefault="00356772">
            <w:pPr>
              <w:spacing w:after="0" w:line="240" w:lineRule="auto"/>
              <w:jc w:val="both"/>
              <w:rPr>
                <w:rFonts w:ascii="Times New Roman" w:hAnsi="Times New Roman"/>
                <w:bCs/>
                <w:sz w:val="24"/>
                <w:szCs w:val="24"/>
                <w:lang w:eastAsia="en-US"/>
              </w:rPr>
            </w:pPr>
            <w:r>
              <w:rPr>
                <w:rFonts w:ascii="Times New Roman" w:hAnsi="Times New Roman"/>
                <w:bCs/>
                <w:sz w:val="24"/>
                <w:szCs w:val="24"/>
              </w:rPr>
              <w:t>Экзамен по модулю</w:t>
            </w:r>
          </w:p>
        </w:tc>
      </w:tr>
      <w:tr w:rsidR="00356772" w14:paraId="011B213B" w14:textId="77777777" w:rsidTr="00356772">
        <w:tc>
          <w:tcPr>
            <w:tcW w:w="2694" w:type="dxa"/>
            <w:tcBorders>
              <w:top w:val="single" w:sz="4" w:space="0" w:color="auto"/>
              <w:left w:val="single" w:sz="4" w:space="0" w:color="auto"/>
              <w:bottom w:val="single" w:sz="4" w:space="0" w:color="auto"/>
              <w:right w:val="single" w:sz="4" w:space="0" w:color="auto"/>
            </w:tcBorders>
            <w:hideMark/>
          </w:tcPr>
          <w:p w14:paraId="2C94B309" w14:textId="77777777" w:rsidR="00356772" w:rsidRDefault="00356772">
            <w:pPr>
              <w:spacing w:after="0" w:line="240" w:lineRule="auto"/>
              <w:rPr>
                <w:rStyle w:val="a8"/>
                <w:sz w:val="24"/>
                <w:szCs w:val="24"/>
                <w:lang w:eastAsia="en-US"/>
              </w:rPr>
            </w:pPr>
            <w:r>
              <w:rPr>
                <w:rStyle w:val="a8"/>
                <w:sz w:val="24"/>
                <w:szCs w:val="24"/>
              </w:rPr>
              <w:lastRenderedPageBreak/>
              <w:t>ОК9</w:t>
            </w:r>
            <w:r>
              <w:rPr>
                <w:rFonts w:ascii="Times New Roman" w:hAnsi="Times New Roman"/>
                <w:i/>
                <w:sz w:val="24"/>
                <w:szCs w:val="24"/>
              </w:rPr>
              <w:t xml:space="preserve"> </w:t>
            </w: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2835" w:type="dxa"/>
            <w:tcBorders>
              <w:top w:val="single" w:sz="4" w:space="0" w:color="auto"/>
              <w:left w:val="single" w:sz="4" w:space="0" w:color="auto"/>
              <w:bottom w:val="single" w:sz="4" w:space="0" w:color="auto"/>
              <w:right w:val="single" w:sz="4" w:space="0" w:color="auto"/>
            </w:tcBorders>
            <w:hideMark/>
          </w:tcPr>
          <w:p w14:paraId="5FA53815" w14:textId="77777777" w:rsidR="00356772" w:rsidRDefault="00356772">
            <w:pPr>
              <w:spacing w:after="0" w:line="240" w:lineRule="auto"/>
              <w:rPr>
                <w:sz w:val="24"/>
                <w:szCs w:val="24"/>
                <w:lang w:eastAsia="en-US"/>
              </w:rPr>
            </w:pPr>
            <w:r>
              <w:rPr>
                <w:rFonts w:ascii="Times New Roman" w:hAnsi="Times New Roman"/>
                <w:sz w:val="24"/>
                <w:szCs w:val="24"/>
              </w:rPr>
              <w:t>Пользуется профессиональной документацией на государственном и иностранном языках</w:t>
            </w:r>
          </w:p>
        </w:tc>
        <w:tc>
          <w:tcPr>
            <w:tcW w:w="4790" w:type="dxa"/>
            <w:tcBorders>
              <w:top w:val="single" w:sz="4" w:space="0" w:color="auto"/>
              <w:left w:val="single" w:sz="4" w:space="0" w:color="auto"/>
              <w:bottom w:val="single" w:sz="4" w:space="0" w:color="auto"/>
              <w:right w:val="single" w:sz="4" w:space="0" w:color="auto"/>
            </w:tcBorders>
            <w:hideMark/>
          </w:tcPr>
          <w:p w14:paraId="60657955" w14:textId="77777777" w:rsidR="00356772" w:rsidRDefault="00356772">
            <w:pPr>
              <w:spacing w:after="0" w:line="240" w:lineRule="auto"/>
              <w:jc w:val="both"/>
              <w:rPr>
                <w:rFonts w:ascii="Times New Roman" w:hAnsi="Times New Roman" w:cstheme="minorBidi"/>
                <w:bCs/>
                <w:sz w:val="24"/>
                <w:szCs w:val="24"/>
              </w:rPr>
            </w:pPr>
            <w:r>
              <w:rPr>
                <w:rFonts w:ascii="Times New Roman" w:hAnsi="Times New Roman"/>
                <w:bCs/>
                <w:sz w:val="24"/>
                <w:szCs w:val="24"/>
              </w:rPr>
              <w:t>Устный опрос</w:t>
            </w:r>
          </w:p>
          <w:p w14:paraId="2FECADD0"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Тестовые задания</w:t>
            </w:r>
          </w:p>
          <w:p w14:paraId="25D4C8AD"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Решение ситуационных задач</w:t>
            </w:r>
          </w:p>
          <w:p w14:paraId="6F234C97"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                                                                                                                   Оценка результатов выполнения практической работы</w:t>
            </w:r>
          </w:p>
          <w:p w14:paraId="383E4274"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Экзамен по МДК</w:t>
            </w:r>
          </w:p>
          <w:p w14:paraId="478830E2"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учебной практики</w:t>
            </w:r>
          </w:p>
          <w:p w14:paraId="4EC838A6"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учебной практике</w:t>
            </w:r>
          </w:p>
          <w:p w14:paraId="72321D61"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 xml:space="preserve">Дифференцированный зачет по учебной практике                                                                                                           </w:t>
            </w:r>
          </w:p>
          <w:p w14:paraId="079E13B8"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Экспертная оценка деятельности обучающихся при прохождении производственной практики</w:t>
            </w:r>
          </w:p>
          <w:p w14:paraId="56672886"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Отчет по производственной практике</w:t>
            </w:r>
          </w:p>
          <w:p w14:paraId="4E8A7CBD" w14:textId="77777777" w:rsidR="00356772" w:rsidRDefault="00356772">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 по производственной практике</w:t>
            </w:r>
          </w:p>
          <w:p w14:paraId="31E03341" w14:textId="77777777" w:rsidR="00356772" w:rsidRDefault="00356772">
            <w:pPr>
              <w:spacing w:after="0" w:line="240" w:lineRule="auto"/>
              <w:jc w:val="both"/>
              <w:rPr>
                <w:rFonts w:ascii="Times New Roman" w:hAnsi="Times New Roman"/>
                <w:bCs/>
                <w:sz w:val="24"/>
                <w:szCs w:val="24"/>
                <w:lang w:eastAsia="en-US"/>
              </w:rPr>
            </w:pPr>
            <w:r>
              <w:rPr>
                <w:rFonts w:ascii="Times New Roman" w:hAnsi="Times New Roman"/>
                <w:bCs/>
                <w:sz w:val="24"/>
                <w:szCs w:val="24"/>
              </w:rPr>
              <w:t>Экзамен по модулю</w:t>
            </w:r>
          </w:p>
        </w:tc>
      </w:tr>
    </w:tbl>
    <w:p w14:paraId="08D67508" w14:textId="77777777" w:rsidR="00356772" w:rsidRDefault="00356772" w:rsidP="00356772">
      <w:pPr>
        <w:jc w:val="center"/>
        <w:rPr>
          <w:rFonts w:ascii="Times New Roman" w:hAnsi="Times New Roman" w:cstheme="minorBidi"/>
          <w:lang w:eastAsia="en-US"/>
        </w:rPr>
      </w:pPr>
    </w:p>
    <w:p w14:paraId="265467E9" w14:textId="77777777" w:rsidR="00BD0809" w:rsidRPr="00356772" w:rsidRDefault="00BD0809" w:rsidP="00356772"/>
    <w:sectPr w:rsidR="00BD0809" w:rsidRPr="00356772" w:rsidSect="00A532B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5ED11" w14:textId="77777777" w:rsidR="00A532B1" w:rsidRDefault="00A532B1" w:rsidP="00E0532E">
      <w:pPr>
        <w:spacing w:after="0" w:line="240" w:lineRule="auto"/>
      </w:pPr>
      <w:r>
        <w:separator/>
      </w:r>
    </w:p>
  </w:endnote>
  <w:endnote w:type="continuationSeparator" w:id="0">
    <w:p w14:paraId="516A5D46" w14:textId="77777777" w:rsidR="00A532B1" w:rsidRDefault="00A532B1" w:rsidP="00E0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CC6C" w14:textId="77777777" w:rsidR="0099380E" w:rsidRDefault="005D3DAF" w:rsidP="0099380E">
    <w:pPr>
      <w:pStyle w:val="a3"/>
      <w:framePr w:wrap="around" w:vAnchor="text" w:hAnchor="margin" w:xAlign="right" w:y="1"/>
      <w:rPr>
        <w:rStyle w:val="a5"/>
      </w:rPr>
    </w:pPr>
    <w:r>
      <w:rPr>
        <w:rStyle w:val="a5"/>
      </w:rPr>
      <w:fldChar w:fldCharType="begin"/>
    </w:r>
    <w:r w:rsidR="0099380E">
      <w:rPr>
        <w:rStyle w:val="a5"/>
      </w:rPr>
      <w:instrText xml:space="preserve">PAGE  </w:instrText>
    </w:r>
    <w:r>
      <w:rPr>
        <w:rStyle w:val="a5"/>
      </w:rPr>
      <w:fldChar w:fldCharType="end"/>
    </w:r>
  </w:p>
  <w:p w14:paraId="2C4E2EBE" w14:textId="77777777" w:rsidR="0099380E" w:rsidRDefault="0099380E" w:rsidP="0099380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0BAF" w14:textId="77777777" w:rsidR="0099380E" w:rsidRDefault="00000000" w:rsidP="0099380E">
    <w:pPr>
      <w:pStyle w:val="a3"/>
      <w:jc w:val="right"/>
    </w:pPr>
    <w:r>
      <w:fldChar w:fldCharType="begin"/>
    </w:r>
    <w:r>
      <w:instrText>PAGE   \* MERGEFORMAT</w:instrText>
    </w:r>
    <w:r>
      <w:fldChar w:fldCharType="separate"/>
    </w:r>
    <w:r w:rsidR="00356772">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CC9C7" w14:textId="77777777" w:rsidR="00A532B1" w:rsidRDefault="00A532B1" w:rsidP="00E0532E">
      <w:pPr>
        <w:spacing w:after="0" w:line="240" w:lineRule="auto"/>
      </w:pPr>
      <w:r>
        <w:separator/>
      </w:r>
    </w:p>
  </w:footnote>
  <w:footnote w:type="continuationSeparator" w:id="0">
    <w:p w14:paraId="0A261B18" w14:textId="77777777" w:rsidR="00A532B1" w:rsidRDefault="00A532B1" w:rsidP="00E05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E9B"/>
    <w:multiLevelType w:val="hybridMultilevel"/>
    <w:tmpl w:val="D4C418DA"/>
    <w:lvl w:ilvl="0" w:tplc="E2765E4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52F53"/>
    <w:multiLevelType w:val="hybridMultilevel"/>
    <w:tmpl w:val="E4B481AE"/>
    <w:lvl w:ilvl="0" w:tplc="81481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034094B"/>
    <w:multiLevelType w:val="hybridMultilevel"/>
    <w:tmpl w:val="672C9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0D4E96"/>
    <w:multiLevelType w:val="hybridMultilevel"/>
    <w:tmpl w:val="ACB08184"/>
    <w:lvl w:ilvl="0" w:tplc="466C14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F5748"/>
    <w:multiLevelType w:val="hybridMultilevel"/>
    <w:tmpl w:val="6A28E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A2235D"/>
    <w:multiLevelType w:val="hybridMultilevel"/>
    <w:tmpl w:val="F0D0FBDC"/>
    <w:lvl w:ilvl="0" w:tplc="34A87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48863D7"/>
    <w:multiLevelType w:val="hybridMultilevel"/>
    <w:tmpl w:val="F3105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A83173"/>
    <w:multiLevelType w:val="hybridMultilevel"/>
    <w:tmpl w:val="39A0000C"/>
    <w:lvl w:ilvl="0" w:tplc="D8CC84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1D63EDF"/>
    <w:multiLevelType w:val="multilevel"/>
    <w:tmpl w:val="56DEF66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31D3C35"/>
    <w:multiLevelType w:val="hybridMultilevel"/>
    <w:tmpl w:val="B740C438"/>
    <w:lvl w:ilvl="0" w:tplc="F736741C">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15:restartNumberingAfterBreak="0">
    <w:nsid w:val="67934075"/>
    <w:multiLevelType w:val="hybridMultilevel"/>
    <w:tmpl w:val="1A4E9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1610355">
    <w:abstractNumId w:val="2"/>
  </w:num>
  <w:num w:numId="2" w16cid:durableId="1271548909">
    <w:abstractNumId w:val="6"/>
  </w:num>
  <w:num w:numId="3" w16cid:durableId="1126315913">
    <w:abstractNumId w:val="10"/>
  </w:num>
  <w:num w:numId="4" w16cid:durableId="535579307">
    <w:abstractNumId w:val="3"/>
  </w:num>
  <w:num w:numId="5" w16cid:durableId="1230963756">
    <w:abstractNumId w:val="4"/>
  </w:num>
  <w:num w:numId="6" w16cid:durableId="587662248">
    <w:abstractNumId w:val="0"/>
  </w:num>
  <w:num w:numId="7" w16cid:durableId="1373457728">
    <w:abstractNumId w:val="5"/>
  </w:num>
  <w:num w:numId="8" w16cid:durableId="135952817">
    <w:abstractNumId w:val="1"/>
  </w:num>
  <w:num w:numId="9" w16cid:durableId="1059935561">
    <w:abstractNumId w:val="7"/>
  </w:num>
  <w:num w:numId="10" w16cid:durableId="1355569346">
    <w:abstractNumId w:val="9"/>
  </w:num>
  <w:num w:numId="11" w16cid:durableId="1264455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361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2823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40230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2334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5442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815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4497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2746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26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3627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0809"/>
    <w:rsid w:val="000041BB"/>
    <w:rsid w:val="000C3C3F"/>
    <w:rsid w:val="000D6FD2"/>
    <w:rsid w:val="000E0F8D"/>
    <w:rsid w:val="001A332E"/>
    <w:rsid w:val="001F4351"/>
    <w:rsid w:val="00233A95"/>
    <w:rsid w:val="002A44E5"/>
    <w:rsid w:val="002C28A0"/>
    <w:rsid w:val="00356772"/>
    <w:rsid w:val="003F4BFA"/>
    <w:rsid w:val="00432D64"/>
    <w:rsid w:val="00436A06"/>
    <w:rsid w:val="004605C1"/>
    <w:rsid w:val="005216D0"/>
    <w:rsid w:val="00584C3C"/>
    <w:rsid w:val="005D3DAF"/>
    <w:rsid w:val="00711215"/>
    <w:rsid w:val="00762D14"/>
    <w:rsid w:val="007657F6"/>
    <w:rsid w:val="007A105A"/>
    <w:rsid w:val="007B153C"/>
    <w:rsid w:val="008A284C"/>
    <w:rsid w:val="009333A0"/>
    <w:rsid w:val="0099380E"/>
    <w:rsid w:val="009F0596"/>
    <w:rsid w:val="00A532B1"/>
    <w:rsid w:val="00A54BD3"/>
    <w:rsid w:val="00AA14BD"/>
    <w:rsid w:val="00B451C5"/>
    <w:rsid w:val="00B92F7E"/>
    <w:rsid w:val="00BB3619"/>
    <w:rsid w:val="00BD0809"/>
    <w:rsid w:val="00C631B6"/>
    <w:rsid w:val="00C6533F"/>
    <w:rsid w:val="00C922EF"/>
    <w:rsid w:val="00E0532E"/>
    <w:rsid w:val="00EA7850"/>
    <w:rsid w:val="00EF6CEE"/>
    <w:rsid w:val="00F3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DE22"/>
  <w15:docId w15:val="{1CAC93D9-63E3-4C95-9A71-59886088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809"/>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35677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356772"/>
    <w:pPr>
      <w:keepNext/>
      <w:keepLines/>
      <w:spacing w:before="360"/>
      <w:outlineLvl w:val="1"/>
    </w:pPr>
    <w:rPr>
      <w:rFonts w:ascii="Arial" w:eastAsia="Arial" w:hAnsi="Arial" w:cs="Arial"/>
      <w:sz w:val="34"/>
      <w:lang w:eastAsia="en-US"/>
    </w:rPr>
  </w:style>
  <w:style w:type="paragraph" w:styleId="3">
    <w:name w:val="heading 3"/>
    <w:basedOn w:val="a"/>
    <w:next w:val="a"/>
    <w:link w:val="30"/>
    <w:uiPriority w:val="99"/>
    <w:qFormat/>
    <w:rsid w:val="00BD0809"/>
    <w:pPr>
      <w:keepNext/>
      <w:spacing w:before="240" w:after="60" w:line="240" w:lineRule="auto"/>
      <w:outlineLvl w:val="2"/>
    </w:pPr>
    <w:rPr>
      <w:rFonts w:ascii="Arial" w:hAnsi="Arial"/>
      <w:b/>
      <w:bCs/>
      <w:sz w:val="26"/>
      <w:szCs w:val="26"/>
    </w:rPr>
  </w:style>
  <w:style w:type="paragraph" w:styleId="4">
    <w:name w:val="heading 4"/>
    <w:basedOn w:val="a"/>
    <w:next w:val="a"/>
    <w:link w:val="40"/>
    <w:uiPriority w:val="9"/>
    <w:semiHidden/>
    <w:unhideWhenUsed/>
    <w:qFormat/>
    <w:rsid w:val="00356772"/>
    <w:pPr>
      <w:keepNext/>
      <w:keepLines/>
      <w:spacing w:before="320"/>
      <w:outlineLvl w:val="3"/>
    </w:pPr>
    <w:rPr>
      <w:rFonts w:ascii="Arial" w:eastAsia="Arial" w:hAnsi="Arial" w:cs="Arial"/>
      <w:b/>
      <w:bCs/>
      <w:sz w:val="26"/>
      <w:szCs w:val="26"/>
      <w:lang w:eastAsia="en-US"/>
    </w:rPr>
  </w:style>
  <w:style w:type="paragraph" w:styleId="5">
    <w:name w:val="heading 5"/>
    <w:basedOn w:val="a"/>
    <w:next w:val="a"/>
    <w:link w:val="50"/>
    <w:uiPriority w:val="9"/>
    <w:semiHidden/>
    <w:unhideWhenUsed/>
    <w:qFormat/>
    <w:rsid w:val="00356772"/>
    <w:pPr>
      <w:keepNext/>
      <w:keepLines/>
      <w:spacing w:before="320"/>
      <w:outlineLvl w:val="4"/>
    </w:pPr>
    <w:rPr>
      <w:rFonts w:ascii="Arial" w:eastAsia="Arial" w:hAnsi="Arial" w:cs="Arial"/>
      <w:b/>
      <w:bCs/>
      <w:sz w:val="24"/>
      <w:szCs w:val="24"/>
      <w:lang w:eastAsia="en-US"/>
    </w:rPr>
  </w:style>
  <w:style w:type="paragraph" w:styleId="6">
    <w:name w:val="heading 6"/>
    <w:basedOn w:val="a"/>
    <w:next w:val="a"/>
    <w:link w:val="60"/>
    <w:uiPriority w:val="9"/>
    <w:semiHidden/>
    <w:unhideWhenUsed/>
    <w:qFormat/>
    <w:rsid w:val="00356772"/>
    <w:pPr>
      <w:keepNext/>
      <w:keepLines/>
      <w:spacing w:before="320"/>
      <w:outlineLvl w:val="5"/>
    </w:pPr>
    <w:rPr>
      <w:rFonts w:ascii="Arial" w:eastAsia="Arial" w:hAnsi="Arial" w:cs="Arial"/>
      <w:b/>
      <w:bCs/>
      <w:lang w:eastAsia="en-US"/>
    </w:rPr>
  </w:style>
  <w:style w:type="paragraph" w:styleId="7">
    <w:name w:val="heading 7"/>
    <w:basedOn w:val="a"/>
    <w:next w:val="a"/>
    <w:link w:val="70"/>
    <w:uiPriority w:val="9"/>
    <w:semiHidden/>
    <w:unhideWhenUsed/>
    <w:qFormat/>
    <w:rsid w:val="00356772"/>
    <w:pPr>
      <w:keepNext/>
      <w:keepLines/>
      <w:spacing w:before="320"/>
      <w:outlineLvl w:val="6"/>
    </w:pPr>
    <w:rPr>
      <w:rFonts w:ascii="Arial" w:eastAsia="Arial" w:hAnsi="Arial" w:cs="Arial"/>
      <w:b/>
      <w:bCs/>
      <w:i/>
      <w:iCs/>
      <w:lang w:eastAsia="en-US"/>
    </w:rPr>
  </w:style>
  <w:style w:type="paragraph" w:styleId="8">
    <w:name w:val="heading 8"/>
    <w:basedOn w:val="a"/>
    <w:next w:val="a"/>
    <w:link w:val="80"/>
    <w:uiPriority w:val="9"/>
    <w:semiHidden/>
    <w:unhideWhenUsed/>
    <w:qFormat/>
    <w:rsid w:val="00356772"/>
    <w:pPr>
      <w:keepNext/>
      <w:keepLines/>
      <w:spacing w:before="320"/>
      <w:outlineLvl w:val="7"/>
    </w:pPr>
    <w:rPr>
      <w:rFonts w:ascii="Arial" w:eastAsia="Arial" w:hAnsi="Arial" w:cs="Arial"/>
      <w:i/>
      <w:iCs/>
      <w:lang w:eastAsia="en-US"/>
    </w:rPr>
  </w:style>
  <w:style w:type="paragraph" w:styleId="9">
    <w:name w:val="heading 9"/>
    <w:basedOn w:val="a"/>
    <w:next w:val="a"/>
    <w:link w:val="90"/>
    <w:uiPriority w:val="9"/>
    <w:semiHidden/>
    <w:unhideWhenUsed/>
    <w:qFormat/>
    <w:rsid w:val="00356772"/>
    <w:pPr>
      <w:keepNext/>
      <w:keepLines/>
      <w:spacing w:before="320"/>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D0809"/>
    <w:rPr>
      <w:rFonts w:ascii="Arial" w:eastAsia="Times New Roman" w:hAnsi="Arial" w:cs="Times New Roman"/>
      <w:b/>
      <w:bCs/>
      <w:sz w:val="26"/>
      <w:szCs w:val="26"/>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BD0809"/>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BD0809"/>
    <w:rPr>
      <w:rFonts w:ascii="Times New Roman" w:eastAsia="Times New Roman" w:hAnsi="Times New Roman" w:cs="Times New Roman"/>
      <w:sz w:val="24"/>
      <w:szCs w:val="24"/>
    </w:rPr>
  </w:style>
  <w:style w:type="character" w:styleId="a5">
    <w:name w:val="page number"/>
    <w:rsid w:val="00BD0809"/>
    <w:rPr>
      <w:rFonts w:cs="Times New Roman"/>
    </w:rPr>
  </w:style>
  <w:style w:type="paragraph" w:styleId="a6">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7"/>
    <w:uiPriority w:val="34"/>
    <w:qFormat/>
    <w:rsid w:val="00BD0809"/>
    <w:pPr>
      <w:spacing w:before="120" w:after="120" w:line="240" w:lineRule="auto"/>
      <w:ind w:left="708"/>
    </w:pPr>
    <w:rPr>
      <w:rFonts w:ascii="Times New Roman" w:hAnsi="Times New Roman"/>
      <w:sz w:val="24"/>
      <w:szCs w:val="24"/>
    </w:rPr>
  </w:style>
  <w:style w:type="character" w:styleId="a8">
    <w:name w:val="Emphasis"/>
    <w:qFormat/>
    <w:rsid w:val="00BD0809"/>
    <w:rPr>
      <w:rFonts w:cs="Times New Roman"/>
      <w:i/>
    </w:rPr>
  </w:style>
  <w:style w:type="character" w:customStyle="1" w:styleId="a7">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6"/>
    <w:uiPriority w:val="34"/>
    <w:qFormat/>
    <w:locked/>
    <w:rsid w:val="00BD0809"/>
    <w:rPr>
      <w:rFonts w:ascii="Times New Roman" w:eastAsia="Times New Roman" w:hAnsi="Times New Roman" w:cs="Times New Roman"/>
      <w:sz w:val="24"/>
      <w:szCs w:val="24"/>
    </w:rPr>
  </w:style>
  <w:style w:type="paragraph" w:customStyle="1" w:styleId="Standard">
    <w:name w:val="Standard"/>
    <w:rsid w:val="00BD08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9">
    <w:name w:val="No Spacing"/>
    <w:link w:val="aa"/>
    <w:uiPriority w:val="1"/>
    <w:qFormat/>
    <w:rsid w:val="00BD0809"/>
    <w:pPr>
      <w:spacing w:after="0" w:line="240" w:lineRule="auto"/>
    </w:pPr>
    <w:rPr>
      <w:rFonts w:ascii="Times New Roman" w:eastAsia="Times New Roman" w:hAnsi="Times New Roman" w:cs="Times New Roman"/>
      <w:sz w:val="28"/>
      <w:szCs w:val="28"/>
    </w:rPr>
  </w:style>
  <w:style w:type="character" w:customStyle="1" w:styleId="aa">
    <w:name w:val="Без интервала Знак"/>
    <w:link w:val="a9"/>
    <w:uiPriority w:val="1"/>
    <w:locked/>
    <w:rsid w:val="00BD0809"/>
    <w:rPr>
      <w:rFonts w:ascii="Times New Roman" w:eastAsia="Times New Roman" w:hAnsi="Times New Roman" w:cs="Times New Roman"/>
      <w:sz w:val="28"/>
      <w:szCs w:val="28"/>
    </w:rPr>
  </w:style>
  <w:style w:type="character" w:customStyle="1" w:styleId="10">
    <w:name w:val="Заголовок 1 Знак"/>
    <w:basedOn w:val="a0"/>
    <w:link w:val="1"/>
    <w:uiPriority w:val="9"/>
    <w:qFormat/>
    <w:rsid w:val="0035677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semiHidden/>
    <w:rsid w:val="00356772"/>
    <w:rPr>
      <w:rFonts w:ascii="Arial" w:eastAsia="Arial" w:hAnsi="Arial" w:cs="Arial"/>
      <w:sz w:val="34"/>
    </w:rPr>
  </w:style>
  <w:style w:type="character" w:customStyle="1" w:styleId="40">
    <w:name w:val="Заголовок 4 Знак"/>
    <w:basedOn w:val="a0"/>
    <w:link w:val="4"/>
    <w:uiPriority w:val="9"/>
    <w:semiHidden/>
    <w:rsid w:val="00356772"/>
    <w:rPr>
      <w:rFonts w:ascii="Arial" w:eastAsia="Arial" w:hAnsi="Arial" w:cs="Arial"/>
      <w:b/>
      <w:bCs/>
      <w:sz w:val="26"/>
      <w:szCs w:val="26"/>
    </w:rPr>
  </w:style>
  <w:style w:type="character" w:customStyle="1" w:styleId="50">
    <w:name w:val="Заголовок 5 Знак"/>
    <w:basedOn w:val="a0"/>
    <w:link w:val="5"/>
    <w:uiPriority w:val="9"/>
    <w:semiHidden/>
    <w:rsid w:val="00356772"/>
    <w:rPr>
      <w:rFonts w:ascii="Arial" w:eastAsia="Arial" w:hAnsi="Arial" w:cs="Arial"/>
      <w:b/>
      <w:bCs/>
      <w:sz w:val="24"/>
      <w:szCs w:val="24"/>
    </w:rPr>
  </w:style>
  <w:style w:type="character" w:customStyle="1" w:styleId="60">
    <w:name w:val="Заголовок 6 Знак"/>
    <w:basedOn w:val="a0"/>
    <w:link w:val="6"/>
    <w:uiPriority w:val="9"/>
    <w:semiHidden/>
    <w:rsid w:val="00356772"/>
    <w:rPr>
      <w:rFonts w:ascii="Arial" w:eastAsia="Arial" w:hAnsi="Arial" w:cs="Arial"/>
      <w:b/>
      <w:bCs/>
    </w:rPr>
  </w:style>
  <w:style w:type="character" w:customStyle="1" w:styleId="70">
    <w:name w:val="Заголовок 7 Знак"/>
    <w:basedOn w:val="a0"/>
    <w:link w:val="7"/>
    <w:uiPriority w:val="9"/>
    <w:semiHidden/>
    <w:rsid w:val="00356772"/>
    <w:rPr>
      <w:rFonts w:ascii="Arial" w:eastAsia="Arial" w:hAnsi="Arial" w:cs="Arial"/>
      <w:b/>
      <w:bCs/>
      <w:i/>
      <w:iCs/>
    </w:rPr>
  </w:style>
  <w:style w:type="character" w:customStyle="1" w:styleId="80">
    <w:name w:val="Заголовок 8 Знак"/>
    <w:basedOn w:val="a0"/>
    <w:link w:val="8"/>
    <w:uiPriority w:val="9"/>
    <w:semiHidden/>
    <w:rsid w:val="00356772"/>
    <w:rPr>
      <w:rFonts w:ascii="Arial" w:eastAsia="Arial" w:hAnsi="Arial" w:cs="Arial"/>
      <w:i/>
      <w:iCs/>
    </w:rPr>
  </w:style>
  <w:style w:type="character" w:customStyle="1" w:styleId="90">
    <w:name w:val="Заголовок 9 Знак"/>
    <w:basedOn w:val="a0"/>
    <w:link w:val="9"/>
    <w:uiPriority w:val="9"/>
    <w:semiHidden/>
    <w:rsid w:val="00356772"/>
    <w:rPr>
      <w:rFonts w:ascii="Arial" w:eastAsia="Arial" w:hAnsi="Arial" w:cs="Arial"/>
      <w:i/>
      <w:iCs/>
      <w:sz w:val="21"/>
      <w:szCs w:val="21"/>
    </w:rPr>
  </w:style>
  <w:style w:type="paragraph" w:customStyle="1" w:styleId="11">
    <w:name w:val="Гиперссылка1"/>
    <w:basedOn w:val="a"/>
    <w:link w:val="ab"/>
    <w:uiPriority w:val="99"/>
    <w:rsid w:val="00356772"/>
    <w:pPr>
      <w:spacing w:after="0" w:line="240" w:lineRule="auto"/>
    </w:pPr>
    <w:rPr>
      <w:rFonts w:asciiTheme="minorHAnsi" w:eastAsiaTheme="minorHAnsi" w:hAnsiTheme="minorHAnsi" w:cstheme="minorBidi"/>
      <w:color w:val="0000FF"/>
      <w:u w:val="single"/>
      <w:lang w:eastAsia="en-US"/>
    </w:rPr>
  </w:style>
  <w:style w:type="character" w:styleId="ab">
    <w:name w:val="Hyperlink"/>
    <w:basedOn w:val="a0"/>
    <w:link w:val="11"/>
    <w:uiPriority w:val="99"/>
    <w:unhideWhenUsed/>
    <w:rsid w:val="00356772"/>
    <w:rPr>
      <w:color w:val="0000FF"/>
      <w:u w:val="single"/>
    </w:rPr>
  </w:style>
  <w:style w:type="character" w:styleId="ac">
    <w:name w:val="FollowedHyperlink"/>
    <w:basedOn w:val="a0"/>
    <w:uiPriority w:val="99"/>
    <w:semiHidden/>
    <w:unhideWhenUsed/>
    <w:rsid w:val="00356772"/>
    <w:rPr>
      <w:color w:val="954F72" w:themeColor="followedHyperlink"/>
      <w:u w:val="single"/>
    </w:rPr>
  </w:style>
  <w:style w:type="character" w:customStyle="1" w:styleId="12">
    <w:name w:val="Оглавление 1 Знак"/>
    <w:basedOn w:val="a0"/>
    <w:link w:val="13"/>
    <w:uiPriority w:val="39"/>
    <w:semiHidden/>
    <w:locked/>
    <w:rsid w:val="00356772"/>
    <w:rPr>
      <w:rFonts w:ascii="Times New Roman" w:eastAsia="NSimSun" w:hAnsi="Times New Roman" w:cs="Times New Roman"/>
      <w:b/>
      <w:bCs/>
      <w:color w:val="000000"/>
      <w:sz w:val="24"/>
      <w:szCs w:val="24"/>
      <w:lang w:eastAsia="zh-CN" w:bidi="hi-IN"/>
    </w:rPr>
  </w:style>
  <w:style w:type="paragraph" w:styleId="13">
    <w:name w:val="toc 1"/>
    <w:basedOn w:val="a"/>
    <w:next w:val="a"/>
    <w:link w:val="12"/>
    <w:autoRedefine/>
    <w:uiPriority w:val="39"/>
    <w:semiHidden/>
    <w:unhideWhenUsed/>
    <w:qFormat/>
    <w:rsid w:val="00356772"/>
    <w:pPr>
      <w:tabs>
        <w:tab w:val="right" w:leader="dot" w:pos="10205"/>
      </w:tabs>
      <w:spacing w:after="0" w:line="360" w:lineRule="auto"/>
    </w:pPr>
    <w:rPr>
      <w:rFonts w:ascii="Times New Roman" w:eastAsia="NSimSun" w:hAnsi="Times New Roman"/>
      <w:b/>
      <w:bCs/>
      <w:color w:val="000000"/>
      <w:sz w:val="24"/>
      <w:szCs w:val="24"/>
      <w:lang w:eastAsia="zh-CN" w:bidi="hi-IN"/>
    </w:rPr>
  </w:style>
  <w:style w:type="paragraph" w:styleId="21">
    <w:name w:val="toc 2"/>
    <w:basedOn w:val="a"/>
    <w:next w:val="a"/>
    <w:autoRedefine/>
    <w:uiPriority w:val="39"/>
    <w:semiHidden/>
    <w:unhideWhenUsed/>
    <w:rsid w:val="00356772"/>
    <w:pPr>
      <w:spacing w:after="57"/>
      <w:ind w:left="283"/>
    </w:pPr>
    <w:rPr>
      <w:rFonts w:asciiTheme="minorHAnsi" w:eastAsiaTheme="minorHAnsi" w:hAnsiTheme="minorHAnsi" w:cstheme="minorBidi"/>
      <w:lang w:eastAsia="en-US"/>
    </w:rPr>
  </w:style>
  <w:style w:type="paragraph" w:styleId="31">
    <w:name w:val="toc 3"/>
    <w:basedOn w:val="a"/>
    <w:next w:val="a"/>
    <w:autoRedefine/>
    <w:uiPriority w:val="39"/>
    <w:semiHidden/>
    <w:unhideWhenUsed/>
    <w:rsid w:val="00356772"/>
    <w:pPr>
      <w:spacing w:after="57"/>
      <w:ind w:left="567"/>
    </w:pPr>
    <w:rPr>
      <w:rFonts w:asciiTheme="minorHAnsi" w:eastAsiaTheme="minorHAnsi" w:hAnsiTheme="minorHAnsi" w:cstheme="minorBidi"/>
      <w:lang w:eastAsia="en-US"/>
    </w:rPr>
  </w:style>
  <w:style w:type="paragraph" w:styleId="41">
    <w:name w:val="toc 4"/>
    <w:basedOn w:val="a"/>
    <w:next w:val="a"/>
    <w:autoRedefine/>
    <w:uiPriority w:val="39"/>
    <w:semiHidden/>
    <w:unhideWhenUsed/>
    <w:rsid w:val="00356772"/>
    <w:pPr>
      <w:spacing w:after="57"/>
      <w:ind w:left="850"/>
    </w:pPr>
    <w:rPr>
      <w:rFonts w:asciiTheme="minorHAnsi" w:eastAsiaTheme="minorHAnsi" w:hAnsiTheme="minorHAnsi" w:cstheme="minorBidi"/>
      <w:lang w:eastAsia="en-US"/>
    </w:rPr>
  </w:style>
  <w:style w:type="paragraph" w:styleId="51">
    <w:name w:val="toc 5"/>
    <w:basedOn w:val="a"/>
    <w:next w:val="a"/>
    <w:autoRedefine/>
    <w:uiPriority w:val="39"/>
    <w:semiHidden/>
    <w:unhideWhenUsed/>
    <w:rsid w:val="00356772"/>
    <w:pPr>
      <w:spacing w:after="57"/>
      <w:ind w:left="1134"/>
    </w:pPr>
    <w:rPr>
      <w:rFonts w:asciiTheme="minorHAnsi" w:eastAsiaTheme="minorHAnsi" w:hAnsiTheme="minorHAnsi" w:cstheme="minorBidi"/>
      <w:lang w:eastAsia="en-US"/>
    </w:rPr>
  </w:style>
  <w:style w:type="paragraph" w:styleId="61">
    <w:name w:val="toc 6"/>
    <w:basedOn w:val="a"/>
    <w:next w:val="a"/>
    <w:autoRedefine/>
    <w:uiPriority w:val="39"/>
    <w:semiHidden/>
    <w:unhideWhenUsed/>
    <w:rsid w:val="00356772"/>
    <w:pPr>
      <w:spacing w:after="57"/>
      <w:ind w:left="1417"/>
    </w:pPr>
    <w:rPr>
      <w:rFonts w:asciiTheme="minorHAnsi" w:eastAsiaTheme="minorHAnsi" w:hAnsiTheme="minorHAnsi" w:cstheme="minorBidi"/>
      <w:lang w:eastAsia="en-US"/>
    </w:rPr>
  </w:style>
  <w:style w:type="paragraph" w:styleId="71">
    <w:name w:val="toc 7"/>
    <w:basedOn w:val="a"/>
    <w:next w:val="a"/>
    <w:autoRedefine/>
    <w:uiPriority w:val="39"/>
    <w:semiHidden/>
    <w:unhideWhenUsed/>
    <w:rsid w:val="00356772"/>
    <w:pPr>
      <w:spacing w:after="57"/>
      <w:ind w:left="1701"/>
    </w:pPr>
    <w:rPr>
      <w:rFonts w:asciiTheme="minorHAnsi" w:eastAsiaTheme="minorHAnsi" w:hAnsiTheme="minorHAnsi" w:cstheme="minorBidi"/>
      <w:lang w:eastAsia="en-US"/>
    </w:rPr>
  </w:style>
  <w:style w:type="paragraph" w:styleId="81">
    <w:name w:val="toc 8"/>
    <w:basedOn w:val="a"/>
    <w:next w:val="a"/>
    <w:autoRedefine/>
    <w:uiPriority w:val="39"/>
    <w:semiHidden/>
    <w:unhideWhenUsed/>
    <w:rsid w:val="00356772"/>
    <w:pPr>
      <w:spacing w:after="57"/>
      <w:ind w:left="1984"/>
    </w:pPr>
    <w:rPr>
      <w:rFonts w:asciiTheme="minorHAnsi" w:eastAsiaTheme="minorHAnsi" w:hAnsiTheme="minorHAnsi" w:cstheme="minorBidi"/>
      <w:lang w:eastAsia="en-US"/>
    </w:rPr>
  </w:style>
  <w:style w:type="paragraph" w:styleId="91">
    <w:name w:val="toc 9"/>
    <w:basedOn w:val="a"/>
    <w:next w:val="a"/>
    <w:autoRedefine/>
    <w:uiPriority w:val="39"/>
    <w:semiHidden/>
    <w:unhideWhenUsed/>
    <w:rsid w:val="00356772"/>
    <w:pPr>
      <w:spacing w:after="57"/>
      <w:ind w:left="2268"/>
    </w:pPr>
    <w:rPr>
      <w:rFonts w:asciiTheme="minorHAnsi" w:eastAsiaTheme="minorHAnsi" w:hAnsiTheme="minorHAnsi" w:cstheme="minorBidi"/>
      <w:lang w:eastAsia="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semiHidden/>
    <w:qFormat/>
    <w:locked/>
    <w:rsid w:val="00356772"/>
    <w:rPr>
      <w:sz w:val="20"/>
      <w:szCs w:val="20"/>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semiHidden/>
    <w:unhideWhenUsed/>
    <w:qFormat/>
    <w:rsid w:val="00356772"/>
    <w:pPr>
      <w:spacing w:after="0" w:line="240" w:lineRule="auto"/>
    </w:pPr>
    <w:rPr>
      <w:rFonts w:asciiTheme="minorHAnsi" w:eastAsiaTheme="minorHAnsi" w:hAnsiTheme="minorHAnsi" w:cstheme="minorBidi"/>
      <w:sz w:val="20"/>
      <w:szCs w:val="20"/>
      <w:lang w:eastAsia="en-US"/>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56772"/>
    <w:rPr>
      <w:rFonts w:ascii="Calibri" w:eastAsia="Times New Roman" w:hAnsi="Calibri" w:cs="Times New Roman"/>
      <w:sz w:val="20"/>
      <w:szCs w:val="20"/>
      <w:lang w:eastAsia="ru-RU"/>
    </w:rPr>
  </w:style>
  <w:style w:type="paragraph" w:styleId="af">
    <w:name w:val="annotation text"/>
    <w:basedOn w:val="a"/>
    <w:link w:val="af0"/>
    <w:uiPriority w:val="99"/>
    <w:semiHidden/>
    <w:unhideWhenUsed/>
    <w:rsid w:val="00356772"/>
    <w:pPr>
      <w:spacing w:line="240" w:lineRule="auto"/>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356772"/>
    <w:rPr>
      <w:sz w:val="20"/>
      <w:szCs w:val="20"/>
    </w:rPr>
  </w:style>
  <w:style w:type="paragraph" w:styleId="af1">
    <w:name w:val="header"/>
    <w:basedOn w:val="a"/>
    <w:link w:val="af2"/>
    <w:uiPriority w:val="99"/>
    <w:semiHidden/>
    <w:unhideWhenUsed/>
    <w:rsid w:val="00356772"/>
    <w:pPr>
      <w:tabs>
        <w:tab w:val="center" w:pos="7143"/>
        <w:tab w:val="right" w:pos="14287"/>
      </w:tabs>
      <w:spacing w:after="0" w:line="240" w:lineRule="auto"/>
    </w:pPr>
    <w:rPr>
      <w:rFonts w:asciiTheme="minorHAnsi" w:eastAsiaTheme="minorHAnsi" w:hAnsiTheme="minorHAnsi" w:cstheme="minorBidi"/>
      <w:lang w:eastAsia="en-US"/>
    </w:rPr>
  </w:style>
  <w:style w:type="character" w:customStyle="1" w:styleId="af2">
    <w:name w:val="Верхний колонтитул Знак"/>
    <w:basedOn w:val="a0"/>
    <w:link w:val="af1"/>
    <w:uiPriority w:val="99"/>
    <w:semiHidden/>
    <w:rsid w:val="00356772"/>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56772"/>
  </w:style>
  <w:style w:type="paragraph" w:styleId="af3">
    <w:name w:val="caption"/>
    <w:basedOn w:val="a"/>
    <w:next w:val="a"/>
    <w:uiPriority w:val="35"/>
    <w:semiHidden/>
    <w:unhideWhenUsed/>
    <w:qFormat/>
    <w:rsid w:val="00356772"/>
    <w:rPr>
      <w:rFonts w:asciiTheme="minorHAnsi" w:eastAsiaTheme="minorHAnsi" w:hAnsiTheme="minorHAnsi" w:cstheme="minorBidi"/>
      <w:b/>
      <w:bCs/>
      <w:color w:val="4472C4" w:themeColor="accent1"/>
      <w:sz w:val="18"/>
      <w:szCs w:val="18"/>
      <w:lang w:eastAsia="en-US"/>
    </w:rPr>
  </w:style>
  <w:style w:type="paragraph" w:styleId="af4">
    <w:name w:val="table of figures"/>
    <w:basedOn w:val="a"/>
    <w:next w:val="a"/>
    <w:uiPriority w:val="99"/>
    <w:semiHidden/>
    <w:unhideWhenUsed/>
    <w:rsid w:val="00356772"/>
    <w:pPr>
      <w:spacing w:after="0"/>
    </w:pPr>
    <w:rPr>
      <w:rFonts w:asciiTheme="minorHAnsi" w:eastAsiaTheme="minorHAnsi" w:hAnsiTheme="minorHAnsi" w:cstheme="minorBidi"/>
      <w:lang w:eastAsia="en-US"/>
    </w:rPr>
  </w:style>
  <w:style w:type="paragraph" w:styleId="af5">
    <w:name w:val="endnote text"/>
    <w:basedOn w:val="a"/>
    <w:link w:val="af6"/>
    <w:uiPriority w:val="99"/>
    <w:semiHidden/>
    <w:unhideWhenUsed/>
    <w:rsid w:val="00356772"/>
    <w:pPr>
      <w:spacing w:after="0" w:line="240" w:lineRule="auto"/>
    </w:pPr>
    <w:rPr>
      <w:rFonts w:asciiTheme="minorHAnsi" w:eastAsiaTheme="minorHAnsi" w:hAnsiTheme="minorHAnsi" w:cstheme="minorBidi"/>
      <w:sz w:val="20"/>
      <w:lang w:eastAsia="en-US"/>
    </w:rPr>
  </w:style>
  <w:style w:type="character" w:customStyle="1" w:styleId="af6">
    <w:name w:val="Текст концевой сноски Знак"/>
    <w:basedOn w:val="a0"/>
    <w:link w:val="af5"/>
    <w:uiPriority w:val="99"/>
    <w:semiHidden/>
    <w:rsid w:val="00356772"/>
    <w:rPr>
      <w:sz w:val="20"/>
    </w:rPr>
  </w:style>
  <w:style w:type="paragraph" w:styleId="af7">
    <w:name w:val="Title"/>
    <w:basedOn w:val="a"/>
    <w:next w:val="a"/>
    <w:link w:val="af8"/>
    <w:uiPriority w:val="10"/>
    <w:qFormat/>
    <w:rsid w:val="00356772"/>
    <w:pPr>
      <w:spacing w:before="300"/>
      <w:contextualSpacing/>
    </w:pPr>
    <w:rPr>
      <w:rFonts w:asciiTheme="minorHAnsi" w:eastAsiaTheme="minorHAnsi" w:hAnsiTheme="minorHAnsi" w:cstheme="minorBidi"/>
      <w:sz w:val="48"/>
      <w:szCs w:val="48"/>
      <w:lang w:eastAsia="en-US"/>
    </w:rPr>
  </w:style>
  <w:style w:type="character" w:customStyle="1" w:styleId="af8">
    <w:name w:val="Заголовок Знак"/>
    <w:basedOn w:val="a0"/>
    <w:link w:val="af7"/>
    <w:uiPriority w:val="10"/>
    <w:rsid w:val="00356772"/>
    <w:rPr>
      <w:sz w:val="48"/>
      <w:szCs w:val="48"/>
    </w:rPr>
  </w:style>
  <w:style w:type="paragraph" w:styleId="af9">
    <w:name w:val="Subtitle"/>
    <w:basedOn w:val="a"/>
    <w:next w:val="a"/>
    <w:link w:val="afa"/>
    <w:uiPriority w:val="11"/>
    <w:qFormat/>
    <w:rsid w:val="00356772"/>
    <w:pPr>
      <w:spacing w:before="240" w:after="240" w:line="360" w:lineRule="auto"/>
      <w:ind w:firstLine="709"/>
      <w:jc w:val="both"/>
    </w:pPr>
    <w:rPr>
      <w:rFonts w:ascii="Times New Roman" w:eastAsiaTheme="minorEastAsia" w:hAnsi="Times New Roman"/>
      <w:b/>
      <w:sz w:val="28"/>
      <w:lang w:eastAsia="en-US"/>
    </w:rPr>
  </w:style>
  <w:style w:type="character" w:customStyle="1" w:styleId="afa">
    <w:name w:val="Подзаголовок Знак"/>
    <w:basedOn w:val="a0"/>
    <w:link w:val="af9"/>
    <w:uiPriority w:val="11"/>
    <w:qFormat/>
    <w:rsid w:val="00356772"/>
    <w:rPr>
      <w:rFonts w:ascii="Times New Roman" w:eastAsiaTheme="minorEastAsia" w:hAnsi="Times New Roman" w:cs="Times New Roman"/>
      <w:b/>
      <w:sz w:val="28"/>
    </w:rPr>
  </w:style>
  <w:style w:type="paragraph" w:styleId="afb">
    <w:name w:val="annotation subject"/>
    <w:basedOn w:val="af"/>
    <w:next w:val="af"/>
    <w:link w:val="afc"/>
    <w:uiPriority w:val="99"/>
    <w:semiHidden/>
    <w:unhideWhenUsed/>
    <w:rsid w:val="00356772"/>
    <w:rPr>
      <w:b/>
      <w:bCs/>
    </w:rPr>
  </w:style>
  <w:style w:type="character" w:customStyle="1" w:styleId="afc">
    <w:name w:val="Тема примечания Знак"/>
    <w:basedOn w:val="af0"/>
    <w:link w:val="afb"/>
    <w:uiPriority w:val="99"/>
    <w:semiHidden/>
    <w:rsid w:val="00356772"/>
    <w:rPr>
      <w:b/>
      <w:bCs/>
      <w:sz w:val="20"/>
      <w:szCs w:val="20"/>
    </w:rPr>
  </w:style>
  <w:style w:type="paragraph" w:styleId="afd">
    <w:name w:val="Balloon Text"/>
    <w:basedOn w:val="a"/>
    <w:link w:val="afe"/>
    <w:uiPriority w:val="99"/>
    <w:semiHidden/>
    <w:unhideWhenUsed/>
    <w:rsid w:val="00356772"/>
    <w:pPr>
      <w:spacing w:after="0" w:line="240" w:lineRule="auto"/>
    </w:pPr>
    <w:rPr>
      <w:rFonts w:ascii="Segoe UI" w:eastAsiaTheme="minorHAnsi" w:hAnsi="Segoe UI" w:cs="Segoe UI"/>
      <w:sz w:val="18"/>
      <w:szCs w:val="18"/>
      <w:lang w:eastAsia="en-US"/>
    </w:rPr>
  </w:style>
  <w:style w:type="character" w:customStyle="1" w:styleId="afe">
    <w:name w:val="Текст выноски Знак"/>
    <w:basedOn w:val="a0"/>
    <w:link w:val="afd"/>
    <w:uiPriority w:val="99"/>
    <w:semiHidden/>
    <w:rsid w:val="00356772"/>
    <w:rPr>
      <w:rFonts w:ascii="Segoe UI" w:hAnsi="Segoe UI" w:cs="Segoe UI"/>
      <w:sz w:val="18"/>
      <w:szCs w:val="18"/>
    </w:rPr>
  </w:style>
  <w:style w:type="paragraph" w:styleId="22">
    <w:name w:val="Quote"/>
    <w:basedOn w:val="a"/>
    <w:next w:val="a"/>
    <w:link w:val="23"/>
    <w:uiPriority w:val="29"/>
    <w:qFormat/>
    <w:rsid w:val="00356772"/>
    <w:pPr>
      <w:ind w:left="720" w:right="720"/>
    </w:pPr>
    <w:rPr>
      <w:rFonts w:asciiTheme="minorHAnsi" w:eastAsiaTheme="minorHAnsi" w:hAnsiTheme="minorHAnsi" w:cstheme="minorBidi"/>
      <w:i/>
      <w:lang w:eastAsia="en-US"/>
    </w:rPr>
  </w:style>
  <w:style w:type="character" w:customStyle="1" w:styleId="23">
    <w:name w:val="Цитата 2 Знак"/>
    <w:basedOn w:val="a0"/>
    <w:link w:val="22"/>
    <w:uiPriority w:val="29"/>
    <w:rsid w:val="00356772"/>
    <w:rPr>
      <w:i/>
    </w:rPr>
  </w:style>
  <w:style w:type="paragraph" w:styleId="aff">
    <w:name w:val="Intense Quote"/>
    <w:basedOn w:val="a"/>
    <w:next w:val="a"/>
    <w:link w:val="aff0"/>
    <w:uiPriority w:val="30"/>
    <w:qFormat/>
    <w:rsid w:val="00356772"/>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heme="minorHAnsi" w:eastAsiaTheme="minorHAnsi" w:hAnsiTheme="minorHAnsi" w:cstheme="minorBidi"/>
      <w:i/>
      <w:lang w:eastAsia="en-US"/>
    </w:rPr>
  </w:style>
  <w:style w:type="character" w:customStyle="1" w:styleId="aff0">
    <w:name w:val="Выделенная цитата Знак"/>
    <w:basedOn w:val="a0"/>
    <w:link w:val="aff"/>
    <w:uiPriority w:val="30"/>
    <w:rsid w:val="00356772"/>
    <w:rPr>
      <w:i/>
      <w:shd w:val="clear" w:color="auto" w:fill="F2F2F2"/>
    </w:rPr>
  </w:style>
  <w:style w:type="paragraph" w:styleId="aff1">
    <w:name w:val="TOC Heading"/>
    <w:uiPriority w:val="39"/>
    <w:semiHidden/>
    <w:unhideWhenUsed/>
    <w:qFormat/>
    <w:rsid w:val="00356772"/>
    <w:pPr>
      <w:spacing w:after="200" w:line="276" w:lineRule="auto"/>
    </w:pPr>
  </w:style>
  <w:style w:type="character" w:styleId="aff2">
    <w:name w:val="footnote reference"/>
    <w:aliases w:val="Знак сноски-FN,Ciae niinee-FN,AЗнак сноски зел"/>
    <w:basedOn w:val="a0"/>
    <w:link w:val="16"/>
    <w:unhideWhenUsed/>
    <w:rsid w:val="00356772"/>
    <w:rPr>
      <w:vertAlign w:val="superscript"/>
    </w:rPr>
  </w:style>
  <w:style w:type="paragraph" w:customStyle="1" w:styleId="16">
    <w:name w:val="Знак сноски1"/>
    <w:basedOn w:val="a"/>
    <w:link w:val="aff2"/>
    <w:rsid w:val="00356772"/>
    <w:pPr>
      <w:spacing w:after="0" w:line="240" w:lineRule="auto"/>
    </w:pPr>
    <w:rPr>
      <w:rFonts w:asciiTheme="minorHAnsi" w:eastAsiaTheme="minorHAnsi" w:hAnsiTheme="minorHAnsi" w:cstheme="minorBidi"/>
      <w:vertAlign w:val="superscript"/>
      <w:lang w:eastAsia="en-US"/>
    </w:rPr>
  </w:style>
  <w:style w:type="character" w:styleId="aff3">
    <w:name w:val="annotation reference"/>
    <w:basedOn w:val="a0"/>
    <w:uiPriority w:val="99"/>
    <w:semiHidden/>
    <w:unhideWhenUsed/>
    <w:rsid w:val="00356772"/>
    <w:rPr>
      <w:sz w:val="16"/>
      <w:szCs w:val="16"/>
    </w:rPr>
  </w:style>
  <w:style w:type="character" w:styleId="aff4">
    <w:name w:val="endnote reference"/>
    <w:basedOn w:val="a0"/>
    <w:uiPriority w:val="99"/>
    <w:semiHidden/>
    <w:unhideWhenUsed/>
    <w:rsid w:val="00356772"/>
    <w:rPr>
      <w:vertAlign w:val="superscript"/>
    </w:rPr>
  </w:style>
  <w:style w:type="character" w:customStyle="1" w:styleId="Heading1Char">
    <w:name w:val="Heading 1 Char"/>
    <w:basedOn w:val="a0"/>
    <w:uiPriority w:val="9"/>
    <w:rsid w:val="00356772"/>
    <w:rPr>
      <w:rFonts w:ascii="Arial" w:eastAsia="Arial" w:hAnsi="Arial" w:cs="Arial" w:hint="default"/>
      <w:sz w:val="40"/>
      <w:szCs w:val="40"/>
    </w:rPr>
  </w:style>
  <w:style w:type="character" w:customStyle="1" w:styleId="SubtitleChar">
    <w:name w:val="Subtitle Char"/>
    <w:basedOn w:val="a0"/>
    <w:uiPriority w:val="11"/>
    <w:rsid w:val="00356772"/>
    <w:rPr>
      <w:sz w:val="24"/>
      <w:szCs w:val="24"/>
    </w:rPr>
  </w:style>
  <w:style w:type="character" w:customStyle="1" w:styleId="FooterChar">
    <w:name w:val="Footer Char"/>
    <w:basedOn w:val="a0"/>
    <w:uiPriority w:val="99"/>
    <w:rsid w:val="00356772"/>
  </w:style>
  <w:style w:type="character" w:customStyle="1" w:styleId="FootnoteTextChar">
    <w:name w:val="Footnote Text Char"/>
    <w:uiPriority w:val="99"/>
    <w:rsid w:val="00356772"/>
    <w:rPr>
      <w:sz w:val="18"/>
    </w:rPr>
  </w:style>
  <w:style w:type="table" w:styleId="aff5">
    <w:name w:val="Table Grid"/>
    <w:basedOn w:val="a1"/>
    <w:uiPriority w:val="59"/>
    <w:rsid w:val="003567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35677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35677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356772"/>
    <w:pPr>
      <w:spacing w:after="0" w:line="240" w:lineRule="auto"/>
    </w:p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56772"/>
    <w:pPr>
      <w:spacing w:after="0" w:line="240" w:lineRule="auto"/>
    </w:p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0">
    <w:name w:val="Таблица простая 41"/>
    <w:basedOn w:val="a1"/>
    <w:uiPriority w:val="99"/>
    <w:rsid w:val="0035677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1"/>
    <w:uiPriority w:val="99"/>
    <w:rsid w:val="00356772"/>
    <w:pPr>
      <w:spacing w:after="0" w:line="240" w:lineRule="auto"/>
    </w:p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1"/>
    <w:uiPriority w:val="99"/>
    <w:rsid w:val="0035677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56772"/>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356772"/>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56772"/>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56772"/>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56772"/>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356772"/>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5677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1"/>
    <w:uiPriority w:val="99"/>
    <w:rsid w:val="00356772"/>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single" w:sz="12" w:space="0" w:color="537DC8" w:themeColor="accent1" w:themeTint="EA"/>
          <w:right w:val="none" w:sz="0" w:space="0" w:color="auto"/>
        </w:tcBorders>
        <w:shd w:val="clear" w:color="auto" w:fill="auto"/>
      </w:tcPr>
    </w:tblStylePr>
    <w:tblStylePr w:type="lastRow">
      <w:rPr>
        <w:b/>
        <w:color w:val="404040"/>
      </w:rPr>
      <w:tblPr/>
      <w:tcPr>
        <w:tcBorders>
          <w:top w:val="single" w:sz="4" w:space="0" w:color="537DC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2-Accent2">
    <w:name w:val="Grid Table 2 - Accent 2"/>
    <w:basedOn w:val="a1"/>
    <w:uiPriority w:val="99"/>
    <w:rsid w:val="00356772"/>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1"/>
    <w:uiPriority w:val="99"/>
    <w:rsid w:val="00356772"/>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1"/>
    <w:uiPriority w:val="99"/>
    <w:rsid w:val="00356772"/>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1"/>
    <w:uiPriority w:val="99"/>
    <w:rsid w:val="00356772"/>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single" w:sz="12" w:space="0" w:color="5B9BD5" w:themeColor="accent5"/>
          <w:right w:val="none" w:sz="0" w:space="0" w:color="auto"/>
        </w:tcBorders>
        <w:shd w:val="clear" w:color="auto" w:fill="auto"/>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2-Accent6">
    <w:name w:val="Grid Table 2 - Accent 6"/>
    <w:basedOn w:val="a1"/>
    <w:uiPriority w:val="99"/>
    <w:rsid w:val="00356772"/>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1"/>
    <w:uiPriority w:val="99"/>
    <w:rsid w:val="0035677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1"/>
    <w:uiPriority w:val="99"/>
    <w:rsid w:val="00356772"/>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3-Accent2">
    <w:name w:val="Grid Table 3 - Accent 2"/>
    <w:basedOn w:val="a1"/>
    <w:uiPriority w:val="99"/>
    <w:rsid w:val="00356772"/>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1"/>
    <w:uiPriority w:val="99"/>
    <w:rsid w:val="00356772"/>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1"/>
    <w:uiPriority w:val="99"/>
    <w:rsid w:val="00356772"/>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1"/>
    <w:uiPriority w:val="99"/>
    <w:rsid w:val="00356772"/>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3-Accent6">
    <w:name w:val="Grid Table 3 - Accent 6"/>
    <w:basedOn w:val="a1"/>
    <w:uiPriority w:val="99"/>
    <w:rsid w:val="00356772"/>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1"/>
    <w:uiPriority w:val="59"/>
    <w:rsid w:val="0035677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1"/>
    <w:uiPriority w:val="59"/>
    <w:rsid w:val="00356772"/>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cs="Arial" w:hint="default"/>
        <w:b/>
        <w:color w:val="FFFFFF"/>
        <w:sz w:val="22"/>
        <w:szCs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hemeFill="accent1" w:themeFillTint="32"/>
      </w:tcPr>
    </w:tblStylePr>
    <w:tblStylePr w:type="band1Horz">
      <w:rPr>
        <w:rFonts w:ascii="Arial" w:hAnsi="Arial" w:cs="Arial" w:hint="default"/>
        <w:color w:val="404040"/>
        <w:sz w:val="22"/>
        <w:szCs w:val="22"/>
      </w:rPr>
      <w:tblPr/>
      <w:tcPr>
        <w:shd w:val="clear" w:color="auto" w:fill="DAE3F3" w:themeFill="accent1" w:themeFillTint="32"/>
      </w:tcPr>
    </w:tblStylePr>
  </w:style>
  <w:style w:type="table" w:customStyle="1" w:styleId="GridTable4-Accent2">
    <w:name w:val="Grid Table 4 - Accent 2"/>
    <w:basedOn w:val="a1"/>
    <w:uiPriority w:val="59"/>
    <w:rsid w:val="00356772"/>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1"/>
    <w:uiPriority w:val="59"/>
    <w:rsid w:val="00356772"/>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1"/>
    <w:uiPriority w:val="59"/>
    <w:rsid w:val="00356772"/>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1"/>
    <w:uiPriority w:val="59"/>
    <w:rsid w:val="00356772"/>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FFFFFF"/>
        <w:sz w:val="22"/>
        <w:szCs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4-Accent6">
    <w:name w:val="Grid Table 4 - Accent 6"/>
    <w:basedOn w:val="a1"/>
    <w:uiPriority w:val="59"/>
    <w:rsid w:val="00356772"/>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1"/>
    <w:uiPriority w:val="99"/>
    <w:rsid w:val="0035677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35677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cs="Arial" w:hint="default"/>
        <w:b/>
        <w:color w:val="FFFFFF"/>
        <w:sz w:val="22"/>
        <w:szCs w:val="22"/>
      </w:rPr>
      <w:tblPr/>
      <w:tcPr>
        <w:shd w:val="clear" w:color="auto" w:fill="4472C4"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1"/>
      </w:tcPr>
    </w:tblStylePr>
    <w:tblStylePr w:type="firstCol">
      <w:rPr>
        <w:rFonts w:ascii="Arial" w:hAnsi="Arial" w:cs="Arial" w:hint="default"/>
        <w:b/>
        <w:color w:val="FFFFFF"/>
        <w:sz w:val="22"/>
        <w:szCs w:val="22"/>
      </w:rPr>
      <w:tblPr/>
      <w:tcPr>
        <w:shd w:val="clear" w:color="auto" w:fill="4472C4" w:themeFill="accent1"/>
      </w:tcPr>
    </w:tblStylePr>
    <w:tblStylePr w:type="lastCol">
      <w:rPr>
        <w:rFonts w:ascii="Arial" w:hAnsi="Arial" w:cs="Arial" w:hint="default"/>
        <w:b/>
        <w:color w:val="FFFFFF"/>
        <w:sz w:val="22"/>
        <w:szCs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35677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35677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35677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35677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cs="Arial" w:hint="default"/>
        <w:b/>
        <w:color w:val="FFFFFF"/>
        <w:sz w:val="22"/>
        <w:szCs w:val="22"/>
      </w:rPr>
      <w:tblPr/>
      <w:tcPr>
        <w:shd w:val="clear" w:color="auto" w:fill="5B9BD5"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5"/>
      </w:tcPr>
    </w:tblStylePr>
    <w:tblStylePr w:type="firstCol">
      <w:rPr>
        <w:rFonts w:ascii="Arial" w:hAnsi="Arial" w:cs="Arial" w:hint="default"/>
        <w:b/>
        <w:color w:val="FFFFFF"/>
        <w:sz w:val="22"/>
        <w:szCs w:val="22"/>
      </w:rPr>
      <w:tblPr/>
      <w:tcPr>
        <w:shd w:val="clear" w:color="auto" w:fill="5B9BD5" w:themeFill="accent5"/>
      </w:tcPr>
    </w:tblStylePr>
    <w:tblStylePr w:type="lastCol">
      <w:rPr>
        <w:rFonts w:ascii="Arial" w:hAnsi="Arial" w:cs="Arial" w:hint="default"/>
        <w:b/>
        <w:color w:val="FFFFFF"/>
        <w:sz w:val="22"/>
        <w:szCs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35677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35677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1"/>
    <w:uiPriority w:val="99"/>
    <w:rsid w:val="00356772"/>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6Colorful-Accent2">
    <w:name w:val="Grid Table 6 Colorful - Accent 2"/>
    <w:basedOn w:val="a1"/>
    <w:uiPriority w:val="99"/>
    <w:rsid w:val="00356772"/>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1"/>
    <w:uiPriority w:val="99"/>
    <w:rsid w:val="00356772"/>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1"/>
    <w:uiPriority w:val="99"/>
    <w:rsid w:val="00356772"/>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1"/>
    <w:uiPriority w:val="99"/>
    <w:rsid w:val="0035677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6Colorful-Accent6">
    <w:name w:val="Grid Table 6 Colorful - Accent 6"/>
    <w:basedOn w:val="a1"/>
    <w:uiPriority w:val="99"/>
    <w:rsid w:val="0035677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45A8D" w:themeColor="accent5" w:themeShade="95"/>
        <w:sz w:val="22"/>
        <w:szCs w:val="22"/>
      </w:rPr>
      <w:tblPr/>
      <w:tcPr>
        <w:shd w:val="clear" w:color="auto" w:fill="E1EFD8" w:themeFill="accent6" w:themeFillTint="34"/>
      </w:tcPr>
    </w:tblStylePr>
    <w:tblStylePr w:type="band2Horz">
      <w:rPr>
        <w:rFonts w:ascii="Arial" w:hAnsi="Arial" w:cs="Arial" w:hint="default"/>
        <w:color w:val="245A8D" w:themeColor="accent5" w:themeShade="95"/>
        <w:sz w:val="22"/>
        <w:szCs w:val="22"/>
      </w:rPr>
    </w:tblStylePr>
  </w:style>
  <w:style w:type="table" w:customStyle="1" w:styleId="-71">
    <w:name w:val="Таблица-сетка 7 цветная1"/>
    <w:basedOn w:val="a1"/>
    <w:uiPriority w:val="99"/>
    <w:rsid w:val="0035677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1"/>
    <w:uiPriority w:val="99"/>
    <w:rsid w:val="00356772"/>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cs="Arial" w:hint="default"/>
        <w:b/>
        <w:color w:val="A0B7E1" w:themeColor="accent1" w:themeTint="80" w:themeShade="95"/>
        <w:sz w:val="22"/>
        <w:szCs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cs="Arial" w:hint="default"/>
        <w:b/>
        <w:color w:val="A0B7E1" w:themeColor="accent1" w:themeTint="80" w:themeShade="95"/>
        <w:sz w:val="22"/>
        <w:szCs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0B7E1" w:themeColor="accent1" w:themeTint="80" w:themeShade="95"/>
        <w:sz w:val="22"/>
        <w:szCs w:val="22"/>
      </w:rPr>
      <w:tblPr/>
      <w:tcPr>
        <w:tcBorders>
          <w:top w:val="none" w:sz="0" w:space="0" w:color="auto"/>
          <w:left w:val="none" w:sz="0" w:space="0" w:color="auto"/>
          <w:bottom w:val="none" w:sz="0" w:space="0" w:color="auto"/>
          <w:right w:val="single" w:sz="4" w:space="0" w:color="A0B7E1" w:themeColor="accent1" w:themeTint="80"/>
        </w:tcBorders>
        <w:shd w:val="clear" w:color="auto" w:fill="auto"/>
      </w:tcPr>
    </w:tblStylePr>
    <w:tblStylePr w:type="lastCol">
      <w:rPr>
        <w:rFonts w:ascii="Arial" w:hAnsi="Arial" w:cs="Arial" w:hint="default"/>
        <w:i/>
        <w:color w:val="A0B7E1" w:themeColor="accent1" w:themeTint="80" w:themeShade="95"/>
        <w:sz w:val="22"/>
        <w:szCs w:val="22"/>
      </w:rPr>
      <w:tblPr/>
      <w:tcPr>
        <w:tcBorders>
          <w:top w:val="none" w:sz="0" w:space="0" w:color="auto"/>
          <w:left w:val="single" w:sz="4" w:space="0" w:color="A0B7E1" w:themeColor="accent1" w:themeTint="80"/>
          <w:bottom w:val="none" w:sz="0" w:space="0" w:color="auto"/>
          <w:right w:val="none" w:sz="0" w:space="0" w:color="auto"/>
        </w:tcBorders>
        <w:shd w:val="clear" w:color="auto" w:fill="auto"/>
      </w:tc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7Colorful-Accent2">
    <w:name w:val="Grid Table 7 Colorful - Accent 2"/>
    <w:basedOn w:val="a1"/>
    <w:uiPriority w:val="99"/>
    <w:rsid w:val="00356772"/>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1"/>
    <w:uiPriority w:val="99"/>
    <w:rsid w:val="00356772"/>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1"/>
    <w:uiPriority w:val="99"/>
    <w:rsid w:val="00356772"/>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1"/>
    <w:uiPriority w:val="99"/>
    <w:rsid w:val="00356772"/>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245A8D" w:themeColor="accent5" w:themeShade="95"/>
        <w:sz w:val="22"/>
        <w:szCs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cs="Arial" w:hint="default"/>
        <w:b/>
        <w:color w:val="245A8D" w:themeColor="accent5" w:themeShade="95"/>
        <w:sz w:val="22"/>
        <w:szCs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5" w:themeShade="95"/>
        <w:sz w:val="22"/>
        <w:szCs w:val="22"/>
      </w:rPr>
      <w:tblPr/>
      <w:tcPr>
        <w:tcBorders>
          <w:top w:val="none" w:sz="0" w:space="0" w:color="auto"/>
          <w:left w:val="none" w:sz="0" w:space="0" w:color="auto"/>
          <w:bottom w:val="none" w:sz="0" w:space="0" w:color="auto"/>
          <w:right w:val="single" w:sz="4" w:space="0" w:color="A2C6E7" w:themeColor="accent5" w:themeTint="90"/>
        </w:tcBorders>
        <w:shd w:val="clear" w:color="auto" w:fill="auto"/>
      </w:tcPr>
    </w:tblStylePr>
    <w:tblStylePr w:type="lastCol">
      <w:rPr>
        <w:rFonts w:ascii="Arial" w:hAnsi="Arial" w:cs="Arial" w:hint="default"/>
        <w:i/>
        <w:color w:val="245A8D" w:themeColor="accent5" w:themeShade="95"/>
        <w:sz w:val="22"/>
        <w:szCs w:val="22"/>
      </w:rPr>
      <w:tblPr/>
      <w:tcPr>
        <w:tcBorders>
          <w:top w:val="none" w:sz="0" w:space="0" w:color="auto"/>
          <w:left w:val="single" w:sz="4" w:space="0" w:color="A2C6E7" w:themeColor="accent5" w:themeTint="90"/>
          <w:bottom w:val="none" w:sz="0" w:space="0" w:color="auto"/>
          <w:right w:val="none" w:sz="0" w:space="0" w:color="auto"/>
        </w:tcBorders>
        <w:shd w:val="clear" w:color="auto" w:fill="auto"/>
      </w:tc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6">
    <w:name w:val="Grid Table 7 Colorful - Accent 6"/>
    <w:basedOn w:val="a1"/>
    <w:uiPriority w:val="99"/>
    <w:rsid w:val="00356772"/>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1"/>
    <w:uiPriority w:val="99"/>
    <w:rsid w:val="00356772"/>
    <w:pPr>
      <w:spacing w:after="0" w:line="240" w:lineRule="auto"/>
    </w:p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356772"/>
    <w:pPr>
      <w:spacing w:after="0" w:line="240" w:lineRule="auto"/>
    </w:p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1"/>
          <w:right w:val="none" w:sz="0" w:space="0" w:color="auto"/>
        </w:tcBorders>
      </w:tcPr>
    </w:tblStylePr>
    <w:tblStylePr w:type="lastRow">
      <w:rPr>
        <w:b/>
        <w:color w:val="404040"/>
      </w:rPr>
      <w:tblPr/>
      <w:tcPr>
        <w:tcBorders>
          <w:top w:val="single" w:sz="4" w:space="0" w:color="4472C4"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356772"/>
    <w:pPr>
      <w:spacing w:after="0" w:line="240" w:lineRule="auto"/>
    </w:p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356772"/>
    <w:pPr>
      <w:spacing w:after="0" w:line="240" w:lineRule="auto"/>
    </w:p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356772"/>
    <w:pPr>
      <w:spacing w:after="0" w:line="240" w:lineRule="auto"/>
    </w:p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356772"/>
    <w:pPr>
      <w:spacing w:after="0" w:line="240" w:lineRule="auto"/>
    </w:p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5"/>
          <w:right w:val="none" w:sz="0" w:space="0" w:color="auto"/>
        </w:tcBorders>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356772"/>
    <w:pPr>
      <w:spacing w:after="0" w:line="240" w:lineRule="auto"/>
    </w:p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35677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1"/>
    <w:uiPriority w:val="99"/>
    <w:rsid w:val="00356772"/>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2-Accent2">
    <w:name w:val="List Table 2 - Accent 2"/>
    <w:basedOn w:val="a1"/>
    <w:uiPriority w:val="99"/>
    <w:rsid w:val="00356772"/>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1"/>
    <w:uiPriority w:val="99"/>
    <w:rsid w:val="00356772"/>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1"/>
    <w:uiPriority w:val="99"/>
    <w:rsid w:val="00356772"/>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1"/>
    <w:uiPriority w:val="99"/>
    <w:rsid w:val="00356772"/>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2-Accent6">
    <w:name w:val="List Table 2 - Accent 6"/>
    <w:basedOn w:val="a1"/>
    <w:uiPriority w:val="99"/>
    <w:rsid w:val="00356772"/>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1"/>
    <w:uiPriority w:val="99"/>
    <w:rsid w:val="0035677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5677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themeColor="accent1"/>
          <w:right w:val="single" w:sz="4" w:space="0" w:color="4472C4" w:themeColor="accent1"/>
        </w:tcBorders>
      </w:tcPr>
    </w:tblStylePr>
    <w:tblStylePr w:type="band1Horz">
      <w:rPr>
        <w:rFonts w:ascii="Arial" w:hAnsi="Arial" w:cs="Arial" w:hint="default"/>
        <w:color w:val="404040"/>
        <w:sz w:val="22"/>
        <w:szCs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356772"/>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56772"/>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56772"/>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56772"/>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cs="Arial" w:hint="default"/>
        <w:b/>
        <w:color w:val="FFFFFF"/>
        <w:sz w:val="22"/>
        <w:szCs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s="Arial" w:hint="default"/>
        <w:color w:val="404040"/>
        <w:sz w:val="22"/>
        <w:szCs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356772"/>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5677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1"/>
    <w:uiPriority w:val="99"/>
    <w:rsid w:val="00356772"/>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4-Accent2">
    <w:name w:val="List Table 4 - Accent 2"/>
    <w:basedOn w:val="a1"/>
    <w:uiPriority w:val="99"/>
    <w:rsid w:val="00356772"/>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1"/>
    <w:uiPriority w:val="99"/>
    <w:rsid w:val="00356772"/>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1"/>
    <w:uiPriority w:val="99"/>
    <w:rsid w:val="00356772"/>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1"/>
    <w:uiPriority w:val="99"/>
    <w:rsid w:val="00356772"/>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cs="Arial" w:hint="default"/>
        <w:b/>
        <w:color w:val="FFFFFF"/>
        <w:sz w:val="22"/>
        <w:szCs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4-Accent6">
    <w:name w:val="List Table 4 - Accent 6"/>
    <w:basedOn w:val="a1"/>
    <w:uiPriority w:val="99"/>
    <w:rsid w:val="00356772"/>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1"/>
    <w:uiPriority w:val="99"/>
    <w:rsid w:val="00356772"/>
    <w:pPr>
      <w:spacing w:after="0" w:line="240" w:lineRule="auto"/>
    </w:p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356772"/>
    <w:pPr>
      <w:spacing w:after="0" w:line="240" w:lineRule="auto"/>
    </w:pPr>
    <w:tblPr>
      <w:tblStyleRowBandSize w:val="1"/>
      <w:tblStyleColBandSize w:val="1"/>
      <w:tblBorders>
        <w:top w:val="single" w:sz="36" w:space="0" w:color="4472C4" w:themeColor="accent1"/>
        <w:left w:val="single" w:sz="36" w:space="0" w:color="4472C4" w:themeColor="accent1"/>
        <w:bottom w:val="single" w:sz="36" w:space="0" w:color="4472C4" w:themeColor="accent1"/>
        <w:right w:val="single" w:sz="36" w:space="0" w:color="4472C4" w:themeColor="accent1"/>
      </w:tblBorders>
      <w:shd w:val="clear" w:color="auto" w:fill="4472C4" w:themeFill="accent1"/>
    </w:tblPr>
    <w:tblStylePr w:type="firstRow">
      <w:rPr>
        <w:rFonts w:ascii="Arial" w:hAnsi="Arial" w:cs="Arial" w:hint="default"/>
        <w:b/>
        <w:color w:val="FFFFFF" w:themeColor="light1"/>
        <w:sz w:val="22"/>
        <w:szCs w:val="22"/>
      </w:rPr>
      <w:tblPr/>
      <w:tcPr>
        <w:tcBorders>
          <w:top w:val="single" w:sz="36" w:space="0" w:color="4472C4" w:themeColor="accent1"/>
          <w:bottom w:val="single" w:sz="12" w:space="0" w:color="FFFFFF" w:themeColor="light1"/>
        </w:tcBorders>
        <w:shd w:val="clear" w:color="auto" w:fill="4472C4"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472C4" w:themeColor="accent1"/>
          <w:right w:val="single" w:sz="4" w:space="0" w:color="FFFFFF" w:themeColor="light1"/>
        </w:tcBorders>
      </w:tcPr>
    </w:tblStylePr>
    <w:tblStylePr w:type="lastCol">
      <w:tblPr/>
      <w:tcPr>
        <w:tcBorders>
          <w:left w:val="single" w:sz="4" w:space="0" w:color="FFFFFF" w:themeColor="light1"/>
          <w:right w:val="single" w:sz="36"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356772"/>
    <w:pPr>
      <w:spacing w:after="0" w:line="240" w:lineRule="auto"/>
    </w:p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356772"/>
    <w:pPr>
      <w:spacing w:after="0" w:line="240" w:lineRule="auto"/>
    </w:p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356772"/>
    <w:pPr>
      <w:spacing w:after="0" w:line="240" w:lineRule="auto"/>
    </w:p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356772"/>
    <w:pPr>
      <w:spacing w:after="0" w:line="240" w:lineRule="auto"/>
    </w:pPr>
    <w:tblPr>
      <w:tblStyleRowBandSize w:val="1"/>
      <w:tblStyleColBandSize w:val="1"/>
      <w:tblBorders>
        <w:top w:val="single" w:sz="36" w:space="0" w:color="9BC2E5" w:themeColor="accent5" w:themeTint="9A"/>
        <w:left w:val="single" w:sz="36" w:space="0" w:color="9BC2E5" w:themeColor="accent5" w:themeTint="9A"/>
        <w:bottom w:val="single" w:sz="36" w:space="0" w:color="9BC2E5" w:themeColor="accent5" w:themeTint="9A"/>
        <w:right w:val="single" w:sz="36" w:space="0" w:color="9BC2E5" w:themeColor="accent5" w:themeTint="9A"/>
      </w:tblBorders>
      <w:shd w:val="clear" w:color="auto" w:fill="9BC2E5" w:themeFill="accent5" w:themeFillTint="9A"/>
    </w:tblPr>
    <w:tblStylePr w:type="firstRow">
      <w:rPr>
        <w:rFonts w:ascii="Arial" w:hAnsi="Arial" w:cs="Arial" w:hint="default"/>
        <w:b/>
        <w:color w:val="FFFFFF" w:themeColor="light1"/>
        <w:sz w:val="22"/>
        <w:szCs w:val="22"/>
      </w:rPr>
      <w:tblPr/>
      <w:tcPr>
        <w:tcBorders>
          <w:top w:val="single" w:sz="36"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BC2E5" w:themeColor="accent5" w:themeTint="9A"/>
          <w:right w:val="single" w:sz="4" w:space="0" w:color="FFFFFF" w:themeColor="light1"/>
        </w:tcBorders>
      </w:tcPr>
    </w:tblStylePr>
    <w:tblStylePr w:type="lastCol">
      <w:tblPr/>
      <w:tcPr>
        <w:tcBorders>
          <w:left w:val="single" w:sz="4" w:space="0" w:color="FFFFFF" w:themeColor="light1"/>
          <w:right w:val="single" w:sz="36"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356772"/>
    <w:pPr>
      <w:spacing w:after="0" w:line="240" w:lineRule="auto"/>
    </w:p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3567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1"/>
    <w:uiPriority w:val="99"/>
    <w:rsid w:val="00356772"/>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6Colorful-Accent2">
    <w:name w:val="List Table 6 Colorful - Accent 2"/>
    <w:basedOn w:val="a1"/>
    <w:uiPriority w:val="99"/>
    <w:rsid w:val="00356772"/>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1"/>
    <w:uiPriority w:val="99"/>
    <w:rsid w:val="00356772"/>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1"/>
    <w:uiPriority w:val="99"/>
    <w:rsid w:val="00356772"/>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1"/>
    <w:uiPriority w:val="99"/>
    <w:rsid w:val="00356772"/>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6Colorful-Accent6">
    <w:name w:val="List Table 6 Colorful - Accent 6"/>
    <w:basedOn w:val="a1"/>
    <w:uiPriority w:val="99"/>
    <w:rsid w:val="00356772"/>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1"/>
    <w:uiPriority w:val="99"/>
    <w:rsid w:val="0035677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1"/>
    <w:uiPriority w:val="99"/>
    <w:rsid w:val="00356772"/>
    <w:pPr>
      <w:spacing w:after="0" w:line="240" w:lineRule="auto"/>
    </w:pPr>
    <w:tblPr>
      <w:tblStyleRowBandSize w:val="1"/>
      <w:tblStyleColBandSize w:val="1"/>
      <w:tblBorders>
        <w:right w:val="single" w:sz="4" w:space="0" w:color="4472C4" w:themeColor="accent1"/>
      </w:tblBorders>
    </w:tblPr>
    <w:tblStylePr w:type="firstRow">
      <w:rPr>
        <w:rFonts w:ascii="Arial" w:hAnsi="Arial" w:cs="Arial" w:hint="default"/>
        <w:i/>
        <w:color w:val="254175" w:themeColor="accent1" w:themeShade="95"/>
        <w:sz w:val="22"/>
        <w:szCs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cs="Arial" w:hint="default"/>
        <w:i/>
        <w:color w:val="254175" w:themeColor="accent1" w:themeShade="95"/>
        <w:sz w:val="22"/>
        <w:szCs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1" w:themeShade="95"/>
        <w:sz w:val="22"/>
        <w:szCs w:val="22"/>
      </w:rPr>
      <w:tblPr/>
      <w:tcPr>
        <w:tcBorders>
          <w:top w:val="none" w:sz="0" w:space="0" w:color="auto"/>
          <w:left w:val="none" w:sz="0" w:space="0" w:color="auto"/>
          <w:bottom w:val="none" w:sz="0" w:space="0" w:color="auto"/>
          <w:right w:val="single" w:sz="4" w:space="0" w:color="4472C4" w:themeColor="accent1"/>
        </w:tcBorders>
        <w:shd w:val="clear" w:color="auto" w:fill="auto"/>
      </w:tcPr>
    </w:tblStylePr>
    <w:tblStylePr w:type="lastCol">
      <w:rPr>
        <w:rFonts w:ascii="Arial" w:hAnsi="Arial" w:cs="Arial" w:hint="default"/>
        <w:i/>
        <w:color w:val="254175" w:themeColor="accent1" w:themeShade="95"/>
        <w:sz w:val="22"/>
        <w:szCs w:val="22"/>
      </w:rPr>
      <w:tblPr/>
      <w:tcPr>
        <w:tcBorders>
          <w:top w:val="none" w:sz="0" w:space="0" w:color="auto"/>
          <w:left w:val="single" w:sz="4" w:space="0" w:color="4472C4" w:themeColor="accent1"/>
          <w:bottom w:val="none" w:sz="0" w:space="0" w:color="auto"/>
          <w:right w:val="none" w:sz="0" w:space="0" w:color="auto"/>
        </w:tcBorders>
        <w:shd w:val="clear" w:color="auto" w:fill="auto"/>
      </w:tc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7Colorful-Accent2">
    <w:name w:val="List Table 7 Colorful - Accent 2"/>
    <w:basedOn w:val="a1"/>
    <w:uiPriority w:val="99"/>
    <w:rsid w:val="00356772"/>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1"/>
    <w:uiPriority w:val="99"/>
    <w:rsid w:val="00356772"/>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1"/>
    <w:uiPriority w:val="99"/>
    <w:rsid w:val="00356772"/>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1"/>
    <w:uiPriority w:val="99"/>
    <w:rsid w:val="00356772"/>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cs="Arial" w:hint="default"/>
        <w:i/>
        <w:color w:val="9BC2E5" w:themeColor="accent5" w:themeTint="9A" w:themeShade="95"/>
        <w:sz w:val="22"/>
        <w:szCs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cs="Arial" w:hint="default"/>
        <w:i/>
        <w:color w:val="9BC2E5" w:themeColor="accent5" w:themeTint="9A" w:themeShade="95"/>
        <w:sz w:val="22"/>
        <w:szCs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BC2E5" w:themeColor="accent5" w:themeTint="9A" w:themeShade="95"/>
        <w:sz w:val="22"/>
        <w:szCs w:val="22"/>
      </w:rPr>
      <w:tblPr/>
      <w:tcPr>
        <w:tcBorders>
          <w:top w:val="none" w:sz="0" w:space="0" w:color="auto"/>
          <w:left w:val="none" w:sz="0" w:space="0" w:color="auto"/>
          <w:bottom w:val="none" w:sz="0" w:space="0" w:color="auto"/>
          <w:right w:val="single" w:sz="4" w:space="0" w:color="9BC2E5" w:themeColor="accent5" w:themeTint="9A"/>
        </w:tcBorders>
        <w:shd w:val="clear" w:color="auto" w:fill="auto"/>
      </w:tcPr>
    </w:tblStylePr>
    <w:tblStylePr w:type="lastCol">
      <w:rPr>
        <w:rFonts w:ascii="Arial" w:hAnsi="Arial" w:cs="Arial" w:hint="default"/>
        <w:i/>
        <w:color w:val="9BC2E5" w:themeColor="accent5" w:themeTint="9A" w:themeShade="95"/>
        <w:sz w:val="22"/>
        <w:szCs w:val="22"/>
      </w:rPr>
      <w:tblPr/>
      <w:tcPr>
        <w:tcBorders>
          <w:top w:val="none" w:sz="0" w:space="0" w:color="auto"/>
          <w:left w:val="single" w:sz="4" w:space="0" w:color="9BC2E5" w:themeColor="accent5" w:themeTint="9A"/>
          <w:bottom w:val="none" w:sz="0" w:space="0" w:color="auto"/>
          <w:right w:val="none" w:sz="0" w:space="0" w:color="auto"/>
        </w:tcBorders>
        <w:shd w:val="clear" w:color="auto" w:fill="auto"/>
      </w:tc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7Colorful-Accent6">
    <w:name w:val="List Table 7 Colorful - Accent 6"/>
    <w:basedOn w:val="a1"/>
    <w:uiPriority w:val="99"/>
    <w:rsid w:val="00356772"/>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1"/>
    <w:uiPriority w:val="99"/>
    <w:rsid w:val="00356772"/>
    <w:pPr>
      <w:spacing w:after="0" w:line="240" w:lineRule="auto"/>
    </w:pPr>
    <w:rPr>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1"/>
    <w:uiPriority w:val="99"/>
    <w:rsid w:val="00356772"/>
    <w:pPr>
      <w:spacing w:after="0" w:line="240" w:lineRule="auto"/>
    </w:pPr>
    <w:rPr>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Lined-Accent2">
    <w:name w:val="Lined - Accent 2"/>
    <w:basedOn w:val="a1"/>
    <w:uiPriority w:val="99"/>
    <w:rsid w:val="00356772"/>
    <w:pPr>
      <w:spacing w:after="0" w:line="240" w:lineRule="auto"/>
    </w:pPr>
    <w:rPr>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1"/>
    <w:uiPriority w:val="99"/>
    <w:rsid w:val="00356772"/>
    <w:pPr>
      <w:spacing w:after="0" w:line="240" w:lineRule="auto"/>
    </w:pPr>
    <w:rPr>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1"/>
    <w:uiPriority w:val="99"/>
    <w:rsid w:val="00356772"/>
    <w:pPr>
      <w:spacing w:after="0" w:line="240" w:lineRule="auto"/>
    </w:pPr>
    <w:rPr>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1"/>
    <w:uiPriority w:val="99"/>
    <w:rsid w:val="00356772"/>
    <w:pPr>
      <w:spacing w:after="0" w:line="240" w:lineRule="auto"/>
    </w:pPr>
    <w:rPr>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Lined-Accent6">
    <w:name w:val="Lined - Accent 6"/>
    <w:basedOn w:val="a1"/>
    <w:uiPriority w:val="99"/>
    <w:rsid w:val="00356772"/>
    <w:pPr>
      <w:spacing w:after="0" w:line="240" w:lineRule="auto"/>
    </w:pPr>
    <w:rPr>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1"/>
    <w:uiPriority w:val="99"/>
    <w:rsid w:val="00356772"/>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1"/>
    <w:uiPriority w:val="99"/>
    <w:rsid w:val="00356772"/>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BorderedLined-Accent2">
    <w:name w:val="Bordered &amp; Lined - Accent 2"/>
    <w:basedOn w:val="a1"/>
    <w:uiPriority w:val="99"/>
    <w:rsid w:val="00356772"/>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1"/>
    <w:uiPriority w:val="99"/>
    <w:rsid w:val="00356772"/>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1"/>
    <w:uiPriority w:val="99"/>
    <w:rsid w:val="00356772"/>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1"/>
    <w:uiPriority w:val="99"/>
    <w:rsid w:val="00356772"/>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BorderedLined-Accent6">
    <w:name w:val="Bordered &amp; Lined - Accent 6"/>
    <w:basedOn w:val="a1"/>
    <w:uiPriority w:val="99"/>
    <w:rsid w:val="00356772"/>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1"/>
    <w:uiPriority w:val="99"/>
    <w:rsid w:val="0035677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56772"/>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s="Arial" w:hint="default"/>
        <w:color w:val="404040"/>
        <w:sz w:val="22"/>
        <w:szCs w:val="22"/>
      </w:rPr>
      <w:tblPr/>
      <w:tcPr>
        <w:tcBorders>
          <w:bottom w:val="single" w:sz="12" w:space="0" w:color="4472C4" w:themeColor="accent1"/>
        </w:tcBorders>
      </w:tcPr>
    </w:tblStylePr>
    <w:tblStylePr w:type="lastRow">
      <w:rPr>
        <w:rFonts w:ascii="Arial" w:hAnsi="Arial" w:cs="Arial" w:hint="default"/>
        <w:color w:val="404040"/>
        <w:sz w:val="22"/>
        <w:szCs w:val="22"/>
      </w:rPr>
      <w:tblPr/>
      <w:tcPr>
        <w:tcBorders>
          <w:top w:val="single" w:sz="12" w:space="0" w:color="4472C4"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hemeColor="accent1"/>
        </w:tcBorders>
      </w:tc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356772"/>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56772"/>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56772"/>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56772"/>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s="Arial" w:hint="default"/>
        <w:color w:val="404040"/>
        <w:sz w:val="22"/>
        <w:szCs w:val="22"/>
      </w:rPr>
      <w:tblPr/>
      <w:tcPr>
        <w:tcBorders>
          <w:bottom w:val="single" w:sz="12" w:space="0" w:color="9BC2E5" w:themeColor="accent5" w:themeTint="9A"/>
        </w:tcBorders>
      </w:tcPr>
    </w:tblStylePr>
    <w:tblStylePr w:type="lastRow">
      <w:rPr>
        <w:rFonts w:ascii="Arial" w:hAnsi="Arial" w:cs="Arial" w:hint="default"/>
        <w:color w:val="404040"/>
        <w:sz w:val="22"/>
        <w:szCs w:val="22"/>
      </w:rPr>
      <w:tblPr/>
      <w:tcPr>
        <w:tcBorders>
          <w:top w:val="single" w:sz="12" w:space="0" w:color="9BC2E5"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hemeColor="accent5" w:themeTint="9A"/>
        </w:tcBorders>
      </w:tc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356772"/>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DD39-C319-4D2B-829E-77FCBAE2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2552</Words>
  <Characters>14548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MetodKab</dc:creator>
  <cp:lastModifiedBy>Дианов Александр</cp:lastModifiedBy>
  <cp:revision>12</cp:revision>
  <dcterms:created xsi:type="dcterms:W3CDTF">2023-06-16T07:39:00Z</dcterms:created>
  <dcterms:modified xsi:type="dcterms:W3CDTF">2024-04-01T13:55:00Z</dcterms:modified>
</cp:coreProperties>
</file>