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3D2F67" w14:textId="77777777" w:rsidR="0063192A" w:rsidRPr="00A5302A" w:rsidRDefault="0063192A" w:rsidP="0063192A">
      <w:pPr>
        <w:jc w:val="right"/>
        <w:rPr>
          <w:rFonts w:ascii="Times New Roman" w:eastAsia="Times New Roman" w:hAnsi="Times New Roman" w:cs="Times New Roman"/>
          <w:b/>
          <w:bCs/>
          <w:sz w:val="24"/>
          <w:szCs w:val="24"/>
          <w:lang w:eastAsia="ru-RU"/>
        </w:rPr>
      </w:pPr>
      <w:r w:rsidRPr="00A5302A">
        <w:rPr>
          <w:rFonts w:ascii="Times New Roman" w:eastAsia="Times New Roman" w:hAnsi="Times New Roman" w:cs="Times New Roman"/>
          <w:b/>
          <w:bCs/>
          <w:sz w:val="24"/>
          <w:szCs w:val="24"/>
          <w:lang w:eastAsia="ru-RU"/>
        </w:rPr>
        <w:t>Приложение 2.3</w:t>
      </w:r>
    </w:p>
    <w:p w14:paraId="3B50791B" w14:textId="77777777" w:rsidR="0063192A" w:rsidRPr="00A5302A" w:rsidRDefault="0063192A" w:rsidP="0063192A">
      <w:pPr>
        <w:spacing w:after="0" w:line="240" w:lineRule="auto"/>
        <w:jc w:val="right"/>
        <w:rPr>
          <w:rFonts w:ascii="Times New Roman" w:eastAsia="Times New Roman" w:hAnsi="Times New Roman" w:cs="Times New Roman"/>
          <w:b/>
          <w:bCs/>
          <w:sz w:val="24"/>
          <w:szCs w:val="24"/>
          <w:lang w:eastAsia="ru-RU"/>
        </w:rPr>
      </w:pPr>
      <w:r w:rsidRPr="00A5302A">
        <w:rPr>
          <w:rFonts w:ascii="Times New Roman" w:eastAsia="Times New Roman" w:hAnsi="Times New Roman" w:cs="Times New Roman"/>
          <w:b/>
          <w:bCs/>
          <w:sz w:val="24"/>
          <w:szCs w:val="24"/>
          <w:lang w:eastAsia="ru-RU"/>
        </w:rPr>
        <w:t xml:space="preserve">к ОПОП-П по специальности </w:t>
      </w:r>
    </w:p>
    <w:p w14:paraId="1942CFDC" w14:textId="77777777" w:rsidR="0063192A" w:rsidRPr="00A5302A" w:rsidRDefault="00F64001" w:rsidP="00F64001">
      <w:pPr>
        <w:spacing w:after="0" w:line="240" w:lineRule="auto"/>
        <w:jc w:val="right"/>
        <w:rPr>
          <w:rFonts w:ascii="Times New Roman" w:eastAsia="Times New Roman" w:hAnsi="Times New Roman" w:cs="Times New Roman"/>
          <w:b/>
          <w:i/>
          <w:sz w:val="24"/>
          <w:szCs w:val="24"/>
          <w:lang w:eastAsia="ru-RU"/>
        </w:rPr>
      </w:pPr>
      <w:r w:rsidRPr="00A5302A">
        <w:rPr>
          <w:rFonts w:ascii="Times New Roman" w:eastAsia="Times New Roman" w:hAnsi="Times New Roman" w:cs="Times New Roman"/>
          <w:b/>
          <w:bCs/>
          <w:sz w:val="24"/>
          <w:szCs w:val="24"/>
          <w:lang w:eastAsia="ru-RU"/>
        </w:rPr>
        <w:t xml:space="preserve">11.02.17 </w:t>
      </w:r>
      <w:r w:rsidR="0063192A" w:rsidRPr="00A5302A">
        <w:rPr>
          <w:rFonts w:ascii="Times New Roman" w:hAnsi="Times New Roman"/>
          <w:b/>
          <w:bCs/>
          <w:sz w:val="24"/>
          <w:szCs w:val="24"/>
        </w:rPr>
        <w:t>Разработка электронных устройств и систем</w:t>
      </w:r>
    </w:p>
    <w:p w14:paraId="332CF69A" w14:textId="77777777" w:rsidR="0063192A" w:rsidRPr="00A5302A" w:rsidRDefault="0063192A" w:rsidP="0063192A">
      <w:pPr>
        <w:jc w:val="center"/>
        <w:rPr>
          <w:rFonts w:ascii="Times New Roman" w:eastAsia="Times New Roman" w:hAnsi="Times New Roman" w:cs="Times New Roman"/>
          <w:b/>
          <w:i/>
          <w:sz w:val="24"/>
          <w:szCs w:val="24"/>
          <w:lang w:eastAsia="ru-RU"/>
        </w:rPr>
      </w:pPr>
    </w:p>
    <w:p w14:paraId="5EFD36F4" w14:textId="77777777" w:rsidR="0063192A" w:rsidRPr="00A5302A" w:rsidRDefault="0063192A" w:rsidP="0063192A">
      <w:pPr>
        <w:jc w:val="center"/>
        <w:rPr>
          <w:rFonts w:ascii="Times New Roman" w:eastAsia="Times New Roman" w:hAnsi="Times New Roman" w:cs="Times New Roman"/>
          <w:b/>
          <w:i/>
          <w:sz w:val="24"/>
          <w:szCs w:val="24"/>
          <w:lang w:eastAsia="ru-RU"/>
        </w:rPr>
      </w:pPr>
    </w:p>
    <w:p w14:paraId="333213A5" w14:textId="77777777" w:rsidR="0063192A" w:rsidRPr="00A5302A" w:rsidRDefault="0063192A" w:rsidP="0063192A">
      <w:pPr>
        <w:jc w:val="center"/>
        <w:rPr>
          <w:rFonts w:ascii="Times New Roman" w:eastAsia="Times New Roman" w:hAnsi="Times New Roman" w:cs="Times New Roman"/>
          <w:b/>
          <w:i/>
          <w:sz w:val="24"/>
          <w:szCs w:val="24"/>
          <w:lang w:eastAsia="ru-RU"/>
        </w:rPr>
      </w:pPr>
    </w:p>
    <w:p w14:paraId="23287517" w14:textId="77777777" w:rsidR="0063192A" w:rsidRPr="00A5302A" w:rsidRDefault="0063192A" w:rsidP="0063192A">
      <w:pPr>
        <w:jc w:val="center"/>
        <w:rPr>
          <w:rFonts w:ascii="Times New Roman" w:eastAsia="Times New Roman" w:hAnsi="Times New Roman" w:cs="Times New Roman"/>
          <w:b/>
          <w:i/>
          <w:sz w:val="24"/>
          <w:szCs w:val="24"/>
          <w:lang w:eastAsia="ru-RU"/>
        </w:rPr>
      </w:pPr>
    </w:p>
    <w:p w14:paraId="6220A628" w14:textId="77777777" w:rsidR="0063192A" w:rsidRPr="00A5302A" w:rsidRDefault="0063192A" w:rsidP="0063192A">
      <w:pPr>
        <w:jc w:val="center"/>
        <w:rPr>
          <w:rFonts w:ascii="Times New Roman" w:eastAsia="Times New Roman" w:hAnsi="Times New Roman" w:cs="Times New Roman"/>
          <w:b/>
          <w:i/>
          <w:sz w:val="24"/>
          <w:szCs w:val="24"/>
          <w:lang w:eastAsia="ru-RU"/>
        </w:rPr>
      </w:pPr>
    </w:p>
    <w:p w14:paraId="19932C38" w14:textId="77777777" w:rsidR="0063192A" w:rsidRPr="00A5302A" w:rsidRDefault="0063192A" w:rsidP="0063192A">
      <w:pPr>
        <w:jc w:val="center"/>
        <w:rPr>
          <w:rFonts w:ascii="Times New Roman" w:eastAsia="Times New Roman" w:hAnsi="Times New Roman" w:cs="Times New Roman"/>
          <w:b/>
          <w:i/>
          <w:sz w:val="24"/>
          <w:szCs w:val="24"/>
          <w:lang w:eastAsia="ru-RU"/>
        </w:rPr>
      </w:pPr>
    </w:p>
    <w:p w14:paraId="3E141219" w14:textId="77777777" w:rsidR="0063192A" w:rsidRPr="00A5302A" w:rsidRDefault="0063192A" w:rsidP="0063192A">
      <w:pPr>
        <w:jc w:val="center"/>
        <w:rPr>
          <w:rFonts w:ascii="Times New Roman" w:eastAsia="Times New Roman" w:hAnsi="Times New Roman" w:cs="Times New Roman"/>
          <w:b/>
          <w:i/>
          <w:sz w:val="24"/>
          <w:szCs w:val="24"/>
          <w:lang w:eastAsia="ru-RU"/>
        </w:rPr>
      </w:pPr>
    </w:p>
    <w:p w14:paraId="230713F0" w14:textId="77777777" w:rsidR="0063192A" w:rsidRPr="00A5302A" w:rsidRDefault="0063192A" w:rsidP="0063192A">
      <w:pPr>
        <w:jc w:val="center"/>
        <w:rPr>
          <w:rFonts w:ascii="Times New Roman" w:eastAsia="Times New Roman" w:hAnsi="Times New Roman" w:cs="Times New Roman"/>
          <w:b/>
          <w:i/>
          <w:sz w:val="24"/>
          <w:szCs w:val="24"/>
          <w:lang w:eastAsia="ru-RU"/>
        </w:rPr>
      </w:pPr>
    </w:p>
    <w:p w14:paraId="6194A345" w14:textId="77777777" w:rsidR="0063192A" w:rsidRPr="00A5302A" w:rsidRDefault="0063192A" w:rsidP="0063192A">
      <w:pPr>
        <w:jc w:val="center"/>
        <w:rPr>
          <w:rFonts w:ascii="Times New Roman" w:eastAsia="Times New Roman" w:hAnsi="Times New Roman" w:cs="Times New Roman"/>
          <w:b/>
          <w:i/>
          <w:sz w:val="24"/>
          <w:szCs w:val="24"/>
          <w:lang w:eastAsia="ru-RU"/>
        </w:rPr>
      </w:pPr>
    </w:p>
    <w:p w14:paraId="1E487A0A" w14:textId="353A76B9" w:rsidR="0063192A" w:rsidRPr="00A5302A" w:rsidRDefault="0063192A" w:rsidP="0063192A">
      <w:pPr>
        <w:spacing w:after="0" w:line="240" w:lineRule="auto"/>
        <w:jc w:val="center"/>
        <w:outlineLvl w:val="0"/>
        <w:rPr>
          <w:rFonts w:ascii="Times New Roman" w:eastAsia="Times New Roman" w:hAnsi="Times New Roman" w:cs="Times New Roman"/>
          <w:b/>
          <w:sz w:val="24"/>
          <w:szCs w:val="24"/>
          <w:lang w:eastAsia="ru-RU"/>
        </w:rPr>
      </w:pPr>
      <w:r w:rsidRPr="00A5302A">
        <w:rPr>
          <w:rFonts w:ascii="Times New Roman" w:eastAsia="Times New Roman" w:hAnsi="Times New Roman" w:cs="Times New Roman"/>
          <w:b/>
          <w:sz w:val="24"/>
          <w:szCs w:val="24"/>
          <w:lang w:eastAsia="ru-RU"/>
        </w:rPr>
        <w:t xml:space="preserve">РАБОЧАЯ ПРОГРАММА </w:t>
      </w:r>
      <w:r w:rsidR="003A44DA">
        <w:rPr>
          <w:rFonts w:ascii="Times New Roman" w:eastAsia="Times New Roman" w:hAnsi="Times New Roman" w:cs="Times New Roman"/>
          <w:b/>
          <w:sz w:val="24"/>
          <w:szCs w:val="24"/>
          <w:lang w:eastAsia="ru-RU"/>
        </w:rPr>
        <w:t>ПРОИЗВОДСТВЕННОЙ</w:t>
      </w:r>
      <w:r w:rsidR="00F1555F" w:rsidRPr="00A5302A">
        <w:rPr>
          <w:rFonts w:ascii="Times New Roman" w:eastAsia="Times New Roman" w:hAnsi="Times New Roman" w:cs="Times New Roman"/>
          <w:b/>
          <w:sz w:val="24"/>
          <w:szCs w:val="24"/>
          <w:lang w:eastAsia="ru-RU"/>
        </w:rPr>
        <w:t xml:space="preserve"> ПРАКТИКИ</w:t>
      </w:r>
    </w:p>
    <w:p w14:paraId="5D7EA1A8" w14:textId="77777777" w:rsidR="0063192A" w:rsidRPr="00A5302A" w:rsidRDefault="0063192A" w:rsidP="0063192A">
      <w:pPr>
        <w:spacing w:after="0" w:line="240" w:lineRule="auto"/>
        <w:jc w:val="center"/>
        <w:rPr>
          <w:rFonts w:ascii="Times New Roman" w:eastAsia="Times New Roman" w:hAnsi="Times New Roman" w:cs="Times New Roman"/>
          <w:b/>
          <w:sz w:val="24"/>
          <w:szCs w:val="24"/>
          <w:lang w:eastAsia="ru-RU"/>
        </w:rPr>
      </w:pPr>
    </w:p>
    <w:p w14:paraId="5E0C8392" w14:textId="77777777" w:rsidR="0063192A" w:rsidRPr="00A5302A" w:rsidRDefault="0063192A" w:rsidP="0063192A">
      <w:pPr>
        <w:spacing w:after="0"/>
        <w:jc w:val="center"/>
        <w:rPr>
          <w:rFonts w:ascii="Times New Roman" w:eastAsia="Times New Roman" w:hAnsi="Times New Roman" w:cs="Times New Roman"/>
          <w:b/>
          <w:sz w:val="24"/>
          <w:szCs w:val="24"/>
          <w:lang w:eastAsia="ru-RU"/>
        </w:rPr>
      </w:pPr>
      <w:r w:rsidRPr="00A5302A">
        <w:rPr>
          <w:rFonts w:ascii="Times New Roman" w:hAnsi="Times New Roman"/>
          <w:b/>
          <w:sz w:val="24"/>
          <w:szCs w:val="24"/>
        </w:rPr>
        <w:t>«ПМ.03 Выполнение настройки, регулировки, диагностики, ремонта и испытаний электронных устройств и систем»</w:t>
      </w:r>
    </w:p>
    <w:p w14:paraId="21205434" w14:textId="77777777" w:rsidR="0063192A" w:rsidRPr="00A5302A" w:rsidRDefault="0063192A" w:rsidP="0063192A">
      <w:pPr>
        <w:spacing w:after="0" w:line="240" w:lineRule="auto"/>
        <w:jc w:val="center"/>
        <w:rPr>
          <w:rFonts w:ascii="Times New Roman" w:eastAsia="Times New Roman" w:hAnsi="Times New Roman" w:cs="Times New Roman"/>
          <w:b/>
          <w:i/>
          <w:sz w:val="24"/>
          <w:szCs w:val="24"/>
          <w:u w:val="single"/>
          <w:lang w:eastAsia="ru-RU"/>
        </w:rPr>
      </w:pPr>
    </w:p>
    <w:p w14:paraId="704B1266" w14:textId="77777777" w:rsidR="0063192A" w:rsidRPr="00A5302A" w:rsidRDefault="0063192A" w:rsidP="0063192A">
      <w:pPr>
        <w:spacing w:after="0"/>
        <w:jc w:val="center"/>
        <w:rPr>
          <w:rFonts w:ascii="Times New Roman" w:eastAsia="Times New Roman" w:hAnsi="Times New Roman" w:cs="Times New Roman"/>
          <w:b/>
          <w:sz w:val="24"/>
          <w:szCs w:val="24"/>
          <w:lang w:eastAsia="ru-RU"/>
        </w:rPr>
      </w:pPr>
      <w:r w:rsidRPr="00A5302A">
        <w:rPr>
          <w:rFonts w:ascii="Times New Roman" w:eastAsia="Times New Roman" w:hAnsi="Times New Roman" w:cs="Times New Roman"/>
          <w:b/>
          <w:sz w:val="24"/>
          <w:szCs w:val="24"/>
          <w:lang w:eastAsia="ru-RU"/>
        </w:rPr>
        <w:t>Обязательный профессиональный блок</w:t>
      </w:r>
    </w:p>
    <w:p w14:paraId="0B0DC626" w14:textId="77777777" w:rsidR="0063192A" w:rsidRPr="00A5302A" w:rsidRDefault="0063192A" w:rsidP="0063192A">
      <w:pPr>
        <w:jc w:val="center"/>
        <w:rPr>
          <w:rFonts w:ascii="Times New Roman" w:eastAsia="Times New Roman" w:hAnsi="Times New Roman" w:cs="Times New Roman"/>
          <w:b/>
          <w:i/>
          <w:sz w:val="24"/>
          <w:szCs w:val="24"/>
          <w:lang w:eastAsia="ru-RU"/>
        </w:rPr>
      </w:pPr>
    </w:p>
    <w:p w14:paraId="2A775348" w14:textId="77777777" w:rsidR="0063192A" w:rsidRPr="00A5302A" w:rsidRDefault="0063192A" w:rsidP="0063192A">
      <w:pPr>
        <w:jc w:val="center"/>
        <w:rPr>
          <w:rFonts w:ascii="Times New Roman" w:eastAsia="Times New Roman" w:hAnsi="Times New Roman" w:cs="Times New Roman"/>
          <w:b/>
          <w:i/>
          <w:sz w:val="24"/>
          <w:szCs w:val="24"/>
          <w:lang w:eastAsia="ru-RU"/>
        </w:rPr>
      </w:pPr>
    </w:p>
    <w:p w14:paraId="3EC2C2D4" w14:textId="77777777" w:rsidR="0063192A" w:rsidRPr="00A5302A" w:rsidRDefault="0063192A" w:rsidP="0063192A">
      <w:pPr>
        <w:jc w:val="center"/>
        <w:rPr>
          <w:rFonts w:ascii="Times New Roman" w:eastAsia="Times New Roman" w:hAnsi="Times New Roman" w:cs="Times New Roman"/>
          <w:b/>
          <w:i/>
          <w:sz w:val="24"/>
          <w:szCs w:val="24"/>
          <w:lang w:eastAsia="ru-RU"/>
        </w:rPr>
      </w:pPr>
    </w:p>
    <w:p w14:paraId="50B91868" w14:textId="77777777" w:rsidR="0063192A" w:rsidRPr="00A5302A" w:rsidRDefault="0063192A" w:rsidP="0063192A">
      <w:pPr>
        <w:jc w:val="center"/>
        <w:rPr>
          <w:rFonts w:ascii="Times New Roman" w:eastAsia="Times New Roman" w:hAnsi="Times New Roman" w:cs="Times New Roman"/>
          <w:b/>
          <w:i/>
          <w:sz w:val="24"/>
          <w:szCs w:val="24"/>
          <w:lang w:eastAsia="ru-RU"/>
        </w:rPr>
      </w:pPr>
    </w:p>
    <w:p w14:paraId="67EA1C01" w14:textId="77777777" w:rsidR="0063192A" w:rsidRPr="00A5302A" w:rsidRDefault="0063192A" w:rsidP="0063192A">
      <w:pPr>
        <w:jc w:val="center"/>
        <w:rPr>
          <w:rFonts w:ascii="Times New Roman" w:eastAsia="Times New Roman" w:hAnsi="Times New Roman" w:cs="Times New Roman"/>
          <w:b/>
          <w:i/>
          <w:sz w:val="24"/>
          <w:szCs w:val="24"/>
          <w:lang w:eastAsia="ru-RU"/>
        </w:rPr>
      </w:pPr>
    </w:p>
    <w:p w14:paraId="1B41447B" w14:textId="77777777" w:rsidR="00F64001" w:rsidRPr="00A5302A" w:rsidRDefault="00F64001" w:rsidP="0063192A">
      <w:pPr>
        <w:jc w:val="center"/>
        <w:rPr>
          <w:rFonts w:ascii="Times New Roman" w:eastAsia="Times New Roman" w:hAnsi="Times New Roman" w:cs="Times New Roman"/>
          <w:b/>
          <w:i/>
          <w:sz w:val="24"/>
          <w:szCs w:val="24"/>
          <w:lang w:eastAsia="ru-RU"/>
        </w:rPr>
      </w:pPr>
    </w:p>
    <w:p w14:paraId="31ECEEA9" w14:textId="77777777" w:rsidR="0063192A" w:rsidRPr="00A5302A" w:rsidRDefault="0063192A" w:rsidP="0063192A">
      <w:pPr>
        <w:jc w:val="center"/>
        <w:rPr>
          <w:rFonts w:ascii="Times New Roman" w:eastAsia="Times New Roman" w:hAnsi="Times New Roman" w:cs="Times New Roman"/>
          <w:b/>
          <w:i/>
          <w:sz w:val="24"/>
          <w:szCs w:val="24"/>
          <w:lang w:eastAsia="ru-RU"/>
        </w:rPr>
      </w:pPr>
    </w:p>
    <w:p w14:paraId="698CAA46" w14:textId="77777777" w:rsidR="0063192A" w:rsidRPr="00A5302A" w:rsidRDefault="0063192A" w:rsidP="0063192A">
      <w:pPr>
        <w:jc w:val="center"/>
        <w:rPr>
          <w:rFonts w:ascii="Times New Roman" w:eastAsia="Times New Roman" w:hAnsi="Times New Roman" w:cs="Times New Roman"/>
          <w:b/>
          <w:i/>
          <w:sz w:val="24"/>
          <w:szCs w:val="24"/>
          <w:lang w:eastAsia="ru-RU"/>
        </w:rPr>
      </w:pPr>
    </w:p>
    <w:p w14:paraId="546D3A50" w14:textId="77777777" w:rsidR="0063192A" w:rsidRPr="00A5302A" w:rsidRDefault="0063192A" w:rsidP="0063192A">
      <w:pPr>
        <w:jc w:val="center"/>
        <w:rPr>
          <w:rFonts w:ascii="Times New Roman" w:eastAsia="Times New Roman" w:hAnsi="Times New Roman" w:cs="Times New Roman"/>
          <w:b/>
          <w:i/>
          <w:sz w:val="24"/>
          <w:szCs w:val="24"/>
          <w:lang w:eastAsia="ru-RU"/>
        </w:rPr>
      </w:pPr>
    </w:p>
    <w:p w14:paraId="7D62E4B4" w14:textId="77777777" w:rsidR="0063192A" w:rsidRPr="00A5302A" w:rsidRDefault="0063192A" w:rsidP="0063192A">
      <w:pPr>
        <w:jc w:val="center"/>
        <w:rPr>
          <w:rFonts w:ascii="Times New Roman" w:eastAsia="Times New Roman" w:hAnsi="Times New Roman" w:cs="Times New Roman"/>
          <w:b/>
          <w:i/>
          <w:sz w:val="24"/>
          <w:szCs w:val="24"/>
          <w:lang w:eastAsia="ru-RU"/>
        </w:rPr>
      </w:pPr>
    </w:p>
    <w:p w14:paraId="55ECBED5" w14:textId="77777777" w:rsidR="0063192A" w:rsidRPr="00A5302A" w:rsidRDefault="0063192A" w:rsidP="0063192A">
      <w:pPr>
        <w:jc w:val="center"/>
        <w:rPr>
          <w:rFonts w:ascii="Times New Roman" w:eastAsia="Times New Roman" w:hAnsi="Times New Roman" w:cs="Times New Roman"/>
          <w:b/>
          <w:sz w:val="24"/>
          <w:szCs w:val="24"/>
          <w:lang w:eastAsia="ru-RU"/>
        </w:rPr>
      </w:pPr>
      <w:r w:rsidRPr="00A5302A">
        <w:rPr>
          <w:rFonts w:ascii="Times New Roman" w:eastAsia="Times New Roman" w:hAnsi="Times New Roman" w:cs="Times New Roman"/>
          <w:b/>
          <w:sz w:val="24"/>
          <w:szCs w:val="24"/>
          <w:lang w:eastAsia="ru-RU"/>
        </w:rPr>
        <w:t>2023 год</w:t>
      </w:r>
    </w:p>
    <w:p w14:paraId="7661CB84" w14:textId="77777777" w:rsidR="0063192A" w:rsidRPr="00A5302A" w:rsidRDefault="0063192A" w:rsidP="0063192A">
      <w:pPr>
        <w:spacing w:after="160" w:line="259" w:lineRule="auto"/>
        <w:rPr>
          <w:rFonts w:ascii="Times New Roman" w:eastAsia="Times New Roman" w:hAnsi="Times New Roman" w:cs="Times New Roman"/>
          <w:sz w:val="24"/>
          <w:szCs w:val="24"/>
          <w:lang w:eastAsia="ru-RU"/>
        </w:rPr>
      </w:pPr>
      <w:r w:rsidRPr="00A5302A">
        <w:rPr>
          <w:rFonts w:ascii="Times New Roman" w:eastAsia="Times New Roman" w:hAnsi="Times New Roman" w:cs="Times New Roman"/>
          <w:sz w:val="24"/>
          <w:szCs w:val="24"/>
          <w:lang w:eastAsia="ru-RU"/>
        </w:rPr>
        <w:br w:type="page"/>
      </w:r>
    </w:p>
    <w:p w14:paraId="20C97480" w14:textId="77777777" w:rsidR="0063192A" w:rsidRPr="00A5302A" w:rsidRDefault="0063192A" w:rsidP="0063192A">
      <w:pPr>
        <w:jc w:val="center"/>
        <w:rPr>
          <w:rFonts w:ascii="Times New Roman" w:eastAsia="Times New Roman" w:hAnsi="Times New Roman" w:cs="Times New Roman"/>
          <w:b/>
          <w:sz w:val="24"/>
          <w:szCs w:val="24"/>
          <w:lang w:eastAsia="ru-RU"/>
        </w:rPr>
      </w:pPr>
      <w:r w:rsidRPr="00A5302A">
        <w:rPr>
          <w:rFonts w:ascii="Times New Roman" w:eastAsia="Times New Roman" w:hAnsi="Times New Roman" w:cs="Times New Roman"/>
          <w:b/>
          <w:sz w:val="24"/>
          <w:szCs w:val="24"/>
          <w:lang w:eastAsia="ru-RU"/>
        </w:rPr>
        <w:lastRenderedPageBreak/>
        <w:t>СОДЕРЖАНИЕ</w:t>
      </w:r>
    </w:p>
    <w:p w14:paraId="6B871B8E" w14:textId="77777777" w:rsidR="0063192A" w:rsidRPr="00A5302A" w:rsidRDefault="0063192A" w:rsidP="0063192A">
      <w:pPr>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7501"/>
        <w:gridCol w:w="1854"/>
      </w:tblGrid>
      <w:tr w:rsidR="0063192A" w:rsidRPr="00A5302A" w14:paraId="4769A39F" w14:textId="77777777" w:rsidTr="000E5A44">
        <w:tc>
          <w:tcPr>
            <w:tcW w:w="7501" w:type="dxa"/>
          </w:tcPr>
          <w:p w14:paraId="3938F43F" w14:textId="5F90CEFD" w:rsidR="0063192A" w:rsidRPr="00A5302A" w:rsidRDefault="0063192A" w:rsidP="00D464A2">
            <w:pPr>
              <w:numPr>
                <w:ilvl w:val="0"/>
                <w:numId w:val="25"/>
              </w:numPr>
              <w:suppressAutoHyphens/>
              <w:spacing w:after="160" w:line="259" w:lineRule="auto"/>
              <w:rPr>
                <w:rFonts w:ascii="Times New Roman" w:eastAsia="Times New Roman" w:hAnsi="Times New Roman" w:cs="Times New Roman"/>
                <w:b/>
                <w:sz w:val="24"/>
                <w:szCs w:val="24"/>
                <w:lang w:eastAsia="ru-RU"/>
              </w:rPr>
            </w:pPr>
            <w:r w:rsidRPr="00A5302A">
              <w:rPr>
                <w:rFonts w:ascii="Times New Roman" w:eastAsia="Times New Roman" w:hAnsi="Times New Roman" w:cs="Times New Roman"/>
                <w:b/>
                <w:sz w:val="24"/>
                <w:szCs w:val="24"/>
                <w:lang w:eastAsia="ru-RU"/>
              </w:rPr>
              <w:t xml:space="preserve">ОБЩАЯ ХАРАКТЕРИСТИКА </w:t>
            </w:r>
            <w:r w:rsidRPr="00A5302A">
              <w:rPr>
                <w:rFonts w:ascii="Times New Roman" w:eastAsia="Times New Roman" w:hAnsi="Times New Roman" w:cs="Times New Roman"/>
                <w:b/>
                <w:color w:val="000000"/>
                <w:sz w:val="24"/>
                <w:szCs w:val="24"/>
                <w:lang w:eastAsia="ru-RU"/>
              </w:rPr>
              <w:t xml:space="preserve">РАБОЧЕЙ </w:t>
            </w:r>
            <w:r w:rsidRPr="00A5302A">
              <w:rPr>
                <w:rFonts w:ascii="Times New Roman" w:eastAsia="Times New Roman" w:hAnsi="Times New Roman" w:cs="Times New Roman"/>
                <w:b/>
                <w:sz w:val="24"/>
                <w:szCs w:val="24"/>
                <w:lang w:eastAsia="ru-RU"/>
              </w:rPr>
              <w:t xml:space="preserve">ПРОГРАММЫ </w:t>
            </w:r>
            <w:r w:rsidR="003A44DA">
              <w:rPr>
                <w:rFonts w:ascii="Times New Roman" w:eastAsia="Times New Roman" w:hAnsi="Times New Roman" w:cs="Times New Roman"/>
                <w:b/>
                <w:sz w:val="24"/>
                <w:szCs w:val="24"/>
                <w:lang w:eastAsia="ru-RU"/>
              </w:rPr>
              <w:t>ПРОИЗВОДСТВЕННОЙ</w:t>
            </w:r>
            <w:r w:rsidR="009B2A99" w:rsidRPr="00A5302A">
              <w:rPr>
                <w:rFonts w:ascii="Times New Roman" w:eastAsia="Times New Roman" w:hAnsi="Times New Roman" w:cs="Times New Roman"/>
                <w:b/>
                <w:sz w:val="24"/>
                <w:szCs w:val="24"/>
                <w:lang w:eastAsia="ru-RU"/>
              </w:rPr>
              <w:t xml:space="preserve"> ПРАКТИКИ</w:t>
            </w:r>
          </w:p>
        </w:tc>
        <w:tc>
          <w:tcPr>
            <w:tcW w:w="1854" w:type="dxa"/>
          </w:tcPr>
          <w:p w14:paraId="58FEF0D3" w14:textId="77777777" w:rsidR="0063192A" w:rsidRPr="00A5302A" w:rsidRDefault="0063192A" w:rsidP="0063192A">
            <w:pPr>
              <w:spacing w:after="160" w:line="259" w:lineRule="auto"/>
              <w:jc w:val="right"/>
              <w:rPr>
                <w:rFonts w:ascii="Times New Roman" w:eastAsia="Times New Roman" w:hAnsi="Times New Roman" w:cs="Times New Roman"/>
                <w:b/>
                <w:sz w:val="24"/>
                <w:szCs w:val="24"/>
                <w:lang w:eastAsia="ru-RU"/>
              </w:rPr>
            </w:pPr>
          </w:p>
        </w:tc>
      </w:tr>
      <w:tr w:rsidR="0063192A" w:rsidRPr="00A5302A" w14:paraId="604AE094" w14:textId="77777777" w:rsidTr="000E5A44">
        <w:tc>
          <w:tcPr>
            <w:tcW w:w="7501" w:type="dxa"/>
          </w:tcPr>
          <w:p w14:paraId="3AB6E3DA" w14:textId="1B875640" w:rsidR="0063192A" w:rsidRPr="00A5302A" w:rsidRDefault="0063192A" w:rsidP="00D464A2">
            <w:pPr>
              <w:numPr>
                <w:ilvl w:val="0"/>
                <w:numId w:val="25"/>
              </w:numPr>
              <w:suppressAutoHyphens/>
              <w:spacing w:after="160" w:line="259" w:lineRule="auto"/>
              <w:rPr>
                <w:rFonts w:ascii="Times New Roman" w:eastAsia="Times New Roman" w:hAnsi="Times New Roman" w:cs="Times New Roman"/>
                <w:b/>
                <w:sz w:val="24"/>
                <w:szCs w:val="24"/>
                <w:lang w:eastAsia="ru-RU"/>
              </w:rPr>
            </w:pPr>
            <w:r w:rsidRPr="00A5302A">
              <w:rPr>
                <w:rFonts w:ascii="Times New Roman" w:eastAsia="Times New Roman" w:hAnsi="Times New Roman" w:cs="Times New Roman"/>
                <w:b/>
                <w:sz w:val="24"/>
                <w:szCs w:val="24"/>
                <w:lang w:eastAsia="ru-RU"/>
              </w:rPr>
              <w:t xml:space="preserve">СТРУКТУРА И СОДЕРЖАНИЕ </w:t>
            </w:r>
            <w:r w:rsidR="003A44DA">
              <w:rPr>
                <w:rFonts w:ascii="Times New Roman" w:eastAsia="Times New Roman" w:hAnsi="Times New Roman" w:cs="Times New Roman"/>
                <w:b/>
                <w:sz w:val="24"/>
                <w:szCs w:val="24"/>
                <w:lang w:eastAsia="ru-RU"/>
              </w:rPr>
              <w:t>ПРОИЗВОДСТВЕННОЙ</w:t>
            </w:r>
            <w:r w:rsidR="009B2A99" w:rsidRPr="00A5302A">
              <w:rPr>
                <w:rFonts w:ascii="Times New Roman" w:eastAsia="Times New Roman" w:hAnsi="Times New Roman" w:cs="Times New Roman"/>
                <w:b/>
                <w:sz w:val="24"/>
                <w:szCs w:val="24"/>
                <w:lang w:eastAsia="ru-RU"/>
              </w:rPr>
              <w:t xml:space="preserve"> ПРАКТИКИ</w:t>
            </w:r>
          </w:p>
          <w:p w14:paraId="154FFAEA" w14:textId="74400AC1" w:rsidR="0063192A" w:rsidRPr="00A5302A" w:rsidRDefault="0063192A" w:rsidP="00D464A2">
            <w:pPr>
              <w:numPr>
                <w:ilvl w:val="0"/>
                <w:numId w:val="25"/>
              </w:numPr>
              <w:suppressAutoHyphens/>
              <w:spacing w:after="160" w:line="259" w:lineRule="auto"/>
              <w:rPr>
                <w:rFonts w:ascii="Times New Roman" w:eastAsia="Times New Roman" w:hAnsi="Times New Roman" w:cs="Times New Roman"/>
                <w:b/>
                <w:sz w:val="24"/>
                <w:szCs w:val="24"/>
                <w:lang w:eastAsia="ru-RU"/>
              </w:rPr>
            </w:pPr>
            <w:r w:rsidRPr="00A5302A">
              <w:rPr>
                <w:rFonts w:ascii="Times New Roman" w:eastAsia="Times New Roman" w:hAnsi="Times New Roman" w:cs="Times New Roman"/>
                <w:b/>
                <w:sz w:val="24"/>
                <w:szCs w:val="24"/>
                <w:lang w:eastAsia="ru-RU"/>
              </w:rPr>
              <w:t xml:space="preserve">УСЛОВИЯ РЕАЛИЗАЦИИ </w:t>
            </w:r>
            <w:r w:rsidR="003A44DA">
              <w:rPr>
                <w:rFonts w:ascii="Times New Roman" w:eastAsia="Times New Roman" w:hAnsi="Times New Roman" w:cs="Times New Roman"/>
                <w:b/>
                <w:sz w:val="24"/>
                <w:szCs w:val="24"/>
                <w:lang w:eastAsia="ru-RU"/>
              </w:rPr>
              <w:t>ПРОИЗВОДСТВЕННОЙ</w:t>
            </w:r>
            <w:r w:rsidR="009B2A99" w:rsidRPr="00A5302A">
              <w:rPr>
                <w:rFonts w:ascii="Times New Roman" w:eastAsia="Times New Roman" w:hAnsi="Times New Roman" w:cs="Times New Roman"/>
                <w:b/>
                <w:sz w:val="24"/>
                <w:szCs w:val="24"/>
                <w:lang w:eastAsia="ru-RU"/>
              </w:rPr>
              <w:t xml:space="preserve"> ПРАКТИКИ</w:t>
            </w:r>
          </w:p>
        </w:tc>
        <w:tc>
          <w:tcPr>
            <w:tcW w:w="1854" w:type="dxa"/>
          </w:tcPr>
          <w:p w14:paraId="385998E2" w14:textId="77777777" w:rsidR="0063192A" w:rsidRPr="00A5302A" w:rsidRDefault="0063192A" w:rsidP="0063192A">
            <w:pPr>
              <w:spacing w:after="160" w:line="259" w:lineRule="auto"/>
              <w:jc w:val="right"/>
              <w:rPr>
                <w:rFonts w:ascii="Times New Roman" w:eastAsia="Times New Roman" w:hAnsi="Times New Roman" w:cs="Times New Roman"/>
                <w:b/>
                <w:sz w:val="24"/>
                <w:szCs w:val="24"/>
                <w:lang w:eastAsia="ru-RU"/>
              </w:rPr>
            </w:pPr>
          </w:p>
        </w:tc>
      </w:tr>
      <w:tr w:rsidR="0063192A" w:rsidRPr="00A5302A" w14:paraId="23DFB2CF" w14:textId="77777777" w:rsidTr="000E5A44">
        <w:tc>
          <w:tcPr>
            <w:tcW w:w="7501" w:type="dxa"/>
          </w:tcPr>
          <w:p w14:paraId="33967CBC" w14:textId="35C64E05" w:rsidR="0063192A" w:rsidRPr="00A5302A" w:rsidRDefault="0063192A" w:rsidP="00D464A2">
            <w:pPr>
              <w:numPr>
                <w:ilvl w:val="0"/>
                <w:numId w:val="25"/>
              </w:numPr>
              <w:suppressAutoHyphens/>
              <w:spacing w:after="160" w:line="259" w:lineRule="auto"/>
              <w:rPr>
                <w:rFonts w:ascii="Times New Roman" w:eastAsia="Times New Roman" w:hAnsi="Times New Roman" w:cs="Times New Roman"/>
                <w:b/>
                <w:sz w:val="24"/>
                <w:szCs w:val="24"/>
                <w:lang w:eastAsia="ru-RU"/>
              </w:rPr>
            </w:pPr>
            <w:r w:rsidRPr="00A5302A">
              <w:rPr>
                <w:rFonts w:ascii="Times New Roman" w:eastAsia="Times New Roman" w:hAnsi="Times New Roman" w:cs="Times New Roman"/>
                <w:b/>
                <w:sz w:val="24"/>
                <w:szCs w:val="24"/>
                <w:lang w:eastAsia="ru-RU"/>
              </w:rPr>
              <w:t xml:space="preserve">КОНТРОЛЬ И ОЦЕНКА РЕЗУЛЬТАТОВ ОСВОЕНИЯ </w:t>
            </w:r>
            <w:r w:rsidR="003A44DA">
              <w:rPr>
                <w:rFonts w:ascii="Times New Roman" w:eastAsia="Times New Roman" w:hAnsi="Times New Roman" w:cs="Times New Roman"/>
                <w:b/>
                <w:sz w:val="24"/>
                <w:szCs w:val="24"/>
                <w:lang w:eastAsia="ru-RU"/>
              </w:rPr>
              <w:t>ПРОИЗВОДСТВЕННОЙ</w:t>
            </w:r>
            <w:r w:rsidR="009B2A99" w:rsidRPr="00A5302A">
              <w:rPr>
                <w:rFonts w:ascii="Times New Roman" w:eastAsia="Times New Roman" w:hAnsi="Times New Roman" w:cs="Times New Roman"/>
                <w:b/>
                <w:sz w:val="24"/>
                <w:szCs w:val="24"/>
                <w:lang w:eastAsia="ru-RU"/>
              </w:rPr>
              <w:t xml:space="preserve"> ПРАКТИКИ</w:t>
            </w:r>
          </w:p>
          <w:p w14:paraId="2F3C1283" w14:textId="77777777" w:rsidR="0063192A" w:rsidRPr="00A5302A" w:rsidRDefault="0063192A" w:rsidP="0063192A">
            <w:pPr>
              <w:suppressAutoHyphens/>
              <w:spacing w:after="160" w:line="259" w:lineRule="auto"/>
              <w:rPr>
                <w:rFonts w:ascii="Times New Roman" w:eastAsia="Times New Roman" w:hAnsi="Times New Roman" w:cs="Times New Roman"/>
                <w:b/>
                <w:sz w:val="24"/>
                <w:szCs w:val="24"/>
                <w:lang w:eastAsia="ru-RU"/>
              </w:rPr>
            </w:pPr>
          </w:p>
        </w:tc>
        <w:tc>
          <w:tcPr>
            <w:tcW w:w="1854" w:type="dxa"/>
          </w:tcPr>
          <w:p w14:paraId="2E9EF9BE" w14:textId="77777777" w:rsidR="0063192A" w:rsidRPr="00A5302A" w:rsidRDefault="0063192A" w:rsidP="0063192A">
            <w:pPr>
              <w:spacing w:after="160" w:line="259" w:lineRule="auto"/>
              <w:jc w:val="right"/>
              <w:rPr>
                <w:rFonts w:ascii="Times New Roman" w:eastAsia="Times New Roman" w:hAnsi="Times New Roman" w:cs="Times New Roman"/>
                <w:b/>
                <w:sz w:val="24"/>
                <w:szCs w:val="24"/>
                <w:lang w:eastAsia="ru-RU"/>
              </w:rPr>
            </w:pPr>
          </w:p>
        </w:tc>
      </w:tr>
    </w:tbl>
    <w:p w14:paraId="57DB7F4C" w14:textId="77777777" w:rsidR="0063192A" w:rsidRPr="00A5302A" w:rsidRDefault="0063192A" w:rsidP="0063192A">
      <w:pPr>
        <w:rPr>
          <w:rFonts w:ascii="Times New Roman" w:eastAsia="Times New Roman" w:hAnsi="Times New Roman" w:cs="Times New Roman"/>
          <w:sz w:val="24"/>
          <w:szCs w:val="24"/>
          <w:lang w:eastAsia="ru-RU"/>
        </w:rPr>
      </w:pPr>
    </w:p>
    <w:p w14:paraId="1AAF671F" w14:textId="77777777" w:rsidR="0063192A" w:rsidRPr="00A5302A" w:rsidRDefault="0063192A" w:rsidP="0063192A">
      <w:pPr>
        <w:spacing w:after="160" w:line="259" w:lineRule="auto"/>
        <w:rPr>
          <w:rFonts w:ascii="Times New Roman" w:eastAsia="Times New Roman" w:hAnsi="Times New Roman" w:cs="Times New Roman"/>
          <w:sz w:val="24"/>
          <w:szCs w:val="24"/>
          <w:lang w:eastAsia="ru-RU"/>
        </w:rPr>
      </w:pPr>
      <w:r w:rsidRPr="00A5302A">
        <w:rPr>
          <w:rFonts w:ascii="Times New Roman" w:eastAsia="Times New Roman" w:hAnsi="Times New Roman" w:cs="Times New Roman"/>
          <w:sz w:val="24"/>
          <w:szCs w:val="24"/>
          <w:lang w:eastAsia="ru-RU"/>
        </w:rPr>
        <w:br w:type="page"/>
      </w:r>
    </w:p>
    <w:p w14:paraId="035FE166" w14:textId="77777777" w:rsidR="009B2A99" w:rsidRPr="00A5302A" w:rsidRDefault="0063192A" w:rsidP="0063192A">
      <w:pPr>
        <w:numPr>
          <w:ilvl w:val="0"/>
          <w:numId w:val="1"/>
        </w:numPr>
        <w:spacing w:after="0" w:line="259" w:lineRule="auto"/>
        <w:ind w:left="714" w:hanging="357"/>
        <w:jc w:val="center"/>
        <w:outlineLvl w:val="0"/>
        <w:rPr>
          <w:rFonts w:ascii="Times New Roman" w:eastAsia="Times New Roman" w:hAnsi="Times New Roman" w:cs="Times New Roman"/>
          <w:b/>
          <w:sz w:val="24"/>
          <w:szCs w:val="24"/>
          <w:lang w:eastAsia="ru-RU"/>
        </w:rPr>
      </w:pPr>
      <w:r w:rsidRPr="00A5302A">
        <w:rPr>
          <w:rFonts w:ascii="Times New Roman" w:eastAsia="Times New Roman" w:hAnsi="Times New Roman" w:cs="Times New Roman"/>
          <w:b/>
          <w:sz w:val="24"/>
          <w:szCs w:val="24"/>
          <w:lang w:eastAsia="ru-RU"/>
        </w:rPr>
        <w:lastRenderedPageBreak/>
        <w:t xml:space="preserve">ОБЩАЯ ХАРАКТЕРИСТИКА РАБОЧЕЙ ПРОГРАММЫ </w:t>
      </w:r>
    </w:p>
    <w:p w14:paraId="5613C1F0" w14:textId="4366D09D" w:rsidR="0063192A" w:rsidRPr="00A5302A" w:rsidRDefault="003A44DA" w:rsidP="009B2A99">
      <w:pPr>
        <w:spacing w:after="0" w:line="259" w:lineRule="auto"/>
        <w:ind w:left="357"/>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ПРОИЗВОДСТВЕННОЙ</w:t>
      </w:r>
      <w:r w:rsidR="009B2A99" w:rsidRPr="00A5302A">
        <w:rPr>
          <w:rFonts w:ascii="Times New Roman" w:eastAsia="Times New Roman" w:hAnsi="Times New Roman" w:cs="Times New Roman"/>
          <w:b/>
          <w:sz w:val="24"/>
          <w:szCs w:val="24"/>
          <w:lang w:eastAsia="ru-RU"/>
        </w:rPr>
        <w:t xml:space="preserve"> ПРАКТИКИ</w:t>
      </w:r>
    </w:p>
    <w:p w14:paraId="4F03FE6F" w14:textId="77777777" w:rsidR="0063192A" w:rsidRPr="00A5302A" w:rsidRDefault="0063192A" w:rsidP="0063192A">
      <w:pPr>
        <w:spacing w:after="0" w:line="240" w:lineRule="auto"/>
        <w:ind w:left="720"/>
        <w:jc w:val="center"/>
        <w:rPr>
          <w:rFonts w:ascii="Times New Roman" w:eastAsia="Times New Roman" w:hAnsi="Times New Roman" w:cs="Times New Roman"/>
          <w:b/>
          <w:sz w:val="24"/>
          <w:szCs w:val="24"/>
          <w:lang w:eastAsia="ru-RU"/>
        </w:rPr>
      </w:pPr>
      <w:r w:rsidRPr="00A5302A">
        <w:rPr>
          <w:rFonts w:ascii="Times New Roman" w:eastAsia="Times New Roman" w:hAnsi="Times New Roman" w:cs="Times New Roman"/>
          <w:b/>
          <w:sz w:val="24"/>
          <w:szCs w:val="24"/>
          <w:lang w:eastAsia="ru-RU"/>
        </w:rPr>
        <w:t>«ПМ.03 Выполнение настройки, регулировки, диагностики, ремонта и испытаний</w:t>
      </w:r>
      <w:r w:rsidR="00EF069F" w:rsidRPr="00A5302A">
        <w:rPr>
          <w:rFonts w:ascii="Times New Roman" w:eastAsia="Times New Roman" w:hAnsi="Times New Roman" w:cs="Times New Roman"/>
          <w:b/>
          <w:sz w:val="24"/>
          <w:szCs w:val="24"/>
          <w:lang w:eastAsia="ru-RU"/>
        </w:rPr>
        <w:t xml:space="preserve"> электронных устройств и систем</w:t>
      </w:r>
      <w:r w:rsidRPr="00A5302A">
        <w:rPr>
          <w:rFonts w:ascii="Times New Roman" w:eastAsia="Times New Roman" w:hAnsi="Times New Roman" w:cs="Times New Roman"/>
          <w:b/>
          <w:sz w:val="24"/>
          <w:szCs w:val="24"/>
          <w:lang w:eastAsia="ru-RU"/>
        </w:rPr>
        <w:t>»</w:t>
      </w:r>
    </w:p>
    <w:p w14:paraId="6744D7E4" w14:textId="77777777" w:rsidR="0063192A" w:rsidRPr="00A5302A" w:rsidRDefault="0063192A" w:rsidP="0063192A">
      <w:pPr>
        <w:spacing w:after="0" w:line="240" w:lineRule="auto"/>
        <w:ind w:firstLine="709"/>
        <w:outlineLvl w:val="0"/>
        <w:rPr>
          <w:rFonts w:ascii="Times New Roman" w:eastAsia="Times New Roman" w:hAnsi="Times New Roman" w:cs="Times New Roman"/>
          <w:b/>
          <w:sz w:val="24"/>
          <w:szCs w:val="24"/>
          <w:lang w:eastAsia="ru-RU"/>
        </w:rPr>
      </w:pPr>
    </w:p>
    <w:p w14:paraId="571B316D" w14:textId="1474A966" w:rsidR="0063192A" w:rsidRPr="00A5302A" w:rsidRDefault="0063192A" w:rsidP="0063192A">
      <w:pPr>
        <w:spacing w:after="0" w:line="240" w:lineRule="auto"/>
        <w:ind w:firstLine="709"/>
        <w:outlineLvl w:val="0"/>
        <w:rPr>
          <w:rFonts w:ascii="Times New Roman" w:eastAsia="Times New Roman" w:hAnsi="Times New Roman" w:cs="Times New Roman"/>
          <w:b/>
          <w:sz w:val="24"/>
          <w:szCs w:val="24"/>
          <w:lang w:eastAsia="ru-RU"/>
        </w:rPr>
      </w:pPr>
      <w:r w:rsidRPr="00A5302A">
        <w:rPr>
          <w:rFonts w:ascii="Times New Roman" w:eastAsia="Times New Roman" w:hAnsi="Times New Roman" w:cs="Times New Roman"/>
          <w:b/>
          <w:sz w:val="24"/>
          <w:szCs w:val="24"/>
          <w:lang w:eastAsia="ru-RU"/>
        </w:rPr>
        <w:t xml:space="preserve">1.1. Цель и планируемые результаты освоения </w:t>
      </w:r>
      <w:r w:rsidR="003A44DA">
        <w:rPr>
          <w:rFonts w:ascii="Times New Roman" w:eastAsia="Times New Roman" w:hAnsi="Times New Roman" w:cs="Times New Roman"/>
          <w:b/>
          <w:sz w:val="24"/>
          <w:szCs w:val="24"/>
          <w:lang w:eastAsia="ru-RU"/>
        </w:rPr>
        <w:t>производственной</w:t>
      </w:r>
      <w:r w:rsidR="009B2A99" w:rsidRPr="00A5302A">
        <w:rPr>
          <w:rFonts w:ascii="Times New Roman" w:eastAsia="Times New Roman" w:hAnsi="Times New Roman" w:cs="Times New Roman"/>
          <w:b/>
          <w:sz w:val="24"/>
          <w:szCs w:val="24"/>
          <w:lang w:eastAsia="ru-RU"/>
        </w:rPr>
        <w:t xml:space="preserve"> практики</w:t>
      </w:r>
      <w:r w:rsidRPr="00A5302A">
        <w:rPr>
          <w:rFonts w:ascii="Times New Roman" w:eastAsia="Times New Roman" w:hAnsi="Times New Roman" w:cs="Times New Roman"/>
          <w:b/>
          <w:sz w:val="24"/>
          <w:szCs w:val="24"/>
          <w:lang w:eastAsia="ru-RU"/>
        </w:rPr>
        <w:t xml:space="preserve"> </w:t>
      </w:r>
    </w:p>
    <w:p w14:paraId="4943F624" w14:textId="4A674330" w:rsidR="0063192A" w:rsidRPr="00A5302A" w:rsidRDefault="0063192A" w:rsidP="0063192A">
      <w:pPr>
        <w:spacing w:after="0" w:line="240" w:lineRule="auto"/>
        <w:ind w:firstLine="709"/>
        <w:jc w:val="both"/>
        <w:rPr>
          <w:rFonts w:ascii="Times New Roman" w:eastAsia="Times New Roman" w:hAnsi="Times New Roman" w:cs="Times New Roman"/>
          <w:sz w:val="24"/>
          <w:szCs w:val="24"/>
          <w:lang w:eastAsia="ru-RU"/>
        </w:rPr>
      </w:pPr>
      <w:r w:rsidRPr="00A5302A">
        <w:rPr>
          <w:rFonts w:ascii="Times New Roman" w:eastAsia="Times New Roman" w:hAnsi="Times New Roman" w:cs="Times New Roman"/>
          <w:sz w:val="24"/>
          <w:szCs w:val="24"/>
          <w:lang w:eastAsia="ru-RU"/>
        </w:rPr>
        <w:t xml:space="preserve">В результате </w:t>
      </w:r>
      <w:r w:rsidR="009B2A99" w:rsidRPr="00A5302A">
        <w:rPr>
          <w:rFonts w:ascii="Times New Roman" w:eastAsia="Times New Roman" w:hAnsi="Times New Roman" w:cs="Times New Roman"/>
          <w:sz w:val="24"/>
          <w:szCs w:val="24"/>
          <w:lang w:eastAsia="ru-RU"/>
        </w:rPr>
        <w:t xml:space="preserve">освоения </w:t>
      </w:r>
      <w:r w:rsidR="003A44DA">
        <w:rPr>
          <w:rFonts w:ascii="Times New Roman" w:eastAsia="Times New Roman" w:hAnsi="Times New Roman" w:cs="Times New Roman"/>
          <w:sz w:val="24"/>
          <w:szCs w:val="24"/>
          <w:lang w:eastAsia="ru-RU"/>
        </w:rPr>
        <w:t>произвожственной</w:t>
      </w:r>
      <w:r w:rsidR="009B2A99" w:rsidRPr="00A5302A">
        <w:rPr>
          <w:rFonts w:ascii="Times New Roman" w:eastAsia="Times New Roman" w:hAnsi="Times New Roman" w:cs="Times New Roman"/>
          <w:sz w:val="24"/>
          <w:szCs w:val="24"/>
          <w:lang w:eastAsia="ru-RU"/>
        </w:rPr>
        <w:t xml:space="preserve"> практики</w:t>
      </w:r>
      <w:r w:rsidRPr="00A5302A">
        <w:rPr>
          <w:rFonts w:ascii="Times New Roman" w:eastAsia="Times New Roman" w:hAnsi="Times New Roman" w:cs="Times New Roman"/>
          <w:sz w:val="24"/>
          <w:szCs w:val="24"/>
          <w:lang w:eastAsia="ru-RU"/>
        </w:rPr>
        <w:t xml:space="preserve"> обучающийся должен освоить основной вид деятельности </w:t>
      </w:r>
      <w:r w:rsidRPr="00A5302A">
        <w:rPr>
          <w:rFonts w:ascii="Times New Roman" w:hAnsi="Times New Roman"/>
          <w:sz w:val="24"/>
          <w:szCs w:val="24"/>
        </w:rPr>
        <w:t>выполнение настройки, регулировки, диагностики, ремонта и испытаний электронных устройств и систем различного типа</w:t>
      </w:r>
      <w:r w:rsidRPr="00A5302A">
        <w:rPr>
          <w:rFonts w:ascii="Times New Roman" w:eastAsia="Times New Roman" w:hAnsi="Times New Roman" w:cs="Times New Roman"/>
          <w:sz w:val="24"/>
          <w:szCs w:val="24"/>
          <w:lang w:eastAsia="ru-RU"/>
        </w:rPr>
        <w:t xml:space="preserve"> и соответствующие ему общие компетенции и профессиональные компетенции:</w:t>
      </w:r>
    </w:p>
    <w:p w14:paraId="4F46B139" w14:textId="77777777" w:rsidR="0063192A" w:rsidRPr="00A5302A" w:rsidRDefault="0063192A" w:rsidP="0063192A">
      <w:pPr>
        <w:spacing w:after="0" w:line="240" w:lineRule="auto"/>
        <w:ind w:firstLine="709"/>
        <w:jc w:val="both"/>
        <w:outlineLvl w:val="0"/>
        <w:rPr>
          <w:rFonts w:ascii="Times New Roman" w:eastAsia="Times New Roman" w:hAnsi="Times New Roman" w:cs="Times New Roman"/>
          <w:sz w:val="24"/>
          <w:szCs w:val="24"/>
          <w:lang w:eastAsia="ru-RU"/>
        </w:rPr>
      </w:pPr>
    </w:p>
    <w:p w14:paraId="6609B1FE" w14:textId="77777777" w:rsidR="0063192A" w:rsidRPr="00A5302A" w:rsidRDefault="0063192A" w:rsidP="0063192A">
      <w:pPr>
        <w:spacing w:after="0" w:line="240" w:lineRule="auto"/>
        <w:ind w:firstLine="709"/>
        <w:jc w:val="both"/>
        <w:outlineLvl w:val="0"/>
        <w:rPr>
          <w:rFonts w:ascii="Times New Roman" w:eastAsia="Times New Roman" w:hAnsi="Times New Roman" w:cs="Times New Roman"/>
          <w:sz w:val="24"/>
          <w:szCs w:val="24"/>
          <w:lang w:eastAsia="ru-RU"/>
        </w:rPr>
      </w:pPr>
      <w:r w:rsidRPr="00A5302A">
        <w:rPr>
          <w:rFonts w:ascii="Times New Roman" w:eastAsia="Times New Roman" w:hAnsi="Times New Roman" w:cs="Times New Roman"/>
          <w:sz w:val="24"/>
          <w:szCs w:val="24"/>
          <w:lang w:eastAsia="ru-RU"/>
        </w:rPr>
        <w:t>1.1.1. Перечень общих компетенций</w:t>
      </w:r>
      <w:r w:rsidRPr="00A5302A">
        <w:rPr>
          <w:rFonts w:ascii="Times New Roman" w:eastAsia="Times New Roman" w:hAnsi="Times New Roman" w:cs="Times New Roman"/>
          <w:sz w:val="24"/>
          <w:szCs w:val="24"/>
          <w:vertAlign w:val="superscript"/>
          <w:lang w:eastAsia="ru-RU"/>
        </w:rPr>
        <w:footnoteReference w:id="1"/>
      </w:r>
    </w:p>
    <w:p w14:paraId="1CFE58C2" w14:textId="77777777" w:rsidR="0063192A" w:rsidRPr="00A5302A" w:rsidRDefault="0063192A" w:rsidP="0063192A">
      <w:pPr>
        <w:spacing w:after="0" w:line="240" w:lineRule="auto"/>
        <w:ind w:firstLine="709"/>
        <w:jc w:val="both"/>
        <w:outlineLvl w:val="0"/>
        <w:rPr>
          <w:rFonts w:ascii="Times New Roman" w:eastAsia="Times New Roman" w:hAnsi="Times New Roman" w:cs="Times New Roman"/>
          <w:sz w:val="24"/>
          <w:szCs w:val="24"/>
          <w:lang w:eastAsia="ru-R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7838"/>
      </w:tblGrid>
      <w:tr w:rsidR="0063192A" w:rsidRPr="00A5302A" w14:paraId="13F2A236" w14:textId="77777777" w:rsidTr="000E5A44">
        <w:tc>
          <w:tcPr>
            <w:tcW w:w="1229" w:type="dxa"/>
            <w:tcBorders>
              <w:top w:val="single" w:sz="4" w:space="0" w:color="auto"/>
              <w:left w:val="single" w:sz="4" w:space="0" w:color="auto"/>
              <w:bottom w:val="single" w:sz="4" w:space="0" w:color="auto"/>
              <w:right w:val="single" w:sz="4" w:space="0" w:color="auto"/>
            </w:tcBorders>
            <w:hideMark/>
          </w:tcPr>
          <w:p w14:paraId="649FCB23" w14:textId="77777777" w:rsidR="0063192A" w:rsidRPr="00A5302A" w:rsidRDefault="0063192A" w:rsidP="0063192A">
            <w:pPr>
              <w:keepNext/>
              <w:spacing w:after="0"/>
              <w:jc w:val="both"/>
              <w:outlineLvl w:val="1"/>
              <w:rPr>
                <w:rFonts w:ascii="Arial" w:eastAsia="Times New Roman" w:hAnsi="Arial" w:cs="Times New Roman"/>
                <w:b/>
                <w:bCs/>
                <w:iCs/>
                <w:sz w:val="24"/>
                <w:szCs w:val="24"/>
                <w:lang w:eastAsia="ru-RU"/>
              </w:rPr>
            </w:pPr>
            <w:r w:rsidRPr="00A5302A">
              <w:rPr>
                <w:rFonts w:ascii="Times New Roman" w:eastAsia="Times New Roman" w:hAnsi="Times New Roman" w:cs="Times New Roman"/>
                <w:b/>
                <w:bCs/>
                <w:iCs/>
                <w:sz w:val="24"/>
                <w:szCs w:val="24"/>
                <w:lang w:eastAsia="ru-RU"/>
              </w:rPr>
              <w:t>Код</w:t>
            </w:r>
          </w:p>
        </w:tc>
        <w:tc>
          <w:tcPr>
            <w:tcW w:w="7838" w:type="dxa"/>
            <w:tcBorders>
              <w:top w:val="single" w:sz="4" w:space="0" w:color="auto"/>
              <w:left w:val="single" w:sz="4" w:space="0" w:color="auto"/>
              <w:bottom w:val="single" w:sz="4" w:space="0" w:color="auto"/>
              <w:right w:val="single" w:sz="4" w:space="0" w:color="auto"/>
            </w:tcBorders>
            <w:hideMark/>
          </w:tcPr>
          <w:p w14:paraId="6140F48D" w14:textId="77777777" w:rsidR="0063192A" w:rsidRPr="00A5302A" w:rsidRDefault="0063192A" w:rsidP="0063192A">
            <w:pPr>
              <w:keepNext/>
              <w:spacing w:after="0"/>
              <w:jc w:val="both"/>
              <w:outlineLvl w:val="1"/>
              <w:rPr>
                <w:rFonts w:ascii="Times New Roman" w:eastAsia="Times New Roman" w:hAnsi="Times New Roman" w:cs="Times New Roman"/>
                <w:b/>
                <w:bCs/>
                <w:iCs/>
                <w:sz w:val="24"/>
                <w:szCs w:val="24"/>
                <w:lang w:eastAsia="ru-RU"/>
              </w:rPr>
            </w:pPr>
            <w:r w:rsidRPr="00A5302A">
              <w:rPr>
                <w:rFonts w:ascii="Times New Roman" w:eastAsia="Times New Roman" w:hAnsi="Times New Roman" w:cs="Times New Roman"/>
                <w:b/>
                <w:bCs/>
                <w:iCs/>
                <w:sz w:val="24"/>
                <w:szCs w:val="24"/>
                <w:lang w:eastAsia="ru-RU"/>
              </w:rPr>
              <w:t>Наименование общих компетенций</w:t>
            </w:r>
          </w:p>
        </w:tc>
      </w:tr>
      <w:tr w:rsidR="0063192A" w:rsidRPr="00A5302A" w14:paraId="2AE3FF6E" w14:textId="77777777" w:rsidTr="000E5A44">
        <w:trPr>
          <w:trHeight w:val="327"/>
        </w:trPr>
        <w:tc>
          <w:tcPr>
            <w:tcW w:w="1229" w:type="dxa"/>
            <w:tcBorders>
              <w:top w:val="single" w:sz="4" w:space="0" w:color="auto"/>
              <w:left w:val="single" w:sz="4" w:space="0" w:color="auto"/>
              <w:bottom w:val="single" w:sz="4" w:space="0" w:color="auto"/>
              <w:right w:val="single" w:sz="4" w:space="0" w:color="auto"/>
            </w:tcBorders>
          </w:tcPr>
          <w:p w14:paraId="5E45B50D" w14:textId="77777777" w:rsidR="0063192A" w:rsidRPr="00A5302A" w:rsidRDefault="0063192A" w:rsidP="0063192A">
            <w:pPr>
              <w:keepNext/>
              <w:spacing w:after="0"/>
              <w:jc w:val="both"/>
              <w:outlineLvl w:val="1"/>
              <w:rPr>
                <w:rFonts w:ascii="Times New Roman" w:eastAsia="Times New Roman" w:hAnsi="Times New Roman" w:cs="Times New Roman"/>
                <w:bCs/>
                <w:iCs/>
                <w:sz w:val="24"/>
                <w:szCs w:val="24"/>
                <w:lang w:eastAsia="ru-RU"/>
              </w:rPr>
            </w:pPr>
            <w:r w:rsidRPr="00A5302A">
              <w:rPr>
                <w:rFonts w:ascii="Times New Roman" w:eastAsia="Times New Roman" w:hAnsi="Times New Roman" w:cs="Times New Roman"/>
                <w:sz w:val="24"/>
                <w:szCs w:val="24"/>
                <w:lang w:eastAsia="ru-RU"/>
              </w:rPr>
              <w:t>ОК 01</w:t>
            </w:r>
          </w:p>
        </w:tc>
        <w:tc>
          <w:tcPr>
            <w:tcW w:w="7838" w:type="dxa"/>
            <w:tcBorders>
              <w:top w:val="single" w:sz="4" w:space="0" w:color="auto"/>
              <w:left w:val="single" w:sz="4" w:space="0" w:color="auto"/>
              <w:bottom w:val="single" w:sz="4" w:space="0" w:color="auto"/>
              <w:right w:val="single" w:sz="4" w:space="0" w:color="auto"/>
            </w:tcBorders>
          </w:tcPr>
          <w:p w14:paraId="333F9FD8" w14:textId="77777777" w:rsidR="0063192A" w:rsidRPr="00A5302A" w:rsidRDefault="0063192A" w:rsidP="0063192A">
            <w:pPr>
              <w:rPr>
                <w:rFonts w:ascii="Times New Roman" w:eastAsia="Times New Roman" w:hAnsi="Times New Roman" w:cs="Times New Roman"/>
                <w:sz w:val="24"/>
                <w:szCs w:val="24"/>
                <w:lang w:eastAsia="ru-RU"/>
              </w:rPr>
            </w:pPr>
            <w:r w:rsidRPr="00A5302A">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63192A" w:rsidRPr="00A5302A" w14:paraId="5479174B" w14:textId="77777777" w:rsidTr="000E5A44">
        <w:tc>
          <w:tcPr>
            <w:tcW w:w="1229" w:type="dxa"/>
            <w:tcBorders>
              <w:top w:val="single" w:sz="4" w:space="0" w:color="auto"/>
              <w:left w:val="single" w:sz="4" w:space="0" w:color="auto"/>
              <w:bottom w:val="single" w:sz="4" w:space="0" w:color="auto"/>
              <w:right w:val="single" w:sz="4" w:space="0" w:color="auto"/>
            </w:tcBorders>
          </w:tcPr>
          <w:p w14:paraId="07CAF043" w14:textId="77777777" w:rsidR="0063192A" w:rsidRPr="00A5302A" w:rsidRDefault="0063192A" w:rsidP="0063192A">
            <w:pPr>
              <w:keepNext/>
              <w:spacing w:after="0"/>
              <w:jc w:val="both"/>
              <w:outlineLvl w:val="1"/>
              <w:rPr>
                <w:rFonts w:ascii="Arial" w:eastAsia="Times New Roman" w:hAnsi="Arial" w:cs="Times New Roman"/>
                <w:bCs/>
                <w:iCs/>
                <w:sz w:val="24"/>
                <w:szCs w:val="24"/>
                <w:lang w:eastAsia="ru-RU"/>
              </w:rPr>
            </w:pPr>
            <w:r w:rsidRPr="00A5302A">
              <w:rPr>
                <w:rFonts w:ascii="Times New Roman" w:eastAsia="Times New Roman" w:hAnsi="Times New Roman" w:cs="Times New Roman"/>
                <w:sz w:val="24"/>
                <w:szCs w:val="24"/>
                <w:lang w:eastAsia="ru-RU"/>
              </w:rPr>
              <w:t>ОК 02</w:t>
            </w:r>
          </w:p>
        </w:tc>
        <w:tc>
          <w:tcPr>
            <w:tcW w:w="7838" w:type="dxa"/>
            <w:tcBorders>
              <w:top w:val="single" w:sz="4" w:space="0" w:color="auto"/>
              <w:left w:val="single" w:sz="4" w:space="0" w:color="auto"/>
              <w:bottom w:val="single" w:sz="4" w:space="0" w:color="auto"/>
              <w:right w:val="single" w:sz="4" w:space="0" w:color="auto"/>
            </w:tcBorders>
          </w:tcPr>
          <w:p w14:paraId="0F6FF0E4" w14:textId="77777777" w:rsidR="0063192A" w:rsidRPr="00A5302A" w:rsidRDefault="0063192A" w:rsidP="0063192A">
            <w:pPr>
              <w:keepNext/>
              <w:spacing w:after="0"/>
              <w:jc w:val="both"/>
              <w:outlineLvl w:val="1"/>
              <w:rPr>
                <w:rFonts w:ascii="Times New Roman" w:eastAsia="Times New Roman" w:hAnsi="Times New Roman" w:cs="Times New Roman"/>
                <w:bCs/>
                <w:i/>
                <w:sz w:val="24"/>
                <w:szCs w:val="24"/>
                <w:lang w:eastAsia="ru-RU"/>
              </w:rPr>
            </w:pPr>
            <w:r w:rsidRPr="00A5302A">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bl>
    <w:p w14:paraId="447F887D" w14:textId="77777777" w:rsidR="0063192A" w:rsidRPr="00A5302A" w:rsidRDefault="0063192A" w:rsidP="0063192A">
      <w:pPr>
        <w:keepNext/>
        <w:spacing w:after="0" w:line="240" w:lineRule="auto"/>
        <w:ind w:firstLine="709"/>
        <w:jc w:val="both"/>
        <w:outlineLvl w:val="1"/>
        <w:rPr>
          <w:rFonts w:ascii="Times New Roman" w:eastAsia="Times New Roman" w:hAnsi="Times New Roman" w:cs="Times New Roman"/>
          <w:bCs/>
          <w:iCs/>
          <w:sz w:val="24"/>
          <w:szCs w:val="24"/>
          <w:lang w:eastAsia="ru-RU"/>
        </w:rPr>
      </w:pPr>
    </w:p>
    <w:p w14:paraId="0DC70B75" w14:textId="48554A71" w:rsidR="0063192A" w:rsidRPr="00A5302A" w:rsidRDefault="0063192A" w:rsidP="005C4518">
      <w:pPr>
        <w:keepNext/>
        <w:spacing w:after="0" w:line="240" w:lineRule="auto"/>
        <w:ind w:firstLine="709"/>
        <w:jc w:val="both"/>
        <w:outlineLvl w:val="1"/>
        <w:rPr>
          <w:rFonts w:ascii="Times New Roman" w:eastAsia="Times New Roman" w:hAnsi="Times New Roman" w:cs="Times New Roman"/>
          <w:bCs/>
          <w:iCs/>
          <w:sz w:val="24"/>
          <w:szCs w:val="24"/>
          <w:lang w:eastAsia="ru-RU"/>
        </w:rPr>
      </w:pPr>
      <w:r w:rsidRPr="00A5302A">
        <w:rPr>
          <w:rFonts w:ascii="Times New Roman" w:eastAsia="Times New Roman" w:hAnsi="Times New Roman" w:cs="Times New Roman"/>
          <w:bCs/>
          <w:iCs/>
          <w:sz w:val="24"/>
          <w:szCs w:val="24"/>
          <w:lang w:eastAsia="ru-RU"/>
        </w:rPr>
        <w:t>1.1.2. Перечень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157"/>
      </w:tblGrid>
      <w:tr w:rsidR="0063192A" w:rsidRPr="00A5302A" w14:paraId="0F84E067" w14:textId="77777777" w:rsidTr="000E5A44">
        <w:tc>
          <w:tcPr>
            <w:tcW w:w="1188" w:type="dxa"/>
            <w:tcBorders>
              <w:top w:val="single" w:sz="4" w:space="0" w:color="auto"/>
              <w:left w:val="single" w:sz="4" w:space="0" w:color="auto"/>
              <w:bottom w:val="single" w:sz="4" w:space="0" w:color="auto"/>
              <w:right w:val="single" w:sz="4" w:space="0" w:color="auto"/>
            </w:tcBorders>
            <w:hideMark/>
          </w:tcPr>
          <w:p w14:paraId="280F52A9" w14:textId="77777777" w:rsidR="0063192A" w:rsidRPr="00A5302A" w:rsidRDefault="0063192A" w:rsidP="0063192A">
            <w:pPr>
              <w:keepNext/>
              <w:spacing w:after="0"/>
              <w:jc w:val="both"/>
              <w:outlineLvl w:val="1"/>
              <w:rPr>
                <w:rFonts w:ascii="Arial" w:eastAsia="Times New Roman" w:hAnsi="Arial" w:cs="Times New Roman"/>
                <w:b/>
                <w:bCs/>
                <w:iCs/>
                <w:sz w:val="24"/>
                <w:szCs w:val="24"/>
                <w:lang w:eastAsia="ru-RU"/>
              </w:rPr>
            </w:pPr>
            <w:r w:rsidRPr="00A5302A">
              <w:rPr>
                <w:rFonts w:ascii="Times New Roman" w:eastAsia="Times New Roman" w:hAnsi="Times New Roman" w:cs="Times New Roman"/>
                <w:b/>
                <w:bCs/>
                <w:iCs/>
                <w:sz w:val="24"/>
                <w:szCs w:val="24"/>
                <w:lang w:eastAsia="ru-RU"/>
              </w:rPr>
              <w:t>Код</w:t>
            </w:r>
          </w:p>
        </w:tc>
        <w:tc>
          <w:tcPr>
            <w:tcW w:w="8157" w:type="dxa"/>
            <w:tcBorders>
              <w:top w:val="single" w:sz="4" w:space="0" w:color="auto"/>
              <w:left w:val="single" w:sz="4" w:space="0" w:color="auto"/>
              <w:bottom w:val="single" w:sz="4" w:space="0" w:color="auto"/>
              <w:right w:val="single" w:sz="4" w:space="0" w:color="auto"/>
            </w:tcBorders>
            <w:hideMark/>
          </w:tcPr>
          <w:p w14:paraId="6EE2D7FC" w14:textId="77777777" w:rsidR="0063192A" w:rsidRPr="00A5302A" w:rsidRDefault="0063192A" w:rsidP="0063192A">
            <w:pPr>
              <w:keepNext/>
              <w:spacing w:after="0"/>
              <w:jc w:val="both"/>
              <w:outlineLvl w:val="1"/>
              <w:rPr>
                <w:rFonts w:ascii="Times New Roman" w:eastAsia="Times New Roman" w:hAnsi="Times New Roman" w:cs="Times New Roman"/>
                <w:b/>
                <w:bCs/>
                <w:iCs/>
                <w:sz w:val="24"/>
                <w:szCs w:val="24"/>
                <w:lang w:eastAsia="ru-RU"/>
              </w:rPr>
            </w:pPr>
            <w:r w:rsidRPr="00A5302A">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63192A" w:rsidRPr="00A5302A" w14:paraId="40E0E3B4" w14:textId="77777777" w:rsidTr="000E5A44">
        <w:tc>
          <w:tcPr>
            <w:tcW w:w="1188" w:type="dxa"/>
            <w:tcBorders>
              <w:top w:val="single" w:sz="4" w:space="0" w:color="auto"/>
              <w:left w:val="single" w:sz="4" w:space="0" w:color="auto"/>
              <w:bottom w:val="single" w:sz="4" w:space="0" w:color="auto"/>
              <w:right w:val="single" w:sz="4" w:space="0" w:color="auto"/>
            </w:tcBorders>
          </w:tcPr>
          <w:p w14:paraId="77A17AA6" w14:textId="77777777" w:rsidR="0063192A" w:rsidRPr="00A5302A" w:rsidRDefault="0063192A" w:rsidP="0063192A">
            <w:pPr>
              <w:widowControl w:val="0"/>
              <w:spacing w:after="0" w:line="240" w:lineRule="auto"/>
              <w:rPr>
                <w:rFonts w:ascii="Times New Roman" w:eastAsia="Times New Roman" w:hAnsi="Times New Roman" w:cs="Times New Roman"/>
                <w:sz w:val="24"/>
                <w:szCs w:val="24"/>
                <w:lang w:eastAsia="nl-NL"/>
              </w:rPr>
            </w:pPr>
            <w:r w:rsidRPr="00A5302A">
              <w:rPr>
                <w:rFonts w:ascii="Times New Roman" w:eastAsia="Times New Roman" w:hAnsi="Times New Roman" w:cs="Times New Roman"/>
                <w:sz w:val="24"/>
                <w:szCs w:val="24"/>
                <w:lang w:eastAsia="nl-NL"/>
              </w:rPr>
              <w:t>ВД 3</w:t>
            </w:r>
          </w:p>
        </w:tc>
        <w:tc>
          <w:tcPr>
            <w:tcW w:w="8157" w:type="dxa"/>
            <w:tcBorders>
              <w:top w:val="single" w:sz="4" w:space="0" w:color="auto"/>
              <w:left w:val="single" w:sz="4" w:space="0" w:color="auto"/>
              <w:bottom w:val="single" w:sz="4" w:space="0" w:color="auto"/>
              <w:right w:val="single" w:sz="4" w:space="0" w:color="auto"/>
            </w:tcBorders>
          </w:tcPr>
          <w:p w14:paraId="08EB2B18" w14:textId="77777777" w:rsidR="0063192A" w:rsidRPr="00A5302A" w:rsidRDefault="0063192A" w:rsidP="0063192A">
            <w:pPr>
              <w:widowControl w:val="0"/>
              <w:spacing w:after="0" w:line="240" w:lineRule="auto"/>
              <w:jc w:val="both"/>
              <w:rPr>
                <w:rFonts w:ascii="Times New Roman" w:eastAsia="Times New Roman" w:hAnsi="Times New Roman" w:cs="Times New Roman"/>
                <w:iCs/>
                <w:sz w:val="24"/>
                <w:szCs w:val="24"/>
                <w:lang w:eastAsia="nl-NL"/>
              </w:rPr>
            </w:pPr>
            <w:r w:rsidRPr="00A5302A">
              <w:rPr>
                <w:rFonts w:ascii="Times New Roman" w:eastAsia="Times New Roman" w:hAnsi="Times New Roman" w:cs="Times New Roman"/>
                <w:sz w:val="24"/>
                <w:szCs w:val="24"/>
                <w:lang w:eastAsia="nl-NL"/>
              </w:rPr>
              <w:t>Выполнение настройки, регулировки, диагностики, ремонта и испытаний параметров электронных устройств и систем различного типа</w:t>
            </w:r>
          </w:p>
        </w:tc>
      </w:tr>
      <w:tr w:rsidR="0063192A" w:rsidRPr="00A5302A" w14:paraId="3AB78F4D" w14:textId="77777777" w:rsidTr="000E5A44">
        <w:tc>
          <w:tcPr>
            <w:tcW w:w="1188" w:type="dxa"/>
            <w:tcBorders>
              <w:top w:val="single" w:sz="4" w:space="0" w:color="auto"/>
              <w:left w:val="single" w:sz="4" w:space="0" w:color="auto"/>
              <w:bottom w:val="single" w:sz="4" w:space="0" w:color="auto"/>
              <w:right w:val="single" w:sz="4" w:space="0" w:color="auto"/>
            </w:tcBorders>
          </w:tcPr>
          <w:p w14:paraId="0E8C3BC6" w14:textId="77777777" w:rsidR="0063192A" w:rsidRPr="00A5302A" w:rsidRDefault="0063192A" w:rsidP="0063192A">
            <w:pPr>
              <w:widowControl w:val="0"/>
              <w:spacing w:after="0" w:line="240" w:lineRule="auto"/>
              <w:rPr>
                <w:rFonts w:ascii="Times New Roman" w:eastAsia="Times New Roman" w:hAnsi="Times New Roman" w:cs="Times New Roman"/>
                <w:sz w:val="24"/>
                <w:szCs w:val="24"/>
                <w:lang w:val="en-US" w:eastAsia="nl-NL"/>
              </w:rPr>
            </w:pPr>
            <w:r w:rsidRPr="00A5302A">
              <w:rPr>
                <w:rFonts w:ascii="Times New Roman" w:eastAsia="Times New Roman" w:hAnsi="Times New Roman" w:cs="Times New Roman"/>
                <w:sz w:val="24"/>
                <w:szCs w:val="24"/>
                <w:lang w:val="en-US" w:eastAsia="nl-NL"/>
              </w:rPr>
              <w:t>ПК 3.1</w:t>
            </w:r>
          </w:p>
        </w:tc>
        <w:tc>
          <w:tcPr>
            <w:tcW w:w="8157" w:type="dxa"/>
            <w:tcBorders>
              <w:top w:val="single" w:sz="4" w:space="0" w:color="auto"/>
              <w:left w:val="single" w:sz="4" w:space="0" w:color="auto"/>
              <w:bottom w:val="single" w:sz="4" w:space="0" w:color="auto"/>
              <w:right w:val="single" w:sz="4" w:space="0" w:color="auto"/>
            </w:tcBorders>
          </w:tcPr>
          <w:p w14:paraId="34DDC411" w14:textId="77777777" w:rsidR="0063192A" w:rsidRPr="00A5302A" w:rsidRDefault="0063192A" w:rsidP="0063192A">
            <w:pPr>
              <w:widowControl w:val="0"/>
              <w:spacing w:after="0" w:line="240" w:lineRule="auto"/>
              <w:jc w:val="both"/>
              <w:rPr>
                <w:rFonts w:ascii="Times New Roman" w:eastAsia="Times New Roman" w:hAnsi="Times New Roman" w:cs="Times New Roman"/>
                <w:sz w:val="24"/>
                <w:szCs w:val="24"/>
                <w:lang w:eastAsia="nl-NL"/>
              </w:rPr>
            </w:pPr>
            <w:r w:rsidRPr="00A5302A">
              <w:rPr>
                <w:rFonts w:ascii="Times New Roman" w:eastAsia="Times New Roman" w:hAnsi="Times New Roman" w:cs="Times New Roman"/>
                <w:sz w:val="24"/>
                <w:szCs w:val="24"/>
                <w:lang w:eastAsia="nl-NL"/>
              </w:rPr>
              <w:t>Составлять и использовать алгоритмы диагностики работоспособности электронных устройств и систем различного типа</w:t>
            </w:r>
          </w:p>
        </w:tc>
      </w:tr>
      <w:tr w:rsidR="0063192A" w:rsidRPr="00A5302A" w14:paraId="35C190AF" w14:textId="77777777" w:rsidTr="000E5A44">
        <w:tc>
          <w:tcPr>
            <w:tcW w:w="1188" w:type="dxa"/>
            <w:tcBorders>
              <w:top w:val="single" w:sz="4" w:space="0" w:color="auto"/>
              <w:left w:val="single" w:sz="4" w:space="0" w:color="auto"/>
              <w:bottom w:val="single" w:sz="4" w:space="0" w:color="auto"/>
              <w:right w:val="single" w:sz="4" w:space="0" w:color="auto"/>
            </w:tcBorders>
          </w:tcPr>
          <w:p w14:paraId="2F014F9F" w14:textId="77777777" w:rsidR="0063192A" w:rsidRPr="00A5302A" w:rsidRDefault="0063192A" w:rsidP="0063192A">
            <w:pPr>
              <w:widowControl w:val="0"/>
              <w:spacing w:after="0" w:line="240" w:lineRule="auto"/>
              <w:rPr>
                <w:rFonts w:ascii="Times New Roman" w:eastAsia="Times New Roman" w:hAnsi="Times New Roman" w:cs="Times New Roman"/>
                <w:bCs/>
                <w:iCs/>
                <w:sz w:val="24"/>
                <w:szCs w:val="24"/>
                <w:lang w:val="en-US" w:eastAsia="nl-NL"/>
              </w:rPr>
            </w:pPr>
            <w:r w:rsidRPr="00A5302A">
              <w:rPr>
                <w:rFonts w:ascii="Times New Roman" w:eastAsia="Times New Roman" w:hAnsi="Times New Roman" w:cs="Times New Roman"/>
                <w:sz w:val="24"/>
                <w:szCs w:val="24"/>
                <w:lang w:val="en-US" w:eastAsia="nl-NL"/>
              </w:rPr>
              <w:t>ПК 3.2</w:t>
            </w:r>
          </w:p>
        </w:tc>
        <w:tc>
          <w:tcPr>
            <w:tcW w:w="8157" w:type="dxa"/>
            <w:tcBorders>
              <w:top w:val="single" w:sz="4" w:space="0" w:color="auto"/>
              <w:left w:val="single" w:sz="4" w:space="0" w:color="auto"/>
              <w:bottom w:val="single" w:sz="4" w:space="0" w:color="auto"/>
              <w:right w:val="single" w:sz="4" w:space="0" w:color="auto"/>
            </w:tcBorders>
          </w:tcPr>
          <w:p w14:paraId="605847A6" w14:textId="77777777" w:rsidR="0063192A" w:rsidRPr="00A5302A" w:rsidRDefault="0063192A" w:rsidP="0063192A">
            <w:pPr>
              <w:widowControl w:val="0"/>
              <w:spacing w:after="0" w:line="240" w:lineRule="auto"/>
              <w:jc w:val="both"/>
              <w:rPr>
                <w:rFonts w:ascii="Times New Roman" w:eastAsia="Times New Roman" w:hAnsi="Times New Roman" w:cs="Times New Roman"/>
                <w:sz w:val="24"/>
                <w:szCs w:val="24"/>
                <w:lang w:eastAsia="nl-NL"/>
              </w:rPr>
            </w:pPr>
            <w:r w:rsidRPr="00A5302A">
              <w:rPr>
                <w:rFonts w:ascii="Times New Roman" w:eastAsia="Times New Roman" w:hAnsi="Times New Roman" w:cs="Times New Roman"/>
                <w:sz w:val="24"/>
                <w:szCs w:val="24"/>
                <w:lang w:eastAsia="nl-NL"/>
              </w:rPr>
              <w:t>Проводить стандартные и сертификационные испытания электронных устройств и систем различного типа</w:t>
            </w:r>
          </w:p>
        </w:tc>
      </w:tr>
      <w:tr w:rsidR="0063192A" w:rsidRPr="00A5302A" w14:paraId="0860FC8D" w14:textId="77777777" w:rsidTr="000E5A44">
        <w:tc>
          <w:tcPr>
            <w:tcW w:w="1188" w:type="dxa"/>
            <w:tcBorders>
              <w:top w:val="single" w:sz="4" w:space="0" w:color="auto"/>
              <w:left w:val="single" w:sz="4" w:space="0" w:color="auto"/>
              <w:bottom w:val="single" w:sz="4" w:space="0" w:color="auto"/>
              <w:right w:val="single" w:sz="4" w:space="0" w:color="auto"/>
            </w:tcBorders>
          </w:tcPr>
          <w:p w14:paraId="5DD85A32" w14:textId="77777777" w:rsidR="0063192A" w:rsidRPr="00A5302A" w:rsidRDefault="0063192A" w:rsidP="0063192A">
            <w:pPr>
              <w:widowControl w:val="0"/>
              <w:spacing w:after="0" w:line="240" w:lineRule="auto"/>
              <w:rPr>
                <w:rFonts w:ascii="Times New Roman" w:eastAsia="Times New Roman" w:hAnsi="Times New Roman" w:cs="Times New Roman"/>
                <w:sz w:val="24"/>
                <w:szCs w:val="24"/>
                <w:lang w:val="en-US" w:eastAsia="nl-NL"/>
              </w:rPr>
            </w:pPr>
            <w:r w:rsidRPr="00A5302A">
              <w:rPr>
                <w:rFonts w:ascii="Times New Roman" w:eastAsia="Times New Roman" w:hAnsi="Times New Roman" w:cs="Times New Roman"/>
                <w:sz w:val="24"/>
                <w:szCs w:val="24"/>
                <w:lang w:val="en-US" w:eastAsia="nl-NL"/>
              </w:rPr>
              <w:t>ПК 3.3.</w:t>
            </w:r>
          </w:p>
        </w:tc>
        <w:tc>
          <w:tcPr>
            <w:tcW w:w="8157" w:type="dxa"/>
            <w:tcBorders>
              <w:top w:val="single" w:sz="4" w:space="0" w:color="auto"/>
              <w:left w:val="single" w:sz="4" w:space="0" w:color="auto"/>
              <w:bottom w:val="single" w:sz="4" w:space="0" w:color="auto"/>
              <w:right w:val="single" w:sz="4" w:space="0" w:color="auto"/>
            </w:tcBorders>
          </w:tcPr>
          <w:p w14:paraId="50091B16" w14:textId="77777777" w:rsidR="0063192A" w:rsidRPr="00A5302A" w:rsidRDefault="0063192A" w:rsidP="0063192A">
            <w:pPr>
              <w:widowControl w:val="0"/>
              <w:spacing w:after="0" w:line="240" w:lineRule="auto"/>
              <w:jc w:val="both"/>
              <w:rPr>
                <w:rFonts w:ascii="Times New Roman" w:eastAsia="Times New Roman" w:hAnsi="Times New Roman" w:cs="Times New Roman"/>
                <w:sz w:val="24"/>
                <w:szCs w:val="24"/>
                <w:lang w:eastAsia="nl-NL"/>
              </w:rPr>
            </w:pPr>
            <w:r w:rsidRPr="00A5302A">
              <w:rPr>
                <w:rFonts w:ascii="Times New Roman" w:eastAsia="Times New Roman" w:hAnsi="Times New Roman" w:cs="Times New Roman"/>
                <w:sz w:val="24"/>
                <w:szCs w:val="24"/>
                <w:lang w:eastAsia="nl-NL"/>
              </w:rPr>
              <w:t>Осуществлять настройку, регулировку, техническое обслуживание и ремонт электронных устройств и систем различного типа</w:t>
            </w:r>
          </w:p>
        </w:tc>
      </w:tr>
    </w:tbl>
    <w:p w14:paraId="0BC573BC" w14:textId="77777777" w:rsidR="0063192A" w:rsidRPr="00A5302A" w:rsidRDefault="0063192A" w:rsidP="0063192A">
      <w:pPr>
        <w:spacing w:after="0" w:line="240" w:lineRule="auto"/>
        <w:rPr>
          <w:rFonts w:ascii="Times New Roman" w:eastAsia="Times New Roman" w:hAnsi="Times New Roman" w:cs="Times New Roman"/>
          <w:bCs/>
          <w:sz w:val="24"/>
          <w:szCs w:val="24"/>
          <w:lang w:eastAsia="ru-RU"/>
        </w:rPr>
      </w:pPr>
    </w:p>
    <w:p w14:paraId="5A9BB0A5" w14:textId="630757BC" w:rsidR="0063192A" w:rsidRPr="00A5302A" w:rsidRDefault="0063192A" w:rsidP="005C4518">
      <w:pPr>
        <w:spacing w:after="0" w:line="240" w:lineRule="auto"/>
        <w:ind w:firstLine="708"/>
        <w:rPr>
          <w:rFonts w:ascii="Times New Roman" w:eastAsia="Times New Roman" w:hAnsi="Times New Roman" w:cs="Times New Roman"/>
          <w:bCs/>
          <w:sz w:val="24"/>
          <w:szCs w:val="24"/>
          <w:lang w:eastAsia="ru-RU"/>
        </w:rPr>
      </w:pPr>
      <w:r w:rsidRPr="00A5302A">
        <w:rPr>
          <w:rFonts w:ascii="Times New Roman" w:eastAsia="Times New Roman" w:hAnsi="Times New Roman" w:cs="Times New Roman"/>
          <w:bCs/>
          <w:sz w:val="24"/>
          <w:szCs w:val="24"/>
          <w:lang w:eastAsia="ru-RU"/>
        </w:rPr>
        <w:t xml:space="preserve">1.1.3 В результате освоения </w:t>
      </w:r>
      <w:r w:rsidR="003A44DA">
        <w:rPr>
          <w:rFonts w:ascii="Times New Roman" w:eastAsia="Times New Roman" w:hAnsi="Times New Roman" w:cs="Times New Roman"/>
          <w:bCs/>
          <w:sz w:val="24"/>
          <w:szCs w:val="24"/>
          <w:lang w:eastAsia="ru-RU"/>
        </w:rPr>
        <w:t>производственной</w:t>
      </w:r>
      <w:r w:rsidR="00FC67E3" w:rsidRPr="00A5302A">
        <w:rPr>
          <w:rFonts w:ascii="Times New Roman" w:eastAsia="Times New Roman" w:hAnsi="Times New Roman" w:cs="Times New Roman"/>
          <w:bCs/>
          <w:sz w:val="24"/>
          <w:szCs w:val="24"/>
          <w:lang w:eastAsia="ru-RU"/>
        </w:rPr>
        <w:t xml:space="preserve"> практики</w:t>
      </w:r>
      <w:r w:rsidRPr="00A5302A">
        <w:rPr>
          <w:rFonts w:ascii="Times New Roman" w:eastAsia="Times New Roman" w:hAnsi="Times New Roman" w:cs="Times New Roman"/>
          <w:bCs/>
          <w:sz w:val="24"/>
          <w:szCs w:val="24"/>
          <w:lang w:eastAsia="ru-RU"/>
        </w:rPr>
        <w:t xml:space="preserve"> студент должен:</w:t>
      </w:r>
      <w:r w:rsidRPr="00A5302A">
        <w:rPr>
          <w:rFonts w:ascii="Times New Roman" w:eastAsia="Times New Roman" w:hAnsi="Times New Roman" w:cs="Times New Roman"/>
          <w:bCs/>
          <w:sz w:val="24"/>
          <w:szCs w:val="24"/>
          <w:vertAlign w:val="superscript"/>
          <w:lang w:eastAsia="ru-RU"/>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2535"/>
        <w:gridCol w:w="5387"/>
      </w:tblGrid>
      <w:tr w:rsidR="0063192A" w:rsidRPr="00A5302A" w14:paraId="304090F6" w14:textId="77777777" w:rsidTr="000E5A44">
        <w:tc>
          <w:tcPr>
            <w:tcW w:w="1648" w:type="dxa"/>
            <w:vMerge w:val="restart"/>
          </w:tcPr>
          <w:p w14:paraId="21D48A9A" w14:textId="77777777" w:rsidR="0063192A" w:rsidRPr="00A5302A" w:rsidRDefault="0063192A" w:rsidP="0063192A">
            <w:pPr>
              <w:spacing w:after="0" w:line="240" w:lineRule="auto"/>
              <w:rPr>
                <w:rFonts w:ascii="Times New Roman" w:hAnsi="Times New Roman"/>
                <w:bCs/>
                <w:sz w:val="24"/>
                <w:szCs w:val="24"/>
              </w:rPr>
            </w:pPr>
            <w:r w:rsidRPr="00A5302A">
              <w:rPr>
                <w:rFonts w:ascii="Times New Roman" w:hAnsi="Times New Roman"/>
                <w:bCs/>
                <w:sz w:val="24"/>
                <w:szCs w:val="24"/>
              </w:rPr>
              <w:t>Владеть навыками</w:t>
            </w:r>
          </w:p>
        </w:tc>
        <w:tc>
          <w:tcPr>
            <w:tcW w:w="2535" w:type="dxa"/>
          </w:tcPr>
          <w:p w14:paraId="71D5F58F" w14:textId="77777777" w:rsidR="0063192A" w:rsidRPr="00A5302A" w:rsidRDefault="0063192A" w:rsidP="0063192A">
            <w:pPr>
              <w:spacing w:after="0" w:line="240" w:lineRule="auto"/>
              <w:rPr>
                <w:rFonts w:ascii="Times New Roman" w:eastAsia="Segoe UI" w:hAnsi="Times New Roman" w:cs="Times New Roman"/>
                <w:sz w:val="24"/>
                <w:szCs w:val="24"/>
                <w:lang w:eastAsia="ru-RU"/>
              </w:rPr>
            </w:pPr>
            <w:r w:rsidRPr="00A5302A">
              <w:rPr>
                <w:rFonts w:ascii="Times New Roman" w:eastAsia="Segoe UI" w:hAnsi="Times New Roman" w:cs="Times New Roman"/>
                <w:sz w:val="24"/>
                <w:szCs w:val="24"/>
                <w:lang w:eastAsia="ru-RU"/>
              </w:rPr>
              <w:t>Н.3.1.01</w:t>
            </w:r>
          </w:p>
        </w:tc>
        <w:tc>
          <w:tcPr>
            <w:tcW w:w="5387" w:type="dxa"/>
          </w:tcPr>
          <w:p w14:paraId="383A50F5"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подготовка программы измерения параметров, диагностики электронных систем, в том числе аудиовизуальных устройств;</w:t>
            </w:r>
          </w:p>
        </w:tc>
      </w:tr>
      <w:tr w:rsidR="0063192A" w:rsidRPr="00A5302A" w14:paraId="4F9C2CD0" w14:textId="77777777" w:rsidTr="000E5A44">
        <w:tc>
          <w:tcPr>
            <w:tcW w:w="1648" w:type="dxa"/>
            <w:vMerge/>
          </w:tcPr>
          <w:p w14:paraId="3805EB8F"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562A9DA5" w14:textId="77777777" w:rsidR="0063192A" w:rsidRPr="00A5302A" w:rsidRDefault="0063192A" w:rsidP="0063192A">
            <w:pPr>
              <w:spacing w:after="0" w:line="240" w:lineRule="auto"/>
              <w:rPr>
                <w:rFonts w:ascii="Times New Roman" w:eastAsia="Segoe UI" w:hAnsi="Times New Roman" w:cs="Times New Roman"/>
                <w:sz w:val="24"/>
                <w:szCs w:val="24"/>
                <w:lang w:eastAsia="ru-RU"/>
              </w:rPr>
            </w:pPr>
            <w:r w:rsidRPr="00A5302A">
              <w:rPr>
                <w:rFonts w:ascii="Times New Roman" w:eastAsia="Segoe UI" w:hAnsi="Times New Roman" w:cs="Times New Roman"/>
                <w:sz w:val="24"/>
                <w:szCs w:val="24"/>
                <w:lang w:eastAsia="ru-RU"/>
              </w:rPr>
              <w:t>Н.3.1.02</w:t>
            </w:r>
          </w:p>
        </w:tc>
        <w:tc>
          <w:tcPr>
            <w:tcW w:w="5387" w:type="dxa"/>
          </w:tcPr>
          <w:p w14:paraId="3BEEB4D5" w14:textId="77777777" w:rsidR="0063192A" w:rsidRPr="00A5302A" w:rsidRDefault="0063192A" w:rsidP="0063192A">
            <w:pPr>
              <w:widowControl w:val="0"/>
              <w:spacing w:after="0" w:line="240" w:lineRule="auto"/>
              <w:jc w:val="both"/>
              <w:rPr>
                <w:rFonts w:ascii="Times New Roman" w:hAnsi="Times New Roman"/>
                <w:sz w:val="24"/>
                <w:szCs w:val="24"/>
              </w:rPr>
            </w:pPr>
            <w:r w:rsidRPr="00A5302A">
              <w:rPr>
                <w:rFonts w:ascii="Times New Roman" w:hAnsi="Times New Roman"/>
                <w:sz w:val="24"/>
                <w:szCs w:val="24"/>
              </w:rPr>
              <w:t>подготовка к диагностике простых радиоэлектронных ячеек, функциональных узлов приборов, электронных устройств и систем различного типа</w:t>
            </w:r>
          </w:p>
        </w:tc>
      </w:tr>
      <w:tr w:rsidR="0063192A" w:rsidRPr="00A5302A" w14:paraId="348FDF21" w14:textId="77777777" w:rsidTr="000E5A44">
        <w:tc>
          <w:tcPr>
            <w:tcW w:w="1648" w:type="dxa"/>
            <w:vMerge/>
          </w:tcPr>
          <w:p w14:paraId="357014CF"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27DB1C99" w14:textId="77777777" w:rsidR="0063192A" w:rsidRPr="00A5302A" w:rsidRDefault="0063192A" w:rsidP="0063192A">
            <w:pPr>
              <w:spacing w:after="0" w:line="240" w:lineRule="auto"/>
              <w:rPr>
                <w:rFonts w:ascii="Times New Roman" w:eastAsia="Segoe UI" w:hAnsi="Times New Roman" w:cs="Times New Roman"/>
                <w:sz w:val="24"/>
                <w:szCs w:val="24"/>
                <w:lang w:eastAsia="ru-RU"/>
              </w:rPr>
            </w:pPr>
            <w:r w:rsidRPr="00A5302A">
              <w:rPr>
                <w:rFonts w:ascii="Times New Roman" w:eastAsia="Segoe UI" w:hAnsi="Times New Roman" w:cs="Times New Roman"/>
                <w:sz w:val="24"/>
                <w:szCs w:val="24"/>
                <w:lang w:eastAsia="ru-RU"/>
              </w:rPr>
              <w:t>Н.3.2.01</w:t>
            </w:r>
          </w:p>
        </w:tc>
        <w:tc>
          <w:tcPr>
            <w:tcW w:w="5387" w:type="dxa"/>
          </w:tcPr>
          <w:p w14:paraId="1BE4D36E" w14:textId="77777777" w:rsidR="0063192A" w:rsidRPr="00A5302A" w:rsidRDefault="0063192A" w:rsidP="0063192A">
            <w:pPr>
              <w:spacing w:after="0" w:line="240" w:lineRule="auto"/>
              <w:rPr>
                <w:rFonts w:ascii="Times New Roman" w:hAnsi="Times New Roman"/>
                <w:b/>
                <w:sz w:val="24"/>
                <w:szCs w:val="24"/>
              </w:rPr>
            </w:pPr>
            <w:r w:rsidRPr="00A5302A">
              <w:rPr>
                <w:rFonts w:ascii="Times New Roman" w:hAnsi="Times New Roman"/>
                <w:sz w:val="24"/>
                <w:szCs w:val="24"/>
              </w:rPr>
              <w:t>подготовка рабочих мест для проведения стандартных и сертификационных испытаний устройств, блоков и приборов</w:t>
            </w:r>
          </w:p>
        </w:tc>
      </w:tr>
      <w:tr w:rsidR="0063192A" w:rsidRPr="00A5302A" w14:paraId="6FEB06F0" w14:textId="77777777" w:rsidTr="000E5A44">
        <w:tc>
          <w:tcPr>
            <w:tcW w:w="1648" w:type="dxa"/>
            <w:vMerge/>
          </w:tcPr>
          <w:p w14:paraId="0E6FC95C"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718C9620" w14:textId="77777777" w:rsidR="0063192A" w:rsidRPr="00A5302A" w:rsidRDefault="0063192A" w:rsidP="0063192A">
            <w:pPr>
              <w:spacing w:after="0" w:line="240" w:lineRule="auto"/>
              <w:rPr>
                <w:rFonts w:ascii="Times New Roman" w:eastAsia="Segoe UI" w:hAnsi="Times New Roman" w:cs="Times New Roman"/>
                <w:sz w:val="24"/>
                <w:szCs w:val="24"/>
                <w:lang w:eastAsia="ru-RU"/>
              </w:rPr>
            </w:pPr>
            <w:r w:rsidRPr="00A5302A">
              <w:rPr>
                <w:rFonts w:ascii="Times New Roman" w:eastAsia="Segoe UI" w:hAnsi="Times New Roman" w:cs="Times New Roman"/>
                <w:sz w:val="24"/>
                <w:szCs w:val="24"/>
                <w:lang w:eastAsia="ru-RU"/>
              </w:rPr>
              <w:t>Н.3.2.02</w:t>
            </w:r>
          </w:p>
        </w:tc>
        <w:tc>
          <w:tcPr>
            <w:tcW w:w="5387" w:type="dxa"/>
          </w:tcPr>
          <w:p w14:paraId="3968434F"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проведение стандартных и сертификационных испытаний устройств, блоков и приборов;</w:t>
            </w:r>
          </w:p>
        </w:tc>
      </w:tr>
      <w:tr w:rsidR="0063192A" w:rsidRPr="00A5302A" w14:paraId="5D041531" w14:textId="77777777" w:rsidTr="000E5A44">
        <w:tc>
          <w:tcPr>
            <w:tcW w:w="1648" w:type="dxa"/>
            <w:vMerge/>
          </w:tcPr>
          <w:p w14:paraId="26760BD7"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19B10B41" w14:textId="77777777" w:rsidR="0063192A" w:rsidRPr="00A5302A" w:rsidRDefault="0063192A" w:rsidP="0063192A">
            <w:pPr>
              <w:spacing w:after="0" w:line="240" w:lineRule="auto"/>
              <w:rPr>
                <w:rFonts w:ascii="Times New Roman" w:eastAsia="Segoe UI" w:hAnsi="Times New Roman" w:cs="Times New Roman"/>
                <w:sz w:val="24"/>
                <w:szCs w:val="24"/>
                <w:lang w:eastAsia="ru-RU"/>
              </w:rPr>
            </w:pPr>
            <w:r w:rsidRPr="00A5302A">
              <w:rPr>
                <w:rFonts w:ascii="Times New Roman" w:eastAsia="Segoe UI" w:hAnsi="Times New Roman" w:cs="Times New Roman"/>
                <w:sz w:val="24"/>
                <w:szCs w:val="24"/>
                <w:lang w:eastAsia="ru-RU"/>
              </w:rPr>
              <w:t>Н.3.2.03</w:t>
            </w:r>
          </w:p>
        </w:tc>
        <w:tc>
          <w:tcPr>
            <w:tcW w:w="5387" w:type="dxa"/>
          </w:tcPr>
          <w:p w14:paraId="38096F6A"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 xml:space="preserve">оформление результатов стандартных и </w:t>
            </w:r>
            <w:r w:rsidRPr="00A5302A">
              <w:rPr>
                <w:rFonts w:ascii="Times New Roman" w:hAnsi="Times New Roman"/>
                <w:sz w:val="24"/>
                <w:szCs w:val="24"/>
              </w:rPr>
              <w:lastRenderedPageBreak/>
              <w:t>сертификационных испытаний электронных устройств и систем различного типа</w:t>
            </w:r>
          </w:p>
        </w:tc>
      </w:tr>
      <w:tr w:rsidR="0063192A" w:rsidRPr="00A5302A" w14:paraId="27734FA5" w14:textId="77777777" w:rsidTr="000E5A44">
        <w:tc>
          <w:tcPr>
            <w:tcW w:w="1648" w:type="dxa"/>
            <w:vMerge/>
          </w:tcPr>
          <w:p w14:paraId="00ADD0EC"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2734923A" w14:textId="77777777" w:rsidR="0063192A" w:rsidRPr="00A5302A" w:rsidRDefault="0063192A" w:rsidP="0063192A">
            <w:pPr>
              <w:spacing w:after="160" w:line="259" w:lineRule="auto"/>
              <w:rPr>
                <w:rFonts w:ascii="Times New Roman" w:hAnsi="Times New Roman" w:cs="Times New Roman"/>
                <w:sz w:val="24"/>
                <w:szCs w:val="24"/>
              </w:rPr>
            </w:pPr>
            <w:r w:rsidRPr="00A5302A">
              <w:rPr>
                <w:rFonts w:ascii="Times New Roman" w:hAnsi="Times New Roman" w:cs="Times New Roman"/>
                <w:sz w:val="24"/>
                <w:szCs w:val="24"/>
              </w:rPr>
              <w:t>Н.3.3.01</w:t>
            </w:r>
          </w:p>
        </w:tc>
        <w:tc>
          <w:tcPr>
            <w:tcW w:w="5387" w:type="dxa"/>
          </w:tcPr>
          <w:p w14:paraId="26DA8028" w14:textId="77777777" w:rsidR="0063192A" w:rsidRPr="00A5302A" w:rsidRDefault="0063192A" w:rsidP="0063192A">
            <w:pPr>
              <w:spacing w:after="0" w:line="240" w:lineRule="auto"/>
              <w:rPr>
                <w:rFonts w:ascii="Times New Roman" w:eastAsia="Times New Roman" w:hAnsi="Times New Roman" w:cs="Times New Roman"/>
                <w:sz w:val="24"/>
                <w:szCs w:val="24"/>
                <w:lang w:eastAsia="ru-RU"/>
              </w:rPr>
            </w:pPr>
            <w:r w:rsidRPr="00A5302A">
              <w:rPr>
                <w:rFonts w:ascii="Times New Roman" w:eastAsia="Times New Roman" w:hAnsi="Times New Roman" w:cs="Times New Roman"/>
                <w:sz w:val="24"/>
                <w:szCs w:val="24"/>
                <w:lang w:eastAsia="ru-RU"/>
              </w:rPr>
              <w:t>регулировка и проверка работоспособности простых радиоэлектронных ячеек и функциональных узлов приборов, электронных устройств и систем различного типа;</w:t>
            </w:r>
          </w:p>
        </w:tc>
      </w:tr>
      <w:tr w:rsidR="0063192A" w:rsidRPr="00A5302A" w14:paraId="5D3BAAC4" w14:textId="77777777" w:rsidTr="000E5A44">
        <w:tc>
          <w:tcPr>
            <w:tcW w:w="1648" w:type="dxa"/>
            <w:vMerge/>
          </w:tcPr>
          <w:p w14:paraId="0DC32541"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1278E234" w14:textId="77777777" w:rsidR="0063192A" w:rsidRPr="00A5302A" w:rsidRDefault="0063192A" w:rsidP="0063192A">
            <w:pPr>
              <w:spacing w:after="160" w:line="259" w:lineRule="auto"/>
              <w:rPr>
                <w:rFonts w:ascii="Times New Roman" w:hAnsi="Times New Roman" w:cs="Times New Roman"/>
                <w:sz w:val="24"/>
                <w:szCs w:val="24"/>
              </w:rPr>
            </w:pPr>
            <w:r w:rsidRPr="00A5302A">
              <w:rPr>
                <w:rFonts w:ascii="Times New Roman" w:hAnsi="Times New Roman" w:cs="Times New Roman"/>
                <w:sz w:val="24"/>
                <w:szCs w:val="24"/>
              </w:rPr>
              <w:t>Н.3.3.02</w:t>
            </w:r>
          </w:p>
        </w:tc>
        <w:tc>
          <w:tcPr>
            <w:tcW w:w="5387" w:type="dxa"/>
          </w:tcPr>
          <w:p w14:paraId="428AADD5" w14:textId="77777777" w:rsidR="0063192A" w:rsidRPr="00A5302A" w:rsidRDefault="0063192A" w:rsidP="0063192A">
            <w:pPr>
              <w:spacing w:after="0" w:line="240" w:lineRule="auto"/>
              <w:rPr>
                <w:rFonts w:ascii="Times New Roman" w:eastAsia="Times New Roman" w:hAnsi="Times New Roman" w:cs="Times New Roman"/>
                <w:sz w:val="24"/>
                <w:szCs w:val="24"/>
                <w:lang w:eastAsia="ru-RU"/>
              </w:rPr>
            </w:pPr>
            <w:r w:rsidRPr="00A5302A">
              <w:rPr>
                <w:rFonts w:ascii="Times New Roman" w:eastAsia="Times New Roman" w:hAnsi="Times New Roman" w:cs="Times New Roman"/>
                <w:sz w:val="24"/>
                <w:szCs w:val="24"/>
                <w:lang w:eastAsia="ru-RU"/>
              </w:rPr>
              <w:t>проведение технического обслуживания электронных устройств и систем различного типа;</w:t>
            </w:r>
          </w:p>
        </w:tc>
      </w:tr>
      <w:tr w:rsidR="0063192A" w:rsidRPr="00A5302A" w14:paraId="758C14D2" w14:textId="77777777" w:rsidTr="000E5A44">
        <w:tc>
          <w:tcPr>
            <w:tcW w:w="1648" w:type="dxa"/>
            <w:vMerge/>
          </w:tcPr>
          <w:p w14:paraId="55131664"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584ED776" w14:textId="77777777" w:rsidR="0063192A" w:rsidRPr="00A5302A" w:rsidRDefault="0063192A" w:rsidP="0063192A">
            <w:pPr>
              <w:spacing w:after="160" w:line="259" w:lineRule="auto"/>
              <w:rPr>
                <w:rFonts w:ascii="Times New Roman" w:hAnsi="Times New Roman" w:cs="Times New Roman"/>
                <w:sz w:val="24"/>
                <w:szCs w:val="24"/>
              </w:rPr>
            </w:pPr>
            <w:r w:rsidRPr="00A5302A">
              <w:rPr>
                <w:rFonts w:ascii="Times New Roman" w:hAnsi="Times New Roman" w:cs="Times New Roman"/>
                <w:sz w:val="24"/>
                <w:szCs w:val="24"/>
              </w:rPr>
              <w:t>Н.3.3.03</w:t>
            </w:r>
          </w:p>
        </w:tc>
        <w:tc>
          <w:tcPr>
            <w:tcW w:w="5387" w:type="dxa"/>
          </w:tcPr>
          <w:p w14:paraId="63ACC19A" w14:textId="77777777" w:rsidR="0063192A" w:rsidRPr="00A5302A" w:rsidRDefault="0063192A" w:rsidP="0063192A">
            <w:pPr>
              <w:spacing w:after="0" w:line="240" w:lineRule="auto"/>
              <w:rPr>
                <w:rFonts w:ascii="Times New Roman" w:eastAsia="Times New Roman" w:hAnsi="Times New Roman" w:cs="Times New Roman"/>
                <w:sz w:val="24"/>
                <w:szCs w:val="24"/>
                <w:lang w:eastAsia="ru-RU"/>
              </w:rPr>
            </w:pPr>
            <w:r w:rsidRPr="00A5302A">
              <w:rPr>
                <w:rFonts w:ascii="Times New Roman" w:eastAsia="Times New Roman" w:hAnsi="Times New Roman" w:cs="Times New Roman"/>
                <w:sz w:val="24"/>
                <w:szCs w:val="24"/>
                <w:lang w:eastAsia="ru-RU"/>
              </w:rPr>
              <w:t>выполнение ремонта и приемка после ремонта электронных устройств и систем различного типа;</w:t>
            </w:r>
          </w:p>
        </w:tc>
      </w:tr>
      <w:tr w:rsidR="0063192A" w:rsidRPr="00A5302A" w14:paraId="7DD0B73D" w14:textId="77777777" w:rsidTr="000E5A44">
        <w:tc>
          <w:tcPr>
            <w:tcW w:w="1648" w:type="dxa"/>
            <w:vMerge/>
          </w:tcPr>
          <w:p w14:paraId="1A07C15D"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3691D70A" w14:textId="77777777" w:rsidR="0063192A" w:rsidRPr="00A5302A" w:rsidRDefault="0063192A" w:rsidP="0063192A">
            <w:pPr>
              <w:spacing w:after="160" w:line="259" w:lineRule="auto"/>
              <w:rPr>
                <w:rFonts w:ascii="Times New Roman" w:hAnsi="Times New Roman" w:cs="Times New Roman"/>
                <w:sz w:val="24"/>
                <w:szCs w:val="24"/>
              </w:rPr>
            </w:pPr>
            <w:r w:rsidRPr="00A5302A">
              <w:rPr>
                <w:rFonts w:ascii="Times New Roman" w:hAnsi="Times New Roman" w:cs="Times New Roman"/>
                <w:sz w:val="24"/>
                <w:szCs w:val="24"/>
              </w:rPr>
              <w:t>Н.3.3.04</w:t>
            </w:r>
          </w:p>
        </w:tc>
        <w:tc>
          <w:tcPr>
            <w:tcW w:w="5387" w:type="dxa"/>
          </w:tcPr>
          <w:p w14:paraId="13F374B3" w14:textId="77777777" w:rsidR="0063192A" w:rsidRPr="00A5302A" w:rsidRDefault="0063192A" w:rsidP="0063192A">
            <w:pPr>
              <w:spacing w:after="0" w:line="240" w:lineRule="auto"/>
              <w:rPr>
                <w:rFonts w:ascii="Times New Roman" w:eastAsia="Segoe UI" w:hAnsi="Times New Roman" w:cs="Times New Roman"/>
                <w:b/>
                <w:sz w:val="24"/>
                <w:szCs w:val="24"/>
                <w:lang w:eastAsia="ru-RU"/>
              </w:rPr>
            </w:pPr>
            <w:r w:rsidRPr="00A5302A">
              <w:rPr>
                <w:rFonts w:ascii="Times New Roman" w:eastAsia="Times New Roman" w:hAnsi="Times New Roman" w:cs="Times New Roman"/>
                <w:sz w:val="24"/>
                <w:szCs w:val="24"/>
                <w:lang w:eastAsia="ru-RU"/>
              </w:rPr>
              <w:t>составление отчетной документации по результатам регулировки, проверки работоспособности, технического обслуживания и ремонта электронных устройств и систем различного типа</w:t>
            </w:r>
          </w:p>
        </w:tc>
      </w:tr>
      <w:tr w:rsidR="0063192A" w:rsidRPr="00A5302A" w14:paraId="5BB86DBE" w14:textId="77777777" w:rsidTr="000E5A44">
        <w:tc>
          <w:tcPr>
            <w:tcW w:w="1648" w:type="dxa"/>
            <w:vMerge w:val="restart"/>
          </w:tcPr>
          <w:p w14:paraId="4B12928D" w14:textId="77777777" w:rsidR="0063192A" w:rsidRPr="00A5302A" w:rsidRDefault="0063192A" w:rsidP="0063192A">
            <w:pPr>
              <w:spacing w:after="0" w:line="240" w:lineRule="auto"/>
              <w:rPr>
                <w:rFonts w:ascii="Times New Roman" w:hAnsi="Times New Roman"/>
                <w:bCs/>
                <w:sz w:val="24"/>
                <w:szCs w:val="24"/>
              </w:rPr>
            </w:pPr>
            <w:r w:rsidRPr="00A5302A">
              <w:rPr>
                <w:rFonts w:ascii="Times New Roman" w:hAnsi="Times New Roman"/>
                <w:bCs/>
                <w:sz w:val="24"/>
                <w:szCs w:val="24"/>
              </w:rPr>
              <w:t>Уметь</w:t>
            </w:r>
          </w:p>
        </w:tc>
        <w:tc>
          <w:tcPr>
            <w:tcW w:w="2535" w:type="dxa"/>
          </w:tcPr>
          <w:p w14:paraId="228CFA93" w14:textId="77777777" w:rsidR="0063192A" w:rsidRPr="00A5302A" w:rsidRDefault="0063192A" w:rsidP="0063192A">
            <w:pPr>
              <w:spacing w:after="0" w:line="240" w:lineRule="auto"/>
              <w:rPr>
                <w:rFonts w:ascii="Times New Roman" w:eastAsia="Segoe UI" w:hAnsi="Times New Roman" w:cs="Times New Roman"/>
                <w:sz w:val="24"/>
                <w:szCs w:val="24"/>
                <w:lang w:eastAsia="ru-RU"/>
              </w:rPr>
            </w:pPr>
            <w:r w:rsidRPr="00A5302A">
              <w:rPr>
                <w:rFonts w:ascii="Times New Roman" w:eastAsia="Segoe UI" w:hAnsi="Times New Roman" w:cs="Times New Roman"/>
                <w:sz w:val="24"/>
                <w:szCs w:val="24"/>
                <w:lang w:eastAsia="ru-RU"/>
              </w:rPr>
              <w:t>У.3.1.01</w:t>
            </w:r>
          </w:p>
        </w:tc>
        <w:tc>
          <w:tcPr>
            <w:tcW w:w="5387" w:type="dxa"/>
          </w:tcPr>
          <w:p w14:paraId="15759A98"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читать схемы различных устройств аналоговой и цифровой электронной техники, их отдельных узлов и блоков;</w:t>
            </w:r>
          </w:p>
        </w:tc>
      </w:tr>
      <w:tr w:rsidR="0063192A" w:rsidRPr="00A5302A" w14:paraId="31AC712F" w14:textId="77777777" w:rsidTr="000E5A44">
        <w:tc>
          <w:tcPr>
            <w:tcW w:w="1648" w:type="dxa"/>
            <w:vMerge/>
          </w:tcPr>
          <w:p w14:paraId="4D56F886"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1C89191A" w14:textId="77777777" w:rsidR="0063192A" w:rsidRPr="00A5302A" w:rsidRDefault="0063192A" w:rsidP="0063192A">
            <w:pPr>
              <w:spacing w:after="0" w:line="240" w:lineRule="auto"/>
              <w:rPr>
                <w:rFonts w:ascii="Times New Roman" w:eastAsia="Segoe UI" w:hAnsi="Times New Roman" w:cs="Times New Roman"/>
                <w:sz w:val="24"/>
                <w:szCs w:val="24"/>
                <w:lang w:eastAsia="ru-RU"/>
              </w:rPr>
            </w:pPr>
            <w:r w:rsidRPr="00A5302A">
              <w:rPr>
                <w:rFonts w:ascii="Times New Roman" w:eastAsia="Segoe UI" w:hAnsi="Times New Roman" w:cs="Times New Roman"/>
                <w:sz w:val="24"/>
                <w:szCs w:val="24"/>
                <w:lang w:eastAsia="ru-RU"/>
              </w:rPr>
              <w:t>У.3.1.02</w:t>
            </w:r>
          </w:p>
        </w:tc>
        <w:tc>
          <w:tcPr>
            <w:tcW w:w="5387" w:type="dxa"/>
          </w:tcPr>
          <w:p w14:paraId="5294CDEA"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выбирать и готовить оборудование, инструменты и приспособления, применяемые при выполнении измерений, проведении диагностики параметров электронных систем, в том числе аудиовизуальной техники;</w:t>
            </w:r>
          </w:p>
        </w:tc>
      </w:tr>
      <w:tr w:rsidR="0063192A" w:rsidRPr="00A5302A" w14:paraId="65B3E18A" w14:textId="77777777" w:rsidTr="000E5A44">
        <w:tc>
          <w:tcPr>
            <w:tcW w:w="1648" w:type="dxa"/>
            <w:vMerge/>
          </w:tcPr>
          <w:p w14:paraId="3F7EF67C"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04C2C7CB" w14:textId="77777777" w:rsidR="0063192A" w:rsidRPr="00A5302A" w:rsidRDefault="0063192A" w:rsidP="0063192A">
            <w:pPr>
              <w:spacing w:after="0" w:line="240" w:lineRule="auto"/>
              <w:rPr>
                <w:rFonts w:ascii="Times New Roman" w:eastAsia="Segoe UI" w:hAnsi="Times New Roman" w:cs="Times New Roman"/>
                <w:sz w:val="24"/>
                <w:szCs w:val="24"/>
                <w:lang w:eastAsia="ru-RU"/>
              </w:rPr>
            </w:pPr>
            <w:r w:rsidRPr="00A5302A">
              <w:rPr>
                <w:rFonts w:ascii="Times New Roman" w:eastAsia="Segoe UI" w:hAnsi="Times New Roman" w:cs="Times New Roman"/>
                <w:sz w:val="24"/>
                <w:szCs w:val="24"/>
                <w:lang w:eastAsia="ru-RU"/>
              </w:rPr>
              <w:t>У.3.1.03</w:t>
            </w:r>
          </w:p>
        </w:tc>
        <w:tc>
          <w:tcPr>
            <w:tcW w:w="5387" w:type="dxa"/>
          </w:tcPr>
          <w:p w14:paraId="3F777AEE" w14:textId="77777777" w:rsidR="0063192A" w:rsidRPr="00A5302A" w:rsidRDefault="0063192A" w:rsidP="0063192A">
            <w:pPr>
              <w:widowControl w:val="0"/>
              <w:spacing w:after="0" w:line="240" w:lineRule="auto"/>
              <w:jc w:val="both"/>
              <w:rPr>
                <w:rFonts w:ascii="Times New Roman" w:hAnsi="Times New Roman"/>
                <w:sz w:val="24"/>
                <w:szCs w:val="24"/>
              </w:rPr>
            </w:pPr>
            <w:r w:rsidRPr="00A5302A">
              <w:rPr>
                <w:rFonts w:ascii="Times New Roman" w:hAnsi="Times New Roman"/>
                <w:sz w:val="24"/>
                <w:szCs w:val="24"/>
              </w:rPr>
              <w:t>использовать измерительное, тестовое и диагностическое оборудование для выполнения измерений, проведения диагностики параметров электронных систем, в том числе аудиовизуальной техники</w:t>
            </w:r>
          </w:p>
        </w:tc>
      </w:tr>
      <w:tr w:rsidR="0063192A" w:rsidRPr="00A5302A" w14:paraId="0DBD7010" w14:textId="77777777" w:rsidTr="000E5A44">
        <w:tc>
          <w:tcPr>
            <w:tcW w:w="1648" w:type="dxa"/>
            <w:vMerge/>
          </w:tcPr>
          <w:p w14:paraId="40E0463F"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76F3B3ED" w14:textId="77777777" w:rsidR="0063192A" w:rsidRPr="00A5302A" w:rsidRDefault="0063192A" w:rsidP="0063192A">
            <w:pPr>
              <w:spacing w:after="0" w:line="240" w:lineRule="auto"/>
              <w:rPr>
                <w:rFonts w:ascii="Times New Roman" w:eastAsia="Segoe UI" w:hAnsi="Times New Roman" w:cs="Times New Roman"/>
                <w:sz w:val="24"/>
                <w:szCs w:val="24"/>
                <w:lang w:eastAsia="ru-RU"/>
              </w:rPr>
            </w:pPr>
            <w:r w:rsidRPr="00A5302A">
              <w:rPr>
                <w:rFonts w:ascii="Times New Roman" w:eastAsia="Segoe UI" w:hAnsi="Times New Roman" w:cs="Times New Roman"/>
                <w:sz w:val="24"/>
                <w:szCs w:val="24"/>
                <w:lang w:eastAsia="ru-RU"/>
              </w:rPr>
              <w:t>У.3.2.01</w:t>
            </w:r>
          </w:p>
        </w:tc>
        <w:tc>
          <w:tcPr>
            <w:tcW w:w="5387" w:type="dxa"/>
          </w:tcPr>
          <w:p w14:paraId="7E4A9184"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собирать испытательные схемы;</w:t>
            </w:r>
          </w:p>
        </w:tc>
      </w:tr>
      <w:tr w:rsidR="0063192A" w:rsidRPr="00A5302A" w14:paraId="4BB72777" w14:textId="77777777" w:rsidTr="000E5A44">
        <w:tc>
          <w:tcPr>
            <w:tcW w:w="1648" w:type="dxa"/>
            <w:vMerge/>
          </w:tcPr>
          <w:p w14:paraId="3780DA13"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653AD095" w14:textId="77777777" w:rsidR="0063192A" w:rsidRPr="00A5302A" w:rsidRDefault="0063192A" w:rsidP="0063192A">
            <w:pPr>
              <w:spacing w:after="0" w:line="240" w:lineRule="auto"/>
              <w:rPr>
                <w:rFonts w:ascii="Times New Roman" w:eastAsia="Segoe UI" w:hAnsi="Times New Roman" w:cs="Times New Roman"/>
                <w:sz w:val="24"/>
                <w:szCs w:val="24"/>
                <w:lang w:eastAsia="ru-RU"/>
              </w:rPr>
            </w:pPr>
            <w:r w:rsidRPr="00A5302A">
              <w:rPr>
                <w:rFonts w:ascii="Times New Roman" w:eastAsia="Segoe UI" w:hAnsi="Times New Roman" w:cs="Times New Roman"/>
                <w:sz w:val="24"/>
                <w:szCs w:val="24"/>
                <w:lang w:eastAsia="ru-RU"/>
              </w:rPr>
              <w:t>У.3.2.02</w:t>
            </w:r>
          </w:p>
        </w:tc>
        <w:tc>
          <w:tcPr>
            <w:tcW w:w="5387" w:type="dxa"/>
          </w:tcPr>
          <w:p w14:paraId="1C60E17D"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выполнять измерения и проводить испытания, подтверждающие качество конкретного устройства и установление соответствия его показателей, характеристик и свойств заявленному стандарту (или другому нормативному документу);</w:t>
            </w:r>
          </w:p>
        </w:tc>
      </w:tr>
      <w:tr w:rsidR="0063192A" w:rsidRPr="00A5302A" w14:paraId="5255D540" w14:textId="77777777" w:rsidTr="000E5A44">
        <w:tc>
          <w:tcPr>
            <w:tcW w:w="1648" w:type="dxa"/>
            <w:vMerge/>
          </w:tcPr>
          <w:p w14:paraId="4C71DCC4"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472F318E" w14:textId="77777777" w:rsidR="0063192A" w:rsidRPr="00A5302A" w:rsidRDefault="0063192A" w:rsidP="0063192A">
            <w:pPr>
              <w:spacing w:after="0" w:line="240" w:lineRule="auto"/>
              <w:rPr>
                <w:rFonts w:ascii="Times New Roman" w:eastAsia="Segoe UI" w:hAnsi="Times New Roman" w:cs="Times New Roman"/>
                <w:sz w:val="24"/>
                <w:szCs w:val="24"/>
                <w:lang w:eastAsia="ru-RU"/>
              </w:rPr>
            </w:pPr>
            <w:r w:rsidRPr="00A5302A">
              <w:rPr>
                <w:rFonts w:ascii="Times New Roman" w:eastAsia="Segoe UI" w:hAnsi="Times New Roman" w:cs="Times New Roman"/>
                <w:sz w:val="24"/>
                <w:szCs w:val="24"/>
                <w:lang w:eastAsia="ru-RU"/>
              </w:rPr>
              <w:t>У.3.2.03</w:t>
            </w:r>
          </w:p>
        </w:tc>
        <w:tc>
          <w:tcPr>
            <w:tcW w:w="5387" w:type="dxa"/>
          </w:tcPr>
          <w:p w14:paraId="788CF311"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проводить анализ и применять результаты испытаний для составления отчетной документации;</w:t>
            </w:r>
          </w:p>
        </w:tc>
      </w:tr>
      <w:tr w:rsidR="0063192A" w:rsidRPr="00A5302A" w14:paraId="3AC6F01D" w14:textId="77777777" w:rsidTr="000E5A44">
        <w:tc>
          <w:tcPr>
            <w:tcW w:w="1648" w:type="dxa"/>
            <w:vMerge/>
          </w:tcPr>
          <w:p w14:paraId="41E2DEAD"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3785784D" w14:textId="77777777" w:rsidR="0063192A" w:rsidRPr="00A5302A" w:rsidRDefault="0063192A" w:rsidP="0063192A">
            <w:pPr>
              <w:spacing w:after="0" w:line="240" w:lineRule="auto"/>
              <w:rPr>
                <w:rFonts w:ascii="Times New Roman" w:eastAsia="Segoe UI" w:hAnsi="Times New Roman" w:cs="Times New Roman"/>
                <w:sz w:val="24"/>
                <w:szCs w:val="24"/>
                <w:lang w:eastAsia="ru-RU"/>
              </w:rPr>
            </w:pPr>
            <w:r w:rsidRPr="00A5302A">
              <w:rPr>
                <w:rFonts w:ascii="Times New Roman" w:eastAsia="Segoe UI" w:hAnsi="Times New Roman" w:cs="Times New Roman"/>
                <w:sz w:val="24"/>
                <w:szCs w:val="24"/>
                <w:lang w:eastAsia="ru-RU"/>
              </w:rPr>
              <w:t>У.3.2.04</w:t>
            </w:r>
          </w:p>
        </w:tc>
        <w:tc>
          <w:tcPr>
            <w:tcW w:w="5387" w:type="dxa"/>
          </w:tcPr>
          <w:p w14:paraId="1664F991"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оформлять документацию по результатам измерений и испытаний электронных устройств и систем</w:t>
            </w:r>
          </w:p>
        </w:tc>
      </w:tr>
      <w:tr w:rsidR="0063192A" w:rsidRPr="00A5302A" w14:paraId="3D2FBD1E" w14:textId="77777777" w:rsidTr="000E5A44">
        <w:tc>
          <w:tcPr>
            <w:tcW w:w="1648" w:type="dxa"/>
            <w:vMerge/>
          </w:tcPr>
          <w:p w14:paraId="7CF66A77"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145F4095" w14:textId="77777777" w:rsidR="0063192A" w:rsidRPr="00A5302A" w:rsidRDefault="0063192A" w:rsidP="0063192A">
            <w:pPr>
              <w:spacing w:after="160" w:line="259" w:lineRule="auto"/>
              <w:rPr>
                <w:rFonts w:ascii="Times New Roman" w:hAnsi="Times New Roman" w:cs="Times New Roman"/>
                <w:sz w:val="24"/>
                <w:szCs w:val="24"/>
              </w:rPr>
            </w:pPr>
            <w:r w:rsidRPr="00A5302A">
              <w:rPr>
                <w:rFonts w:ascii="Times New Roman" w:hAnsi="Times New Roman" w:cs="Times New Roman"/>
                <w:sz w:val="24"/>
                <w:szCs w:val="24"/>
              </w:rPr>
              <w:t>У.3.3.01</w:t>
            </w:r>
          </w:p>
        </w:tc>
        <w:tc>
          <w:tcPr>
            <w:tcW w:w="5387" w:type="dxa"/>
          </w:tcPr>
          <w:p w14:paraId="253D5698"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читать конструкторскую и технологическую документацию;</w:t>
            </w:r>
          </w:p>
        </w:tc>
      </w:tr>
      <w:tr w:rsidR="0063192A" w:rsidRPr="00A5302A" w14:paraId="6DEB58C9" w14:textId="77777777" w:rsidTr="000E5A44">
        <w:tc>
          <w:tcPr>
            <w:tcW w:w="1648" w:type="dxa"/>
            <w:vMerge/>
          </w:tcPr>
          <w:p w14:paraId="6B76EEB4"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4CB0622E" w14:textId="77777777" w:rsidR="0063192A" w:rsidRPr="00A5302A" w:rsidRDefault="0063192A" w:rsidP="0063192A">
            <w:pPr>
              <w:spacing w:after="160" w:line="259" w:lineRule="auto"/>
              <w:rPr>
                <w:rFonts w:ascii="Times New Roman" w:hAnsi="Times New Roman" w:cs="Times New Roman"/>
                <w:sz w:val="24"/>
                <w:szCs w:val="24"/>
              </w:rPr>
            </w:pPr>
            <w:r w:rsidRPr="00A5302A">
              <w:rPr>
                <w:rFonts w:ascii="Times New Roman" w:hAnsi="Times New Roman" w:cs="Times New Roman"/>
                <w:sz w:val="24"/>
                <w:szCs w:val="24"/>
              </w:rPr>
              <w:t>У.3.3.02</w:t>
            </w:r>
          </w:p>
        </w:tc>
        <w:tc>
          <w:tcPr>
            <w:tcW w:w="5387" w:type="dxa"/>
          </w:tcPr>
          <w:p w14:paraId="25B3630B"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соблюдать правила техники безопасности при выполнении измерений, проведение настройки и регулировки параметров электронных систем;</w:t>
            </w:r>
          </w:p>
        </w:tc>
      </w:tr>
      <w:tr w:rsidR="0063192A" w:rsidRPr="00A5302A" w14:paraId="7C785C33" w14:textId="77777777" w:rsidTr="000E5A44">
        <w:tc>
          <w:tcPr>
            <w:tcW w:w="1648" w:type="dxa"/>
            <w:vMerge/>
          </w:tcPr>
          <w:p w14:paraId="78BA1545"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15CEFAD2" w14:textId="77777777" w:rsidR="0063192A" w:rsidRPr="00A5302A" w:rsidRDefault="0063192A" w:rsidP="0063192A">
            <w:pPr>
              <w:spacing w:after="160" w:line="259" w:lineRule="auto"/>
              <w:rPr>
                <w:rFonts w:ascii="Times New Roman" w:hAnsi="Times New Roman" w:cs="Times New Roman"/>
                <w:sz w:val="24"/>
                <w:szCs w:val="24"/>
              </w:rPr>
            </w:pPr>
            <w:r w:rsidRPr="00A5302A">
              <w:rPr>
                <w:rFonts w:ascii="Times New Roman" w:hAnsi="Times New Roman" w:cs="Times New Roman"/>
                <w:sz w:val="24"/>
                <w:szCs w:val="24"/>
              </w:rPr>
              <w:t>У.3.3.03</w:t>
            </w:r>
          </w:p>
        </w:tc>
        <w:tc>
          <w:tcPr>
            <w:tcW w:w="5387" w:type="dxa"/>
          </w:tcPr>
          <w:p w14:paraId="4078FC6B"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выполнять ремонт и техническое обслуживание различных видов электронных систем, в том числе аудиовизуальной техники;</w:t>
            </w:r>
          </w:p>
        </w:tc>
      </w:tr>
      <w:tr w:rsidR="0063192A" w:rsidRPr="00A5302A" w14:paraId="7E088907" w14:textId="77777777" w:rsidTr="000E5A44">
        <w:tc>
          <w:tcPr>
            <w:tcW w:w="1648" w:type="dxa"/>
            <w:vMerge/>
          </w:tcPr>
          <w:p w14:paraId="30760DBC"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3BF9ACDB" w14:textId="77777777" w:rsidR="0063192A" w:rsidRPr="00A5302A" w:rsidRDefault="0063192A" w:rsidP="0063192A">
            <w:pPr>
              <w:spacing w:after="160" w:line="259" w:lineRule="auto"/>
              <w:rPr>
                <w:rFonts w:ascii="Times New Roman" w:hAnsi="Times New Roman" w:cs="Times New Roman"/>
                <w:sz w:val="24"/>
                <w:szCs w:val="24"/>
              </w:rPr>
            </w:pPr>
            <w:r w:rsidRPr="00A5302A">
              <w:rPr>
                <w:rFonts w:ascii="Times New Roman" w:hAnsi="Times New Roman" w:cs="Times New Roman"/>
                <w:sz w:val="24"/>
                <w:szCs w:val="24"/>
              </w:rPr>
              <w:t>У.3.3.04</w:t>
            </w:r>
          </w:p>
        </w:tc>
        <w:tc>
          <w:tcPr>
            <w:tcW w:w="5387" w:type="dxa"/>
          </w:tcPr>
          <w:p w14:paraId="746912F0"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проводить анализ и применять результаты измерений для ремонта и технического обслуживания различных видов электронных систем, в том числе аудиовизуальной техники;</w:t>
            </w:r>
          </w:p>
        </w:tc>
      </w:tr>
      <w:tr w:rsidR="0063192A" w:rsidRPr="00A5302A" w14:paraId="457DB712" w14:textId="77777777" w:rsidTr="000E5A44">
        <w:tc>
          <w:tcPr>
            <w:tcW w:w="1648" w:type="dxa"/>
            <w:vMerge/>
          </w:tcPr>
          <w:p w14:paraId="287DDDE3"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7FB6092E" w14:textId="77777777" w:rsidR="0063192A" w:rsidRPr="00A5302A" w:rsidRDefault="0063192A" w:rsidP="0063192A">
            <w:pPr>
              <w:spacing w:after="160" w:line="259" w:lineRule="auto"/>
              <w:rPr>
                <w:rFonts w:ascii="Times New Roman" w:hAnsi="Times New Roman" w:cs="Times New Roman"/>
                <w:sz w:val="24"/>
                <w:szCs w:val="24"/>
              </w:rPr>
            </w:pPr>
            <w:r w:rsidRPr="00A5302A">
              <w:rPr>
                <w:rFonts w:ascii="Times New Roman" w:hAnsi="Times New Roman" w:cs="Times New Roman"/>
                <w:sz w:val="24"/>
                <w:szCs w:val="24"/>
              </w:rPr>
              <w:t>У.3.3.05</w:t>
            </w:r>
          </w:p>
        </w:tc>
        <w:tc>
          <w:tcPr>
            <w:tcW w:w="5387" w:type="dxa"/>
          </w:tcPr>
          <w:p w14:paraId="058B2100" w14:textId="77777777" w:rsidR="0063192A" w:rsidRPr="00A5302A" w:rsidRDefault="0063192A" w:rsidP="0063192A">
            <w:pPr>
              <w:spacing w:after="0" w:line="240" w:lineRule="auto"/>
              <w:rPr>
                <w:rFonts w:ascii="Times New Roman" w:eastAsia="Segoe UI" w:hAnsi="Times New Roman" w:cs="Times New Roman"/>
                <w:b/>
                <w:sz w:val="24"/>
                <w:szCs w:val="24"/>
                <w:lang w:eastAsia="ru-RU"/>
              </w:rPr>
            </w:pPr>
            <w:r w:rsidRPr="00A5302A">
              <w:rPr>
                <w:rFonts w:ascii="Times New Roman" w:hAnsi="Times New Roman"/>
                <w:sz w:val="24"/>
                <w:szCs w:val="24"/>
              </w:rPr>
              <w:t>подготавливать документацию по результатам проверки работоспособности электронных устройств и систем различного типа</w:t>
            </w:r>
          </w:p>
        </w:tc>
      </w:tr>
      <w:tr w:rsidR="0063192A" w:rsidRPr="00A5302A" w14:paraId="717C97C5" w14:textId="77777777" w:rsidTr="000E5A44">
        <w:tc>
          <w:tcPr>
            <w:tcW w:w="1648" w:type="dxa"/>
            <w:vMerge w:val="restart"/>
          </w:tcPr>
          <w:p w14:paraId="02E4FE9E" w14:textId="77777777" w:rsidR="0063192A" w:rsidRPr="00A5302A" w:rsidRDefault="0063192A" w:rsidP="0063192A">
            <w:pPr>
              <w:spacing w:after="0" w:line="240" w:lineRule="auto"/>
              <w:rPr>
                <w:rFonts w:ascii="Times New Roman" w:hAnsi="Times New Roman"/>
                <w:bCs/>
                <w:sz w:val="24"/>
                <w:szCs w:val="24"/>
              </w:rPr>
            </w:pPr>
            <w:r w:rsidRPr="00A5302A">
              <w:rPr>
                <w:rFonts w:ascii="Times New Roman" w:hAnsi="Times New Roman"/>
                <w:bCs/>
                <w:sz w:val="24"/>
                <w:szCs w:val="24"/>
              </w:rPr>
              <w:t>Знать</w:t>
            </w:r>
          </w:p>
        </w:tc>
        <w:tc>
          <w:tcPr>
            <w:tcW w:w="2535" w:type="dxa"/>
          </w:tcPr>
          <w:p w14:paraId="2608950B" w14:textId="77777777" w:rsidR="0063192A" w:rsidRPr="00A5302A" w:rsidRDefault="0063192A" w:rsidP="0063192A">
            <w:pPr>
              <w:spacing w:after="0" w:line="240" w:lineRule="auto"/>
              <w:rPr>
                <w:rFonts w:ascii="Times New Roman" w:eastAsia="Segoe UI" w:hAnsi="Times New Roman" w:cs="Times New Roman"/>
                <w:sz w:val="24"/>
                <w:szCs w:val="24"/>
                <w:lang w:eastAsia="ru-RU"/>
              </w:rPr>
            </w:pPr>
            <w:r w:rsidRPr="00A5302A">
              <w:rPr>
                <w:rFonts w:ascii="Times New Roman" w:eastAsia="Segoe UI" w:hAnsi="Times New Roman" w:cs="Times New Roman"/>
                <w:sz w:val="24"/>
                <w:szCs w:val="24"/>
                <w:lang w:eastAsia="ru-RU"/>
              </w:rPr>
              <w:t>З.3.1.01</w:t>
            </w:r>
          </w:p>
        </w:tc>
        <w:tc>
          <w:tcPr>
            <w:tcW w:w="5387" w:type="dxa"/>
          </w:tcPr>
          <w:p w14:paraId="324A8FD4"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назначение, виды, последовательность проведения диагностических работ;</w:t>
            </w:r>
          </w:p>
        </w:tc>
      </w:tr>
      <w:tr w:rsidR="0063192A" w:rsidRPr="00A5302A" w14:paraId="107F5F89" w14:textId="77777777" w:rsidTr="000E5A44">
        <w:tc>
          <w:tcPr>
            <w:tcW w:w="1648" w:type="dxa"/>
            <w:vMerge/>
          </w:tcPr>
          <w:p w14:paraId="53D76603"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09716E44" w14:textId="77777777" w:rsidR="0063192A" w:rsidRPr="00A5302A" w:rsidRDefault="0063192A" w:rsidP="0063192A">
            <w:pPr>
              <w:spacing w:after="0" w:line="240" w:lineRule="auto"/>
              <w:rPr>
                <w:rFonts w:ascii="Times New Roman" w:eastAsia="Segoe UI" w:hAnsi="Times New Roman" w:cs="Times New Roman"/>
                <w:sz w:val="24"/>
                <w:szCs w:val="24"/>
                <w:lang w:eastAsia="ru-RU"/>
              </w:rPr>
            </w:pPr>
            <w:r w:rsidRPr="00A5302A">
              <w:rPr>
                <w:rFonts w:ascii="Times New Roman" w:eastAsia="Segoe UI" w:hAnsi="Times New Roman" w:cs="Times New Roman"/>
                <w:sz w:val="24"/>
                <w:szCs w:val="24"/>
                <w:lang w:eastAsia="ru-RU"/>
              </w:rPr>
              <w:t>З.3.1.02</w:t>
            </w:r>
          </w:p>
        </w:tc>
        <w:tc>
          <w:tcPr>
            <w:tcW w:w="5387" w:type="dxa"/>
          </w:tcPr>
          <w:p w14:paraId="5F9FCCC4"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основные виды неисправностей электронных устройств и систем различного типа;</w:t>
            </w:r>
          </w:p>
        </w:tc>
      </w:tr>
      <w:tr w:rsidR="0063192A" w:rsidRPr="00A5302A" w14:paraId="2255FCCE" w14:textId="77777777" w:rsidTr="000E5A44">
        <w:tc>
          <w:tcPr>
            <w:tcW w:w="1648" w:type="dxa"/>
            <w:vMerge/>
          </w:tcPr>
          <w:p w14:paraId="0180C691"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444E5A34" w14:textId="77777777" w:rsidR="0063192A" w:rsidRPr="00A5302A" w:rsidRDefault="0063192A" w:rsidP="0063192A">
            <w:pPr>
              <w:spacing w:after="0" w:line="240" w:lineRule="auto"/>
              <w:rPr>
                <w:rFonts w:ascii="Times New Roman" w:eastAsia="Segoe UI" w:hAnsi="Times New Roman" w:cs="Times New Roman"/>
                <w:sz w:val="24"/>
                <w:szCs w:val="24"/>
                <w:lang w:eastAsia="ru-RU"/>
              </w:rPr>
            </w:pPr>
            <w:r w:rsidRPr="00A5302A">
              <w:rPr>
                <w:rFonts w:ascii="Times New Roman" w:eastAsia="Segoe UI" w:hAnsi="Times New Roman" w:cs="Times New Roman"/>
                <w:sz w:val="24"/>
                <w:szCs w:val="24"/>
                <w:lang w:eastAsia="ru-RU"/>
              </w:rPr>
              <w:t>З.3.1.03</w:t>
            </w:r>
          </w:p>
        </w:tc>
        <w:tc>
          <w:tcPr>
            <w:tcW w:w="5387" w:type="dxa"/>
          </w:tcPr>
          <w:p w14:paraId="0CE75935"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методы и средства измерения электрических параметров и характеристик электронных систем;</w:t>
            </w:r>
          </w:p>
        </w:tc>
      </w:tr>
      <w:tr w:rsidR="0063192A" w:rsidRPr="00A5302A" w14:paraId="6CA1EB7E" w14:textId="77777777" w:rsidTr="000E5A44">
        <w:tc>
          <w:tcPr>
            <w:tcW w:w="1648" w:type="dxa"/>
            <w:vMerge/>
          </w:tcPr>
          <w:p w14:paraId="57D0274D"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6780A537" w14:textId="77777777" w:rsidR="0063192A" w:rsidRPr="00A5302A" w:rsidRDefault="0063192A" w:rsidP="0063192A">
            <w:pPr>
              <w:spacing w:after="0" w:line="240" w:lineRule="auto"/>
              <w:rPr>
                <w:rFonts w:ascii="Times New Roman" w:eastAsia="Segoe UI" w:hAnsi="Times New Roman" w:cs="Times New Roman"/>
                <w:sz w:val="24"/>
                <w:szCs w:val="24"/>
                <w:lang w:eastAsia="ru-RU"/>
              </w:rPr>
            </w:pPr>
            <w:r w:rsidRPr="00A5302A">
              <w:rPr>
                <w:rFonts w:ascii="Times New Roman" w:eastAsia="Segoe UI" w:hAnsi="Times New Roman" w:cs="Times New Roman"/>
                <w:sz w:val="24"/>
                <w:szCs w:val="24"/>
                <w:lang w:eastAsia="ru-RU"/>
              </w:rPr>
              <w:t>З.3.1.04</w:t>
            </w:r>
          </w:p>
        </w:tc>
        <w:tc>
          <w:tcPr>
            <w:tcW w:w="5387" w:type="dxa"/>
          </w:tcPr>
          <w:p w14:paraId="4D4F0C91" w14:textId="77777777" w:rsidR="0063192A" w:rsidRPr="00A5302A" w:rsidRDefault="0063192A" w:rsidP="0063192A">
            <w:pPr>
              <w:widowControl w:val="0"/>
              <w:spacing w:after="0" w:line="240" w:lineRule="auto"/>
              <w:jc w:val="both"/>
              <w:rPr>
                <w:rFonts w:ascii="Times New Roman" w:hAnsi="Times New Roman"/>
                <w:sz w:val="24"/>
                <w:szCs w:val="24"/>
              </w:rPr>
            </w:pPr>
            <w:r w:rsidRPr="00A5302A">
              <w:rPr>
                <w:rFonts w:ascii="Times New Roman" w:hAnsi="Times New Roman"/>
                <w:sz w:val="24"/>
                <w:szCs w:val="24"/>
              </w:rPr>
              <w:t>виды и порядок оформления технической документации</w:t>
            </w:r>
          </w:p>
        </w:tc>
      </w:tr>
      <w:tr w:rsidR="0063192A" w:rsidRPr="00A5302A" w14:paraId="5CFCD2A1" w14:textId="77777777" w:rsidTr="000E5A44">
        <w:tc>
          <w:tcPr>
            <w:tcW w:w="1648" w:type="dxa"/>
            <w:vMerge/>
          </w:tcPr>
          <w:p w14:paraId="1AD4324B"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599A21EA" w14:textId="77777777" w:rsidR="0063192A" w:rsidRPr="00A5302A" w:rsidRDefault="0063192A" w:rsidP="0063192A">
            <w:pPr>
              <w:spacing w:after="0" w:line="240" w:lineRule="auto"/>
              <w:rPr>
                <w:rFonts w:ascii="Times New Roman" w:eastAsia="Segoe UI" w:hAnsi="Times New Roman" w:cs="Times New Roman"/>
                <w:sz w:val="24"/>
                <w:szCs w:val="24"/>
                <w:lang w:eastAsia="ru-RU"/>
              </w:rPr>
            </w:pPr>
            <w:r w:rsidRPr="00A5302A">
              <w:rPr>
                <w:rFonts w:ascii="Times New Roman" w:eastAsia="Segoe UI" w:hAnsi="Times New Roman" w:cs="Times New Roman"/>
                <w:sz w:val="24"/>
                <w:szCs w:val="24"/>
                <w:lang w:eastAsia="ru-RU"/>
              </w:rPr>
              <w:t>З.3.2.01</w:t>
            </w:r>
          </w:p>
        </w:tc>
        <w:tc>
          <w:tcPr>
            <w:tcW w:w="5387" w:type="dxa"/>
          </w:tcPr>
          <w:p w14:paraId="0913F078"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нормативные правовые акты, локальные нормативные акты и техническая документация, относящиеся к деятельности по стандартным и сертификационным испытаниям электронных устройств и систем различного типа;</w:t>
            </w:r>
          </w:p>
        </w:tc>
      </w:tr>
      <w:tr w:rsidR="0063192A" w:rsidRPr="00A5302A" w14:paraId="177B0325" w14:textId="77777777" w:rsidTr="000E5A44">
        <w:tc>
          <w:tcPr>
            <w:tcW w:w="1648" w:type="dxa"/>
            <w:vMerge/>
          </w:tcPr>
          <w:p w14:paraId="6A295CAD"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4FD55228" w14:textId="77777777" w:rsidR="0063192A" w:rsidRPr="00A5302A" w:rsidRDefault="0063192A" w:rsidP="0063192A">
            <w:pPr>
              <w:spacing w:after="0" w:line="240" w:lineRule="auto"/>
              <w:rPr>
                <w:rFonts w:ascii="Times New Roman" w:eastAsia="Segoe UI" w:hAnsi="Times New Roman" w:cs="Times New Roman"/>
                <w:sz w:val="24"/>
                <w:szCs w:val="24"/>
                <w:lang w:eastAsia="ru-RU"/>
              </w:rPr>
            </w:pPr>
            <w:r w:rsidRPr="00A5302A">
              <w:rPr>
                <w:rFonts w:ascii="Times New Roman" w:eastAsia="Segoe UI" w:hAnsi="Times New Roman" w:cs="Times New Roman"/>
                <w:sz w:val="24"/>
                <w:szCs w:val="24"/>
                <w:lang w:eastAsia="ru-RU"/>
              </w:rPr>
              <w:t>З.3.2.02</w:t>
            </w:r>
          </w:p>
        </w:tc>
        <w:tc>
          <w:tcPr>
            <w:tcW w:w="5387" w:type="dxa"/>
          </w:tcPr>
          <w:p w14:paraId="45BDA54B"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назначение, устройство, принцип действия автоматических средств измерения и контрольно-измерительного оборудования;</w:t>
            </w:r>
          </w:p>
        </w:tc>
      </w:tr>
      <w:tr w:rsidR="0063192A" w:rsidRPr="00A5302A" w14:paraId="344F3C4E" w14:textId="77777777" w:rsidTr="000E5A44">
        <w:tc>
          <w:tcPr>
            <w:tcW w:w="1648" w:type="dxa"/>
            <w:vMerge/>
          </w:tcPr>
          <w:p w14:paraId="65344E33"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22A8D75E" w14:textId="77777777" w:rsidR="0063192A" w:rsidRPr="00A5302A" w:rsidRDefault="0063192A" w:rsidP="0063192A">
            <w:pPr>
              <w:spacing w:after="0" w:line="240" w:lineRule="auto"/>
              <w:rPr>
                <w:rFonts w:ascii="Times New Roman" w:eastAsia="Segoe UI" w:hAnsi="Times New Roman" w:cs="Times New Roman"/>
                <w:sz w:val="24"/>
                <w:szCs w:val="24"/>
                <w:lang w:eastAsia="ru-RU"/>
              </w:rPr>
            </w:pPr>
            <w:r w:rsidRPr="00A5302A">
              <w:rPr>
                <w:rFonts w:ascii="Times New Roman" w:eastAsia="Segoe UI" w:hAnsi="Times New Roman" w:cs="Times New Roman"/>
                <w:sz w:val="24"/>
                <w:szCs w:val="24"/>
                <w:lang w:eastAsia="ru-RU"/>
              </w:rPr>
              <w:t>З.3.2.03</w:t>
            </w:r>
          </w:p>
        </w:tc>
        <w:tc>
          <w:tcPr>
            <w:tcW w:w="5387" w:type="dxa"/>
          </w:tcPr>
          <w:p w14:paraId="425AE6A6" w14:textId="77777777" w:rsidR="0063192A" w:rsidRPr="00A5302A" w:rsidRDefault="0063192A" w:rsidP="0063192A">
            <w:pPr>
              <w:widowControl w:val="0"/>
              <w:spacing w:after="0" w:line="240" w:lineRule="auto"/>
              <w:jc w:val="both"/>
              <w:rPr>
                <w:rFonts w:ascii="Times New Roman" w:hAnsi="Times New Roman"/>
                <w:sz w:val="24"/>
                <w:szCs w:val="24"/>
              </w:rPr>
            </w:pPr>
            <w:r w:rsidRPr="00A5302A">
              <w:rPr>
                <w:rFonts w:ascii="Times New Roman" w:hAnsi="Times New Roman"/>
                <w:sz w:val="24"/>
                <w:szCs w:val="24"/>
              </w:rPr>
              <w:t>методики проведения испытаний узлов и блоков электронных систем</w:t>
            </w:r>
          </w:p>
        </w:tc>
      </w:tr>
      <w:tr w:rsidR="0063192A" w:rsidRPr="00A5302A" w14:paraId="32F02BC1" w14:textId="77777777" w:rsidTr="000E5A44">
        <w:tc>
          <w:tcPr>
            <w:tcW w:w="1648" w:type="dxa"/>
            <w:vMerge/>
          </w:tcPr>
          <w:p w14:paraId="5EC9598C"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6D7D2833" w14:textId="77777777" w:rsidR="0063192A" w:rsidRPr="00A5302A" w:rsidRDefault="0063192A" w:rsidP="0063192A">
            <w:pPr>
              <w:spacing w:after="160" w:line="259" w:lineRule="auto"/>
              <w:rPr>
                <w:rFonts w:ascii="Times New Roman" w:hAnsi="Times New Roman" w:cs="Times New Roman"/>
                <w:sz w:val="24"/>
                <w:szCs w:val="24"/>
              </w:rPr>
            </w:pPr>
            <w:r w:rsidRPr="00A5302A">
              <w:rPr>
                <w:rFonts w:ascii="Times New Roman" w:hAnsi="Times New Roman" w:cs="Times New Roman"/>
                <w:sz w:val="24"/>
                <w:szCs w:val="24"/>
              </w:rPr>
              <w:t>З.3.3.01</w:t>
            </w:r>
          </w:p>
        </w:tc>
        <w:tc>
          <w:tcPr>
            <w:tcW w:w="5387" w:type="dxa"/>
          </w:tcPr>
          <w:p w14:paraId="757C0C48"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измерительное, тестовое и диагностическое оборудование для выполнения измерений, проведения настройки и регулировки параметров электронных систем, в том числе аудиовизуальной техники;</w:t>
            </w:r>
          </w:p>
        </w:tc>
      </w:tr>
      <w:tr w:rsidR="0063192A" w:rsidRPr="00A5302A" w14:paraId="4FDB8694" w14:textId="77777777" w:rsidTr="000E5A44">
        <w:tc>
          <w:tcPr>
            <w:tcW w:w="1648" w:type="dxa"/>
            <w:vMerge/>
          </w:tcPr>
          <w:p w14:paraId="42CB5FDB"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0F293F1C" w14:textId="77777777" w:rsidR="0063192A" w:rsidRPr="00A5302A" w:rsidRDefault="0063192A" w:rsidP="0063192A">
            <w:pPr>
              <w:spacing w:after="160" w:line="259" w:lineRule="auto"/>
              <w:rPr>
                <w:rFonts w:ascii="Times New Roman" w:hAnsi="Times New Roman" w:cs="Times New Roman"/>
                <w:sz w:val="24"/>
                <w:szCs w:val="24"/>
              </w:rPr>
            </w:pPr>
            <w:r w:rsidRPr="00A5302A">
              <w:rPr>
                <w:rFonts w:ascii="Times New Roman" w:hAnsi="Times New Roman" w:cs="Times New Roman"/>
                <w:sz w:val="24"/>
                <w:szCs w:val="24"/>
              </w:rPr>
              <w:t>З.3.3.02</w:t>
            </w:r>
          </w:p>
        </w:tc>
        <w:tc>
          <w:tcPr>
            <w:tcW w:w="5387" w:type="dxa"/>
          </w:tcPr>
          <w:p w14:paraId="3C66D3E3"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правила эксплуатации измерительного, тестового и диагностического оборудования для выполнения измерений, проведения настройки и регулировки параметров электронных систем, в том числе аудиовизуальной техники;</w:t>
            </w:r>
          </w:p>
        </w:tc>
      </w:tr>
      <w:tr w:rsidR="0063192A" w:rsidRPr="00A5302A" w14:paraId="369CD2A7" w14:textId="77777777" w:rsidTr="000E5A44">
        <w:tc>
          <w:tcPr>
            <w:tcW w:w="1648" w:type="dxa"/>
            <w:vMerge/>
          </w:tcPr>
          <w:p w14:paraId="33C6B0CF"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6879D541" w14:textId="77777777" w:rsidR="0063192A" w:rsidRPr="00A5302A" w:rsidRDefault="0063192A" w:rsidP="0063192A">
            <w:pPr>
              <w:spacing w:after="160" w:line="259" w:lineRule="auto"/>
              <w:rPr>
                <w:rFonts w:ascii="Times New Roman" w:hAnsi="Times New Roman" w:cs="Times New Roman"/>
                <w:sz w:val="24"/>
                <w:szCs w:val="24"/>
              </w:rPr>
            </w:pPr>
            <w:r w:rsidRPr="00A5302A">
              <w:rPr>
                <w:rFonts w:ascii="Times New Roman" w:hAnsi="Times New Roman" w:cs="Times New Roman"/>
                <w:sz w:val="24"/>
                <w:szCs w:val="24"/>
              </w:rPr>
              <w:t>З.3.3.03</w:t>
            </w:r>
          </w:p>
        </w:tc>
        <w:tc>
          <w:tcPr>
            <w:tcW w:w="5387" w:type="dxa"/>
          </w:tcPr>
          <w:p w14:paraId="24F71993"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порядок выполнения периодического технического осмотра и ремонта электронных систем;</w:t>
            </w:r>
          </w:p>
        </w:tc>
      </w:tr>
      <w:tr w:rsidR="0063192A" w:rsidRPr="00A5302A" w14:paraId="47DCAD0B" w14:textId="77777777" w:rsidTr="000E5A44">
        <w:tc>
          <w:tcPr>
            <w:tcW w:w="1648" w:type="dxa"/>
            <w:vMerge/>
          </w:tcPr>
          <w:p w14:paraId="394A17A0"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6A792F7C" w14:textId="77777777" w:rsidR="0063192A" w:rsidRPr="00A5302A" w:rsidRDefault="0063192A" w:rsidP="0063192A">
            <w:pPr>
              <w:spacing w:after="160" w:line="259" w:lineRule="auto"/>
              <w:rPr>
                <w:rFonts w:ascii="Times New Roman" w:hAnsi="Times New Roman" w:cs="Times New Roman"/>
                <w:sz w:val="24"/>
                <w:szCs w:val="24"/>
              </w:rPr>
            </w:pPr>
            <w:r w:rsidRPr="00A5302A">
              <w:rPr>
                <w:rFonts w:ascii="Times New Roman" w:hAnsi="Times New Roman" w:cs="Times New Roman"/>
                <w:sz w:val="24"/>
                <w:szCs w:val="24"/>
              </w:rPr>
              <w:t>З.3.3.04</w:t>
            </w:r>
          </w:p>
        </w:tc>
        <w:tc>
          <w:tcPr>
            <w:tcW w:w="5387" w:type="dxa"/>
          </w:tcPr>
          <w:p w14:paraId="461FAA7F" w14:textId="77777777" w:rsidR="0063192A" w:rsidRPr="00A5302A" w:rsidRDefault="0063192A" w:rsidP="0063192A">
            <w:pPr>
              <w:spacing w:after="0" w:line="240" w:lineRule="auto"/>
              <w:rPr>
                <w:rFonts w:ascii="Times New Roman" w:hAnsi="Times New Roman"/>
                <w:sz w:val="24"/>
                <w:szCs w:val="24"/>
              </w:rPr>
            </w:pPr>
            <w:r w:rsidRPr="00A5302A">
              <w:rPr>
                <w:rFonts w:ascii="Times New Roman" w:hAnsi="Times New Roman"/>
                <w:sz w:val="24"/>
                <w:szCs w:val="24"/>
              </w:rPr>
              <w:t>правила оформления технической документации по результатам проверки работоспособности и проведению технического обслуживания и ремонта;</w:t>
            </w:r>
          </w:p>
        </w:tc>
      </w:tr>
      <w:tr w:rsidR="0063192A" w:rsidRPr="00A5302A" w14:paraId="1FBB4F44" w14:textId="77777777" w:rsidTr="000E5A44">
        <w:tc>
          <w:tcPr>
            <w:tcW w:w="1648" w:type="dxa"/>
            <w:vMerge/>
          </w:tcPr>
          <w:p w14:paraId="77E74FD7" w14:textId="77777777" w:rsidR="0063192A" w:rsidRPr="00A5302A" w:rsidRDefault="0063192A" w:rsidP="0063192A">
            <w:pPr>
              <w:spacing w:after="0" w:line="240" w:lineRule="auto"/>
              <w:rPr>
                <w:rFonts w:ascii="Times New Roman" w:hAnsi="Times New Roman"/>
                <w:bCs/>
                <w:sz w:val="24"/>
                <w:szCs w:val="24"/>
              </w:rPr>
            </w:pPr>
          </w:p>
        </w:tc>
        <w:tc>
          <w:tcPr>
            <w:tcW w:w="2535" w:type="dxa"/>
          </w:tcPr>
          <w:p w14:paraId="7FEEEAEE" w14:textId="77777777" w:rsidR="0063192A" w:rsidRPr="00A5302A" w:rsidRDefault="0063192A" w:rsidP="0063192A">
            <w:pPr>
              <w:spacing w:after="160" w:line="259" w:lineRule="auto"/>
              <w:rPr>
                <w:rFonts w:ascii="Times New Roman" w:hAnsi="Times New Roman" w:cs="Times New Roman"/>
                <w:sz w:val="24"/>
                <w:szCs w:val="24"/>
              </w:rPr>
            </w:pPr>
            <w:r w:rsidRPr="00A5302A">
              <w:rPr>
                <w:rFonts w:ascii="Times New Roman" w:hAnsi="Times New Roman" w:cs="Times New Roman"/>
                <w:sz w:val="24"/>
                <w:szCs w:val="24"/>
              </w:rPr>
              <w:t>З.3.3.05</w:t>
            </w:r>
          </w:p>
        </w:tc>
        <w:tc>
          <w:tcPr>
            <w:tcW w:w="5387" w:type="dxa"/>
          </w:tcPr>
          <w:p w14:paraId="0BB7A82C" w14:textId="77777777" w:rsidR="0063192A" w:rsidRPr="00A5302A" w:rsidRDefault="0063192A" w:rsidP="0063192A">
            <w:pPr>
              <w:spacing w:after="0" w:line="240" w:lineRule="auto"/>
              <w:rPr>
                <w:rFonts w:ascii="Times New Roman" w:eastAsia="Segoe UI" w:hAnsi="Times New Roman" w:cs="Times New Roman"/>
                <w:b/>
                <w:sz w:val="24"/>
                <w:szCs w:val="24"/>
                <w:lang w:eastAsia="ru-RU"/>
              </w:rPr>
            </w:pPr>
            <w:r w:rsidRPr="00A5302A">
              <w:rPr>
                <w:rFonts w:ascii="Times New Roman" w:hAnsi="Times New Roman"/>
                <w:sz w:val="24"/>
                <w:szCs w:val="24"/>
              </w:rPr>
              <w:t>требования охраны труда, пожарной, промышленной, экологической безопасности и электробезопасности</w:t>
            </w:r>
          </w:p>
        </w:tc>
      </w:tr>
    </w:tbl>
    <w:p w14:paraId="002A08A6" w14:textId="77777777" w:rsidR="0063192A" w:rsidRPr="00A5302A" w:rsidRDefault="0063192A" w:rsidP="0063192A">
      <w:pPr>
        <w:rPr>
          <w:rFonts w:ascii="Times New Roman" w:eastAsia="Times New Roman" w:hAnsi="Times New Roman" w:cs="Times New Roman"/>
          <w:bCs/>
          <w:sz w:val="24"/>
          <w:szCs w:val="24"/>
          <w:lang w:eastAsia="ru-RU"/>
        </w:rPr>
      </w:pPr>
    </w:p>
    <w:p w14:paraId="679A819F" w14:textId="502D1988" w:rsidR="0063192A" w:rsidRPr="00A5302A" w:rsidRDefault="0063192A" w:rsidP="0063192A">
      <w:pPr>
        <w:spacing w:after="0" w:line="240" w:lineRule="auto"/>
        <w:ind w:firstLine="709"/>
        <w:outlineLvl w:val="0"/>
        <w:rPr>
          <w:rFonts w:ascii="Times New Roman" w:eastAsia="Times New Roman" w:hAnsi="Times New Roman" w:cs="Times New Roman"/>
          <w:b/>
          <w:sz w:val="24"/>
          <w:szCs w:val="24"/>
          <w:lang w:eastAsia="ru-RU"/>
        </w:rPr>
      </w:pPr>
      <w:r w:rsidRPr="00A5302A">
        <w:rPr>
          <w:rFonts w:ascii="Times New Roman" w:eastAsia="Times New Roman" w:hAnsi="Times New Roman" w:cs="Times New Roman"/>
          <w:b/>
          <w:sz w:val="24"/>
          <w:szCs w:val="24"/>
          <w:lang w:eastAsia="ru-RU"/>
        </w:rPr>
        <w:t xml:space="preserve">1.2. Количество часов, отводимое на освоение </w:t>
      </w:r>
      <w:r w:rsidR="003A44DA">
        <w:rPr>
          <w:rFonts w:ascii="Times New Roman" w:eastAsia="Times New Roman" w:hAnsi="Times New Roman" w:cs="Times New Roman"/>
          <w:b/>
          <w:sz w:val="24"/>
          <w:szCs w:val="24"/>
          <w:lang w:eastAsia="ru-RU"/>
        </w:rPr>
        <w:t>производственной</w:t>
      </w:r>
      <w:r w:rsidR="005C4518" w:rsidRPr="00A5302A">
        <w:rPr>
          <w:rFonts w:ascii="Times New Roman" w:eastAsia="Times New Roman" w:hAnsi="Times New Roman" w:cs="Times New Roman"/>
          <w:b/>
          <w:sz w:val="24"/>
          <w:szCs w:val="24"/>
          <w:lang w:eastAsia="ru-RU"/>
        </w:rPr>
        <w:t xml:space="preserve"> практики</w:t>
      </w:r>
    </w:p>
    <w:p w14:paraId="2D6BAF3E" w14:textId="77777777" w:rsidR="0063192A" w:rsidRPr="00A5302A" w:rsidRDefault="0063192A" w:rsidP="0063192A">
      <w:pPr>
        <w:spacing w:after="0" w:line="240" w:lineRule="auto"/>
        <w:rPr>
          <w:rFonts w:ascii="Times New Roman" w:eastAsia="Times New Roman" w:hAnsi="Times New Roman" w:cs="Times New Roman"/>
          <w:sz w:val="24"/>
          <w:szCs w:val="24"/>
          <w:lang w:eastAsia="ru-RU"/>
        </w:rPr>
      </w:pPr>
    </w:p>
    <w:p w14:paraId="172EB6C4" w14:textId="04E28507" w:rsidR="0063192A" w:rsidRPr="00A5302A" w:rsidRDefault="0063192A" w:rsidP="0063192A">
      <w:pPr>
        <w:spacing w:after="0" w:line="259" w:lineRule="auto"/>
        <w:rPr>
          <w:rFonts w:ascii="Times New Roman" w:hAnsi="Times New Roman"/>
          <w:sz w:val="24"/>
          <w:szCs w:val="24"/>
        </w:rPr>
      </w:pPr>
      <w:r w:rsidRPr="00A5302A">
        <w:rPr>
          <w:rFonts w:ascii="Times New Roman" w:hAnsi="Times New Roman"/>
          <w:sz w:val="24"/>
          <w:szCs w:val="24"/>
        </w:rPr>
        <w:t xml:space="preserve">Всего часов – </w:t>
      </w:r>
      <w:r w:rsidR="005C4518" w:rsidRPr="00A5302A">
        <w:rPr>
          <w:rFonts w:ascii="Times New Roman" w:hAnsi="Times New Roman"/>
          <w:sz w:val="24"/>
          <w:szCs w:val="24"/>
        </w:rPr>
        <w:t>36</w:t>
      </w:r>
    </w:p>
    <w:p w14:paraId="633D0C7A" w14:textId="77777777" w:rsidR="0063192A" w:rsidRPr="00A5302A" w:rsidRDefault="0063192A" w:rsidP="0063192A">
      <w:pPr>
        <w:spacing w:after="160" w:line="259" w:lineRule="auto"/>
        <w:rPr>
          <w:rFonts w:ascii="Times New Roman" w:eastAsia="Times New Roman" w:hAnsi="Times New Roman" w:cs="Times New Roman"/>
          <w:sz w:val="24"/>
          <w:szCs w:val="24"/>
          <w:lang w:eastAsia="ru-RU"/>
        </w:rPr>
      </w:pPr>
      <w:r w:rsidRPr="00A5302A">
        <w:rPr>
          <w:rFonts w:ascii="Times New Roman" w:eastAsia="Times New Roman" w:hAnsi="Times New Roman" w:cs="Times New Roman"/>
          <w:sz w:val="24"/>
          <w:szCs w:val="24"/>
          <w:lang w:eastAsia="ru-RU"/>
        </w:rPr>
        <w:br w:type="page"/>
      </w:r>
    </w:p>
    <w:p w14:paraId="38148175" w14:textId="77777777" w:rsidR="0063192A" w:rsidRPr="00A5302A" w:rsidRDefault="0063192A" w:rsidP="0063192A">
      <w:pPr>
        <w:rPr>
          <w:rFonts w:ascii="Times New Roman" w:eastAsia="Times New Roman" w:hAnsi="Times New Roman" w:cs="Times New Roman"/>
          <w:sz w:val="24"/>
          <w:szCs w:val="24"/>
          <w:lang w:eastAsia="ru-RU"/>
        </w:rPr>
        <w:sectPr w:rsidR="0063192A" w:rsidRPr="00A5302A" w:rsidSect="00CB6431">
          <w:footerReference w:type="default" r:id="rId7"/>
          <w:pgSz w:w="11906" w:h="16838"/>
          <w:pgMar w:top="1134" w:right="850" w:bottom="1134" w:left="1701" w:header="708" w:footer="708" w:gutter="0"/>
          <w:cols w:space="708"/>
          <w:docGrid w:linePitch="360"/>
        </w:sectPr>
      </w:pPr>
    </w:p>
    <w:p w14:paraId="60C11341" w14:textId="4DD34F83" w:rsidR="0063192A" w:rsidRPr="00A5302A" w:rsidRDefault="0063192A" w:rsidP="00A5302A">
      <w:pPr>
        <w:pStyle w:val="a7"/>
        <w:numPr>
          <w:ilvl w:val="0"/>
          <w:numId w:val="1"/>
        </w:numPr>
        <w:spacing w:after="0"/>
        <w:jc w:val="center"/>
        <w:outlineLvl w:val="0"/>
        <w:rPr>
          <w:b/>
        </w:rPr>
      </w:pPr>
      <w:r w:rsidRPr="00A5302A">
        <w:rPr>
          <w:b/>
        </w:rPr>
        <w:lastRenderedPageBreak/>
        <w:t xml:space="preserve">СТРУКТУРА И СОДЕРЖАНИЕ </w:t>
      </w:r>
      <w:r w:rsidR="003A44DA">
        <w:rPr>
          <w:b/>
        </w:rPr>
        <w:t>ПРОИЗВОДСТВЕННОЙ</w:t>
      </w:r>
      <w:r w:rsidR="00A5302A" w:rsidRPr="00A5302A">
        <w:rPr>
          <w:b/>
        </w:rPr>
        <w:t xml:space="preserve"> ПРАКТИКИ</w:t>
      </w:r>
    </w:p>
    <w:p w14:paraId="43EC7FB0" w14:textId="77777777" w:rsidR="00A5302A" w:rsidRPr="00A5302A" w:rsidRDefault="00A5302A" w:rsidP="00A5302A">
      <w:pPr>
        <w:spacing w:after="0"/>
        <w:ind w:left="360"/>
        <w:outlineLvl w:val="0"/>
        <w:rPr>
          <w:b/>
          <w:sz w:val="24"/>
          <w:szCs w:val="24"/>
        </w:rPr>
      </w:pPr>
    </w:p>
    <w:p w14:paraId="6A0C8352" w14:textId="77777777" w:rsidR="0063192A" w:rsidRPr="00A5302A" w:rsidRDefault="0063192A" w:rsidP="0063192A">
      <w:pPr>
        <w:spacing w:after="0" w:line="240" w:lineRule="auto"/>
        <w:ind w:firstLine="709"/>
        <w:rPr>
          <w:rFonts w:ascii="Times New Roman" w:eastAsia="Times New Roman" w:hAnsi="Times New Roman" w:cs="Times New Roman"/>
          <w:b/>
          <w:sz w:val="24"/>
          <w:szCs w:val="24"/>
          <w:lang w:eastAsia="ru-RU"/>
        </w:rPr>
      </w:pPr>
      <w:r w:rsidRPr="00A5302A">
        <w:rPr>
          <w:rFonts w:ascii="Times New Roman" w:eastAsia="Times New Roman" w:hAnsi="Times New Roman" w:cs="Times New Roman"/>
          <w:b/>
          <w:sz w:val="24"/>
          <w:szCs w:val="24"/>
          <w:lang w:eastAsia="ru-RU"/>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2068"/>
        <w:gridCol w:w="2842"/>
        <w:gridCol w:w="1015"/>
        <w:gridCol w:w="790"/>
        <w:gridCol w:w="507"/>
        <w:gridCol w:w="1595"/>
        <w:gridCol w:w="1192"/>
        <w:gridCol w:w="1870"/>
        <w:gridCol w:w="507"/>
        <w:gridCol w:w="967"/>
        <w:gridCol w:w="2000"/>
      </w:tblGrid>
      <w:tr w:rsidR="0063192A" w:rsidRPr="00A5302A" w14:paraId="053175EA" w14:textId="77777777" w:rsidTr="003A44DA">
        <w:trPr>
          <w:trHeight w:val="356"/>
        </w:trPr>
        <w:tc>
          <w:tcPr>
            <w:tcW w:w="6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16D167" w14:textId="77777777" w:rsidR="0063192A" w:rsidRPr="00A5302A" w:rsidRDefault="0063192A" w:rsidP="0063192A">
            <w:pPr>
              <w:suppressAutoHyphens/>
              <w:spacing w:after="0" w:line="240" w:lineRule="auto"/>
              <w:ind w:left="-57" w:right="-57"/>
              <w:jc w:val="center"/>
              <w:rPr>
                <w:rFonts w:ascii="Times New Roman" w:eastAsia="Times New Roman" w:hAnsi="Times New Roman" w:cs="Times New Roman"/>
                <w:sz w:val="24"/>
                <w:szCs w:val="24"/>
                <w:lang w:eastAsia="ru-RU"/>
              </w:rPr>
            </w:pPr>
            <w:r w:rsidRPr="00A5302A">
              <w:rPr>
                <w:rFonts w:ascii="Times New Roman" w:eastAsia="Times New Roman" w:hAnsi="Times New Roman" w:cs="Times New Roman"/>
                <w:sz w:val="24"/>
                <w:szCs w:val="24"/>
                <w:lang w:eastAsia="ru-RU"/>
              </w:rPr>
              <w:t>Коды профессиональных и общих компетенций</w:t>
            </w:r>
          </w:p>
        </w:tc>
        <w:tc>
          <w:tcPr>
            <w:tcW w:w="9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6C5CD8" w14:textId="77777777" w:rsidR="0063192A" w:rsidRPr="00A5302A" w:rsidRDefault="0063192A" w:rsidP="0063192A">
            <w:pPr>
              <w:suppressAutoHyphens/>
              <w:spacing w:after="0" w:line="240" w:lineRule="auto"/>
              <w:ind w:left="-57" w:right="-57"/>
              <w:jc w:val="center"/>
              <w:rPr>
                <w:rFonts w:ascii="Times New Roman" w:eastAsia="Times New Roman" w:hAnsi="Times New Roman" w:cs="Times New Roman"/>
                <w:sz w:val="24"/>
                <w:szCs w:val="24"/>
                <w:lang w:eastAsia="ru-RU"/>
              </w:rPr>
            </w:pPr>
            <w:r w:rsidRPr="00A5302A">
              <w:rPr>
                <w:rFonts w:ascii="Times New Roman" w:eastAsia="Times New Roman" w:hAnsi="Times New Roman" w:cs="Times New Roman"/>
                <w:sz w:val="24"/>
                <w:szCs w:val="24"/>
                <w:lang w:eastAsia="ru-RU"/>
              </w:rPr>
              <w:t>Наименования разделов профессионального модуля</w:t>
            </w:r>
          </w:p>
        </w:tc>
        <w:tc>
          <w:tcPr>
            <w:tcW w:w="33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B32B132" w14:textId="77777777" w:rsidR="0063192A" w:rsidRPr="00A5302A" w:rsidRDefault="0063192A" w:rsidP="0063192A">
            <w:pPr>
              <w:spacing w:after="0" w:line="240" w:lineRule="auto"/>
              <w:ind w:left="113" w:right="113"/>
              <w:jc w:val="center"/>
              <w:rPr>
                <w:rFonts w:ascii="Times New Roman" w:eastAsia="Times New Roman" w:hAnsi="Times New Roman" w:cs="Times New Roman"/>
                <w:sz w:val="24"/>
                <w:szCs w:val="24"/>
                <w:lang w:eastAsia="ru-RU"/>
              </w:rPr>
            </w:pPr>
            <w:r w:rsidRPr="00A5302A">
              <w:rPr>
                <w:rFonts w:ascii="Times New Roman" w:eastAsia="Times New Roman" w:hAnsi="Times New Roman" w:cs="Times New Roman"/>
                <w:iCs/>
                <w:sz w:val="24"/>
                <w:szCs w:val="24"/>
                <w:lang w:eastAsia="ru-RU"/>
              </w:rPr>
              <w:t>Всего, ч</w:t>
            </w:r>
          </w:p>
        </w:tc>
        <w:tc>
          <w:tcPr>
            <w:tcW w:w="25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2C4A633" w14:textId="77777777" w:rsidR="0063192A" w:rsidRPr="00A5302A" w:rsidRDefault="0063192A" w:rsidP="0063192A">
            <w:pPr>
              <w:spacing w:after="0" w:line="240" w:lineRule="auto"/>
              <w:ind w:left="113" w:right="113"/>
              <w:jc w:val="center"/>
              <w:rPr>
                <w:rFonts w:ascii="Times New Roman" w:eastAsia="Times New Roman" w:hAnsi="Times New Roman" w:cs="Times New Roman"/>
                <w:sz w:val="24"/>
                <w:szCs w:val="24"/>
                <w:lang w:eastAsia="ru-RU"/>
              </w:rPr>
            </w:pPr>
            <w:r w:rsidRPr="00A5302A">
              <w:rPr>
                <w:rFonts w:ascii="Times New Roman" w:eastAsia="Times New Roman" w:hAnsi="Times New Roman" w:cs="Times New Roman"/>
                <w:iCs/>
                <w:sz w:val="24"/>
                <w:szCs w:val="24"/>
                <w:lang w:eastAsia="ru-RU"/>
              </w:rPr>
              <w:t xml:space="preserve">В т.ч. в форме </w:t>
            </w:r>
            <w:r w:rsidRPr="00A5302A">
              <w:rPr>
                <w:rFonts w:ascii="Times New Roman" w:eastAsia="Times New Roman" w:hAnsi="Times New Roman" w:cs="Times New Roman"/>
                <w:iCs/>
                <w:sz w:val="24"/>
                <w:szCs w:val="24"/>
                <w:lang w:eastAsia="ru-RU"/>
              </w:rPr>
              <w:br/>
              <w:t>практической подготовки</w:t>
            </w:r>
          </w:p>
        </w:tc>
        <w:tc>
          <w:tcPr>
            <w:tcW w:w="2812" w:type="pct"/>
            <w:gridSpan w:val="7"/>
            <w:tcBorders>
              <w:top w:val="single" w:sz="4" w:space="0" w:color="auto"/>
              <w:left w:val="single" w:sz="4" w:space="0" w:color="auto"/>
              <w:bottom w:val="single" w:sz="4" w:space="0" w:color="auto"/>
              <w:right w:val="single" w:sz="4" w:space="0" w:color="auto"/>
            </w:tcBorders>
            <w:shd w:val="clear" w:color="auto" w:fill="auto"/>
            <w:hideMark/>
          </w:tcPr>
          <w:p w14:paraId="5D28E6F7" w14:textId="77777777" w:rsidR="0063192A" w:rsidRPr="00A5302A" w:rsidRDefault="0063192A" w:rsidP="0063192A">
            <w:pPr>
              <w:suppressAutoHyphens/>
              <w:spacing w:after="0" w:line="240" w:lineRule="auto"/>
              <w:jc w:val="center"/>
              <w:rPr>
                <w:rFonts w:ascii="Times New Roman" w:eastAsia="Times New Roman" w:hAnsi="Times New Roman" w:cs="Times New Roman"/>
                <w:sz w:val="24"/>
                <w:szCs w:val="24"/>
                <w:lang w:eastAsia="ru-RU"/>
              </w:rPr>
            </w:pPr>
            <w:r w:rsidRPr="00A5302A">
              <w:rPr>
                <w:rFonts w:ascii="Times New Roman" w:eastAsia="Times New Roman" w:hAnsi="Times New Roman" w:cs="Times New Roman"/>
                <w:sz w:val="24"/>
                <w:szCs w:val="24"/>
                <w:lang w:eastAsia="ru-RU"/>
              </w:rPr>
              <w:t>Объем профессионального модуля, ак. ч</w:t>
            </w:r>
          </w:p>
        </w:tc>
      </w:tr>
      <w:tr w:rsidR="0063192A" w:rsidRPr="00A5302A" w14:paraId="2F3BE62D" w14:textId="77777777" w:rsidTr="003A44DA">
        <w:trPr>
          <w:trHeight w:val="5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53FDD" w14:textId="77777777" w:rsidR="0063192A" w:rsidRPr="00A5302A" w:rsidRDefault="0063192A" w:rsidP="0063192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EFE16A" w14:textId="77777777" w:rsidR="0063192A" w:rsidRPr="00A5302A" w:rsidRDefault="0063192A" w:rsidP="0063192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A7A16F" w14:textId="77777777" w:rsidR="0063192A" w:rsidRPr="00A5302A" w:rsidRDefault="0063192A" w:rsidP="0063192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E8F7F7" w14:textId="77777777" w:rsidR="0063192A" w:rsidRPr="00A5302A" w:rsidRDefault="0063192A" w:rsidP="0063192A">
            <w:pPr>
              <w:spacing w:after="0" w:line="240" w:lineRule="auto"/>
              <w:rPr>
                <w:rFonts w:ascii="Times New Roman" w:eastAsia="Times New Roman" w:hAnsi="Times New Roman" w:cs="Times New Roman"/>
                <w:sz w:val="24"/>
                <w:szCs w:val="24"/>
                <w:lang w:eastAsia="ru-RU"/>
              </w:rPr>
            </w:pPr>
          </w:p>
        </w:tc>
        <w:tc>
          <w:tcPr>
            <w:tcW w:w="1846" w:type="pct"/>
            <w:gridSpan w:val="5"/>
            <w:tcBorders>
              <w:top w:val="single" w:sz="4" w:space="0" w:color="auto"/>
              <w:left w:val="single" w:sz="4" w:space="0" w:color="auto"/>
              <w:bottom w:val="single" w:sz="4" w:space="0" w:color="auto"/>
              <w:right w:val="single" w:sz="4" w:space="0" w:color="auto"/>
            </w:tcBorders>
            <w:shd w:val="clear" w:color="auto" w:fill="auto"/>
            <w:hideMark/>
          </w:tcPr>
          <w:p w14:paraId="2D7D9400" w14:textId="77777777" w:rsidR="0063192A" w:rsidRPr="00A5302A" w:rsidRDefault="0063192A" w:rsidP="0063192A">
            <w:pPr>
              <w:suppressAutoHyphens/>
              <w:spacing w:after="0" w:line="240" w:lineRule="auto"/>
              <w:jc w:val="center"/>
              <w:rPr>
                <w:rFonts w:ascii="Times New Roman" w:eastAsia="Times New Roman" w:hAnsi="Times New Roman" w:cs="Times New Roman"/>
                <w:sz w:val="24"/>
                <w:szCs w:val="24"/>
                <w:lang w:eastAsia="ru-RU"/>
              </w:rPr>
            </w:pPr>
            <w:r w:rsidRPr="00A5302A">
              <w:rPr>
                <w:rFonts w:ascii="Times New Roman" w:eastAsia="Times New Roman" w:hAnsi="Times New Roman" w:cs="Times New Roman"/>
                <w:sz w:val="24"/>
                <w:szCs w:val="24"/>
                <w:lang w:eastAsia="ru-RU"/>
              </w:rPr>
              <w:t>Обучение по МДК</w:t>
            </w:r>
          </w:p>
        </w:tc>
        <w:tc>
          <w:tcPr>
            <w:tcW w:w="96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A3929A" w14:textId="77777777" w:rsidR="0063192A" w:rsidRPr="00A5302A" w:rsidRDefault="0063192A" w:rsidP="0063192A">
            <w:pPr>
              <w:suppressAutoHyphens/>
              <w:spacing w:after="0" w:line="240" w:lineRule="auto"/>
              <w:jc w:val="center"/>
              <w:rPr>
                <w:rFonts w:ascii="Times New Roman" w:eastAsia="Times New Roman" w:hAnsi="Times New Roman" w:cs="Times New Roman"/>
                <w:sz w:val="24"/>
                <w:szCs w:val="24"/>
                <w:lang w:eastAsia="ru-RU"/>
              </w:rPr>
            </w:pPr>
            <w:r w:rsidRPr="00A5302A">
              <w:rPr>
                <w:rFonts w:ascii="Times New Roman" w:eastAsia="Times New Roman" w:hAnsi="Times New Roman" w:cs="Times New Roman"/>
                <w:sz w:val="24"/>
                <w:szCs w:val="24"/>
                <w:lang w:eastAsia="ru-RU"/>
              </w:rPr>
              <w:t>Практики</w:t>
            </w:r>
          </w:p>
        </w:tc>
      </w:tr>
      <w:tr w:rsidR="0063192A" w:rsidRPr="00A5302A" w14:paraId="48B3A963" w14:textId="77777777" w:rsidTr="003A44D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FA2A16" w14:textId="77777777" w:rsidR="0063192A" w:rsidRPr="00A5302A" w:rsidRDefault="0063192A" w:rsidP="0063192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2D4A62" w14:textId="77777777" w:rsidR="0063192A" w:rsidRPr="00A5302A" w:rsidRDefault="0063192A" w:rsidP="0063192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8B7AE0" w14:textId="77777777" w:rsidR="0063192A" w:rsidRPr="00A5302A" w:rsidRDefault="0063192A" w:rsidP="0063192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F5C514" w14:textId="77777777" w:rsidR="0063192A" w:rsidRPr="00A5302A" w:rsidRDefault="0063192A" w:rsidP="0063192A">
            <w:pPr>
              <w:spacing w:after="0" w:line="240" w:lineRule="auto"/>
              <w:rPr>
                <w:rFonts w:ascii="Times New Roman" w:eastAsia="Times New Roman" w:hAnsi="Times New Roman" w:cs="Times New Roman"/>
                <w:sz w:val="24"/>
                <w:szCs w:val="24"/>
                <w:lang w:eastAsia="ru-RU"/>
              </w:rPr>
            </w:pPr>
          </w:p>
        </w:tc>
        <w:tc>
          <w:tcPr>
            <w:tcW w:w="16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14:paraId="1F968B13" w14:textId="77777777" w:rsidR="0063192A" w:rsidRPr="00A5302A" w:rsidRDefault="0063192A" w:rsidP="0063192A">
            <w:pPr>
              <w:suppressAutoHyphens/>
              <w:spacing w:after="0" w:line="240" w:lineRule="auto"/>
              <w:ind w:left="113" w:right="113"/>
              <w:jc w:val="center"/>
              <w:rPr>
                <w:rFonts w:ascii="Times New Roman" w:eastAsia="Times New Roman" w:hAnsi="Times New Roman" w:cs="Times New Roman"/>
                <w:sz w:val="24"/>
                <w:szCs w:val="24"/>
                <w:lang w:eastAsia="ru-RU"/>
              </w:rPr>
            </w:pPr>
            <w:r w:rsidRPr="00A5302A">
              <w:rPr>
                <w:rFonts w:ascii="Times New Roman" w:eastAsia="Times New Roman" w:hAnsi="Times New Roman" w:cs="Times New Roman"/>
                <w:sz w:val="24"/>
                <w:szCs w:val="24"/>
                <w:lang w:eastAsia="ru-RU"/>
              </w:rPr>
              <w:t>Всего</w:t>
            </w:r>
          </w:p>
        </w:tc>
        <w:tc>
          <w:tcPr>
            <w:tcW w:w="1681" w:type="pct"/>
            <w:gridSpan w:val="4"/>
            <w:tcBorders>
              <w:top w:val="single" w:sz="4" w:space="0" w:color="auto"/>
              <w:left w:val="single" w:sz="4" w:space="0" w:color="auto"/>
              <w:bottom w:val="single" w:sz="4" w:space="0" w:color="auto"/>
              <w:right w:val="single" w:sz="4" w:space="0" w:color="auto"/>
            </w:tcBorders>
            <w:shd w:val="clear" w:color="auto" w:fill="auto"/>
            <w:hideMark/>
          </w:tcPr>
          <w:p w14:paraId="6D6226A6" w14:textId="77777777" w:rsidR="0063192A" w:rsidRPr="00A5302A" w:rsidRDefault="0063192A" w:rsidP="0063192A">
            <w:pPr>
              <w:suppressAutoHyphens/>
              <w:spacing w:after="0" w:line="240" w:lineRule="auto"/>
              <w:jc w:val="center"/>
              <w:rPr>
                <w:rFonts w:ascii="Times New Roman" w:eastAsia="Times New Roman" w:hAnsi="Times New Roman" w:cs="Times New Roman"/>
                <w:sz w:val="24"/>
                <w:szCs w:val="24"/>
                <w:lang w:eastAsia="ru-RU"/>
              </w:rPr>
            </w:pPr>
            <w:r w:rsidRPr="00A5302A">
              <w:rPr>
                <w:rFonts w:ascii="Times New Roman" w:eastAsia="Times New Roman" w:hAnsi="Times New Roman" w:cs="Times New Roman"/>
                <w:sz w:val="24"/>
                <w:szCs w:val="24"/>
                <w:lang w:eastAsia="ru-RU"/>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71AAD5" w14:textId="77777777" w:rsidR="0063192A" w:rsidRPr="00A5302A" w:rsidRDefault="0063192A" w:rsidP="0063192A">
            <w:pPr>
              <w:spacing w:after="0" w:line="240" w:lineRule="auto"/>
              <w:rPr>
                <w:rFonts w:ascii="Times New Roman" w:eastAsia="Times New Roman" w:hAnsi="Times New Roman" w:cs="Times New Roman"/>
                <w:sz w:val="24"/>
                <w:szCs w:val="24"/>
                <w:lang w:eastAsia="ru-RU"/>
              </w:rPr>
            </w:pPr>
          </w:p>
        </w:tc>
      </w:tr>
      <w:tr w:rsidR="0063192A" w:rsidRPr="00A5302A" w14:paraId="1D95188C" w14:textId="77777777" w:rsidTr="003A44DA">
        <w:trPr>
          <w:cantSplit/>
          <w:trHeight w:val="17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76060B" w14:textId="77777777" w:rsidR="0063192A" w:rsidRPr="00A5302A" w:rsidRDefault="0063192A" w:rsidP="0063192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2ADFC" w14:textId="77777777" w:rsidR="0063192A" w:rsidRPr="00A5302A" w:rsidRDefault="0063192A" w:rsidP="0063192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697C27" w14:textId="77777777" w:rsidR="0063192A" w:rsidRPr="00A5302A" w:rsidRDefault="0063192A" w:rsidP="0063192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CCDBAE" w14:textId="77777777" w:rsidR="0063192A" w:rsidRPr="00A5302A" w:rsidRDefault="0063192A" w:rsidP="0063192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147143" w14:textId="77777777" w:rsidR="0063192A" w:rsidRPr="00A5302A" w:rsidRDefault="0063192A" w:rsidP="0063192A">
            <w:pPr>
              <w:spacing w:after="0" w:line="240" w:lineRule="auto"/>
              <w:rPr>
                <w:rFonts w:ascii="Times New Roman" w:eastAsia="Times New Roman" w:hAnsi="Times New Roman" w:cs="Times New Roman"/>
                <w:sz w:val="24"/>
                <w:szCs w:val="24"/>
                <w:lang w:eastAsia="ru-RU"/>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49E305" w14:textId="77777777" w:rsidR="0063192A" w:rsidRPr="00A5302A" w:rsidRDefault="0063192A" w:rsidP="0063192A">
            <w:pPr>
              <w:suppressAutoHyphens/>
              <w:spacing w:after="0" w:line="240" w:lineRule="auto"/>
              <w:ind w:left="-57" w:right="-57"/>
              <w:jc w:val="center"/>
              <w:rPr>
                <w:rFonts w:ascii="Times New Roman" w:eastAsia="Times New Roman" w:hAnsi="Times New Roman" w:cs="Times New Roman"/>
                <w:i/>
                <w:sz w:val="24"/>
                <w:szCs w:val="24"/>
                <w:lang w:eastAsia="ru-RU"/>
              </w:rPr>
            </w:pPr>
            <w:r w:rsidRPr="00A5302A">
              <w:rPr>
                <w:rFonts w:ascii="Times New Roman" w:eastAsia="Times New Roman" w:hAnsi="Times New Roman" w:cs="Times New Roman"/>
                <w:color w:val="000000"/>
                <w:sz w:val="24"/>
                <w:szCs w:val="24"/>
                <w:lang w:eastAsia="ru-RU"/>
              </w:rPr>
              <w:t xml:space="preserve">Лабораторных </w:t>
            </w:r>
            <w:r w:rsidRPr="00A5302A">
              <w:rPr>
                <w:rFonts w:ascii="Times New Roman" w:eastAsia="Times New Roman" w:hAnsi="Times New Roman" w:cs="Times New Roman"/>
                <w:color w:val="000000"/>
                <w:sz w:val="24"/>
                <w:szCs w:val="24"/>
                <w:lang w:eastAsia="ru-RU"/>
              </w:rPr>
              <w:br/>
              <w:t>и практических занятий</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96FBD3" w14:textId="77777777" w:rsidR="0063192A" w:rsidRPr="00A5302A" w:rsidRDefault="0063192A" w:rsidP="0063192A">
            <w:pPr>
              <w:suppressAutoHyphens/>
              <w:spacing w:after="0" w:line="240" w:lineRule="auto"/>
              <w:ind w:left="-57" w:right="-57"/>
              <w:jc w:val="center"/>
              <w:rPr>
                <w:rFonts w:ascii="Times New Roman" w:eastAsia="Times New Roman" w:hAnsi="Times New Roman" w:cs="Times New Roman"/>
                <w:iCs/>
                <w:sz w:val="24"/>
                <w:szCs w:val="24"/>
                <w:lang w:eastAsia="ru-RU"/>
              </w:rPr>
            </w:pPr>
            <w:r w:rsidRPr="00A5302A">
              <w:rPr>
                <w:rFonts w:ascii="Times New Roman" w:eastAsia="Times New Roman" w:hAnsi="Times New Roman" w:cs="Times New Roman"/>
                <w:sz w:val="24"/>
                <w:szCs w:val="24"/>
                <w:lang w:eastAsia="ru-RU"/>
              </w:rPr>
              <w:t>Курсовых работ (проектов)</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47B2A8" w14:textId="77777777" w:rsidR="0063192A" w:rsidRPr="00A5302A" w:rsidRDefault="0063192A" w:rsidP="0063192A">
            <w:pPr>
              <w:suppressAutoHyphens/>
              <w:spacing w:after="0" w:line="240" w:lineRule="auto"/>
              <w:ind w:left="-57" w:right="-57"/>
              <w:jc w:val="center"/>
              <w:rPr>
                <w:rFonts w:ascii="Times New Roman" w:eastAsia="Times New Roman" w:hAnsi="Times New Roman" w:cs="Times New Roman"/>
                <w:color w:val="000000"/>
                <w:sz w:val="24"/>
                <w:szCs w:val="24"/>
                <w:lang w:eastAsia="ru-RU"/>
              </w:rPr>
            </w:pPr>
            <w:r w:rsidRPr="00A5302A">
              <w:rPr>
                <w:rFonts w:ascii="Times New Roman" w:eastAsia="Times New Roman" w:hAnsi="Times New Roman" w:cs="Times New Roman"/>
                <w:sz w:val="24"/>
                <w:szCs w:val="24"/>
                <w:lang w:eastAsia="ru-RU"/>
              </w:rPr>
              <w:t>Самостоятельная работа</w:t>
            </w:r>
          </w:p>
        </w:tc>
        <w:tc>
          <w:tcPr>
            <w:tcW w:w="16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D9DAB2D" w14:textId="77777777" w:rsidR="0063192A" w:rsidRPr="00A5302A" w:rsidRDefault="0063192A" w:rsidP="0063192A">
            <w:pPr>
              <w:suppressAutoHyphens/>
              <w:spacing w:after="0" w:line="240" w:lineRule="auto"/>
              <w:ind w:left="-57" w:right="-57"/>
              <w:jc w:val="center"/>
              <w:rPr>
                <w:rFonts w:ascii="Times New Roman" w:eastAsia="Times New Roman" w:hAnsi="Times New Roman" w:cs="Times New Roman"/>
                <w:sz w:val="24"/>
                <w:szCs w:val="24"/>
                <w:lang w:eastAsia="ru-RU"/>
              </w:rPr>
            </w:pPr>
            <w:r w:rsidRPr="00A5302A">
              <w:rPr>
                <w:rFonts w:ascii="Times New Roman" w:eastAsia="Times New Roman" w:hAnsi="Times New Roman" w:cs="Times New Roman"/>
                <w:sz w:val="24"/>
                <w:szCs w:val="24"/>
                <w:lang w:eastAsia="ru-RU"/>
              </w:rPr>
              <w:t>Промежуточная аттестация</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BCB684" w14:textId="77777777" w:rsidR="0063192A" w:rsidRPr="00A5302A" w:rsidRDefault="0063192A" w:rsidP="0063192A">
            <w:pPr>
              <w:suppressAutoHyphens/>
              <w:spacing w:after="0" w:line="240" w:lineRule="auto"/>
              <w:ind w:left="-57" w:right="-57"/>
              <w:jc w:val="center"/>
              <w:rPr>
                <w:rFonts w:ascii="Times New Roman" w:eastAsia="Times New Roman" w:hAnsi="Times New Roman" w:cs="Times New Roman"/>
                <w:i/>
                <w:sz w:val="24"/>
                <w:szCs w:val="24"/>
                <w:lang w:eastAsia="ru-RU"/>
              </w:rPr>
            </w:pPr>
            <w:r w:rsidRPr="00A5302A">
              <w:rPr>
                <w:rFonts w:ascii="Times New Roman" w:eastAsia="Times New Roman" w:hAnsi="Times New Roman" w:cs="Times New Roman"/>
                <w:sz w:val="24"/>
                <w:szCs w:val="24"/>
                <w:lang w:eastAsia="ru-RU"/>
              </w:rPr>
              <w:t>Учебная</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B29F46" w14:textId="77777777" w:rsidR="0063192A" w:rsidRPr="00A5302A" w:rsidRDefault="0063192A" w:rsidP="0063192A">
            <w:pPr>
              <w:suppressAutoHyphens/>
              <w:spacing w:after="0" w:line="240" w:lineRule="auto"/>
              <w:ind w:left="-57" w:right="-57"/>
              <w:jc w:val="center"/>
              <w:rPr>
                <w:rFonts w:ascii="Times New Roman" w:eastAsia="Times New Roman" w:hAnsi="Times New Roman" w:cs="Times New Roman"/>
                <w:i/>
                <w:sz w:val="24"/>
                <w:szCs w:val="24"/>
                <w:lang w:eastAsia="ru-RU"/>
              </w:rPr>
            </w:pPr>
            <w:r w:rsidRPr="00A5302A">
              <w:rPr>
                <w:rFonts w:ascii="Times New Roman" w:eastAsia="Times New Roman" w:hAnsi="Times New Roman" w:cs="Times New Roman"/>
                <w:sz w:val="24"/>
                <w:szCs w:val="24"/>
                <w:lang w:eastAsia="ru-RU"/>
              </w:rPr>
              <w:t>Производственная</w:t>
            </w:r>
          </w:p>
        </w:tc>
      </w:tr>
      <w:tr w:rsidR="0063192A" w:rsidRPr="00A5302A" w14:paraId="00DC3EE2" w14:textId="77777777" w:rsidTr="003A44DA">
        <w:trPr>
          <w:trHeight w:val="415"/>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DB7DB6" w14:textId="77777777" w:rsidR="0063192A" w:rsidRPr="00A5302A" w:rsidRDefault="0063192A" w:rsidP="0063192A">
            <w:pPr>
              <w:spacing w:after="0" w:line="240" w:lineRule="auto"/>
              <w:jc w:val="center"/>
              <w:rPr>
                <w:rFonts w:ascii="Times New Roman" w:eastAsia="Times New Roman" w:hAnsi="Times New Roman" w:cs="Times New Roman"/>
                <w:i/>
                <w:sz w:val="24"/>
                <w:szCs w:val="24"/>
                <w:lang w:eastAsia="ru-RU"/>
              </w:rPr>
            </w:pPr>
            <w:r w:rsidRPr="00A5302A">
              <w:rPr>
                <w:rFonts w:ascii="Times New Roman" w:eastAsia="Times New Roman" w:hAnsi="Times New Roman" w:cs="Times New Roman"/>
                <w:i/>
                <w:sz w:val="24"/>
                <w:szCs w:val="24"/>
                <w:lang w:eastAsia="ru-RU"/>
              </w:rPr>
              <w:t>1</w:t>
            </w: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29A91" w14:textId="77777777" w:rsidR="0063192A" w:rsidRPr="00A5302A" w:rsidRDefault="0063192A" w:rsidP="0063192A">
            <w:pPr>
              <w:spacing w:after="0" w:line="240" w:lineRule="auto"/>
              <w:jc w:val="center"/>
              <w:rPr>
                <w:rFonts w:ascii="Times New Roman" w:eastAsia="Times New Roman" w:hAnsi="Times New Roman" w:cs="Times New Roman"/>
                <w:i/>
                <w:sz w:val="24"/>
                <w:szCs w:val="24"/>
                <w:lang w:eastAsia="ru-RU"/>
              </w:rPr>
            </w:pPr>
            <w:r w:rsidRPr="00A5302A">
              <w:rPr>
                <w:rFonts w:ascii="Times New Roman" w:eastAsia="Times New Roman" w:hAnsi="Times New Roman" w:cs="Times New Roman"/>
                <w:i/>
                <w:sz w:val="24"/>
                <w:szCs w:val="24"/>
                <w:lang w:eastAsia="ru-RU"/>
              </w:rPr>
              <w:t>2</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A0726E" w14:textId="77777777" w:rsidR="0063192A" w:rsidRPr="00A5302A" w:rsidRDefault="0063192A" w:rsidP="0063192A">
            <w:pPr>
              <w:spacing w:after="0" w:line="240" w:lineRule="auto"/>
              <w:jc w:val="center"/>
              <w:rPr>
                <w:rFonts w:ascii="Times New Roman" w:eastAsia="Times New Roman" w:hAnsi="Times New Roman" w:cs="Times New Roman"/>
                <w:i/>
                <w:sz w:val="24"/>
                <w:szCs w:val="24"/>
                <w:lang w:eastAsia="ru-RU"/>
              </w:rPr>
            </w:pPr>
            <w:r w:rsidRPr="00A5302A">
              <w:rPr>
                <w:rFonts w:ascii="Times New Roman" w:eastAsia="Times New Roman" w:hAnsi="Times New Roman" w:cs="Times New Roman"/>
                <w:i/>
                <w:sz w:val="24"/>
                <w:szCs w:val="24"/>
                <w:lang w:eastAsia="ru-RU"/>
              </w:rPr>
              <w:t>3</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2EA4A" w14:textId="77777777" w:rsidR="0063192A" w:rsidRPr="00A5302A" w:rsidRDefault="0063192A" w:rsidP="0063192A">
            <w:pPr>
              <w:spacing w:after="0" w:line="240" w:lineRule="auto"/>
              <w:jc w:val="center"/>
              <w:rPr>
                <w:rFonts w:ascii="Times New Roman" w:eastAsia="Times New Roman" w:hAnsi="Times New Roman" w:cs="Times New Roman"/>
                <w:i/>
                <w:sz w:val="24"/>
                <w:szCs w:val="24"/>
                <w:lang w:eastAsia="ru-RU"/>
              </w:rPr>
            </w:pPr>
            <w:r w:rsidRPr="00A5302A">
              <w:rPr>
                <w:rFonts w:ascii="Times New Roman" w:eastAsia="Times New Roman" w:hAnsi="Times New Roman" w:cs="Times New Roman"/>
                <w:i/>
                <w:sz w:val="24"/>
                <w:szCs w:val="24"/>
                <w:lang w:eastAsia="ru-RU"/>
              </w:rPr>
              <w:t>4</w:t>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F2C3F7" w14:textId="77777777" w:rsidR="0063192A" w:rsidRPr="00A5302A" w:rsidRDefault="0063192A" w:rsidP="0063192A">
            <w:pPr>
              <w:spacing w:after="0" w:line="240" w:lineRule="auto"/>
              <w:jc w:val="center"/>
              <w:rPr>
                <w:rFonts w:ascii="Times New Roman" w:eastAsia="Times New Roman" w:hAnsi="Times New Roman" w:cs="Times New Roman"/>
                <w:i/>
                <w:sz w:val="24"/>
                <w:szCs w:val="24"/>
                <w:lang w:eastAsia="ru-RU"/>
              </w:rPr>
            </w:pPr>
            <w:r w:rsidRPr="00A5302A">
              <w:rPr>
                <w:rFonts w:ascii="Times New Roman" w:eastAsia="Times New Roman" w:hAnsi="Times New Roman" w:cs="Times New Roman"/>
                <w:i/>
                <w:sz w:val="24"/>
                <w:szCs w:val="24"/>
                <w:lang w:eastAsia="ru-RU"/>
              </w:rPr>
              <w:t>5</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54C594" w14:textId="77777777" w:rsidR="0063192A" w:rsidRPr="00A5302A" w:rsidRDefault="0063192A" w:rsidP="0063192A">
            <w:pPr>
              <w:spacing w:after="0" w:line="240" w:lineRule="auto"/>
              <w:jc w:val="center"/>
              <w:rPr>
                <w:rFonts w:ascii="Times New Roman" w:eastAsia="Times New Roman" w:hAnsi="Times New Roman" w:cs="Times New Roman"/>
                <w:i/>
                <w:sz w:val="24"/>
                <w:szCs w:val="24"/>
                <w:lang w:eastAsia="ru-RU"/>
              </w:rPr>
            </w:pPr>
            <w:r w:rsidRPr="00A5302A">
              <w:rPr>
                <w:rFonts w:ascii="Times New Roman" w:eastAsia="Times New Roman" w:hAnsi="Times New Roman" w:cs="Times New Roman"/>
                <w:i/>
                <w:sz w:val="24"/>
                <w:szCs w:val="24"/>
                <w:lang w:eastAsia="ru-RU"/>
              </w:rPr>
              <w:t>6</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2C9981" w14:textId="77777777" w:rsidR="0063192A" w:rsidRPr="00A5302A" w:rsidRDefault="0063192A" w:rsidP="0063192A">
            <w:pPr>
              <w:spacing w:after="0" w:line="240" w:lineRule="auto"/>
              <w:jc w:val="center"/>
              <w:rPr>
                <w:rFonts w:ascii="Times New Roman" w:eastAsia="Times New Roman" w:hAnsi="Times New Roman" w:cs="Times New Roman"/>
                <w:i/>
                <w:sz w:val="24"/>
                <w:szCs w:val="24"/>
                <w:lang w:eastAsia="ru-RU"/>
              </w:rPr>
            </w:pPr>
            <w:r w:rsidRPr="00A5302A">
              <w:rPr>
                <w:rFonts w:ascii="Times New Roman" w:eastAsia="Times New Roman" w:hAnsi="Times New Roman" w:cs="Times New Roman"/>
                <w:i/>
                <w:sz w:val="24"/>
                <w:szCs w:val="24"/>
                <w:lang w:eastAsia="ru-RU"/>
              </w:rPr>
              <w:t>7</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09C26E" w14:textId="77777777" w:rsidR="0063192A" w:rsidRPr="00A5302A" w:rsidRDefault="0063192A" w:rsidP="0063192A">
            <w:pPr>
              <w:spacing w:after="0" w:line="240" w:lineRule="auto"/>
              <w:jc w:val="center"/>
              <w:rPr>
                <w:rFonts w:ascii="Times New Roman" w:eastAsia="Times New Roman" w:hAnsi="Times New Roman" w:cs="Times New Roman"/>
                <w:i/>
                <w:sz w:val="24"/>
                <w:szCs w:val="24"/>
                <w:lang w:eastAsia="ru-RU"/>
              </w:rPr>
            </w:pPr>
            <w:r w:rsidRPr="00A5302A">
              <w:rPr>
                <w:rFonts w:ascii="Times New Roman" w:eastAsia="Times New Roman" w:hAnsi="Times New Roman" w:cs="Times New Roman"/>
                <w:i/>
                <w:sz w:val="24"/>
                <w:szCs w:val="24"/>
                <w:lang w:eastAsia="ru-RU"/>
              </w:rPr>
              <w:t>8</w:t>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74C444" w14:textId="77777777" w:rsidR="0063192A" w:rsidRPr="00A5302A" w:rsidRDefault="0063192A" w:rsidP="0063192A">
            <w:pPr>
              <w:spacing w:after="0" w:line="240" w:lineRule="auto"/>
              <w:jc w:val="center"/>
              <w:rPr>
                <w:rFonts w:ascii="Times New Roman" w:eastAsia="Times New Roman" w:hAnsi="Times New Roman" w:cs="Times New Roman"/>
                <w:i/>
                <w:sz w:val="24"/>
                <w:szCs w:val="24"/>
                <w:lang w:eastAsia="ru-RU"/>
              </w:rPr>
            </w:pPr>
            <w:r w:rsidRPr="00A5302A">
              <w:rPr>
                <w:rFonts w:ascii="Times New Roman" w:eastAsia="Times New Roman" w:hAnsi="Times New Roman" w:cs="Times New Roman"/>
                <w:i/>
                <w:sz w:val="24"/>
                <w:szCs w:val="24"/>
                <w:lang w:eastAsia="ru-RU"/>
              </w:rPr>
              <w:t>9</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9A1110" w14:textId="77777777" w:rsidR="0063192A" w:rsidRPr="00A5302A" w:rsidRDefault="0063192A" w:rsidP="0063192A">
            <w:pPr>
              <w:spacing w:after="0" w:line="240" w:lineRule="auto"/>
              <w:jc w:val="center"/>
              <w:rPr>
                <w:rFonts w:ascii="Times New Roman" w:eastAsia="Times New Roman" w:hAnsi="Times New Roman" w:cs="Times New Roman"/>
                <w:i/>
                <w:sz w:val="24"/>
                <w:szCs w:val="24"/>
                <w:lang w:eastAsia="ru-RU"/>
              </w:rPr>
            </w:pPr>
            <w:r w:rsidRPr="00A5302A">
              <w:rPr>
                <w:rFonts w:ascii="Times New Roman" w:eastAsia="Times New Roman" w:hAnsi="Times New Roman" w:cs="Times New Roman"/>
                <w:i/>
                <w:sz w:val="24"/>
                <w:szCs w:val="24"/>
                <w:lang w:eastAsia="ru-RU"/>
              </w:rPr>
              <w:t>10</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8D5AAC" w14:textId="77777777" w:rsidR="0063192A" w:rsidRPr="00A5302A" w:rsidRDefault="0063192A" w:rsidP="0063192A">
            <w:pPr>
              <w:spacing w:after="0" w:line="240" w:lineRule="auto"/>
              <w:jc w:val="center"/>
              <w:rPr>
                <w:rFonts w:ascii="Times New Roman" w:eastAsia="Times New Roman" w:hAnsi="Times New Roman" w:cs="Times New Roman"/>
                <w:i/>
                <w:sz w:val="24"/>
                <w:szCs w:val="24"/>
                <w:lang w:eastAsia="ru-RU"/>
              </w:rPr>
            </w:pPr>
            <w:r w:rsidRPr="00A5302A">
              <w:rPr>
                <w:rFonts w:ascii="Times New Roman" w:eastAsia="Times New Roman" w:hAnsi="Times New Roman" w:cs="Times New Roman"/>
                <w:i/>
                <w:sz w:val="24"/>
                <w:szCs w:val="24"/>
                <w:lang w:eastAsia="ru-RU"/>
              </w:rPr>
              <w:t>11</w:t>
            </w:r>
          </w:p>
        </w:tc>
      </w:tr>
      <w:tr w:rsidR="003A44DA" w:rsidRPr="00A5302A" w14:paraId="22D8B2B7" w14:textId="77777777" w:rsidTr="003A44DA">
        <w:tc>
          <w:tcPr>
            <w:tcW w:w="673" w:type="pct"/>
            <w:tcBorders>
              <w:top w:val="single" w:sz="4" w:space="0" w:color="auto"/>
              <w:left w:val="single" w:sz="4" w:space="0" w:color="auto"/>
              <w:bottom w:val="single" w:sz="4" w:space="0" w:color="auto"/>
              <w:right w:val="single" w:sz="4" w:space="0" w:color="auto"/>
            </w:tcBorders>
            <w:shd w:val="clear" w:color="auto" w:fill="auto"/>
          </w:tcPr>
          <w:p w14:paraId="1C651D63" w14:textId="77777777" w:rsidR="003A44DA" w:rsidRPr="00A5302A" w:rsidRDefault="003A44DA" w:rsidP="0063192A">
            <w:pPr>
              <w:spacing w:after="0" w:line="240" w:lineRule="auto"/>
              <w:rPr>
                <w:rFonts w:ascii="Times New Roman" w:hAnsi="Times New Roman"/>
                <w:sz w:val="24"/>
                <w:szCs w:val="24"/>
              </w:rPr>
            </w:pPr>
            <w:r w:rsidRPr="00A5302A">
              <w:rPr>
                <w:rFonts w:ascii="Times New Roman" w:hAnsi="Times New Roman"/>
                <w:sz w:val="24"/>
                <w:szCs w:val="24"/>
              </w:rPr>
              <w:t>ПК 3.1, ПК 3.2</w:t>
            </w:r>
          </w:p>
          <w:p w14:paraId="6E25206A" w14:textId="77777777" w:rsidR="003A44DA" w:rsidRPr="00A5302A" w:rsidRDefault="003A44DA" w:rsidP="0063192A">
            <w:pPr>
              <w:spacing w:after="0" w:line="240" w:lineRule="auto"/>
              <w:rPr>
                <w:rFonts w:ascii="Times New Roman" w:hAnsi="Times New Roman"/>
                <w:sz w:val="24"/>
                <w:szCs w:val="24"/>
              </w:rPr>
            </w:pPr>
            <w:r w:rsidRPr="00A5302A">
              <w:rPr>
                <w:rFonts w:ascii="Times New Roman" w:hAnsi="Times New Roman"/>
                <w:sz w:val="24"/>
                <w:szCs w:val="24"/>
              </w:rPr>
              <w:t>ОК 01, ОК 02</w:t>
            </w:r>
          </w:p>
        </w:tc>
        <w:tc>
          <w:tcPr>
            <w:tcW w:w="926" w:type="pct"/>
            <w:tcBorders>
              <w:top w:val="nil"/>
              <w:left w:val="nil"/>
              <w:bottom w:val="single" w:sz="4" w:space="0" w:color="auto"/>
              <w:right w:val="single" w:sz="4" w:space="0" w:color="auto"/>
            </w:tcBorders>
            <w:shd w:val="clear" w:color="auto" w:fill="auto"/>
            <w:hideMark/>
          </w:tcPr>
          <w:p w14:paraId="21596E1B" w14:textId="77777777" w:rsidR="003A44DA" w:rsidRPr="00A5302A" w:rsidRDefault="003A44DA" w:rsidP="0063192A">
            <w:pPr>
              <w:spacing w:after="0" w:line="240" w:lineRule="auto"/>
              <w:rPr>
                <w:rFonts w:ascii="Times New Roman" w:hAnsi="Times New Roman"/>
                <w:sz w:val="24"/>
                <w:szCs w:val="24"/>
              </w:rPr>
            </w:pPr>
            <w:r w:rsidRPr="00A5302A">
              <w:rPr>
                <w:rFonts w:ascii="Times New Roman" w:hAnsi="Times New Roman"/>
                <w:sz w:val="24"/>
                <w:szCs w:val="24"/>
              </w:rPr>
              <w:t>Раздел 1. Диагностика и испытания изделий электронной техники</w:t>
            </w:r>
          </w:p>
        </w:tc>
        <w:tc>
          <w:tcPr>
            <w:tcW w:w="331" w:type="pct"/>
            <w:vMerge w:val="restart"/>
            <w:tcBorders>
              <w:top w:val="nil"/>
              <w:left w:val="nil"/>
              <w:right w:val="single" w:sz="4" w:space="0" w:color="auto"/>
            </w:tcBorders>
            <w:shd w:val="clear" w:color="auto" w:fill="auto"/>
            <w:hideMark/>
          </w:tcPr>
          <w:p w14:paraId="7EE1D55A" w14:textId="3E766D63" w:rsidR="003A44DA" w:rsidRPr="00A5302A" w:rsidRDefault="003A44DA" w:rsidP="0063192A">
            <w:pPr>
              <w:spacing w:after="0" w:line="240" w:lineRule="auto"/>
              <w:jc w:val="center"/>
              <w:rPr>
                <w:rFonts w:ascii="Times New Roman" w:hAnsi="Times New Roman"/>
                <w:b/>
                <w:bCs/>
                <w:sz w:val="24"/>
                <w:szCs w:val="24"/>
              </w:rPr>
            </w:pPr>
            <w:r w:rsidRPr="00A5302A">
              <w:rPr>
                <w:rFonts w:ascii="Times New Roman" w:hAnsi="Times New Roman"/>
                <w:b/>
                <w:bCs/>
                <w:sz w:val="24"/>
                <w:szCs w:val="24"/>
              </w:rPr>
              <w:t>36</w:t>
            </w:r>
          </w:p>
        </w:tc>
        <w:tc>
          <w:tcPr>
            <w:tcW w:w="257" w:type="pct"/>
            <w:tcBorders>
              <w:top w:val="nil"/>
              <w:left w:val="nil"/>
              <w:bottom w:val="single" w:sz="4" w:space="0" w:color="auto"/>
              <w:right w:val="single" w:sz="4" w:space="0" w:color="auto"/>
            </w:tcBorders>
            <w:shd w:val="clear" w:color="auto" w:fill="auto"/>
          </w:tcPr>
          <w:p w14:paraId="38C2CBD7" w14:textId="3E807E56" w:rsidR="003A44DA" w:rsidRPr="00A5302A" w:rsidRDefault="003A44DA" w:rsidP="0063192A">
            <w:pPr>
              <w:spacing w:after="0" w:line="240" w:lineRule="auto"/>
              <w:jc w:val="center"/>
              <w:rPr>
                <w:rFonts w:ascii="Times New Roman" w:hAnsi="Times New Roman"/>
                <w:sz w:val="24"/>
                <w:szCs w:val="24"/>
              </w:rPr>
            </w:pPr>
          </w:p>
        </w:tc>
        <w:tc>
          <w:tcPr>
            <w:tcW w:w="165" w:type="pct"/>
            <w:tcBorders>
              <w:top w:val="nil"/>
              <w:left w:val="nil"/>
              <w:bottom w:val="single" w:sz="4" w:space="0" w:color="auto"/>
              <w:right w:val="single" w:sz="4" w:space="0" w:color="auto"/>
            </w:tcBorders>
            <w:shd w:val="clear" w:color="auto" w:fill="auto"/>
          </w:tcPr>
          <w:p w14:paraId="2412D18C" w14:textId="3A432F75" w:rsidR="003A44DA" w:rsidRPr="00A5302A" w:rsidRDefault="003A44DA" w:rsidP="0063192A">
            <w:pPr>
              <w:spacing w:after="0" w:line="240" w:lineRule="auto"/>
              <w:jc w:val="center"/>
              <w:rPr>
                <w:rFonts w:ascii="Times New Roman" w:hAnsi="Times New Roman"/>
                <w:b/>
                <w:bCs/>
                <w:sz w:val="24"/>
                <w:szCs w:val="24"/>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00FDA48E" w14:textId="6EF7FA1D" w:rsidR="003A44DA" w:rsidRPr="00A5302A" w:rsidRDefault="003A44DA" w:rsidP="0063192A">
            <w:pPr>
              <w:spacing w:after="0" w:line="240" w:lineRule="auto"/>
              <w:jc w:val="center"/>
              <w:rPr>
                <w:rFonts w:ascii="Times New Roman" w:hAnsi="Times New Roman"/>
                <w:b/>
                <w:bCs/>
                <w:sz w:val="24"/>
                <w:szCs w:val="24"/>
              </w:rPr>
            </w:pPr>
          </w:p>
        </w:tc>
        <w:tc>
          <w:tcPr>
            <w:tcW w:w="388" w:type="pct"/>
            <w:tcBorders>
              <w:top w:val="nil"/>
              <w:left w:val="nil"/>
              <w:bottom w:val="single" w:sz="4" w:space="0" w:color="auto"/>
              <w:right w:val="single" w:sz="4" w:space="0" w:color="auto"/>
            </w:tcBorders>
            <w:shd w:val="clear" w:color="auto" w:fill="auto"/>
          </w:tcPr>
          <w:p w14:paraId="1D9E9402" w14:textId="77777777" w:rsidR="003A44DA" w:rsidRPr="00A5302A" w:rsidRDefault="003A44DA" w:rsidP="0063192A">
            <w:pPr>
              <w:spacing w:after="0" w:line="240" w:lineRule="auto"/>
              <w:jc w:val="center"/>
              <w:rPr>
                <w:rFonts w:ascii="Times New Roman" w:hAnsi="Times New Roman"/>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67A0E1F3" w14:textId="77777777" w:rsidR="003A44DA" w:rsidRPr="00A5302A" w:rsidRDefault="003A44DA" w:rsidP="0063192A">
            <w:pPr>
              <w:spacing w:after="0" w:line="240" w:lineRule="auto"/>
              <w:jc w:val="center"/>
              <w:rPr>
                <w:rFonts w:ascii="Times New Roman" w:hAnsi="Times New Roman"/>
                <w:sz w:val="24"/>
                <w:szCs w:val="24"/>
              </w:rPr>
            </w:pPr>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220908B9" w14:textId="4E780F83" w:rsidR="003A44DA" w:rsidRPr="00A5302A" w:rsidRDefault="003A44DA" w:rsidP="0063192A">
            <w:pPr>
              <w:spacing w:after="0" w:line="240" w:lineRule="auto"/>
              <w:jc w:val="center"/>
              <w:rPr>
                <w:rFonts w:ascii="Times New Roman" w:eastAsia="Times New Roman" w:hAnsi="Times New Roman" w:cs="Times New Roman"/>
                <w:sz w:val="24"/>
                <w:szCs w:val="24"/>
                <w:lang w:eastAsia="ru-RU"/>
              </w:rPr>
            </w:pPr>
          </w:p>
        </w:tc>
        <w:tc>
          <w:tcPr>
            <w:tcW w:w="315" w:type="pct"/>
            <w:vMerge w:val="restart"/>
            <w:tcBorders>
              <w:top w:val="nil"/>
              <w:left w:val="nil"/>
              <w:right w:val="single" w:sz="4" w:space="0" w:color="auto"/>
            </w:tcBorders>
            <w:shd w:val="clear" w:color="auto" w:fill="auto"/>
          </w:tcPr>
          <w:p w14:paraId="4FA0707B" w14:textId="3E9E29C9" w:rsidR="003A44DA" w:rsidRPr="00A5302A" w:rsidRDefault="003A44DA" w:rsidP="0063192A">
            <w:pPr>
              <w:spacing w:after="0" w:line="240" w:lineRule="auto"/>
              <w:jc w:val="center"/>
              <w:rPr>
                <w:rFonts w:ascii="Times New Roman" w:eastAsia="Times New Roman" w:hAnsi="Times New Roman" w:cs="Times New Roman"/>
                <w:bCs/>
                <w:sz w:val="24"/>
                <w:szCs w:val="24"/>
                <w:lang w:eastAsia="ru-RU"/>
              </w:rPr>
            </w:pPr>
          </w:p>
        </w:tc>
        <w:tc>
          <w:tcPr>
            <w:tcW w:w="651" w:type="pct"/>
            <w:vMerge w:val="restart"/>
            <w:tcBorders>
              <w:top w:val="single" w:sz="4" w:space="0" w:color="auto"/>
              <w:left w:val="single" w:sz="4" w:space="0" w:color="auto"/>
              <w:right w:val="single" w:sz="4" w:space="0" w:color="auto"/>
            </w:tcBorders>
            <w:shd w:val="clear" w:color="auto" w:fill="auto"/>
            <w:hideMark/>
          </w:tcPr>
          <w:p w14:paraId="5907FF44" w14:textId="56740002" w:rsidR="003A44DA" w:rsidRPr="00A5302A" w:rsidRDefault="003A44DA" w:rsidP="0063192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36</w:t>
            </w:r>
          </w:p>
        </w:tc>
      </w:tr>
      <w:tr w:rsidR="003A44DA" w:rsidRPr="00A5302A" w14:paraId="1321189B" w14:textId="77777777" w:rsidTr="003A44DA">
        <w:trPr>
          <w:trHeight w:val="314"/>
        </w:trPr>
        <w:tc>
          <w:tcPr>
            <w:tcW w:w="673" w:type="pct"/>
            <w:tcBorders>
              <w:top w:val="single" w:sz="4" w:space="0" w:color="auto"/>
              <w:left w:val="single" w:sz="4" w:space="0" w:color="auto"/>
              <w:bottom w:val="single" w:sz="4" w:space="0" w:color="auto"/>
              <w:right w:val="single" w:sz="4" w:space="0" w:color="auto"/>
            </w:tcBorders>
            <w:shd w:val="clear" w:color="auto" w:fill="auto"/>
          </w:tcPr>
          <w:p w14:paraId="6E4CD63E" w14:textId="77777777" w:rsidR="003A44DA" w:rsidRPr="00A5302A" w:rsidRDefault="003A44DA" w:rsidP="0063192A">
            <w:pPr>
              <w:spacing w:after="0" w:line="240" w:lineRule="auto"/>
              <w:rPr>
                <w:rFonts w:ascii="Times New Roman" w:hAnsi="Times New Roman"/>
                <w:sz w:val="24"/>
                <w:szCs w:val="24"/>
              </w:rPr>
            </w:pPr>
            <w:r w:rsidRPr="00A5302A">
              <w:rPr>
                <w:rFonts w:ascii="Times New Roman" w:hAnsi="Times New Roman"/>
                <w:sz w:val="24"/>
                <w:szCs w:val="24"/>
              </w:rPr>
              <w:t>ПК 3.3</w:t>
            </w:r>
          </w:p>
          <w:p w14:paraId="14C3F878" w14:textId="77777777" w:rsidR="003A44DA" w:rsidRPr="00A5302A" w:rsidRDefault="003A44DA" w:rsidP="0063192A">
            <w:pPr>
              <w:spacing w:after="0" w:line="240" w:lineRule="auto"/>
              <w:rPr>
                <w:rFonts w:ascii="Times New Roman" w:hAnsi="Times New Roman"/>
                <w:sz w:val="24"/>
                <w:szCs w:val="24"/>
              </w:rPr>
            </w:pPr>
            <w:r w:rsidRPr="00A5302A">
              <w:rPr>
                <w:rFonts w:ascii="Times New Roman" w:hAnsi="Times New Roman"/>
                <w:sz w:val="24"/>
                <w:szCs w:val="24"/>
              </w:rPr>
              <w:t>ОК 01, ОК 02</w:t>
            </w:r>
          </w:p>
        </w:tc>
        <w:tc>
          <w:tcPr>
            <w:tcW w:w="926" w:type="pct"/>
            <w:tcBorders>
              <w:top w:val="nil"/>
              <w:left w:val="nil"/>
              <w:bottom w:val="single" w:sz="4" w:space="0" w:color="auto"/>
              <w:right w:val="single" w:sz="4" w:space="0" w:color="auto"/>
            </w:tcBorders>
            <w:shd w:val="clear" w:color="auto" w:fill="auto"/>
            <w:hideMark/>
          </w:tcPr>
          <w:p w14:paraId="3D1FD575" w14:textId="77777777" w:rsidR="003A44DA" w:rsidRPr="00A5302A" w:rsidRDefault="003A44DA" w:rsidP="0063192A">
            <w:pPr>
              <w:spacing w:after="0" w:line="240" w:lineRule="auto"/>
              <w:rPr>
                <w:rFonts w:ascii="Times New Roman" w:hAnsi="Times New Roman"/>
                <w:sz w:val="24"/>
                <w:szCs w:val="24"/>
              </w:rPr>
            </w:pPr>
            <w:r w:rsidRPr="00A5302A">
              <w:rPr>
                <w:rFonts w:ascii="Times New Roman" w:hAnsi="Times New Roman"/>
                <w:sz w:val="24"/>
                <w:szCs w:val="24"/>
              </w:rPr>
              <w:t xml:space="preserve">Раздел 2. Настройка, регулировка, техническое обслуживание </w:t>
            </w:r>
            <w:r w:rsidRPr="00A5302A">
              <w:rPr>
                <w:rFonts w:ascii="Times New Roman" w:hAnsi="Times New Roman"/>
                <w:sz w:val="24"/>
                <w:szCs w:val="24"/>
              </w:rPr>
              <w:br/>
              <w:t>и ремонт электронных устройств и систем</w:t>
            </w:r>
          </w:p>
        </w:tc>
        <w:tc>
          <w:tcPr>
            <w:tcW w:w="331" w:type="pct"/>
            <w:vMerge/>
            <w:tcBorders>
              <w:left w:val="nil"/>
              <w:bottom w:val="single" w:sz="4" w:space="0" w:color="auto"/>
              <w:right w:val="single" w:sz="4" w:space="0" w:color="auto"/>
            </w:tcBorders>
            <w:shd w:val="clear" w:color="auto" w:fill="auto"/>
            <w:hideMark/>
          </w:tcPr>
          <w:p w14:paraId="094CB662" w14:textId="61917940" w:rsidR="003A44DA" w:rsidRPr="00A5302A" w:rsidRDefault="003A44DA" w:rsidP="0063192A">
            <w:pPr>
              <w:spacing w:after="0" w:line="240" w:lineRule="auto"/>
              <w:jc w:val="center"/>
              <w:rPr>
                <w:rFonts w:ascii="Times New Roman" w:hAnsi="Times New Roman"/>
                <w:b/>
                <w:bCs/>
                <w:sz w:val="24"/>
                <w:szCs w:val="24"/>
              </w:rPr>
            </w:pPr>
          </w:p>
        </w:tc>
        <w:tc>
          <w:tcPr>
            <w:tcW w:w="257" w:type="pct"/>
            <w:tcBorders>
              <w:top w:val="nil"/>
              <w:left w:val="nil"/>
              <w:bottom w:val="single" w:sz="4" w:space="0" w:color="auto"/>
              <w:right w:val="single" w:sz="4" w:space="0" w:color="auto"/>
            </w:tcBorders>
            <w:shd w:val="clear" w:color="auto" w:fill="auto"/>
          </w:tcPr>
          <w:p w14:paraId="5EFD8F03" w14:textId="4DA9DEA6" w:rsidR="003A44DA" w:rsidRPr="00A5302A" w:rsidRDefault="003A44DA" w:rsidP="0063192A">
            <w:pPr>
              <w:spacing w:after="0" w:line="240" w:lineRule="auto"/>
              <w:jc w:val="center"/>
              <w:rPr>
                <w:rFonts w:ascii="Times New Roman" w:hAnsi="Times New Roman"/>
                <w:sz w:val="24"/>
                <w:szCs w:val="24"/>
              </w:rPr>
            </w:pPr>
          </w:p>
        </w:tc>
        <w:tc>
          <w:tcPr>
            <w:tcW w:w="165" w:type="pct"/>
            <w:tcBorders>
              <w:top w:val="nil"/>
              <w:left w:val="nil"/>
              <w:bottom w:val="single" w:sz="4" w:space="0" w:color="auto"/>
              <w:right w:val="single" w:sz="4" w:space="0" w:color="auto"/>
            </w:tcBorders>
            <w:shd w:val="clear" w:color="auto" w:fill="auto"/>
          </w:tcPr>
          <w:p w14:paraId="406455E2" w14:textId="34FC49D9" w:rsidR="003A44DA" w:rsidRPr="00A5302A" w:rsidRDefault="003A44DA" w:rsidP="0063192A">
            <w:pPr>
              <w:spacing w:after="0" w:line="240" w:lineRule="auto"/>
              <w:jc w:val="center"/>
              <w:rPr>
                <w:rFonts w:ascii="Times New Roman" w:hAnsi="Times New Roman"/>
                <w:b/>
                <w:bCs/>
                <w:sz w:val="24"/>
                <w:szCs w:val="24"/>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643F993D" w14:textId="627B731F" w:rsidR="003A44DA" w:rsidRPr="00A5302A" w:rsidRDefault="003A44DA" w:rsidP="0063192A">
            <w:pPr>
              <w:spacing w:after="0" w:line="240" w:lineRule="auto"/>
              <w:jc w:val="center"/>
              <w:rPr>
                <w:rFonts w:ascii="Times New Roman" w:hAnsi="Times New Roman"/>
                <w:bCs/>
                <w:sz w:val="24"/>
                <w:szCs w:val="24"/>
              </w:rPr>
            </w:pPr>
          </w:p>
        </w:tc>
        <w:tc>
          <w:tcPr>
            <w:tcW w:w="388" w:type="pct"/>
            <w:tcBorders>
              <w:top w:val="nil"/>
              <w:left w:val="nil"/>
              <w:bottom w:val="single" w:sz="4" w:space="0" w:color="auto"/>
              <w:right w:val="single" w:sz="4" w:space="0" w:color="auto"/>
            </w:tcBorders>
            <w:shd w:val="clear" w:color="auto" w:fill="auto"/>
          </w:tcPr>
          <w:p w14:paraId="76E6A6B4" w14:textId="77777777" w:rsidR="003A44DA" w:rsidRPr="00A5302A" w:rsidRDefault="003A44DA" w:rsidP="0063192A">
            <w:pPr>
              <w:spacing w:after="0" w:line="240" w:lineRule="auto"/>
              <w:jc w:val="center"/>
              <w:rPr>
                <w:rFonts w:ascii="Times New Roman" w:hAnsi="Times New Roman"/>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099636AA" w14:textId="77777777" w:rsidR="003A44DA" w:rsidRPr="00A5302A" w:rsidRDefault="003A44DA" w:rsidP="0063192A">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BC131" w14:textId="77777777" w:rsidR="003A44DA" w:rsidRPr="00A5302A" w:rsidRDefault="003A44DA" w:rsidP="0063192A">
            <w:pPr>
              <w:spacing w:after="0" w:line="240" w:lineRule="auto"/>
              <w:rPr>
                <w:rFonts w:ascii="Times New Roman" w:eastAsia="Times New Roman" w:hAnsi="Times New Roman" w:cs="Times New Roman"/>
                <w:sz w:val="24"/>
                <w:szCs w:val="24"/>
                <w:lang w:eastAsia="ru-RU"/>
              </w:rPr>
            </w:pPr>
          </w:p>
        </w:tc>
        <w:tc>
          <w:tcPr>
            <w:tcW w:w="315" w:type="pct"/>
            <w:vMerge/>
            <w:tcBorders>
              <w:left w:val="nil"/>
              <w:bottom w:val="single" w:sz="4" w:space="0" w:color="auto"/>
              <w:right w:val="single" w:sz="4" w:space="0" w:color="auto"/>
            </w:tcBorders>
            <w:shd w:val="clear" w:color="auto" w:fill="auto"/>
          </w:tcPr>
          <w:p w14:paraId="57EF5FCC" w14:textId="77777777" w:rsidR="003A44DA" w:rsidRPr="00A5302A" w:rsidRDefault="003A44DA" w:rsidP="0063192A">
            <w:pPr>
              <w:spacing w:after="0" w:line="240" w:lineRule="auto"/>
              <w:jc w:val="center"/>
              <w:rPr>
                <w:rFonts w:ascii="Times New Roman" w:eastAsia="Times New Roman" w:hAnsi="Times New Roman" w:cs="Times New Roman"/>
                <w:b/>
                <w:bCs/>
                <w:sz w:val="24"/>
                <w:szCs w:val="24"/>
                <w:lang w:eastAsia="ru-RU"/>
              </w:rPr>
            </w:pPr>
          </w:p>
        </w:tc>
        <w:tc>
          <w:tcPr>
            <w:tcW w:w="651" w:type="pct"/>
            <w:vMerge/>
            <w:tcBorders>
              <w:left w:val="single" w:sz="4" w:space="0" w:color="auto"/>
              <w:bottom w:val="single" w:sz="4" w:space="0" w:color="auto"/>
              <w:right w:val="single" w:sz="4" w:space="0" w:color="auto"/>
            </w:tcBorders>
            <w:shd w:val="clear" w:color="auto" w:fill="auto"/>
            <w:hideMark/>
          </w:tcPr>
          <w:p w14:paraId="153AFDA3" w14:textId="77777777" w:rsidR="003A44DA" w:rsidRPr="00A5302A" w:rsidRDefault="003A44DA" w:rsidP="0063192A">
            <w:pPr>
              <w:spacing w:after="0" w:line="240" w:lineRule="auto"/>
              <w:jc w:val="center"/>
              <w:rPr>
                <w:rFonts w:ascii="Times New Roman" w:eastAsia="Times New Roman" w:hAnsi="Times New Roman" w:cs="Times New Roman"/>
                <w:b/>
                <w:bCs/>
                <w:sz w:val="24"/>
                <w:szCs w:val="24"/>
                <w:lang w:eastAsia="ru-RU"/>
              </w:rPr>
            </w:pPr>
          </w:p>
        </w:tc>
      </w:tr>
      <w:tr w:rsidR="0063192A" w:rsidRPr="00A5302A" w14:paraId="171C278E" w14:textId="77777777" w:rsidTr="003A44DA">
        <w:tc>
          <w:tcPr>
            <w:tcW w:w="673" w:type="pct"/>
            <w:tcBorders>
              <w:top w:val="single" w:sz="4" w:space="0" w:color="auto"/>
              <w:left w:val="single" w:sz="4" w:space="0" w:color="auto"/>
              <w:bottom w:val="single" w:sz="4" w:space="0" w:color="auto"/>
              <w:right w:val="single" w:sz="4" w:space="0" w:color="auto"/>
            </w:tcBorders>
            <w:shd w:val="clear" w:color="auto" w:fill="auto"/>
          </w:tcPr>
          <w:p w14:paraId="7CD9FDDE" w14:textId="77777777" w:rsidR="0063192A" w:rsidRPr="00A5302A" w:rsidRDefault="0063192A" w:rsidP="0063192A">
            <w:pPr>
              <w:spacing w:line="240" w:lineRule="auto"/>
              <w:rPr>
                <w:rFonts w:ascii="Times New Roman" w:eastAsia="Times New Roman" w:hAnsi="Times New Roman" w:cs="Times New Roman"/>
                <w:b/>
                <w:i/>
                <w:sz w:val="24"/>
                <w:szCs w:val="24"/>
                <w:lang w:eastAsia="ru-RU"/>
              </w:rPr>
            </w:pPr>
          </w:p>
        </w:tc>
        <w:tc>
          <w:tcPr>
            <w:tcW w:w="926" w:type="pct"/>
            <w:tcBorders>
              <w:top w:val="single" w:sz="4" w:space="0" w:color="auto"/>
              <w:left w:val="single" w:sz="4" w:space="0" w:color="auto"/>
              <w:bottom w:val="single" w:sz="4" w:space="0" w:color="auto"/>
              <w:right w:val="single" w:sz="4" w:space="0" w:color="auto"/>
            </w:tcBorders>
            <w:shd w:val="clear" w:color="auto" w:fill="auto"/>
            <w:hideMark/>
          </w:tcPr>
          <w:p w14:paraId="51ED284E" w14:textId="77777777" w:rsidR="0063192A" w:rsidRPr="00A5302A" w:rsidRDefault="0063192A" w:rsidP="0063192A">
            <w:pPr>
              <w:spacing w:line="240" w:lineRule="auto"/>
              <w:rPr>
                <w:rFonts w:ascii="Times New Roman" w:eastAsia="Times New Roman" w:hAnsi="Times New Roman" w:cs="Times New Roman"/>
                <w:b/>
                <w:i/>
                <w:sz w:val="24"/>
                <w:szCs w:val="24"/>
                <w:lang w:eastAsia="ru-RU"/>
              </w:rPr>
            </w:pPr>
            <w:r w:rsidRPr="00A5302A">
              <w:rPr>
                <w:rFonts w:ascii="Times New Roman" w:eastAsia="Times New Roman" w:hAnsi="Times New Roman" w:cs="Times New Roman"/>
                <w:b/>
                <w:i/>
                <w:sz w:val="24"/>
                <w:szCs w:val="24"/>
                <w:lang w:eastAsia="ru-RU"/>
              </w:rPr>
              <w:t>Всего:</w:t>
            </w:r>
          </w:p>
        </w:tc>
        <w:tc>
          <w:tcPr>
            <w:tcW w:w="331" w:type="pct"/>
            <w:tcBorders>
              <w:top w:val="nil"/>
              <w:left w:val="nil"/>
              <w:bottom w:val="single" w:sz="4" w:space="0" w:color="auto"/>
              <w:right w:val="single" w:sz="4" w:space="0" w:color="auto"/>
            </w:tcBorders>
            <w:shd w:val="clear" w:color="auto" w:fill="auto"/>
            <w:hideMark/>
          </w:tcPr>
          <w:p w14:paraId="12301F84" w14:textId="198640FE" w:rsidR="0063192A" w:rsidRPr="00A5302A" w:rsidRDefault="00A5302A" w:rsidP="0063192A">
            <w:pPr>
              <w:spacing w:after="0" w:line="240" w:lineRule="auto"/>
              <w:jc w:val="center"/>
              <w:rPr>
                <w:rFonts w:ascii="Times New Roman" w:hAnsi="Times New Roman"/>
                <w:b/>
                <w:i/>
                <w:sz w:val="24"/>
                <w:szCs w:val="24"/>
              </w:rPr>
            </w:pPr>
            <w:r w:rsidRPr="00A5302A">
              <w:rPr>
                <w:rFonts w:ascii="Times New Roman" w:hAnsi="Times New Roman"/>
                <w:b/>
                <w:i/>
                <w:sz w:val="24"/>
                <w:szCs w:val="24"/>
              </w:rPr>
              <w:t>36</w:t>
            </w:r>
          </w:p>
        </w:tc>
        <w:tc>
          <w:tcPr>
            <w:tcW w:w="257" w:type="pct"/>
            <w:tcBorders>
              <w:top w:val="nil"/>
              <w:left w:val="nil"/>
              <w:bottom w:val="single" w:sz="4" w:space="0" w:color="auto"/>
              <w:right w:val="single" w:sz="4" w:space="0" w:color="auto"/>
            </w:tcBorders>
            <w:shd w:val="clear" w:color="auto" w:fill="auto"/>
          </w:tcPr>
          <w:p w14:paraId="5B35C300" w14:textId="12090466" w:rsidR="0063192A" w:rsidRPr="00A5302A" w:rsidRDefault="0063192A" w:rsidP="0063192A">
            <w:pPr>
              <w:spacing w:after="0" w:line="240" w:lineRule="auto"/>
              <w:jc w:val="center"/>
              <w:rPr>
                <w:rFonts w:ascii="Times New Roman" w:hAnsi="Times New Roman"/>
                <w:b/>
                <w:i/>
                <w:sz w:val="24"/>
                <w:szCs w:val="24"/>
              </w:rPr>
            </w:pPr>
          </w:p>
        </w:tc>
        <w:tc>
          <w:tcPr>
            <w:tcW w:w="165" w:type="pct"/>
            <w:tcBorders>
              <w:top w:val="nil"/>
              <w:left w:val="nil"/>
              <w:bottom w:val="single" w:sz="4" w:space="0" w:color="auto"/>
              <w:right w:val="single" w:sz="4" w:space="0" w:color="auto"/>
            </w:tcBorders>
            <w:shd w:val="clear" w:color="auto" w:fill="auto"/>
          </w:tcPr>
          <w:p w14:paraId="3886ABBF" w14:textId="6E28105F" w:rsidR="0063192A" w:rsidRPr="00A5302A" w:rsidRDefault="0063192A" w:rsidP="0063192A">
            <w:pPr>
              <w:spacing w:after="0" w:line="240" w:lineRule="auto"/>
              <w:jc w:val="center"/>
              <w:rPr>
                <w:rFonts w:ascii="Times New Roman" w:hAnsi="Times New Roman"/>
                <w:b/>
                <w:i/>
                <w:sz w:val="24"/>
                <w:szCs w:val="24"/>
              </w:rPr>
            </w:pPr>
          </w:p>
        </w:tc>
        <w:tc>
          <w:tcPr>
            <w:tcW w:w="519" w:type="pct"/>
            <w:tcBorders>
              <w:top w:val="nil"/>
              <w:left w:val="nil"/>
              <w:bottom w:val="single" w:sz="4" w:space="0" w:color="auto"/>
              <w:right w:val="single" w:sz="4" w:space="0" w:color="auto"/>
            </w:tcBorders>
            <w:shd w:val="clear" w:color="auto" w:fill="auto"/>
          </w:tcPr>
          <w:p w14:paraId="21778293" w14:textId="1A349440" w:rsidR="0063192A" w:rsidRPr="00A5302A" w:rsidRDefault="0063192A" w:rsidP="0063192A">
            <w:pPr>
              <w:spacing w:after="0" w:line="240" w:lineRule="auto"/>
              <w:jc w:val="center"/>
              <w:rPr>
                <w:rFonts w:ascii="Times New Roman" w:hAnsi="Times New Roman"/>
                <w:b/>
                <w:i/>
                <w:sz w:val="24"/>
                <w:szCs w:val="24"/>
              </w:rPr>
            </w:pPr>
          </w:p>
        </w:tc>
        <w:tc>
          <w:tcPr>
            <w:tcW w:w="388" w:type="pct"/>
            <w:tcBorders>
              <w:top w:val="nil"/>
              <w:left w:val="nil"/>
              <w:bottom w:val="single" w:sz="4" w:space="0" w:color="auto"/>
              <w:right w:val="single" w:sz="4" w:space="0" w:color="auto"/>
            </w:tcBorders>
            <w:shd w:val="clear" w:color="auto" w:fill="auto"/>
          </w:tcPr>
          <w:p w14:paraId="00D9001F" w14:textId="77777777" w:rsidR="0063192A" w:rsidRPr="00A5302A" w:rsidRDefault="0063192A" w:rsidP="0063192A">
            <w:pPr>
              <w:spacing w:after="0" w:line="240" w:lineRule="auto"/>
              <w:jc w:val="center"/>
              <w:rPr>
                <w:rFonts w:ascii="Times New Roman" w:hAnsi="Times New Roman"/>
                <w:b/>
                <w:i/>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1FE65A03" w14:textId="77777777" w:rsidR="0063192A" w:rsidRPr="00A5302A" w:rsidRDefault="0063192A" w:rsidP="0063192A">
            <w:pPr>
              <w:spacing w:after="0" w:line="240" w:lineRule="auto"/>
              <w:jc w:val="center"/>
              <w:rPr>
                <w:rFonts w:ascii="Times New Roman" w:hAnsi="Times New Roman"/>
                <w:b/>
                <w:i/>
                <w:sz w:val="24"/>
                <w:szCs w:val="24"/>
              </w:rPr>
            </w:pPr>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6317FA22" w14:textId="08CF77D3" w:rsidR="0063192A" w:rsidRPr="00A5302A" w:rsidRDefault="0063192A" w:rsidP="0063192A">
            <w:pPr>
              <w:spacing w:after="0" w:line="240" w:lineRule="auto"/>
              <w:jc w:val="center"/>
              <w:rPr>
                <w:rFonts w:ascii="Times New Roman" w:hAnsi="Times New Roman"/>
                <w:b/>
                <w:i/>
                <w:sz w:val="24"/>
                <w:szCs w:val="24"/>
                <w:vertAlign w:val="superscript"/>
              </w:rPr>
            </w:pPr>
          </w:p>
        </w:tc>
        <w:tc>
          <w:tcPr>
            <w:tcW w:w="315" w:type="pct"/>
            <w:tcBorders>
              <w:top w:val="nil"/>
              <w:left w:val="nil"/>
              <w:bottom w:val="single" w:sz="4" w:space="0" w:color="auto"/>
              <w:right w:val="single" w:sz="4" w:space="0" w:color="auto"/>
            </w:tcBorders>
            <w:shd w:val="clear" w:color="auto" w:fill="auto"/>
          </w:tcPr>
          <w:p w14:paraId="29E3D5EA" w14:textId="54B5CBA6" w:rsidR="0063192A" w:rsidRPr="00A5302A" w:rsidRDefault="0063192A" w:rsidP="0063192A">
            <w:pPr>
              <w:spacing w:after="0" w:line="240" w:lineRule="auto"/>
              <w:jc w:val="center"/>
              <w:rPr>
                <w:rFonts w:ascii="Times New Roman" w:hAnsi="Times New Roman"/>
                <w:b/>
                <w:i/>
                <w:sz w:val="24"/>
                <w:szCs w:val="24"/>
              </w:rPr>
            </w:pPr>
          </w:p>
        </w:tc>
        <w:tc>
          <w:tcPr>
            <w:tcW w:w="651" w:type="pct"/>
            <w:tcBorders>
              <w:top w:val="nil"/>
              <w:left w:val="nil"/>
              <w:bottom w:val="single" w:sz="4" w:space="0" w:color="auto"/>
              <w:right w:val="single" w:sz="4" w:space="0" w:color="auto"/>
            </w:tcBorders>
            <w:shd w:val="clear" w:color="auto" w:fill="auto"/>
            <w:hideMark/>
          </w:tcPr>
          <w:p w14:paraId="24922EDA" w14:textId="69C94184" w:rsidR="0063192A" w:rsidRPr="00A5302A" w:rsidRDefault="003A44DA" w:rsidP="0063192A">
            <w:pPr>
              <w:spacing w:after="0" w:line="240" w:lineRule="auto"/>
              <w:jc w:val="center"/>
              <w:rPr>
                <w:rFonts w:ascii="Times New Roman" w:hAnsi="Times New Roman"/>
                <w:b/>
                <w:i/>
                <w:sz w:val="24"/>
                <w:szCs w:val="24"/>
              </w:rPr>
            </w:pPr>
            <w:r>
              <w:rPr>
                <w:rFonts w:ascii="Times New Roman" w:hAnsi="Times New Roman"/>
                <w:b/>
                <w:i/>
                <w:sz w:val="24"/>
                <w:szCs w:val="24"/>
              </w:rPr>
              <w:t>36</w:t>
            </w:r>
          </w:p>
        </w:tc>
      </w:tr>
    </w:tbl>
    <w:p w14:paraId="2E263B91" w14:textId="77777777" w:rsidR="0063192A" w:rsidRPr="00A5302A" w:rsidRDefault="0063192A" w:rsidP="0063192A">
      <w:pPr>
        <w:ind w:firstLine="709"/>
        <w:rPr>
          <w:rFonts w:ascii="Times New Roman" w:eastAsia="Times New Roman" w:hAnsi="Times New Roman" w:cs="Times New Roman"/>
          <w:b/>
          <w:sz w:val="24"/>
          <w:szCs w:val="24"/>
          <w:lang w:eastAsia="ru-RU"/>
        </w:rPr>
      </w:pPr>
    </w:p>
    <w:p w14:paraId="0BC8005F" w14:textId="77777777" w:rsidR="0063192A" w:rsidRPr="00A5302A" w:rsidRDefault="0063192A" w:rsidP="0063192A">
      <w:pPr>
        <w:ind w:firstLine="709"/>
        <w:rPr>
          <w:rFonts w:ascii="Times New Roman" w:eastAsia="Times New Roman" w:hAnsi="Times New Roman" w:cs="Times New Roman"/>
          <w:b/>
          <w:sz w:val="24"/>
          <w:szCs w:val="24"/>
          <w:lang w:eastAsia="ru-RU"/>
        </w:rPr>
      </w:pPr>
    </w:p>
    <w:p w14:paraId="12C2F60F" w14:textId="77777777" w:rsidR="0063192A" w:rsidRPr="00A5302A" w:rsidRDefault="0063192A" w:rsidP="0063192A">
      <w:pPr>
        <w:ind w:firstLine="709"/>
        <w:rPr>
          <w:rFonts w:ascii="Times New Roman" w:eastAsia="Times New Roman" w:hAnsi="Times New Roman" w:cs="Times New Roman"/>
          <w:b/>
          <w:sz w:val="24"/>
          <w:szCs w:val="24"/>
          <w:lang w:eastAsia="ru-RU"/>
        </w:rPr>
      </w:pPr>
    </w:p>
    <w:p w14:paraId="4903B937" w14:textId="77777777" w:rsidR="00A5302A" w:rsidRPr="00A5302A" w:rsidRDefault="00A5302A" w:rsidP="0063192A">
      <w:pPr>
        <w:ind w:firstLine="709"/>
        <w:rPr>
          <w:rFonts w:ascii="Times New Roman" w:eastAsia="Times New Roman" w:hAnsi="Times New Roman" w:cs="Times New Roman"/>
          <w:b/>
          <w:sz w:val="24"/>
          <w:szCs w:val="24"/>
          <w:lang w:eastAsia="ru-RU"/>
        </w:rPr>
      </w:pPr>
    </w:p>
    <w:p w14:paraId="2C98D348" w14:textId="77777777" w:rsidR="00A5302A" w:rsidRPr="00A5302A" w:rsidRDefault="00A5302A" w:rsidP="0063192A">
      <w:pPr>
        <w:ind w:firstLine="709"/>
        <w:rPr>
          <w:rFonts w:ascii="Times New Roman" w:eastAsia="Times New Roman" w:hAnsi="Times New Roman" w:cs="Times New Roman"/>
          <w:b/>
          <w:sz w:val="24"/>
          <w:szCs w:val="24"/>
          <w:lang w:eastAsia="ru-RU"/>
        </w:rPr>
      </w:pPr>
    </w:p>
    <w:p w14:paraId="5C66641B" w14:textId="45868AC9" w:rsidR="0063192A" w:rsidRPr="00A5302A" w:rsidRDefault="0063192A" w:rsidP="0063192A">
      <w:pPr>
        <w:ind w:firstLine="709"/>
        <w:rPr>
          <w:rFonts w:ascii="Times New Roman" w:eastAsia="Times New Roman" w:hAnsi="Times New Roman" w:cs="Times New Roman"/>
          <w:b/>
          <w:sz w:val="24"/>
          <w:szCs w:val="24"/>
          <w:lang w:eastAsia="ru-RU"/>
        </w:rPr>
      </w:pPr>
      <w:r w:rsidRPr="00A5302A">
        <w:rPr>
          <w:rFonts w:ascii="Times New Roman" w:eastAsia="Times New Roman" w:hAnsi="Times New Roman" w:cs="Times New Roman"/>
          <w:b/>
          <w:sz w:val="24"/>
          <w:szCs w:val="24"/>
          <w:lang w:eastAsia="ru-RU"/>
        </w:rPr>
        <w:lastRenderedPageBreak/>
        <w:t xml:space="preserve">2.2. Тематический план и содержание </w:t>
      </w:r>
      <w:r w:rsidR="003A44DA">
        <w:rPr>
          <w:rFonts w:ascii="Times New Roman" w:eastAsia="Times New Roman" w:hAnsi="Times New Roman" w:cs="Times New Roman"/>
          <w:b/>
          <w:sz w:val="24"/>
          <w:szCs w:val="24"/>
          <w:lang w:eastAsia="ru-RU"/>
        </w:rPr>
        <w:t>производственной</w:t>
      </w:r>
      <w:r w:rsidR="00A5302A" w:rsidRPr="00A5302A">
        <w:rPr>
          <w:rFonts w:ascii="Times New Roman" w:eastAsia="Times New Roman" w:hAnsi="Times New Roman" w:cs="Times New Roman"/>
          <w:b/>
          <w:sz w:val="24"/>
          <w:szCs w:val="24"/>
          <w:lang w:eastAsia="ru-RU"/>
        </w:rPr>
        <w:t xml:space="preserve"> практики</w:t>
      </w:r>
    </w:p>
    <w:tbl>
      <w:tblPr>
        <w:tblW w:w="47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7650"/>
        <w:gridCol w:w="2123"/>
        <w:gridCol w:w="2126"/>
      </w:tblGrid>
      <w:tr w:rsidR="00A5302A" w:rsidRPr="00A5302A" w14:paraId="7C7AE029" w14:textId="77777777" w:rsidTr="00A5302A">
        <w:trPr>
          <w:trHeight w:val="1204"/>
        </w:trPr>
        <w:tc>
          <w:tcPr>
            <w:tcW w:w="954" w:type="pct"/>
          </w:tcPr>
          <w:p w14:paraId="5F1B44A9" w14:textId="77777777" w:rsidR="00A5302A" w:rsidRPr="00A5302A" w:rsidRDefault="00A5302A" w:rsidP="0063192A">
            <w:pPr>
              <w:jc w:val="center"/>
              <w:rPr>
                <w:rFonts w:ascii="Times New Roman" w:eastAsia="Times New Roman" w:hAnsi="Times New Roman" w:cs="Times New Roman"/>
                <w:b/>
                <w:sz w:val="24"/>
                <w:szCs w:val="24"/>
                <w:lang w:eastAsia="ru-RU"/>
              </w:rPr>
            </w:pPr>
            <w:r w:rsidRPr="00A5302A">
              <w:rPr>
                <w:rFonts w:ascii="Times New Roman" w:eastAsia="Times New Roman" w:hAnsi="Times New Roman" w:cs="Times New Roman"/>
                <w:b/>
                <w:bCs/>
                <w:sz w:val="24"/>
                <w:szCs w:val="24"/>
                <w:lang w:eastAsia="ru-RU"/>
              </w:rPr>
              <w:t>Наименование разделов и тем профессионального модуля (ПМ), междисциплинарных курсов (МДК)</w:t>
            </w:r>
          </w:p>
        </w:tc>
        <w:tc>
          <w:tcPr>
            <w:tcW w:w="2601" w:type="pct"/>
            <w:vAlign w:val="center"/>
          </w:tcPr>
          <w:p w14:paraId="3425F3F7" w14:textId="77777777" w:rsidR="00A5302A" w:rsidRPr="00A5302A" w:rsidRDefault="00A5302A" w:rsidP="0063192A">
            <w:pPr>
              <w:suppressAutoHyphens/>
              <w:spacing w:after="0" w:line="240" w:lineRule="auto"/>
              <w:jc w:val="center"/>
              <w:rPr>
                <w:rFonts w:ascii="Times New Roman" w:eastAsia="Times New Roman" w:hAnsi="Times New Roman" w:cs="Times New Roman"/>
                <w:b/>
                <w:bCs/>
                <w:sz w:val="24"/>
                <w:szCs w:val="24"/>
                <w:lang w:eastAsia="ru-RU"/>
              </w:rPr>
            </w:pPr>
            <w:r w:rsidRPr="00A5302A">
              <w:rPr>
                <w:rFonts w:ascii="Times New Roman" w:eastAsia="Times New Roman" w:hAnsi="Times New Roman" w:cs="Times New Roman"/>
                <w:b/>
                <w:bCs/>
                <w:sz w:val="24"/>
                <w:szCs w:val="24"/>
                <w:lang w:eastAsia="ru-RU"/>
              </w:rPr>
              <w:t>Содержание учебного материала,</w:t>
            </w:r>
          </w:p>
          <w:p w14:paraId="2F0D2C23" w14:textId="77777777" w:rsidR="00A5302A" w:rsidRPr="00A5302A" w:rsidRDefault="00A5302A" w:rsidP="0063192A">
            <w:pPr>
              <w:suppressAutoHyphens/>
              <w:spacing w:after="0" w:line="240" w:lineRule="auto"/>
              <w:jc w:val="center"/>
              <w:rPr>
                <w:rFonts w:ascii="Times New Roman" w:eastAsia="Times New Roman" w:hAnsi="Times New Roman" w:cs="Times New Roman"/>
                <w:b/>
                <w:sz w:val="24"/>
                <w:szCs w:val="24"/>
                <w:lang w:eastAsia="ru-RU"/>
              </w:rPr>
            </w:pPr>
            <w:r w:rsidRPr="00A5302A">
              <w:rPr>
                <w:rFonts w:ascii="Times New Roman" w:eastAsia="Times New Roman" w:hAnsi="Times New Roman" w:cs="Times New Roman"/>
                <w:b/>
                <w:bCs/>
                <w:sz w:val="24"/>
                <w:szCs w:val="24"/>
                <w:lang w:eastAsia="ru-RU"/>
              </w:rPr>
              <w:t xml:space="preserve">лабораторные работы и практические занятия, самостоятельная учебная работа обучающихся, курсовая работа (проект) </w:t>
            </w:r>
          </w:p>
        </w:tc>
        <w:tc>
          <w:tcPr>
            <w:tcW w:w="722" w:type="pct"/>
            <w:vAlign w:val="center"/>
          </w:tcPr>
          <w:p w14:paraId="276319A7" w14:textId="77777777" w:rsidR="00A5302A" w:rsidRPr="00A5302A" w:rsidRDefault="00A5302A" w:rsidP="0063192A">
            <w:pPr>
              <w:jc w:val="center"/>
              <w:rPr>
                <w:rFonts w:ascii="Times New Roman" w:eastAsia="Times New Roman" w:hAnsi="Times New Roman" w:cs="Times New Roman"/>
                <w:b/>
                <w:bCs/>
                <w:sz w:val="24"/>
                <w:szCs w:val="24"/>
                <w:lang w:eastAsia="ru-RU"/>
              </w:rPr>
            </w:pPr>
            <w:r w:rsidRPr="00A5302A">
              <w:rPr>
                <w:rFonts w:ascii="Times New Roman" w:eastAsia="Times New Roman" w:hAnsi="Times New Roman" w:cs="Times New Roman"/>
                <w:b/>
                <w:bCs/>
                <w:sz w:val="24"/>
                <w:szCs w:val="24"/>
                <w:lang w:eastAsia="ru-RU"/>
              </w:rPr>
              <w:t>Объем, акад. Ч / в том числе в форме практической подготовки, акад ч</w:t>
            </w:r>
          </w:p>
        </w:tc>
        <w:tc>
          <w:tcPr>
            <w:tcW w:w="723" w:type="pct"/>
            <w:vAlign w:val="center"/>
          </w:tcPr>
          <w:p w14:paraId="1FDBD477" w14:textId="77777777" w:rsidR="00A5302A" w:rsidRPr="00A5302A" w:rsidRDefault="00A5302A" w:rsidP="0063192A">
            <w:pPr>
              <w:jc w:val="center"/>
              <w:rPr>
                <w:rFonts w:ascii="Times New Roman" w:eastAsia="Times New Roman" w:hAnsi="Times New Roman" w:cs="Times New Roman"/>
                <w:b/>
                <w:bCs/>
                <w:sz w:val="24"/>
                <w:szCs w:val="24"/>
                <w:lang w:eastAsia="ru-RU"/>
              </w:rPr>
            </w:pPr>
            <w:r w:rsidRPr="00A5302A">
              <w:rPr>
                <w:rFonts w:ascii="Times New Roman" w:eastAsia="Calibri" w:hAnsi="Times New Roman" w:cs="Times New Roman"/>
                <w:b/>
                <w:bCs/>
                <w:sz w:val="24"/>
                <w:szCs w:val="24"/>
              </w:rPr>
              <w:t>Код ПК, ОК</w:t>
            </w:r>
          </w:p>
        </w:tc>
      </w:tr>
      <w:tr w:rsidR="00A5302A" w:rsidRPr="00A5302A" w14:paraId="05E0662A" w14:textId="77777777" w:rsidTr="00A5302A">
        <w:tc>
          <w:tcPr>
            <w:tcW w:w="3555" w:type="pct"/>
            <w:gridSpan w:val="2"/>
          </w:tcPr>
          <w:p w14:paraId="6D1FF7EF" w14:textId="77777777" w:rsidR="00A5302A" w:rsidRPr="00A5302A" w:rsidRDefault="00A5302A" w:rsidP="0063192A">
            <w:pPr>
              <w:spacing w:after="0" w:line="240" w:lineRule="auto"/>
              <w:rPr>
                <w:rFonts w:ascii="Times New Roman" w:hAnsi="Times New Roman"/>
                <w:i/>
                <w:sz w:val="24"/>
                <w:szCs w:val="24"/>
              </w:rPr>
            </w:pPr>
            <w:r w:rsidRPr="00A5302A">
              <w:rPr>
                <w:rFonts w:ascii="Times New Roman" w:hAnsi="Times New Roman"/>
                <w:b/>
                <w:bCs/>
                <w:sz w:val="24"/>
                <w:szCs w:val="24"/>
              </w:rPr>
              <w:t xml:space="preserve">Производственная практика </w:t>
            </w:r>
          </w:p>
          <w:p w14:paraId="7E77734C" w14:textId="77777777" w:rsidR="00A5302A" w:rsidRPr="00A5302A" w:rsidRDefault="00A5302A" w:rsidP="0063192A">
            <w:pPr>
              <w:spacing w:after="0" w:line="240" w:lineRule="auto"/>
              <w:rPr>
                <w:rFonts w:ascii="Times New Roman" w:hAnsi="Times New Roman"/>
                <w:b/>
                <w:bCs/>
                <w:sz w:val="24"/>
                <w:szCs w:val="24"/>
              </w:rPr>
            </w:pPr>
            <w:r w:rsidRPr="00A5302A">
              <w:rPr>
                <w:rFonts w:ascii="Times New Roman" w:hAnsi="Times New Roman"/>
                <w:b/>
                <w:bCs/>
                <w:sz w:val="24"/>
                <w:szCs w:val="24"/>
              </w:rPr>
              <w:t xml:space="preserve">Виды работ </w:t>
            </w:r>
          </w:p>
          <w:p w14:paraId="478F24F8" w14:textId="77777777" w:rsidR="00A5302A" w:rsidRPr="00A5302A" w:rsidRDefault="00A5302A" w:rsidP="0063192A">
            <w:pPr>
              <w:suppressAutoHyphens/>
              <w:spacing w:after="0" w:line="240" w:lineRule="auto"/>
              <w:ind w:left="33"/>
              <w:jc w:val="both"/>
              <w:rPr>
                <w:rFonts w:ascii="Times New Roman" w:hAnsi="Times New Roman"/>
                <w:bCs/>
                <w:sz w:val="24"/>
                <w:szCs w:val="24"/>
              </w:rPr>
            </w:pPr>
            <w:r w:rsidRPr="00A5302A">
              <w:rPr>
                <w:rFonts w:ascii="Times New Roman" w:hAnsi="Times New Roman"/>
                <w:bCs/>
                <w:sz w:val="24"/>
                <w:szCs w:val="24"/>
              </w:rPr>
              <w:t>1. Знакомство с должностной инструкцией и рабочим местом регулировщика ЭУС.</w:t>
            </w:r>
          </w:p>
          <w:p w14:paraId="598A0965" w14:textId="77777777" w:rsidR="00A5302A" w:rsidRPr="00A5302A" w:rsidRDefault="00A5302A" w:rsidP="0063192A">
            <w:pPr>
              <w:suppressAutoHyphens/>
              <w:spacing w:after="0" w:line="240" w:lineRule="auto"/>
              <w:ind w:left="33"/>
              <w:jc w:val="both"/>
              <w:rPr>
                <w:rFonts w:ascii="Times New Roman" w:hAnsi="Times New Roman"/>
                <w:bCs/>
                <w:sz w:val="24"/>
                <w:szCs w:val="24"/>
              </w:rPr>
            </w:pPr>
            <w:r w:rsidRPr="00A5302A">
              <w:rPr>
                <w:rFonts w:ascii="Times New Roman" w:hAnsi="Times New Roman"/>
                <w:bCs/>
                <w:sz w:val="24"/>
                <w:szCs w:val="24"/>
              </w:rPr>
              <w:t>2. Работа с технической документаций. Анализ электрических схем ЭУС.</w:t>
            </w:r>
          </w:p>
          <w:p w14:paraId="1F975696" w14:textId="77777777" w:rsidR="00A5302A" w:rsidRPr="00A5302A" w:rsidRDefault="00A5302A" w:rsidP="0063192A">
            <w:pPr>
              <w:suppressAutoHyphens/>
              <w:spacing w:after="0" w:line="240" w:lineRule="auto"/>
              <w:ind w:left="33"/>
              <w:jc w:val="both"/>
              <w:rPr>
                <w:rFonts w:ascii="Times New Roman" w:hAnsi="Times New Roman"/>
                <w:bCs/>
                <w:sz w:val="24"/>
                <w:szCs w:val="24"/>
              </w:rPr>
            </w:pPr>
            <w:r w:rsidRPr="00A5302A">
              <w:rPr>
                <w:rFonts w:ascii="Times New Roman" w:hAnsi="Times New Roman"/>
                <w:bCs/>
                <w:sz w:val="24"/>
                <w:szCs w:val="24"/>
              </w:rPr>
              <w:t>3. Выбор и настройка измерительных приборов и оборудования для проведения настройки и регулировки ЭУС.</w:t>
            </w:r>
          </w:p>
          <w:p w14:paraId="0BE18BBE" w14:textId="77777777" w:rsidR="00A5302A" w:rsidRPr="00A5302A" w:rsidRDefault="00A5302A" w:rsidP="0063192A">
            <w:pPr>
              <w:suppressAutoHyphens/>
              <w:spacing w:after="0" w:line="240" w:lineRule="auto"/>
              <w:ind w:left="33"/>
              <w:jc w:val="both"/>
              <w:rPr>
                <w:rFonts w:ascii="Times New Roman" w:hAnsi="Times New Roman"/>
                <w:bCs/>
                <w:sz w:val="24"/>
                <w:szCs w:val="24"/>
              </w:rPr>
            </w:pPr>
            <w:r w:rsidRPr="00A5302A">
              <w:rPr>
                <w:rFonts w:ascii="Times New Roman" w:hAnsi="Times New Roman"/>
                <w:bCs/>
                <w:sz w:val="24"/>
                <w:szCs w:val="24"/>
              </w:rPr>
              <w:t xml:space="preserve">4. Проведение необходимых измерений и снятие показаний приборов. </w:t>
            </w:r>
          </w:p>
          <w:p w14:paraId="66BAA3EE" w14:textId="77777777" w:rsidR="00A5302A" w:rsidRPr="00A5302A" w:rsidRDefault="00A5302A" w:rsidP="0063192A">
            <w:pPr>
              <w:suppressAutoHyphens/>
              <w:spacing w:after="0" w:line="240" w:lineRule="auto"/>
              <w:ind w:left="33"/>
              <w:jc w:val="both"/>
              <w:rPr>
                <w:rFonts w:ascii="Times New Roman" w:hAnsi="Times New Roman"/>
                <w:bCs/>
                <w:sz w:val="24"/>
                <w:szCs w:val="24"/>
              </w:rPr>
            </w:pPr>
            <w:r w:rsidRPr="00A5302A">
              <w:rPr>
                <w:rFonts w:ascii="Times New Roman" w:hAnsi="Times New Roman"/>
                <w:bCs/>
                <w:sz w:val="24"/>
                <w:szCs w:val="24"/>
              </w:rPr>
              <w:t>5. Проведение наладки и регулировки в соответствии с технической документацией на ЭУС.</w:t>
            </w:r>
          </w:p>
          <w:p w14:paraId="212FCC3C" w14:textId="77777777" w:rsidR="00A5302A" w:rsidRPr="00A5302A" w:rsidRDefault="00A5302A" w:rsidP="0063192A">
            <w:pPr>
              <w:suppressAutoHyphens/>
              <w:spacing w:after="0" w:line="240" w:lineRule="auto"/>
              <w:ind w:left="33"/>
              <w:jc w:val="both"/>
              <w:rPr>
                <w:rFonts w:ascii="Times New Roman" w:hAnsi="Times New Roman"/>
                <w:bCs/>
                <w:sz w:val="24"/>
                <w:szCs w:val="24"/>
              </w:rPr>
            </w:pPr>
            <w:r w:rsidRPr="00A5302A">
              <w:rPr>
                <w:rFonts w:ascii="Times New Roman" w:hAnsi="Times New Roman"/>
                <w:bCs/>
                <w:sz w:val="24"/>
                <w:szCs w:val="24"/>
              </w:rPr>
              <w:t>6. Составление отчетной документации по результатам наладки и регулировки ЭУС.</w:t>
            </w:r>
          </w:p>
          <w:p w14:paraId="41BAED6B" w14:textId="77777777" w:rsidR="00A5302A" w:rsidRPr="00A5302A" w:rsidRDefault="00A5302A" w:rsidP="0063192A">
            <w:pPr>
              <w:suppressAutoHyphens/>
              <w:spacing w:after="0" w:line="240" w:lineRule="auto"/>
              <w:ind w:left="33"/>
              <w:jc w:val="both"/>
              <w:rPr>
                <w:rFonts w:ascii="Times New Roman" w:hAnsi="Times New Roman"/>
                <w:bCs/>
                <w:sz w:val="24"/>
                <w:szCs w:val="24"/>
              </w:rPr>
            </w:pPr>
            <w:r w:rsidRPr="00A5302A">
              <w:rPr>
                <w:rFonts w:ascii="Times New Roman" w:hAnsi="Times New Roman"/>
                <w:bCs/>
                <w:sz w:val="24"/>
                <w:szCs w:val="24"/>
              </w:rPr>
              <w:t>7. Составление графика технического обслуживания ЭУС</w:t>
            </w:r>
          </w:p>
          <w:p w14:paraId="3B32F09F" w14:textId="77777777" w:rsidR="00A5302A" w:rsidRPr="00A5302A" w:rsidRDefault="00A5302A" w:rsidP="0063192A">
            <w:pPr>
              <w:suppressAutoHyphens/>
              <w:spacing w:after="0" w:line="240" w:lineRule="auto"/>
              <w:ind w:left="33"/>
              <w:jc w:val="both"/>
              <w:rPr>
                <w:rFonts w:ascii="Times New Roman" w:hAnsi="Times New Roman"/>
                <w:bCs/>
                <w:sz w:val="24"/>
                <w:szCs w:val="24"/>
              </w:rPr>
            </w:pPr>
            <w:r w:rsidRPr="00A5302A">
              <w:rPr>
                <w:rFonts w:ascii="Times New Roman" w:hAnsi="Times New Roman"/>
                <w:bCs/>
                <w:sz w:val="24"/>
                <w:szCs w:val="24"/>
              </w:rPr>
              <w:t>8. Проведение технического обслуживания ЭУС. Анализ состояния ЭУС на предмет поиска неисправностей</w:t>
            </w:r>
          </w:p>
          <w:p w14:paraId="2C45D9EE" w14:textId="77777777" w:rsidR="00A5302A" w:rsidRPr="00A5302A" w:rsidRDefault="00A5302A" w:rsidP="0063192A">
            <w:pPr>
              <w:suppressAutoHyphens/>
              <w:spacing w:after="0" w:line="240" w:lineRule="auto"/>
              <w:ind w:left="33"/>
              <w:jc w:val="both"/>
              <w:rPr>
                <w:rFonts w:ascii="Times New Roman" w:hAnsi="Times New Roman"/>
                <w:bCs/>
                <w:sz w:val="24"/>
                <w:szCs w:val="24"/>
              </w:rPr>
            </w:pPr>
            <w:r w:rsidRPr="00A5302A">
              <w:rPr>
                <w:rFonts w:ascii="Times New Roman" w:hAnsi="Times New Roman"/>
                <w:bCs/>
                <w:sz w:val="24"/>
                <w:szCs w:val="24"/>
              </w:rPr>
              <w:t>9. Проведение ремонта элементов и частей ЭУС</w:t>
            </w:r>
          </w:p>
          <w:p w14:paraId="0EC654F5" w14:textId="77777777" w:rsidR="00A5302A" w:rsidRPr="00A5302A" w:rsidRDefault="00A5302A" w:rsidP="0063192A">
            <w:pPr>
              <w:suppressAutoHyphens/>
              <w:spacing w:after="0" w:line="240" w:lineRule="auto"/>
              <w:ind w:left="33"/>
              <w:jc w:val="both"/>
              <w:rPr>
                <w:rFonts w:ascii="Times New Roman" w:eastAsia="Calibri" w:hAnsi="Times New Roman"/>
                <w:sz w:val="24"/>
                <w:szCs w:val="24"/>
              </w:rPr>
            </w:pPr>
            <w:r w:rsidRPr="00A5302A">
              <w:rPr>
                <w:rFonts w:ascii="Times New Roman" w:hAnsi="Times New Roman"/>
                <w:bCs/>
                <w:sz w:val="24"/>
                <w:szCs w:val="24"/>
              </w:rPr>
              <w:t>10. Составление отчетной документации по результатам технического обслуживания и ремонта ЭУС</w:t>
            </w:r>
          </w:p>
        </w:tc>
        <w:tc>
          <w:tcPr>
            <w:tcW w:w="722" w:type="pct"/>
            <w:shd w:val="clear" w:color="auto" w:fill="auto"/>
            <w:vAlign w:val="center"/>
          </w:tcPr>
          <w:p w14:paraId="69B5F825" w14:textId="77777777" w:rsidR="00A5302A" w:rsidRPr="00A5302A" w:rsidRDefault="00A5302A" w:rsidP="0063192A">
            <w:pPr>
              <w:spacing w:after="160" w:line="259" w:lineRule="auto"/>
              <w:jc w:val="center"/>
              <w:rPr>
                <w:rFonts w:ascii="Times New Roman" w:hAnsi="Times New Roman"/>
                <w:b/>
                <w:sz w:val="24"/>
                <w:szCs w:val="24"/>
              </w:rPr>
            </w:pPr>
            <w:r w:rsidRPr="00A5302A">
              <w:rPr>
                <w:rFonts w:ascii="Times New Roman" w:hAnsi="Times New Roman"/>
                <w:b/>
                <w:sz w:val="24"/>
                <w:szCs w:val="24"/>
              </w:rPr>
              <w:t>36</w:t>
            </w:r>
          </w:p>
        </w:tc>
        <w:tc>
          <w:tcPr>
            <w:tcW w:w="723" w:type="pct"/>
          </w:tcPr>
          <w:p w14:paraId="372D476E" w14:textId="5F753613" w:rsidR="00A5302A" w:rsidRPr="00A5302A" w:rsidRDefault="00A5302A" w:rsidP="00A5302A">
            <w:pPr>
              <w:spacing w:after="0" w:line="240" w:lineRule="auto"/>
              <w:rPr>
                <w:rFonts w:ascii="Times New Roman" w:hAnsi="Times New Roman"/>
                <w:sz w:val="24"/>
                <w:szCs w:val="24"/>
              </w:rPr>
            </w:pPr>
            <w:r w:rsidRPr="00A5302A">
              <w:rPr>
                <w:rFonts w:ascii="Times New Roman" w:hAnsi="Times New Roman"/>
                <w:sz w:val="24"/>
                <w:szCs w:val="24"/>
              </w:rPr>
              <w:t>ПК 3.1, ПК 3.2,</w:t>
            </w:r>
          </w:p>
          <w:p w14:paraId="0E13CDD3" w14:textId="29E8D34F" w:rsidR="00A5302A" w:rsidRPr="00A5302A" w:rsidRDefault="00A5302A" w:rsidP="00A5302A">
            <w:pPr>
              <w:spacing w:after="0" w:line="240" w:lineRule="auto"/>
              <w:rPr>
                <w:rFonts w:ascii="Times New Roman" w:hAnsi="Times New Roman"/>
                <w:sz w:val="24"/>
                <w:szCs w:val="24"/>
              </w:rPr>
            </w:pPr>
            <w:r w:rsidRPr="00A5302A">
              <w:rPr>
                <w:rFonts w:ascii="Times New Roman" w:hAnsi="Times New Roman"/>
                <w:sz w:val="24"/>
                <w:szCs w:val="24"/>
              </w:rPr>
              <w:t>ПК 3.3</w:t>
            </w:r>
          </w:p>
          <w:p w14:paraId="04FD85AD" w14:textId="5F1A0F6A" w:rsidR="00A5302A" w:rsidRPr="00A5302A" w:rsidRDefault="00A5302A" w:rsidP="00A5302A">
            <w:pPr>
              <w:spacing w:after="0" w:line="240" w:lineRule="auto"/>
              <w:rPr>
                <w:rFonts w:ascii="Times New Roman" w:hAnsi="Times New Roman" w:cs="Times New Roman"/>
                <w:b/>
                <w:sz w:val="24"/>
                <w:szCs w:val="24"/>
                <w:highlight w:val="yellow"/>
              </w:rPr>
            </w:pPr>
            <w:r w:rsidRPr="00A5302A">
              <w:rPr>
                <w:rFonts w:ascii="Times New Roman" w:hAnsi="Times New Roman"/>
                <w:sz w:val="24"/>
                <w:szCs w:val="24"/>
              </w:rPr>
              <w:t>ОК 01, ОК 02</w:t>
            </w:r>
          </w:p>
        </w:tc>
      </w:tr>
      <w:tr w:rsidR="00A5302A" w:rsidRPr="00A5302A" w14:paraId="090205CF" w14:textId="77777777" w:rsidTr="00A5302A">
        <w:tc>
          <w:tcPr>
            <w:tcW w:w="3555" w:type="pct"/>
            <w:gridSpan w:val="2"/>
          </w:tcPr>
          <w:p w14:paraId="61D7D810" w14:textId="77777777" w:rsidR="00A5302A" w:rsidRPr="00A5302A" w:rsidRDefault="00A5302A" w:rsidP="0063192A">
            <w:pPr>
              <w:spacing w:after="0" w:line="259" w:lineRule="auto"/>
              <w:rPr>
                <w:rFonts w:ascii="Times New Roman" w:hAnsi="Times New Roman"/>
                <w:b/>
                <w:bCs/>
                <w:sz w:val="24"/>
                <w:szCs w:val="24"/>
              </w:rPr>
            </w:pPr>
            <w:r w:rsidRPr="00A5302A">
              <w:rPr>
                <w:rFonts w:ascii="Times New Roman" w:hAnsi="Times New Roman"/>
                <w:b/>
                <w:bCs/>
                <w:sz w:val="24"/>
                <w:szCs w:val="24"/>
              </w:rPr>
              <w:t>Всего</w:t>
            </w:r>
          </w:p>
        </w:tc>
        <w:tc>
          <w:tcPr>
            <w:tcW w:w="722" w:type="pct"/>
            <w:shd w:val="clear" w:color="auto" w:fill="auto"/>
          </w:tcPr>
          <w:p w14:paraId="3088B627" w14:textId="6F30B1E7" w:rsidR="00A5302A" w:rsidRPr="00A5302A" w:rsidRDefault="00A5302A" w:rsidP="0063192A">
            <w:pPr>
              <w:spacing w:after="160" w:line="259" w:lineRule="auto"/>
              <w:jc w:val="center"/>
              <w:rPr>
                <w:rFonts w:ascii="Times New Roman" w:hAnsi="Times New Roman"/>
                <w:b/>
                <w:sz w:val="24"/>
                <w:szCs w:val="24"/>
                <w:lang w:val="en-US"/>
              </w:rPr>
            </w:pPr>
            <w:r w:rsidRPr="00A5302A">
              <w:rPr>
                <w:rFonts w:ascii="Times New Roman" w:hAnsi="Times New Roman"/>
                <w:b/>
                <w:sz w:val="24"/>
                <w:szCs w:val="24"/>
              </w:rPr>
              <w:t>36</w:t>
            </w:r>
          </w:p>
        </w:tc>
        <w:tc>
          <w:tcPr>
            <w:tcW w:w="723" w:type="pct"/>
          </w:tcPr>
          <w:p w14:paraId="07C0D5EE" w14:textId="77777777" w:rsidR="00A5302A" w:rsidRPr="00A5302A" w:rsidRDefault="00A5302A" w:rsidP="0063192A">
            <w:pPr>
              <w:spacing w:after="0" w:line="240" w:lineRule="auto"/>
              <w:jc w:val="center"/>
              <w:rPr>
                <w:rFonts w:ascii="Times New Roman" w:hAnsi="Times New Roman" w:cs="Times New Roman"/>
                <w:b/>
                <w:i/>
                <w:sz w:val="24"/>
                <w:szCs w:val="24"/>
                <w:highlight w:val="yellow"/>
              </w:rPr>
            </w:pPr>
          </w:p>
        </w:tc>
      </w:tr>
    </w:tbl>
    <w:p w14:paraId="2DA59BA9" w14:textId="77777777" w:rsidR="0063192A" w:rsidRPr="00A5302A" w:rsidRDefault="0063192A" w:rsidP="0063192A">
      <w:pPr>
        <w:ind w:firstLine="709"/>
        <w:rPr>
          <w:rFonts w:ascii="Times New Roman" w:eastAsia="Times New Roman" w:hAnsi="Times New Roman" w:cs="Times New Roman"/>
          <w:b/>
          <w:sz w:val="24"/>
          <w:szCs w:val="24"/>
          <w:lang w:eastAsia="ru-RU"/>
        </w:rPr>
      </w:pPr>
    </w:p>
    <w:p w14:paraId="4551647B" w14:textId="77777777" w:rsidR="0063192A" w:rsidRPr="00A5302A" w:rsidRDefault="0063192A" w:rsidP="0063192A">
      <w:pPr>
        <w:spacing w:after="160" w:line="259" w:lineRule="auto"/>
        <w:rPr>
          <w:rFonts w:ascii="Times New Roman" w:eastAsia="Times New Roman" w:hAnsi="Times New Roman" w:cs="Times New Roman"/>
          <w:sz w:val="24"/>
          <w:szCs w:val="24"/>
          <w:lang w:eastAsia="ru-RU"/>
        </w:rPr>
      </w:pPr>
      <w:r w:rsidRPr="00A5302A">
        <w:rPr>
          <w:rFonts w:ascii="Times New Roman" w:eastAsia="Times New Roman" w:hAnsi="Times New Roman" w:cs="Times New Roman"/>
          <w:sz w:val="24"/>
          <w:szCs w:val="24"/>
          <w:lang w:eastAsia="ru-RU"/>
        </w:rPr>
        <w:br w:type="page"/>
      </w:r>
    </w:p>
    <w:p w14:paraId="5E88A477" w14:textId="77777777" w:rsidR="0063192A" w:rsidRPr="00A5302A" w:rsidRDefault="0063192A" w:rsidP="0063192A">
      <w:pPr>
        <w:spacing w:after="160" w:line="259" w:lineRule="auto"/>
        <w:rPr>
          <w:rFonts w:ascii="Times New Roman" w:eastAsia="Times New Roman" w:hAnsi="Times New Roman" w:cs="Times New Roman"/>
          <w:sz w:val="24"/>
          <w:szCs w:val="24"/>
          <w:lang w:eastAsia="ru-RU"/>
        </w:rPr>
        <w:sectPr w:rsidR="0063192A" w:rsidRPr="00A5302A" w:rsidSect="00CB6431">
          <w:pgSz w:w="16838" w:h="11906" w:orient="landscape"/>
          <w:pgMar w:top="1134" w:right="567" w:bottom="1134" w:left="1134" w:header="709" w:footer="709" w:gutter="0"/>
          <w:cols w:space="708"/>
          <w:docGrid w:linePitch="360"/>
        </w:sectPr>
      </w:pPr>
    </w:p>
    <w:p w14:paraId="3B1A44A5" w14:textId="77244186" w:rsidR="0063192A" w:rsidRPr="00A5302A" w:rsidRDefault="0063192A" w:rsidP="00A5302A">
      <w:pPr>
        <w:pStyle w:val="a7"/>
        <w:numPr>
          <w:ilvl w:val="0"/>
          <w:numId w:val="1"/>
        </w:numPr>
        <w:spacing w:after="0"/>
        <w:jc w:val="center"/>
      </w:pPr>
      <w:r w:rsidRPr="00A5302A">
        <w:rPr>
          <w:b/>
          <w:bCs/>
        </w:rPr>
        <w:lastRenderedPageBreak/>
        <w:t>УСЛОВИЯ РЕАЛИЗАЦИИ</w:t>
      </w:r>
      <w:r w:rsidR="00A5302A" w:rsidRPr="00A5302A">
        <w:rPr>
          <w:b/>
          <w:bCs/>
        </w:rPr>
        <w:t xml:space="preserve"> </w:t>
      </w:r>
      <w:r w:rsidR="00120F15">
        <w:rPr>
          <w:b/>
        </w:rPr>
        <w:t>ПРОИЗВОДСТВЕННОЙ</w:t>
      </w:r>
      <w:r w:rsidR="00A5302A" w:rsidRPr="00A5302A">
        <w:rPr>
          <w:b/>
          <w:bCs/>
        </w:rPr>
        <w:t xml:space="preserve"> ПРАКТИКИ</w:t>
      </w:r>
    </w:p>
    <w:p w14:paraId="581F4C8E" w14:textId="77777777" w:rsidR="00A5302A" w:rsidRPr="00A5302A" w:rsidRDefault="00A5302A" w:rsidP="00A5302A">
      <w:pPr>
        <w:pStyle w:val="a7"/>
        <w:spacing w:after="0"/>
        <w:ind w:left="720"/>
        <w:rPr>
          <w:b/>
          <w:bCs/>
        </w:rPr>
      </w:pPr>
    </w:p>
    <w:p w14:paraId="79C8387E" w14:textId="7B5457AB" w:rsidR="0063192A" w:rsidRPr="00A5302A" w:rsidRDefault="0063192A" w:rsidP="0063192A">
      <w:pPr>
        <w:spacing w:after="0"/>
        <w:ind w:firstLine="709"/>
        <w:jc w:val="both"/>
        <w:outlineLvl w:val="0"/>
        <w:rPr>
          <w:rFonts w:ascii="Times New Roman" w:eastAsia="Times New Roman" w:hAnsi="Times New Roman" w:cs="Times New Roman"/>
          <w:b/>
          <w:bCs/>
          <w:sz w:val="24"/>
          <w:szCs w:val="24"/>
          <w:lang w:eastAsia="ru-RU"/>
        </w:rPr>
      </w:pPr>
      <w:r w:rsidRPr="00A5302A">
        <w:rPr>
          <w:rFonts w:ascii="Times New Roman" w:eastAsia="Times New Roman" w:hAnsi="Times New Roman" w:cs="Times New Roman"/>
          <w:b/>
          <w:bCs/>
          <w:sz w:val="24"/>
          <w:szCs w:val="24"/>
          <w:lang w:eastAsia="ru-RU"/>
        </w:rPr>
        <w:t xml:space="preserve">3.1. Для реализации программы </w:t>
      </w:r>
      <w:r w:rsidR="00120F15">
        <w:rPr>
          <w:rFonts w:ascii="Times New Roman" w:eastAsia="Times New Roman" w:hAnsi="Times New Roman" w:cs="Times New Roman"/>
          <w:b/>
          <w:bCs/>
          <w:sz w:val="24"/>
          <w:szCs w:val="24"/>
          <w:lang w:eastAsia="ru-RU"/>
        </w:rPr>
        <w:t>производственной</w:t>
      </w:r>
      <w:r w:rsidR="00A5302A" w:rsidRPr="00A5302A">
        <w:rPr>
          <w:rFonts w:ascii="Times New Roman" w:eastAsia="Times New Roman" w:hAnsi="Times New Roman" w:cs="Times New Roman"/>
          <w:b/>
          <w:bCs/>
          <w:sz w:val="24"/>
          <w:szCs w:val="24"/>
          <w:lang w:eastAsia="ru-RU"/>
        </w:rPr>
        <w:t xml:space="preserve"> практики</w:t>
      </w:r>
      <w:r w:rsidRPr="00A5302A">
        <w:rPr>
          <w:rFonts w:ascii="Times New Roman" w:eastAsia="Times New Roman" w:hAnsi="Times New Roman" w:cs="Times New Roman"/>
          <w:b/>
          <w:bCs/>
          <w:sz w:val="24"/>
          <w:szCs w:val="24"/>
          <w:lang w:eastAsia="ru-RU"/>
        </w:rPr>
        <w:t xml:space="preserve"> должны быть предусмотрены следующие специальные помещения: </w:t>
      </w:r>
    </w:p>
    <w:p w14:paraId="112C2FB7" w14:textId="77777777" w:rsidR="0063192A" w:rsidRPr="00A5302A" w:rsidRDefault="0063192A" w:rsidP="0063192A">
      <w:pPr>
        <w:suppressAutoHyphens/>
        <w:spacing w:after="0" w:line="240" w:lineRule="auto"/>
        <w:ind w:firstLine="709"/>
        <w:jc w:val="both"/>
        <w:rPr>
          <w:rFonts w:ascii="Times New Roman" w:hAnsi="Times New Roman"/>
          <w:bCs/>
          <w:sz w:val="24"/>
          <w:szCs w:val="24"/>
          <w:highlight w:val="yellow"/>
        </w:rPr>
      </w:pPr>
      <w:r w:rsidRPr="00A5302A">
        <w:rPr>
          <w:rFonts w:ascii="Times New Roman" w:hAnsi="Times New Roman"/>
          <w:bCs/>
          <w:sz w:val="24"/>
          <w:szCs w:val="24"/>
        </w:rPr>
        <w:t>Кабинет</w:t>
      </w:r>
      <w:r w:rsidRPr="00A5302A">
        <w:rPr>
          <w:rFonts w:ascii="Times New Roman" w:hAnsi="Times New Roman"/>
          <w:bCs/>
          <w:i/>
          <w:sz w:val="24"/>
          <w:szCs w:val="24"/>
        </w:rPr>
        <w:t xml:space="preserve"> </w:t>
      </w:r>
      <w:r w:rsidRPr="00A5302A">
        <w:rPr>
          <w:rFonts w:ascii="Times New Roman" w:hAnsi="Times New Roman"/>
          <w:bCs/>
          <w:sz w:val="24"/>
          <w:szCs w:val="24"/>
        </w:rPr>
        <w:t>«М</w:t>
      </w:r>
      <w:r w:rsidRPr="00A5302A">
        <w:rPr>
          <w:rFonts w:ascii="Times New Roman" w:hAnsi="Times New Roman"/>
          <w:sz w:val="24"/>
          <w:szCs w:val="24"/>
        </w:rPr>
        <w:t>етрологии, стандартизации и сертификации</w:t>
      </w:r>
      <w:r w:rsidRPr="00A5302A">
        <w:rPr>
          <w:rFonts w:ascii="Times New Roman" w:eastAsia="Times New Roman" w:hAnsi="Times New Roman" w:cs="Times New Roman"/>
          <w:bCs/>
          <w:sz w:val="24"/>
          <w:szCs w:val="24"/>
          <w:lang w:eastAsia="ru-RU"/>
        </w:rPr>
        <w:t>»,</w:t>
      </w:r>
      <w:r w:rsidRPr="00A5302A">
        <w:rPr>
          <w:rFonts w:ascii="Times New Roman" w:hAnsi="Times New Roman"/>
          <w:bCs/>
          <w:iCs/>
          <w:sz w:val="24"/>
          <w:szCs w:val="24"/>
        </w:rPr>
        <w:t xml:space="preserve"> оснащенный в соответствии с п. 6.1.2.1 образовательной программы по </w:t>
      </w:r>
      <w:r w:rsidRPr="00A5302A">
        <w:rPr>
          <w:rFonts w:ascii="Times New Roman" w:hAnsi="Times New Roman"/>
          <w:bCs/>
          <w:sz w:val="24"/>
          <w:szCs w:val="24"/>
        </w:rPr>
        <w:t xml:space="preserve">специальности 11.02.17 </w:t>
      </w:r>
      <w:r w:rsidRPr="00A5302A">
        <w:rPr>
          <w:rFonts w:ascii="Times New Roman" w:hAnsi="Times New Roman"/>
          <w:sz w:val="24"/>
          <w:szCs w:val="24"/>
        </w:rPr>
        <w:t>Разработка электронных устройств и систем</w:t>
      </w:r>
      <w:r w:rsidRPr="00A5302A">
        <w:rPr>
          <w:rFonts w:ascii="Times New Roman" w:hAnsi="Times New Roman"/>
          <w:bCs/>
          <w:sz w:val="24"/>
          <w:szCs w:val="24"/>
        </w:rPr>
        <w:t>.</w:t>
      </w:r>
    </w:p>
    <w:p w14:paraId="672F2F5C" w14:textId="77777777" w:rsidR="0063192A" w:rsidRPr="00A5302A" w:rsidRDefault="0063192A" w:rsidP="0063192A">
      <w:pPr>
        <w:suppressAutoHyphens/>
        <w:spacing w:after="0" w:line="259" w:lineRule="auto"/>
        <w:ind w:firstLine="709"/>
        <w:jc w:val="both"/>
        <w:rPr>
          <w:rFonts w:ascii="Times New Roman" w:hAnsi="Times New Roman"/>
          <w:bCs/>
          <w:sz w:val="24"/>
          <w:szCs w:val="24"/>
        </w:rPr>
      </w:pPr>
      <w:r w:rsidRPr="00A5302A">
        <w:rPr>
          <w:rFonts w:ascii="Times New Roman" w:hAnsi="Times New Roman"/>
          <w:bCs/>
          <w:sz w:val="24"/>
          <w:szCs w:val="24"/>
        </w:rPr>
        <w:t xml:space="preserve">Лаборатории </w:t>
      </w:r>
      <w:r w:rsidRPr="00A5302A">
        <w:rPr>
          <w:rFonts w:ascii="Times New Roman" w:eastAsia="Times New Roman" w:hAnsi="Times New Roman" w:cs="Times New Roman"/>
          <w:bCs/>
          <w:sz w:val="24"/>
          <w:szCs w:val="24"/>
          <w:lang w:eastAsia="ru-RU"/>
        </w:rPr>
        <w:t>«</w:t>
      </w:r>
      <w:r w:rsidRPr="00A5302A">
        <w:rPr>
          <w:rFonts w:ascii="Times New Roman" w:hAnsi="Times New Roman"/>
          <w:bCs/>
          <w:iCs/>
          <w:sz w:val="24"/>
          <w:szCs w:val="24"/>
        </w:rPr>
        <w:t>Технического обслуживания и ремонта радиоэлектронной техники</w:t>
      </w:r>
      <w:r w:rsidRPr="00A5302A">
        <w:rPr>
          <w:rFonts w:ascii="Times New Roman" w:hAnsi="Times New Roman"/>
          <w:bCs/>
          <w:sz w:val="24"/>
          <w:szCs w:val="24"/>
        </w:rPr>
        <w:t>»</w:t>
      </w:r>
      <w:r w:rsidRPr="00A5302A">
        <w:rPr>
          <w:rFonts w:ascii="Times New Roman" w:hAnsi="Times New Roman"/>
          <w:b/>
          <w:bCs/>
          <w:iCs/>
          <w:sz w:val="24"/>
          <w:szCs w:val="24"/>
        </w:rPr>
        <w:t xml:space="preserve">, </w:t>
      </w:r>
      <w:r w:rsidRPr="00A5302A">
        <w:rPr>
          <w:rFonts w:ascii="Times New Roman" w:hAnsi="Times New Roman"/>
          <w:bCs/>
          <w:iCs/>
          <w:sz w:val="24"/>
          <w:szCs w:val="24"/>
        </w:rPr>
        <w:t xml:space="preserve">оснащенные </w:t>
      </w:r>
      <w:r w:rsidRPr="00A5302A">
        <w:rPr>
          <w:rFonts w:ascii="Times New Roman" w:hAnsi="Times New Roman"/>
          <w:bCs/>
          <w:sz w:val="24"/>
          <w:szCs w:val="24"/>
        </w:rPr>
        <w:t xml:space="preserve">в соответствии с п. 6.1.2.3 образовательной программы по специальности 11.02.17 </w:t>
      </w:r>
      <w:r w:rsidRPr="00A5302A">
        <w:rPr>
          <w:rFonts w:ascii="Times New Roman" w:hAnsi="Times New Roman"/>
          <w:sz w:val="24"/>
          <w:szCs w:val="24"/>
        </w:rPr>
        <w:t>Разработка электронных устройств и систем</w:t>
      </w:r>
      <w:r w:rsidRPr="00A5302A">
        <w:rPr>
          <w:rFonts w:ascii="Times New Roman" w:hAnsi="Times New Roman"/>
          <w:bCs/>
          <w:sz w:val="24"/>
          <w:szCs w:val="24"/>
        </w:rPr>
        <w:t>.</w:t>
      </w:r>
    </w:p>
    <w:p w14:paraId="1838B8E3" w14:textId="77777777" w:rsidR="0063192A" w:rsidRPr="00A5302A" w:rsidRDefault="0063192A" w:rsidP="0063192A">
      <w:pPr>
        <w:suppressAutoHyphens/>
        <w:spacing w:after="0" w:line="259" w:lineRule="auto"/>
        <w:ind w:firstLine="709"/>
        <w:jc w:val="both"/>
        <w:rPr>
          <w:rFonts w:ascii="Times New Roman" w:hAnsi="Times New Roman"/>
          <w:bCs/>
          <w:i/>
          <w:sz w:val="24"/>
          <w:szCs w:val="24"/>
        </w:rPr>
      </w:pPr>
      <w:r w:rsidRPr="00A5302A">
        <w:rPr>
          <w:rFonts w:ascii="Times New Roman" w:hAnsi="Times New Roman"/>
          <w:bCs/>
          <w:sz w:val="24"/>
          <w:szCs w:val="24"/>
        </w:rPr>
        <w:t xml:space="preserve">Оснащенные базы практики в соответствии с п. 6.1.2.5 образовательной программы по специальности 11.02.17 </w:t>
      </w:r>
      <w:r w:rsidRPr="00A5302A">
        <w:rPr>
          <w:rFonts w:ascii="Times New Roman" w:hAnsi="Times New Roman"/>
          <w:sz w:val="24"/>
          <w:szCs w:val="24"/>
        </w:rPr>
        <w:t>Разработка электронных устройств и систем</w:t>
      </w:r>
      <w:r w:rsidRPr="00A5302A">
        <w:rPr>
          <w:rFonts w:ascii="Times New Roman" w:hAnsi="Times New Roman"/>
          <w:bCs/>
          <w:sz w:val="24"/>
          <w:szCs w:val="24"/>
        </w:rPr>
        <w:t>.</w:t>
      </w:r>
    </w:p>
    <w:p w14:paraId="5319957C" w14:textId="77777777" w:rsidR="0063192A" w:rsidRPr="00A5302A" w:rsidRDefault="0063192A" w:rsidP="0063192A">
      <w:pPr>
        <w:spacing w:after="0"/>
        <w:ind w:firstLine="709"/>
        <w:jc w:val="both"/>
        <w:rPr>
          <w:rFonts w:ascii="Times New Roman" w:eastAsia="Times New Roman" w:hAnsi="Times New Roman" w:cs="Times New Roman"/>
          <w:bCs/>
          <w:sz w:val="24"/>
          <w:szCs w:val="24"/>
          <w:lang w:eastAsia="ru-RU"/>
        </w:rPr>
      </w:pPr>
    </w:p>
    <w:p w14:paraId="178898A8" w14:textId="77777777" w:rsidR="0063192A" w:rsidRPr="00A5302A" w:rsidRDefault="0063192A" w:rsidP="0063192A">
      <w:pPr>
        <w:spacing w:after="0"/>
        <w:ind w:firstLine="709"/>
        <w:jc w:val="both"/>
        <w:rPr>
          <w:rFonts w:ascii="Times New Roman" w:eastAsia="Times New Roman" w:hAnsi="Times New Roman" w:cs="Times New Roman"/>
          <w:b/>
          <w:sz w:val="24"/>
          <w:szCs w:val="24"/>
          <w:lang w:eastAsia="ru-RU"/>
        </w:rPr>
      </w:pPr>
      <w:r w:rsidRPr="00A5302A">
        <w:rPr>
          <w:rFonts w:ascii="Times New Roman" w:eastAsia="Times New Roman" w:hAnsi="Times New Roman" w:cs="Times New Roman"/>
          <w:b/>
          <w:sz w:val="24"/>
          <w:szCs w:val="24"/>
          <w:lang w:eastAsia="ru-RU"/>
        </w:rPr>
        <w:t>3.2. Информационное обеспечение реализации программы</w:t>
      </w:r>
    </w:p>
    <w:p w14:paraId="6E551A01" w14:textId="77777777" w:rsidR="0063192A" w:rsidRPr="00A5302A" w:rsidRDefault="0063192A" w:rsidP="0063192A">
      <w:pPr>
        <w:spacing w:after="0"/>
        <w:ind w:firstLine="709"/>
        <w:jc w:val="both"/>
        <w:rPr>
          <w:rFonts w:ascii="Times New Roman" w:eastAsia="Times New Roman" w:hAnsi="Times New Roman" w:cs="Times New Roman"/>
          <w:bCs/>
          <w:sz w:val="24"/>
          <w:szCs w:val="24"/>
          <w:lang w:eastAsia="ru-RU"/>
        </w:rPr>
      </w:pPr>
      <w:r w:rsidRPr="00A5302A">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имеет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51D38250" w14:textId="77777777" w:rsidR="0063192A" w:rsidRPr="00A5302A" w:rsidRDefault="0063192A" w:rsidP="0063192A">
      <w:pPr>
        <w:spacing w:after="0"/>
        <w:ind w:firstLine="709"/>
        <w:jc w:val="both"/>
        <w:rPr>
          <w:rFonts w:ascii="Times New Roman" w:eastAsia="Times New Roman" w:hAnsi="Times New Roman" w:cs="Times New Roman"/>
          <w:b/>
          <w:sz w:val="24"/>
          <w:szCs w:val="24"/>
          <w:lang w:eastAsia="ru-RU"/>
        </w:rPr>
      </w:pPr>
    </w:p>
    <w:p w14:paraId="3A3B0AE8" w14:textId="77777777" w:rsidR="0063192A" w:rsidRPr="00A5302A" w:rsidRDefault="0063192A" w:rsidP="0063192A">
      <w:pPr>
        <w:spacing w:after="0"/>
        <w:ind w:firstLine="709"/>
        <w:jc w:val="both"/>
        <w:rPr>
          <w:rFonts w:ascii="Times New Roman" w:eastAsia="Times New Roman" w:hAnsi="Times New Roman" w:cs="Times New Roman"/>
          <w:b/>
          <w:sz w:val="24"/>
          <w:szCs w:val="24"/>
          <w:lang w:eastAsia="ru-RU"/>
        </w:rPr>
      </w:pPr>
      <w:r w:rsidRPr="00A5302A">
        <w:rPr>
          <w:rFonts w:ascii="Times New Roman" w:eastAsia="Times New Roman" w:hAnsi="Times New Roman" w:cs="Times New Roman"/>
          <w:b/>
          <w:sz w:val="24"/>
          <w:szCs w:val="24"/>
          <w:lang w:eastAsia="ru-RU"/>
        </w:rPr>
        <w:t>3.2.1. Основные печатные издания</w:t>
      </w:r>
    </w:p>
    <w:p w14:paraId="061E49F1" w14:textId="77777777" w:rsidR="0063192A" w:rsidRPr="00A5302A" w:rsidRDefault="0063192A" w:rsidP="0063192A">
      <w:pPr>
        <w:numPr>
          <w:ilvl w:val="0"/>
          <w:numId w:val="9"/>
        </w:numPr>
        <w:tabs>
          <w:tab w:val="left" w:pos="1134"/>
        </w:tabs>
        <w:spacing w:after="0" w:line="259" w:lineRule="auto"/>
        <w:ind w:left="0" w:firstLine="709"/>
        <w:jc w:val="both"/>
        <w:rPr>
          <w:rFonts w:ascii="Times New Roman" w:hAnsi="Times New Roman"/>
          <w:bCs/>
          <w:sz w:val="24"/>
          <w:szCs w:val="24"/>
        </w:rPr>
      </w:pPr>
      <w:r w:rsidRPr="00A5302A">
        <w:rPr>
          <w:rFonts w:ascii="Times New Roman" w:hAnsi="Times New Roman"/>
          <w:bCs/>
          <w:sz w:val="24"/>
          <w:szCs w:val="24"/>
        </w:rPr>
        <w:t xml:space="preserve">Конструирование блоков радиоэлектронных средств : учебное пособие для СПО / Д. Ю. Муромцев, О. А. Белоусов, И. В. Тюрин, Р. Ю. Курносов. – Санкт-Петербург : Лань, 2020. – 288 с. – ISBN 978-5-8114-6501-9. </w:t>
      </w:r>
    </w:p>
    <w:p w14:paraId="530745FE" w14:textId="77777777" w:rsidR="0063192A" w:rsidRPr="00A5302A" w:rsidRDefault="0063192A" w:rsidP="0063192A">
      <w:pPr>
        <w:numPr>
          <w:ilvl w:val="0"/>
          <w:numId w:val="9"/>
        </w:numPr>
        <w:tabs>
          <w:tab w:val="left" w:pos="1134"/>
        </w:tabs>
        <w:spacing w:after="0" w:line="259" w:lineRule="auto"/>
        <w:ind w:left="0" w:firstLine="709"/>
        <w:jc w:val="both"/>
        <w:rPr>
          <w:rFonts w:ascii="Times New Roman" w:hAnsi="Times New Roman"/>
          <w:bCs/>
          <w:sz w:val="24"/>
          <w:szCs w:val="24"/>
        </w:rPr>
      </w:pPr>
      <w:r w:rsidRPr="00A5302A">
        <w:rPr>
          <w:rFonts w:ascii="Times New Roman" w:hAnsi="Times New Roman"/>
          <w:bCs/>
          <w:sz w:val="24"/>
          <w:szCs w:val="24"/>
        </w:rPr>
        <w:t>Менумеров, Р. М. Электробезопасность : учебное пособие для СПО / Р. М. Менумеров. – Санкт-Петербург : Лань, 2020. – 196 с. – ISBN 978-5-8114-6550-7.</w:t>
      </w:r>
    </w:p>
    <w:p w14:paraId="5914F7E4" w14:textId="77777777" w:rsidR="0063192A" w:rsidRPr="00A5302A" w:rsidRDefault="0063192A" w:rsidP="0063192A">
      <w:pPr>
        <w:numPr>
          <w:ilvl w:val="0"/>
          <w:numId w:val="9"/>
        </w:numPr>
        <w:tabs>
          <w:tab w:val="left" w:pos="1134"/>
        </w:tabs>
        <w:spacing w:after="0" w:line="259" w:lineRule="auto"/>
        <w:ind w:left="0" w:firstLine="709"/>
        <w:jc w:val="both"/>
        <w:rPr>
          <w:rFonts w:ascii="Times New Roman" w:hAnsi="Times New Roman"/>
          <w:bCs/>
          <w:sz w:val="24"/>
          <w:szCs w:val="24"/>
        </w:rPr>
      </w:pPr>
      <w:r w:rsidRPr="00A5302A">
        <w:rPr>
          <w:rFonts w:ascii="Times New Roman" w:hAnsi="Times New Roman"/>
          <w:bCs/>
          <w:sz w:val="24"/>
          <w:szCs w:val="24"/>
        </w:rPr>
        <w:t xml:space="preserve">Муханин, Л. Г. Схемотехника измерительных устройств : учебное пособие для СПО / Л. Г. Муханин. – Санкт-Петербург : Лань, 2021. – 284 с. – ISBN 978-5-8114-6759-4. </w:t>
      </w:r>
    </w:p>
    <w:p w14:paraId="1476BEC5" w14:textId="77777777" w:rsidR="0063192A" w:rsidRPr="00A5302A" w:rsidRDefault="0063192A" w:rsidP="0063192A">
      <w:pPr>
        <w:numPr>
          <w:ilvl w:val="0"/>
          <w:numId w:val="9"/>
        </w:numPr>
        <w:tabs>
          <w:tab w:val="left" w:pos="1134"/>
        </w:tabs>
        <w:spacing w:after="0" w:line="259" w:lineRule="auto"/>
        <w:ind w:left="0" w:firstLine="709"/>
        <w:jc w:val="both"/>
        <w:rPr>
          <w:rFonts w:ascii="Times New Roman" w:hAnsi="Times New Roman"/>
          <w:bCs/>
          <w:sz w:val="24"/>
          <w:szCs w:val="24"/>
        </w:rPr>
      </w:pPr>
      <w:r w:rsidRPr="00A5302A">
        <w:rPr>
          <w:rFonts w:ascii="Times New Roman" w:hAnsi="Times New Roman"/>
          <w:bCs/>
          <w:sz w:val="24"/>
          <w:szCs w:val="24"/>
        </w:rPr>
        <w:t xml:space="preserve">Пасынков, В. В. Полупроводниковые приборы : учебное пособие для СПО / </w:t>
      </w:r>
      <w:r w:rsidRPr="00A5302A">
        <w:rPr>
          <w:rFonts w:ascii="Times New Roman" w:hAnsi="Times New Roman"/>
          <w:bCs/>
          <w:sz w:val="24"/>
          <w:szCs w:val="24"/>
        </w:rPr>
        <w:br/>
        <w:t xml:space="preserve">В. В. Пасынков, Л. К. Чиркин. – Санкт-Петербург : Лань, 2021. – 480 с. – ISBN 978-5-8114-6762-4. </w:t>
      </w:r>
    </w:p>
    <w:p w14:paraId="2A815659" w14:textId="77777777" w:rsidR="0063192A" w:rsidRPr="00A5302A" w:rsidRDefault="0063192A" w:rsidP="0063192A">
      <w:pPr>
        <w:numPr>
          <w:ilvl w:val="0"/>
          <w:numId w:val="9"/>
        </w:numPr>
        <w:tabs>
          <w:tab w:val="left" w:pos="1134"/>
        </w:tabs>
        <w:spacing w:after="0" w:line="259" w:lineRule="auto"/>
        <w:ind w:left="0" w:firstLine="709"/>
        <w:jc w:val="both"/>
        <w:rPr>
          <w:rFonts w:ascii="Times New Roman" w:hAnsi="Times New Roman"/>
          <w:bCs/>
          <w:sz w:val="24"/>
          <w:szCs w:val="24"/>
        </w:rPr>
      </w:pPr>
      <w:r w:rsidRPr="00A5302A">
        <w:rPr>
          <w:rFonts w:ascii="Times New Roman" w:hAnsi="Times New Roman"/>
          <w:bCs/>
          <w:sz w:val="24"/>
          <w:szCs w:val="24"/>
        </w:rPr>
        <w:t>Петров В.П. Регулировка, диагностика и мониторинг работоспособности смонтированных узлов, блоков и приборов радиоэлектронной аппаратуры, аппаратуры проводной связи, элементов узлов импульсной и вычислительной техники. Практикум, учеб. пособие. – М.: Академия, 2016.</w:t>
      </w:r>
    </w:p>
    <w:p w14:paraId="3EDA5273" w14:textId="77777777" w:rsidR="0063192A" w:rsidRPr="00A5302A" w:rsidRDefault="0063192A" w:rsidP="0063192A">
      <w:pPr>
        <w:numPr>
          <w:ilvl w:val="0"/>
          <w:numId w:val="9"/>
        </w:numPr>
        <w:tabs>
          <w:tab w:val="left" w:pos="1134"/>
        </w:tabs>
        <w:spacing w:after="0" w:line="259" w:lineRule="auto"/>
        <w:ind w:left="0" w:firstLine="709"/>
        <w:jc w:val="both"/>
        <w:rPr>
          <w:rFonts w:ascii="Times New Roman" w:hAnsi="Times New Roman"/>
          <w:bCs/>
          <w:sz w:val="24"/>
          <w:szCs w:val="24"/>
        </w:rPr>
      </w:pPr>
      <w:r w:rsidRPr="00A5302A">
        <w:rPr>
          <w:rFonts w:ascii="Times New Roman" w:hAnsi="Times New Roman"/>
          <w:bCs/>
          <w:sz w:val="24"/>
          <w:szCs w:val="24"/>
        </w:rPr>
        <w:t xml:space="preserve">Рафиков, Р. А. Электронные сигналы и цепи. Цифровые сигналы и устройства : учебное пособие для СПО / Р. А. Рафиков. – Санкт-Петербург : Лань, 2021. – 320 с. – ISBN 978-5-8114-6886-7. </w:t>
      </w:r>
    </w:p>
    <w:p w14:paraId="5899CF81" w14:textId="77777777" w:rsidR="0063192A" w:rsidRPr="00A5302A" w:rsidRDefault="0063192A" w:rsidP="0063192A">
      <w:pPr>
        <w:numPr>
          <w:ilvl w:val="0"/>
          <w:numId w:val="9"/>
        </w:numPr>
        <w:tabs>
          <w:tab w:val="left" w:pos="1134"/>
        </w:tabs>
        <w:spacing w:after="0" w:line="259" w:lineRule="auto"/>
        <w:ind w:left="0" w:firstLine="709"/>
        <w:jc w:val="both"/>
        <w:rPr>
          <w:rFonts w:ascii="Times New Roman" w:hAnsi="Times New Roman"/>
          <w:bCs/>
          <w:sz w:val="24"/>
          <w:szCs w:val="24"/>
        </w:rPr>
      </w:pPr>
      <w:r w:rsidRPr="00A5302A">
        <w:rPr>
          <w:rFonts w:ascii="Times New Roman" w:hAnsi="Times New Roman"/>
          <w:bCs/>
          <w:sz w:val="24"/>
          <w:szCs w:val="24"/>
        </w:rPr>
        <w:t xml:space="preserve">Рафиков, Р. А. Электронные цепи и сигналы. Аналоговые сигналы и устройства : учебное пособие для СПО / Р. А. Рафиков. – Санкт-Петербург : Лань, 2021. – 440 с. – ISBN 978-5-8114-6801-0. </w:t>
      </w:r>
    </w:p>
    <w:p w14:paraId="1FBA7DE1" w14:textId="77777777" w:rsidR="0063192A" w:rsidRPr="00A5302A" w:rsidRDefault="0063192A" w:rsidP="0063192A">
      <w:pPr>
        <w:numPr>
          <w:ilvl w:val="0"/>
          <w:numId w:val="9"/>
        </w:numPr>
        <w:tabs>
          <w:tab w:val="left" w:pos="1134"/>
        </w:tabs>
        <w:spacing w:after="0" w:line="259" w:lineRule="auto"/>
        <w:ind w:left="0" w:firstLine="709"/>
        <w:jc w:val="both"/>
        <w:rPr>
          <w:rFonts w:ascii="Times New Roman" w:hAnsi="Times New Roman"/>
          <w:bCs/>
          <w:sz w:val="24"/>
          <w:szCs w:val="24"/>
        </w:rPr>
      </w:pPr>
      <w:r w:rsidRPr="00A5302A">
        <w:rPr>
          <w:rFonts w:ascii="Times New Roman" w:hAnsi="Times New Roman"/>
          <w:bCs/>
          <w:sz w:val="24"/>
          <w:szCs w:val="24"/>
        </w:rPr>
        <w:t>Терехов, В. А. Задачник по электронным приборам : учебное пособие для СПО / В. А. Терехов. – Санкт-Петербург : Лань, 2021. – 280 с. – ISBN 978-5-8114-6891-1.</w:t>
      </w:r>
    </w:p>
    <w:p w14:paraId="507BD76F" w14:textId="77777777" w:rsidR="0063192A" w:rsidRPr="00A5302A" w:rsidRDefault="0063192A" w:rsidP="0063192A">
      <w:pPr>
        <w:numPr>
          <w:ilvl w:val="0"/>
          <w:numId w:val="9"/>
        </w:numPr>
        <w:tabs>
          <w:tab w:val="left" w:pos="1134"/>
        </w:tabs>
        <w:spacing w:before="120" w:after="0" w:line="259" w:lineRule="auto"/>
        <w:ind w:left="0" w:firstLine="709"/>
        <w:jc w:val="both"/>
        <w:rPr>
          <w:rFonts w:ascii="Times New Roman" w:eastAsia="Times New Roman" w:hAnsi="Times New Roman" w:cs="Times New Roman"/>
          <w:sz w:val="24"/>
          <w:szCs w:val="24"/>
          <w:lang w:eastAsia="ru-RU"/>
        </w:rPr>
      </w:pPr>
      <w:r w:rsidRPr="00A5302A">
        <w:rPr>
          <w:rFonts w:ascii="Times New Roman" w:eastAsia="Times New Roman" w:hAnsi="Times New Roman" w:cs="Times New Roman"/>
          <w:bCs/>
          <w:sz w:val="24"/>
          <w:szCs w:val="24"/>
          <w:lang w:eastAsia="ru-RU"/>
        </w:rPr>
        <w:t>Юрков, Н. К. Технология производства электронных средств : учебное пособие для СПО / Н. К. Юрков. – Санкт-Петербург : Лань, 2021. – 476 с. – ISBN 978-5-8114-7016-7.</w:t>
      </w:r>
    </w:p>
    <w:p w14:paraId="6097905B" w14:textId="77777777" w:rsidR="0063192A" w:rsidRPr="00A5302A" w:rsidRDefault="0063192A" w:rsidP="0063192A">
      <w:pPr>
        <w:spacing w:after="0"/>
        <w:ind w:firstLine="709"/>
        <w:jc w:val="both"/>
        <w:rPr>
          <w:rFonts w:ascii="Times New Roman" w:eastAsia="Times New Roman" w:hAnsi="Times New Roman" w:cs="Times New Roman"/>
          <w:b/>
          <w:bCs/>
          <w:sz w:val="24"/>
          <w:szCs w:val="24"/>
          <w:lang w:eastAsia="ru-RU"/>
        </w:rPr>
      </w:pPr>
      <w:r w:rsidRPr="00A5302A">
        <w:rPr>
          <w:rFonts w:ascii="Times New Roman" w:eastAsia="Times New Roman" w:hAnsi="Times New Roman" w:cs="Times New Roman"/>
          <w:b/>
          <w:bCs/>
          <w:sz w:val="24"/>
          <w:szCs w:val="24"/>
          <w:lang w:eastAsia="ru-RU"/>
        </w:rPr>
        <w:lastRenderedPageBreak/>
        <w:t>3.2.2. Основные электронные издания</w:t>
      </w:r>
    </w:p>
    <w:p w14:paraId="3189D165" w14:textId="77777777" w:rsidR="0063192A" w:rsidRPr="00A5302A" w:rsidRDefault="0063192A" w:rsidP="0063192A">
      <w:pPr>
        <w:numPr>
          <w:ilvl w:val="0"/>
          <w:numId w:val="10"/>
        </w:numPr>
        <w:tabs>
          <w:tab w:val="left" w:pos="1134"/>
        </w:tabs>
        <w:spacing w:after="0" w:line="259" w:lineRule="auto"/>
        <w:ind w:left="0" w:firstLine="709"/>
        <w:jc w:val="both"/>
        <w:outlineLvl w:val="0"/>
        <w:rPr>
          <w:rFonts w:ascii="Times New Roman" w:hAnsi="Times New Roman"/>
          <w:sz w:val="24"/>
          <w:szCs w:val="24"/>
        </w:rPr>
      </w:pPr>
      <w:r w:rsidRPr="00A5302A">
        <w:rPr>
          <w:rFonts w:ascii="Times New Roman" w:hAnsi="Times New Roman"/>
          <w:sz w:val="24"/>
          <w:szCs w:val="24"/>
        </w:rPr>
        <w:t>Аминев, А. В.  Основы радиоэлектроники: измерения в телекоммуникационных системах : учебное пособие для среднего профессионального образования / А. В. Аминев, А. В. Блохин ; под общей редакцией А. В. Блохина. – Москва : Юрайт, 2020. – 223 с. – (Профессиональное образование). – ISBN 978-5-534-10395-3. – Текст : электронный // ЭБС Юрайт [сайт]. – URL: https://urait.ru/bcode/456593</w:t>
      </w:r>
    </w:p>
    <w:p w14:paraId="0F32DD78" w14:textId="77777777" w:rsidR="0063192A" w:rsidRPr="00A5302A" w:rsidRDefault="0063192A" w:rsidP="0063192A">
      <w:pPr>
        <w:numPr>
          <w:ilvl w:val="0"/>
          <w:numId w:val="10"/>
        </w:numPr>
        <w:tabs>
          <w:tab w:val="left" w:pos="1134"/>
        </w:tabs>
        <w:spacing w:after="0" w:line="259" w:lineRule="auto"/>
        <w:ind w:left="0" w:firstLine="709"/>
        <w:jc w:val="both"/>
        <w:outlineLvl w:val="0"/>
        <w:rPr>
          <w:rFonts w:ascii="Times New Roman" w:hAnsi="Times New Roman"/>
          <w:sz w:val="24"/>
          <w:szCs w:val="24"/>
        </w:rPr>
      </w:pPr>
      <w:r w:rsidRPr="00A5302A">
        <w:rPr>
          <w:rFonts w:ascii="Times New Roman" w:hAnsi="Times New Roman"/>
          <w:sz w:val="24"/>
          <w:szCs w:val="24"/>
        </w:rPr>
        <w:t xml:space="preserve">Беляков, Г. И.  Пожарная безопасность : учебное пособие для среднего профессионального образования / Г. И. Беляков. – 2-е изд. – Москва : Юрайт, 2020. – 143 с. – (Профессиональное образование). – ISBN 978-5-534-12955-7. – Текст : электронный // ЭБС Юрайт [сайт]. – URL: </w:t>
      </w:r>
      <w:hyperlink r:id="rId8" w:history="1">
        <w:r w:rsidRPr="00A5302A">
          <w:rPr>
            <w:rFonts w:ascii="Times New Roman" w:hAnsi="Times New Roman"/>
            <w:sz w:val="24"/>
            <w:szCs w:val="24"/>
          </w:rPr>
          <w:t xml:space="preserve">https://urait.ru/bcode/448635 </w:t>
        </w:r>
      </w:hyperlink>
      <w:r w:rsidRPr="00A5302A">
        <w:rPr>
          <w:rFonts w:ascii="Times New Roman" w:hAnsi="Times New Roman"/>
          <w:sz w:val="24"/>
          <w:szCs w:val="24"/>
        </w:rPr>
        <w:t xml:space="preserve"> </w:t>
      </w:r>
    </w:p>
    <w:p w14:paraId="2D670CE7" w14:textId="77777777" w:rsidR="0063192A" w:rsidRPr="00A5302A" w:rsidRDefault="0063192A" w:rsidP="0063192A">
      <w:pPr>
        <w:numPr>
          <w:ilvl w:val="0"/>
          <w:numId w:val="10"/>
        </w:numPr>
        <w:tabs>
          <w:tab w:val="left" w:pos="1134"/>
        </w:tabs>
        <w:spacing w:after="0" w:line="259" w:lineRule="auto"/>
        <w:ind w:left="0" w:firstLine="709"/>
        <w:jc w:val="both"/>
        <w:outlineLvl w:val="0"/>
        <w:rPr>
          <w:rFonts w:ascii="Times New Roman" w:hAnsi="Times New Roman"/>
          <w:sz w:val="24"/>
          <w:szCs w:val="24"/>
        </w:rPr>
      </w:pPr>
      <w:r w:rsidRPr="00A5302A">
        <w:rPr>
          <w:rFonts w:ascii="Times New Roman" w:hAnsi="Times New Roman"/>
          <w:sz w:val="24"/>
          <w:szCs w:val="24"/>
        </w:rPr>
        <w:t xml:space="preserve">Беляков, Г. И.  Электробезопасность : учебное пособие для среднего профессионального образования / Г. И. Беляков. – Москва : Юрайт, 2020. – 125 с. – (Профессиональное образование). – ISBN 978-5-534-10906-1. – Текст : электронный // ЭБС Юрайт [сайт]. – URL: https://urait.ru/bcode/451137 </w:t>
      </w:r>
    </w:p>
    <w:p w14:paraId="6566B842" w14:textId="77777777" w:rsidR="0063192A" w:rsidRPr="00A5302A" w:rsidRDefault="0063192A" w:rsidP="0063192A">
      <w:pPr>
        <w:numPr>
          <w:ilvl w:val="0"/>
          <w:numId w:val="10"/>
        </w:numPr>
        <w:tabs>
          <w:tab w:val="left" w:pos="1134"/>
        </w:tabs>
        <w:spacing w:after="0" w:line="259" w:lineRule="auto"/>
        <w:ind w:left="0" w:firstLine="709"/>
        <w:jc w:val="both"/>
        <w:outlineLvl w:val="0"/>
        <w:rPr>
          <w:rFonts w:ascii="Times New Roman" w:hAnsi="Times New Roman"/>
          <w:sz w:val="24"/>
          <w:szCs w:val="24"/>
        </w:rPr>
      </w:pPr>
      <w:r w:rsidRPr="00A5302A">
        <w:rPr>
          <w:rFonts w:ascii="Times New Roman" w:hAnsi="Times New Roman"/>
          <w:sz w:val="24"/>
          <w:szCs w:val="24"/>
        </w:rPr>
        <w:t>Конструирование блоков радиоэлектронных средств : учебное пособие для СПО / Д. Ю. Муромцев, О. А. Белоусов, И. В. Тюрин, Р. Ю. Курносов. – Санкт-Петербург : Лань, 2020. – 288 с. – ISBN 978-5-8114-6501-9. – Текст : электронный // Лань : электронно-библиотечная система. – URL: https://e.lanbook.com/book/148033  (дата обращения: 15.12.2020). – Режим доступа: для авториз. пользователей.</w:t>
      </w:r>
    </w:p>
    <w:p w14:paraId="30B79A9D" w14:textId="77777777" w:rsidR="0063192A" w:rsidRPr="00A5302A" w:rsidRDefault="0063192A" w:rsidP="0063192A">
      <w:pPr>
        <w:numPr>
          <w:ilvl w:val="0"/>
          <w:numId w:val="10"/>
        </w:numPr>
        <w:tabs>
          <w:tab w:val="left" w:pos="1134"/>
        </w:tabs>
        <w:spacing w:after="0" w:line="259" w:lineRule="auto"/>
        <w:ind w:left="0" w:firstLine="709"/>
        <w:jc w:val="both"/>
        <w:outlineLvl w:val="0"/>
        <w:rPr>
          <w:rFonts w:ascii="Times New Roman" w:hAnsi="Times New Roman"/>
          <w:sz w:val="24"/>
          <w:szCs w:val="24"/>
        </w:rPr>
      </w:pPr>
      <w:r w:rsidRPr="00A5302A">
        <w:rPr>
          <w:rFonts w:ascii="Times New Roman" w:hAnsi="Times New Roman"/>
          <w:sz w:val="24"/>
          <w:szCs w:val="24"/>
        </w:rPr>
        <w:t xml:space="preserve">Менумеров, Р. М. Электробезопасность : учебное пособие для СПО / </w:t>
      </w:r>
      <w:r w:rsidRPr="00A5302A">
        <w:rPr>
          <w:rFonts w:ascii="Times New Roman" w:hAnsi="Times New Roman"/>
          <w:sz w:val="24"/>
          <w:szCs w:val="24"/>
        </w:rPr>
        <w:br/>
        <w:t>Р. М. Менумеров. – Санкт-Петербург : Лань, 2020. – 196 с. – ISBN 978-5-8114-6550-7. – Текст: электронный // Лань : электронно-библиотечная система. – URL: https://e.lanbook.com/book/148495  (дата обращения: 15.12.2020). – Режим доступа: для авториз. пользователей.</w:t>
      </w:r>
    </w:p>
    <w:p w14:paraId="0EB33C53" w14:textId="77777777" w:rsidR="0063192A" w:rsidRPr="00A5302A" w:rsidRDefault="0063192A" w:rsidP="0063192A">
      <w:pPr>
        <w:numPr>
          <w:ilvl w:val="0"/>
          <w:numId w:val="10"/>
        </w:numPr>
        <w:tabs>
          <w:tab w:val="left" w:pos="1134"/>
        </w:tabs>
        <w:spacing w:after="0" w:line="259" w:lineRule="auto"/>
        <w:ind w:left="0" w:firstLine="709"/>
        <w:jc w:val="both"/>
        <w:outlineLvl w:val="0"/>
        <w:rPr>
          <w:rFonts w:ascii="Times New Roman" w:hAnsi="Times New Roman"/>
          <w:sz w:val="24"/>
          <w:szCs w:val="24"/>
        </w:rPr>
      </w:pPr>
      <w:r w:rsidRPr="00A5302A">
        <w:rPr>
          <w:rFonts w:ascii="Times New Roman" w:hAnsi="Times New Roman"/>
          <w:sz w:val="24"/>
          <w:szCs w:val="24"/>
        </w:rPr>
        <w:t>Муханин, Л. Г. Схемотехника измерительных устройств : учебное пособие для СПО / Л. Г. Муханин. – Санкт-Петербург : Лань, 2021. – 284 с. – ISBN 978-5-8114-6759-4. – Текст : электронный // Лань : электронно-библиотечная система. – URL: https://e.lanbook.com/book/152470  (дата обращения: 15.12.2020). – Режим доступа: для авториз. пользователей.</w:t>
      </w:r>
    </w:p>
    <w:p w14:paraId="0D1DF3FA" w14:textId="77777777" w:rsidR="0063192A" w:rsidRPr="00A5302A" w:rsidRDefault="0063192A" w:rsidP="0063192A">
      <w:pPr>
        <w:numPr>
          <w:ilvl w:val="0"/>
          <w:numId w:val="10"/>
        </w:numPr>
        <w:tabs>
          <w:tab w:val="left" w:pos="1134"/>
        </w:tabs>
        <w:spacing w:after="0" w:line="259" w:lineRule="auto"/>
        <w:ind w:left="0" w:firstLine="709"/>
        <w:jc w:val="both"/>
        <w:outlineLvl w:val="0"/>
        <w:rPr>
          <w:rFonts w:ascii="Times New Roman" w:hAnsi="Times New Roman"/>
          <w:sz w:val="24"/>
          <w:szCs w:val="24"/>
        </w:rPr>
      </w:pPr>
      <w:r w:rsidRPr="00A5302A">
        <w:rPr>
          <w:rFonts w:ascii="Times New Roman" w:hAnsi="Times New Roman"/>
          <w:sz w:val="24"/>
          <w:szCs w:val="24"/>
        </w:rPr>
        <w:t>Пасынков, В. В. Полупроводниковые приборы : учебное пособие для СПО /</w:t>
      </w:r>
      <w:r w:rsidRPr="00A5302A">
        <w:rPr>
          <w:rFonts w:ascii="Times New Roman" w:hAnsi="Times New Roman"/>
          <w:sz w:val="24"/>
          <w:szCs w:val="24"/>
        </w:rPr>
        <w:br/>
        <w:t xml:space="preserve"> В. В. Пасынков, Л. К. Чиркин. – Санкт-Петербург : Лань, 2021. – 480 с. – ISBN 978-5-8114-6762-4. – Текст : электронный // Лань : электронно-библиотечная система. – URL: https://e.lanbook.com/book/152473  (дата обращения: 15.12.2020). – Режим доступа: для авториз. пользователей.</w:t>
      </w:r>
    </w:p>
    <w:p w14:paraId="51257DA9" w14:textId="77777777" w:rsidR="0063192A" w:rsidRPr="00A5302A" w:rsidRDefault="0063192A" w:rsidP="0063192A">
      <w:pPr>
        <w:numPr>
          <w:ilvl w:val="0"/>
          <w:numId w:val="10"/>
        </w:numPr>
        <w:tabs>
          <w:tab w:val="left" w:pos="1134"/>
        </w:tabs>
        <w:spacing w:after="0" w:line="259" w:lineRule="auto"/>
        <w:ind w:left="0" w:firstLine="709"/>
        <w:jc w:val="both"/>
        <w:outlineLvl w:val="0"/>
        <w:rPr>
          <w:rFonts w:ascii="Times New Roman" w:hAnsi="Times New Roman"/>
          <w:sz w:val="24"/>
          <w:szCs w:val="24"/>
        </w:rPr>
      </w:pPr>
      <w:r w:rsidRPr="00A5302A">
        <w:rPr>
          <w:rFonts w:ascii="Times New Roman" w:hAnsi="Times New Roman"/>
          <w:sz w:val="24"/>
          <w:szCs w:val="24"/>
        </w:rPr>
        <w:t>Рафиков, Р. А. Электронные сигналы и цепи. Цифровые сигналы и устройства : учебное пособие для СПО / Р. А. Рафиков. – Санкт-Петербург : Лань, 2021. – 320 с. – ISBN 978-5-8114-6886-7. – Текст : электронный // Лань : электронно-библиотечная система. – URL: https://e.lanbook.com/book/153654  (дата обращения: 15.12.2020). – Режим доступа: для авториз. пользователей.</w:t>
      </w:r>
    </w:p>
    <w:p w14:paraId="26528CF2" w14:textId="77777777" w:rsidR="0063192A" w:rsidRPr="00A5302A" w:rsidRDefault="0063192A" w:rsidP="0063192A">
      <w:pPr>
        <w:numPr>
          <w:ilvl w:val="0"/>
          <w:numId w:val="10"/>
        </w:numPr>
        <w:tabs>
          <w:tab w:val="left" w:pos="1134"/>
        </w:tabs>
        <w:spacing w:after="0" w:line="259" w:lineRule="auto"/>
        <w:ind w:left="0" w:firstLine="709"/>
        <w:jc w:val="both"/>
        <w:outlineLvl w:val="0"/>
        <w:rPr>
          <w:rFonts w:ascii="Times New Roman" w:hAnsi="Times New Roman"/>
          <w:sz w:val="24"/>
          <w:szCs w:val="24"/>
        </w:rPr>
      </w:pPr>
      <w:r w:rsidRPr="00A5302A">
        <w:rPr>
          <w:rFonts w:ascii="Times New Roman" w:hAnsi="Times New Roman"/>
          <w:sz w:val="24"/>
          <w:szCs w:val="24"/>
        </w:rPr>
        <w:t>Рафиков, Р. А. Электронные цепи и сигналы. Аналоговые сигналы и устройства : учебное пособие для СПО / Р. А. Рафиков. – Санкт-Петербург : Лань, 2021. – 440 с. – ISBN 978-5-8114-6801-0. – Текст : электронный // Лань : электронно-библиотечная система. – URL: https://e.lanbook.com/book/152633  (дата обращения: 15.12.2020). – Режим доступа: для авториз. пользователей.</w:t>
      </w:r>
    </w:p>
    <w:p w14:paraId="47F5DD81" w14:textId="77777777" w:rsidR="0063192A" w:rsidRPr="00A5302A" w:rsidRDefault="0063192A" w:rsidP="0063192A">
      <w:pPr>
        <w:numPr>
          <w:ilvl w:val="0"/>
          <w:numId w:val="10"/>
        </w:numPr>
        <w:tabs>
          <w:tab w:val="left" w:pos="1134"/>
        </w:tabs>
        <w:spacing w:after="0" w:line="259" w:lineRule="auto"/>
        <w:ind w:left="0" w:firstLine="709"/>
        <w:jc w:val="both"/>
        <w:outlineLvl w:val="0"/>
        <w:rPr>
          <w:rFonts w:ascii="Times New Roman" w:hAnsi="Times New Roman"/>
          <w:sz w:val="24"/>
          <w:szCs w:val="24"/>
        </w:rPr>
      </w:pPr>
      <w:r w:rsidRPr="00A5302A">
        <w:rPr>
          <w:rFonts w:ascii="Times New Roman" w:hAnsi="Times New Roman"/>
          <w:sz w:val="24"/>
          <w:szCs w:val="24"/>
        </w:rPr>
        <w:t xml:space="preserve">Терехов, В. А. Задачник по электронным приборам : учебное пособие для СПО / В. А. Терехов. – Санкт-Петербург : Лань, 2021. – 280 с. – ISBN 978-5-8114-6891-1. – Текст : электронный // Лань : электронно-библиотечная система. – URL: </w:t>
      </w:r>
      <w:r w:rsidRPr="00A5302A">
        <w:rPr>
          <w:rFonts w:ascii="Times New Roman" w:hAnsi="Times New Roman"/>
          <w:sz w:val="24"/>
          <w:szCs w:val="24"/>
        </w:rPr>
        <w:lastRenderedPageBreak/>
        <w:t>https://e.lanbook.com/book/153659  (дата обращения: 15.12.2020). – Режим доступа: для авториз. пользователей.</w:t>
      </w:r>
    </w:p>
    <w:p w14:paraId="3E3F838B" w14:textId="77777777" w:rsidR="0063192A" w:rsidRPr="00A5302A" w:rsidRDefault="0063192A" w:rsidP="0063192A">
      <w:pPr>
        <w:numPr>
          <w:ilvl w:val="0"/>
          <w:numId w:val="10"/>
        </w:numPr>
        <w:tabs>
          <w:tab w:val="left" w:pos="1134"/>
        </w:tabs>
        <w:spacing w:after="0" w:line="259" w:lineRule="auto"/>
        <w:ind w:left="0" w:firstLine="709"/>
        <w:jc w:val="both"/>
        <w:outlineLvl w:val="0"/>
        <w:rPr>
          <w:rFonts w:ascii="Times New Roman" w:hAnsi="Times New Roman"/>
          <w:sz w:val="24"/>
          <w:szCs w:val="24"/>
        </w:rPr>
      </w:pPr>
      <w:r w:rsidRPr="00A5302A">
        <w:rPr>
          <w:rFonts w:ascii="Times New Roman" w:hAnsi="Times New Roman"/>
          <w:sz w:val="24"/>
          <w:szCs w:val="24"/>
        </w:rPr>
        <w:t xml:space="preserve">Хамадулин, Э. Ф.  Основы радиоэлектроники: методы и средства измерений : учебное пособие для среднего профессионального образования / Э. Ф. Хамадулин. – Москва : Юрайт, 2020. – 365 с. – (Профессиональное образование). – ISBN 978-5-534-10396-0. – Текст : электронный // ЭБС Юрайт [сайт]. – URL: </w:t>
      </w:r>
      <w:hyperlink r:id="rId9" w:history="1">
        <w:r w:rsidRPr="00A5302A">
          <w:rPr>
            <w:rFonts w:ascii="Times New Roman" w:hAnsi="Times New Roman"/>
            <w:sz w:val="24"/>
            <w:szCs w:val="24"/>
          </w:rPr>
          <w:t>https://urait.ru/bcode/456592</w:t>
        </w:r>
      </w:hyperlink>
    </w:p>
    <w:p w14:paraId="25A631A2" w14:textId="77777777" w:rsidR="0063192A" w:rsidRPr="00A5302A" w:rsidRDefault="0063192A" w:rsidP="0063192A">
      <w:pPr>
        <w:numPr>
          <w:ilvl w:val="0"/>
          <w:numId w:val="10"/>
        </w:numPr>
        <w:tabs>
          <w:tab w:val="left" w:pos="1134"/>
        </w:tabs>
        <w:suppressAutoHyphens/>
        <w:spacing w:before="120" w:after="0" w:line="240" w:lineRule="auto"/>
        <w:ind w:left="0" w:firstLine="709"/>
        <w:contextualSpacing/>
        <w:jc w:val="both"/>
        <w:rPr>
          <w:rFonts w:ascii="Times New Roman" w:eastAsia="Times New Roman" w:hAnsi="Times New Roman" w:cs="Times New Roman"/>
          <w:b/>
          <w:bCs/>
          <w:sz w:val="24"/>
          <w:szCs w:val="24"/>
          <w:lang w:eastAsia="ru-RU"/>
        </w:rPr>
      </w:pPr>
      <w:r w:rsidRPr="00A5302A">
        <w:rPr>
          <w:rFonts w:ascii="Times New Roman" w:eastAsia="Times New Roman" w:hAnsi="Times New Roman" w:cs="Times New Roman"/>
          <w:sz w:val="24"/>
          <w:szCs w:val="24"/>
          <w:lang w:eastAsia="ru-RU"/>
        </w:rPr>
        <w:t>Юрков, Н. К. Технология производства электронных средств : учебное пособие для СПО / Н. К. Юрков. – Санкт-Петербург : Лань, 2021. – 476 с. – ISBN 978-5-8114-7016-7. – Текст : электронный // Лань : электронно-библиотечная система. – URL: https://e.lanbook.com/book/153955  (дата обращения: 15.12.2020). – Режим доступа: для авториз. пользователей.</w:t>
      </w:r>
    </w:p>
    <w:p w14:paraId="73CAC7ED" w14:textId="77777777" w:rsidR="0063192A" w:rsidRPr="00A5302A" w:rsidRDefault="0063192A" w:rsidP="0063192A">
      <w:pPr>
        <w:spacing w:after="160" w:line="259" w:lineRule="auto"/>
        <w:ind w:firstLine="709"/>
        <w:jc w:val="both"/>
        <w:rPr>
          <w:rFonts w:ascii="Times New Roman" w:eastAsia="Times New Roman" w:hAnsi="Times New Roman" w:cs="Times New Roman"/>
          <w:sz w:val="24"/>
          <w:szCs w:val="24"/>
          <w:lang w:eastAsia="ru-RU"/>
        </w:rPr>
      </w:pPr>
    </w:p>
    <w:p w14:paraId="4564B227" w14:textId="77777777" w:rsidR="0063192A" w:rsidRPr="00A5302A" w:rsidRDefault="0063192A" w:rsidP="0063192A">
      <w:pPr>
        <w:spacing w:after="160" w:line="259" w:lineRule="auto"/>
        <w:ind w:firstLine="709"/>
        <w:rPr>
          <w:rFonts w:ascii="Times New Roman" w:eastAsia="Times New Roman" w:hAnsi="Times New Roman" w:cs="Times New Roman"/>
          <w:b/>
          <w:bCs/>
          <w:sz w:val="24"/>
          <w:szCs w:val="24"/>
          <w:lang w:eastAsia="ru-RU"/>
        </w:rPr>
      </w:pPr>
      <w:r w:rsidRPr="00A5302A">
        <w:rPr>
          <w:rFonts w:ascii="Times New Roman" w:eastAsia="Times New Roman" w:hAnsi="Times New Roman" w:cs="Times New Roman"/>
          <w:b/>
          <w:bCs/>
          <w:sz w:val="24"/>
          <w:szCs w:val="24"/>
          <w:lang w:eastAsia="ru-RU"/>
        </w:rPr>
        <w:t>3.2.3. Дополнительные источники</w:t>
      </w:r>
    </w:p>
    <w:p w14:paraId="4313611A" w14:textId="77777777" w:rsidR="0063192A" w:rsidRPr="00A5302A" w:rsidRDefault="0063192A" w:rsidP="0063192A">
      <w:pPr>
        <w:numPr>
          <w:ilvl w:val="0"/>
          <w:numId w:val="13"/>
        </w:numPr>
        <w:tabs>
          <w:tab w:val="left" w:pos="1134"/>
          <w:tab w:val="left" w:pos="1276"/>
        </w:tabs>
        <w:spacing w:after="0" w:line="259" w:lineRule="auto"/>
        <w:ind w:left="0" w:firstLine="709"/>
        <w:jc w:val="both"/>
        <w:outlineLvl w:val="0"/>
        <w:rPr>
          <w:rFonts w:ascii="Times New Roman" w:hAnsi="Times New Roman"/>
          <w:sz w:val="24"/>
          <w:szCs w:val="24"/>
        </w:rPr>
      </w:pPr>
      <w:r w:rsidRPr="00A5302A">
        <w:rPr>
          <w:rFonts w:ascii="Times New Roman" w:hAnsi="Times New Roman"/>
          <w:sz w:val="24"/>
          <w:szCs w:val="24"/>
        </w:rPr>
        <w:t>«РадиоЛоцман»: сайт. [Электронный ресурс]. URL: www.rlocman.com.ru/indexs.htm (дата обращения: 03.09.2021).</w:t>
      </w:r>
    </w:p>
    <w:p w14:paraId="5981019A" w14:textId="77777777" w:rsidR="0063192A" w:rsidRPr="00A5302A" w:rsidRDefault="0063192A" w:rsidP="0063192A">
      <w:pPr>
        <w:numPr>
          <w:ilvl w:val="0"/>
          <w:numId w:val="13"/>
        </w:numPr>
        <w:tabs>
          <w:tab w:val="left" w:pos="1134"/>
          <w:tab w:val="left" w:pos="1276"/>
        </w:tabs>
        <w:spacing w:after="0" w:line="259" w:lineRule="auto"/>
        <w:ind w:left="0" w:firstLine="709"/>
        <w:jc w:val="both"/>
        <w:outlineLvl w:val="0"/>
        <w:rPr>
          <w:rFonts w:ascii="Times New Roman" w:hAnsi="Times New Roman"/>
          <w:sz w:val="24"/>
          <w:szCs w:val="24"/>
        </w:rPr>
      </w:pPr>
      <w:r w:rsidRPr="00A5302A">
        <w:rPr>
          <w:rFonts w:ascii="Times New Roman" w:hAnsi="Times New Roman"/>
          <w:sz w:val="24"/>
          <w:szCs w:val="24"/>
        </w:rPr>
        <w:t>RadioRadar - электронный портал: Datasheets, service manuals, схемы, электроника, компоненты, САПР,CAD. [Электронный ресурс]. – URL: https://www.radioradar.net/about_project/index.html/ (дата обращения: 03.09.2021).</w:t>
      </w:r>
    </w:p>
    <w:p w14:paraId="45276502" w14:textId="77777777" w:rsidR="0063192A" w:rsidRPr="00A5302A" w:rsidRDefault="0063192A" w:rsidP="0063192A">
      <w:pPr>
        <w:numPr>
          <w:ilvl w:val="0"/>
          <w:numId w:val="13"/>
        </w:numPr>
        <w:tabs>
          <w:tab w:val="left" w:pos="1134"/>
          <w:tab w:val="left" w:pos="1276"/>
        </w:tabs>
        <w:spacing w:after="0" w:line="259" w:lineRule="auto"/>
        <w:ind w:left="0" w:firstLine="709"/>
        <w:jc w:val="both"/>
        <w:outlineLvl w:val="0"/>
        <w:rPr>
          <w:rFonts w:ascii="Times New Roman" w:hAnsi="Times New Roman"/>
          <w:sz w:val="24"/>
          <w:szCs w:val="24"/>
        </w:rPr>
      </w:pPr>
      <w:r w:rsidRPr="00A5302A">
        <w:rPr>
          <w:rFonts w:ascii="Times New Roman" w:hAnsi="Times New Roman"/>
          <w:sz w:val="24"/>
          <w:szCs w:val="24"/>
        </w:rPr>
        <w:t>Паяльник: сайт. [Электронный ресурс]. – URL: http://cxem.net (дата обращения: 03.09.2021).</w:t>
      </w:r>
    </w:p>
    <w:p w14:paraId="135AE56E" w14:textId="77777777" w:rsidR="0063192A" w:rsidRPr="00A5302A" w:rsidRDefault="0063192A" w:rsidP="0063192A">
      <w:pPr>
        <w:numPr>
          <w:ilvl w:val="0"/>
          <w:numId w:val="13"/>
        </w:numPr>
        <w:tabs>
          <w:tab w:val="left" w:pos="1134"/>
          <w:tab w:val="left" w:pos="1276"/>
        </w:tabs>
        <w:autoSpaceDE w:val="0"/>
        <w:autoSpaceDN w:val="0"/>
        <w:adjustRightInd w:val="0"/>
        <w:spacing w:after="0" w:line="259" w:lineRule="auto"/>
        <w:ind w:left="0" w:firstLine="709"/>
        <w:jc w:val="both"/>
        <w:outlineLvl w:val="0"/>
        <w:rPr>
          <w:rFonts w:ascii="Times New Roman" w:hAnsi="Times New Roman"/>
          <w:sz w:val="24"/>
          <w:szCs w:val="24"/>
        </w:rPr>
      </w:pPr>
      <w:r w:rsidRPr="00A5302A">
        <w:rPr>
          <w:rFonts w:ascii="Times New Roman" w:hAnsi="Times New Roman"/>
          <w:sz w:val="24"/>
          <w:szCs w:val="24"/>
        </w:rPr>
        <w:t>РадиоБиблиотека: сайт [Электронный ресурс]. – URL: http://radiomurlo.narod.ru/HTMLs/RADIO_cxemy.html (дата обращения: 03.09.2021).</w:t>
      </w:r>
    </w:p>
    <w:p w14:paraId="21206F6D" w14:textId="77777777" w:rsidR="0063192A" w:rsidRPr="00A5302A" w:rsidRDefault="0063192A" w:rsidP="0063192A">
      <w:pPr>
        <w:numPr>
          <w:ilvl w:val="0"/>
          <w:numId w:val="13"/>
        </w:numPr>
        <w:tabs>
          <w:tab w:val="left" w:pos="1134"/>
          <w:tab w:val="left" w:pos="1276"/>
        </w:tabs>
        <w:spacing w:before="120" w:after="120" w:line="240" w:lineRule="auto"/>
        <w:ind w:left="0" w:firstLine="709"/>
        <w:rPr>
          <w:rFonts w:ascii="Times New Roman" w:eastAsia="Times New Roman" w:hAnsi="Times New Roman" w:cs="Times New Roman"/>
          <w:sz w:val="24"/>
          <w:szCs w:val="24"/>
          <w:lang w:eastAsia="ru-RU"/>
        </w:rPr>
      </w:pPr>
      <w:r w:rsidRPr="00A5302A">
        <w:rPr>
          <w:rFonts w:ascii="Times New Roman" w:eastAsia="Times New Roman" w:hAnsi="Times New Roman" w:cs="Times New Roman"/>
          <w:sz w:val="24"/>
          <w:szCs w:val="24"/>
          <w:lang w:eastAsia="ru-RU"/>
        </w:rPr>
        <w:t>Российский промышленный портал [Электронный ресурс]. – URL: http://www.rospromportal.ru/ (дата обращения: 03.09.2021).</w:t>
      </w:r>
    </w:p>
    <w:p w14:paraId="745F607E" w14:textId="77777777" w:rsidR="0063192A" w:rsidRPr="00A5302A" w:rsidRDefault="0063192A" w:rsidP="0063192A">
      <w:pPr>
        <w:spacing w:after="160" w:line="259" w:lineRule="auto"/>
        <w:rPr>
          <w:rFonts w:ascii="Times New Roman" w:eastAsia="Times New Roman" w:hAnsi="Times New Roman" w:cs="Times New Roman"/>
          <w:sz w:val="24"/>
          <w:szCs w:val="24"/>
          <w:lang w:eastAsia="ru-RU"/>
        </w:rPr>
      </w:pPr>
      <w:r w:rsidRPr="00A5302A">
        <w:rPr>
          <w:rFonts w:ascii="Times New Roman" w:eastAsia="Times New Roman" w:hAnsi="Times New Roman" w:cs="Times New Roman"/>
          <w:sz w:val="24"/>
          <w:szCs w:val="24"/>
          <w:lang w:eastAsia="ru-RU"/>
        </w:rPr>
        <w:br w:type="page"/>
      </w:r>
    </w:p>
    <w:p w14:paraId="0A05AEF3" w14:textId="77777777" w:rsidR="0063192A" w:rsidRPr="00A5302A" w:rsidRDefault="0063192A" w:rsidP="0063192A">
      <w:pPr>
        <w:kinsoku w:val="0"/>
        <w:overflowPunct w:val="0"/>
        <w:spacing w:after="240" w:line="249" w:lineRule="auto"/>
        <w:ind w:left="108" w:right="108" w:firstLine="340"/>
        <w:jc w:val="center"/>
        <w:rPr>
          <w:rFonts w:ascii="Times New Roman" w:eastAsia="Times New Roman" w:hAnsi="Times New Roman" w:cs="Times New Roman"/>
          <w:b/>
          <w:bCs/>
          <w:sz w:val="24"/>
          <w:szCs w:val="24"/>
          <w:lang w:eastAsia="ru-RU"/>
        </w:rPr>
        <w:sectPr w:rsidR="0063192A" w:rsidRPr="00A5302A" w:rsidSect="00CB6431">
          <w:pgSz w:w="11906" w:h="16838"/>
          <w:pgMar w:top="1134" w:right="850" w:bottom="1134" w:left="1701" w:header="708" w:footer="708" w:gutter="0"/>
          <w:cols w:space="708"/>
          <w:docGrid w:linePitch="360"/>
        </w:sectPr>
      </w:pPr>
    </w:p>
    <w:p w14:paraId="263B3BCF" w14:textId="55150AAC" w:rsidR="0063192A" w:rsidRPr="00A5302A" w:rsidRDefault="0063192A" w:rsidP="00A5302A">
      <w:pPr>
        <w:pStyle w:val="a7"/>
        <w:numPr>
          <w:ilvl w:val="0"/>
          <w:numId w:val="1"/>
        </w:numPr>
        <w:tabs>
          <w:tab w:val="left" w:pos="3544"/>
        </w:tabs>
        <w:kinsoku w:val="0"/>
        <w:overflowPunct w:val="0"/>
        <w:spacing w:after="0" w:line="250" w:lineRule="auto"/>
        <w:jc w:val="center"/>
        <w:rPr>
          <w:b/>
          <w:bCs/>
        </w:rPr>
      </w:pPr>
      <w:r w:rsidRPr="00A5302A">
        <w:rPr>
          <w:b/>
          <w:bCs/>
        </w:rPr>
        <w:lastRenderedPageBreak/>
        <w:t xml:space="preserve">КОНТРОЛЬ И ОЦЕНКА РЕЗУЛЬТАТОВ ОСВОЕНИЯ </w:t>
      </w:r>
      <w:r w:rsidRPr="00A5302A">
        <w:rPr>
          <w:b/>
          <w:bCs/>
        </w:rPr>
        <w:br/>
      </w:r>
      <w:r w:rsidR="009351FF">
        <w:rPr>
          <w:b/>
        </w:rPr>
        <w:t>ПРОИЗВОДСТВЕННОЙ</w:t>
      </w:r>
      <w:r w:rsidR="00A5302A" w:rsidRPr="00A5302A">
        <w:rPr>
          <w:b/>
          <w:bCs/>
        </w:rPr>
        <w:t xml:space="preserve"> ПРАКТИКИ</w:t>
      </w:r>
    </w:p>
    <w:p w14:paraId="1ED46055" w14:textId="77777777" w:rsidR="00A5302A" w:rsidRPr="00A5302A" w:rsidRDefault="00A5302A" w:rsidP="00A5302A">
      <w:pPr>
        <w:tabs>
          <w:tab w:val="left" w:pos="3544"/>
        </w:tabs>
        <w:kinsoku w:val="0"/>
        <w:overflowPunct w:val="0"/>
        <w:spacing w:after="0" w:line="250" w:lineRule="auto"/>
        <w:ind w:left="360"/>
        <w:rPr>
          <w:b/>
          <w:bCs/>
          <w:color w:val="231F20"/>
          <w:w w:val="105"/>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4789"/>
        <w:gridCol w:w="2547"/>
      </w:tblGrid>
      <w:tr w:rsidR="0063192A" w:rsidRPr="00A5302A" w14:paraId="7CAFB555" w14:textId="77777777" w:rsidTr="00A5302A">
        <w:trPr>
          <w:trHeight w:val="1098"/>
        </w:trPr>
        <w:tc>
          <w:tcPr>
            <w:tcW w:w="2411" w:type="dxa"/>
            <w:vAlign w:val="center"/>
          </w:tcPr>
          <w:p w14:paraId="49722BDF" w14:textId="77777777" w:rsidR="0063192A" w:rsidRPr="00A5302A" w:rsidRDefault="0063192A" w:rsidP="0063192A">
            <w:pPr>
              <w:suppressAutoHyphens/>
              <w:spacing w:after="160" w:line="259" w:lineRule="auto"/>
              <w:jc w:val="center"/>
              <w:rPr>
                <w:rFonts w:ascii="Times New Roman" w:hAnsi="Times New Roman"/>
                <w:b/>
                <w:sz w:val="24"/>
                <w:szCs w:val="24"/>
              </w:rPr>
            </w:pPr>
            <w:r w:rsidRPr="00A5302A">
              <w:rPr>
                <w:rFonts w:ascii="Times New Roman" w:hAnsi="Times New Roman"/>
                <w:b/>
                <w:sz w:val="24"/>
                <w:szCs w:val="24"/>
              </w:rPr>
              <w:t>Код и наименование профессиональных и общих компетенций, формируемых в рамках модуля</w:t>
            </w:r>
            <w:r w:rsidRPr="00A5302A">
              <w:rPr>
                <w:rFonts w:ascii="Times New Roman" w:hAnsi="Times New Roman" w:cs="Times New Roman"/>
                <w:b/>
                <w:sz w:val="24"/>
                <w:szCs w:val="24"/>
                <w:vertAlign w:val="superscript"/>
              </w:rPr>
              <w:footnoteReference w:id="3"/>
            </w:r>
            <w:r w:rsidRPr="00A5302A">
              <w:rPr>
                <w:b/>
                <w:sz w:val="24"/>
                <w:szCs w:val="24"/>
              </w:rPr>
              <w:t xml:space="preserve"> </w:t>
            </w:r>
          </w:p>
        </w:tc>
        <w:tc>
          <w:tcPr>
            <w:tcW w:w="4789" w:type="dxa"/>
            <w:vAlign w:val="center"/>
          </w:tcPr>
          <w:p w14:paraId="3C09E247" w14:textId="77777777" w:rsidR="0063192A" w:rsidRPr="00A5302A" w:rsidRDefault="0063192A" w:rsidP="0063192A">
            <w:pPr>
              <w:suppressAutoHyphens/>
              <w:spacing w:after="160" w:line="259" w:lineRule="auto"/>
              <w:jc w:val="center"/>
              <w:rPr>
                <w:rFonts w:ascii="Times New Roman" w:hAnsi="Times New Roman"/>
                <w:b/>
                <w:sz w:val="24"/>
                <w:szCs w:val="24"/>
              </w:rPr>
            </w:pPr>
            <w:r w:rsidRPr="00A5302A">
              <w:rPr>
                <w:rFonts w:ascii="Times New Roman" w:hAnsi="Times New Roman"/>
                <w:b/>
                <w:sz w:val="24"/>
                <w:szCs w:val="24"/>
              </w:rPr>
              <w:t>Критерии оценки</w:t>
            </w:r>
          </w:p>
        </w:tc>
        <w:tc>
          <w:tcPr>
            <w:tcW w:w="2547" w:type="dxa"/>
            <w:vAlign w:val="center"/>
          </w:tcPr>
          <w:p w14:paraId="623A9695" w14:textId="77777777" w:rsidR="0063192A" w:rsidRPr="00A5302A" w:rsidRDefault="0063192A" w:rsidP="0063192A">
            <w:pPr>
              <w:suppressAutoHyphens/>
              <w:spacing w:after="160" w:line="259" w:lineRule="auto"/>
              <w:jc w:val="center"/>
              <w:rPr>
                <w:rFonts w:ascii="Times New Roman" w:hAnsi="Times New Roman"/>
                <w:b/>
                <w:sz w:val="24"/>
                <w:szCs w:val="24"/>
              </w:rPr>
            </w:pPr>
            <w:r w:rsidRPr="00A5302A">
              <w:rPr>
                <w:rFonts w:ascii="Times New Roman" w:hAnsi="Times New Roman"/>
                <w:b/>
                <w:sz w:val="24"/>
                <w:szCs w:val="24"/>
              </w:rPr>
              <w:t>Методы оценки</w:t>
            </w:r>
          </w:p>
        </w:tc>
      </w:tr>
      <w:tr w:rsidR="0063192A" w:rsidRPr="00A5302A" w14:paraId="3ACCA6BD" w14:textId="77777777" w:rsidTr="00A5302A">
        <w:trPr>
          <w:trHeight w:val="698"/>
        </w:trPr>
        <w:tc>
          <w:tcPr>
            <w:tcW w:w="2411" w:type="dxa"/>
            <w:tcBorders>
              <w:top w:val="single" w:sz="4" w:space="0" w:color="auto"/>
              <w:left w:val="single" w:sz="4" w:space="0" w:color="auto"/>
              <w:bottom w:val="single" w:sz="4" w:space="0" w:color="auto"/>
              <w:right w:val="single" w:sz="4" w:space="0" w:color="auto"/>
            </w:tcBorders>
          </w:tcPr>
          <w:p w14:paraId="7BCC6A99" w14:textId="77777777" w:rsidR="0063192A" w:rsidRPr="00A5302A" w:rsidRDefault="0063192A" w:rsidP="0063192A">
            <w:pPr>
              <w:suppressAutoHyphens/>
              <w:spacing w:after="160" w:line="259" w:lineRule="auto"/>
              <w:rPr>
                <w:rFonts w:ascii="Times New Roman" w:hAnsi="Times New Roman"/>
                <w:bCs/>
                <w:sz w:val="24"/>
                <w:szCs w:val="24"/>
              </w:rPr>
            </w:pPr>
            <w:r w:rsidRPr="00A5302A">
              <w:rPr>
                <w:rFonts w:ascii="Times New Roman" w:hAnsi="Times New Roman"/>
                <w:bCs/>
                <w:sz w:val="24"/>
                <w:szCs w:val="24"/>
              </w:rPr>
              <w:t>ПК 3.1. Составлять и</w:t>
            </w:r>
            <w:r w:rsidRPr="00A5302A">
              <w:rPr>
                <w:rFonts w:ascii="Times New Roman" w:hAnsi="Times New Roman"/>
                <w:bCs/>
                <w:sz w:val="24"/>
                <w:szCs w:val="24"/>
              </w:rPr>
              <w:br/>
              <w:t>использовать алгоритмы диагностики работоспособности электронных устройств и</w:t>
            </w:r>
            <w:r w:rsidRPr="00A5302A">
              <w:rPr>
                <w:rFonts w:ascii="Times New Roman" w:hAnsi="Times New Roman"/>
                <w:bCs/>
                <w:sz w:val="24"/>
                <w:szCs w:val="24"/>
              </w:rPr>
              <w:br/>
              <w:t>систем различного типа</w:t>
            </w:r>
          </w:p>
        </w:tc>
        <w:tc>
          <w:tcPr>
            <w:tcW w:w="4789" w:type="dxa"/>
            <w:tcBorders>
              <w:top w:val="single" w:sz="4" w:space="0" w:color="auto"/>
              <w:left w:val="single" w:sz="4" w:space="0" w:color="auto"/>
              <w:bottom w:val="single" w:sz="4" w:space="0" w:color="auto"/>
              <w:right w:val="single" w:sz="4" w:space="0" w:color="auto"/>
            </w:tcBorders>
          </w:tcPr>
          <w:p w14:paraId="6C225EFF"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правильность подготовки программы измерения параметров, настройки и регулировки электронных систем;</w:t>
            </w:r>
          </w:p>
          <w:p w14:paraId="7DA360BB"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 правильность чтения схем различных устройств аналоговой </w:t>
            </w:r>
            <w:r w:rsidRPr="00A5302A">
              <w:rPr>
                <w:rFonts w:ascii="Times New Roman" w:hAnsi="Times New Roman"/>
                <w:bCs/>
                <w:iCs/>
                <w:sz w:val="24"/>
                <w:szCs w:val="24"/>
              </w:rPr>
              <w:br/>
              <w:t>и цифровой электронной техники, их отдельных узлов и блоков;</w:t>
            </w:r>
          </w:p>
          <w:p w14:paraId="7FC2EF20"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правильность выбора и использования измерительного, тестового и диагностического оборудования для выполнения измерений, проведения диагностики параметров электронных систем;</w:t>
            </w:r>
          </w:p>
          <w:p w14:paraId="745C8EF1"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верное определение назначения, видов, последовательности проведения диагностических работ;</w:t>
            </w:r>
          </w:p>
          <w:p w14:paraId="1DE4982F"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правильность определения основных видов неисправностей электронных устройств и систем различного типа;</w:t>
            </w:r>
          </w:p>
          <w:p w14:paraId="65AEF473"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 правильность выбора методов </w:t>
            </w:r>
            <w:r w:rsidRPr="00A5302A">
              <w:rPr>
                <w:rFonts w:ascii="Times New Roman" w:hAnsi="Times New Roman"/>
                <w:bCs/>
                <w:iCs/>
                <w:sz w:val="24"/>
                <w:szCs w:val="24"/>
              </w:rPr>
              <w:br/>
              <w:t>и средств измерения электрических параметров и характеристик электронных систем;</w:t>
            </w:r>
          </w:p>
          <w:p w14:paraId="03E4D485"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 правильность составления </w:t>
            </w:r>
            <w:r w:rsidRPr="00A5302A">
              <w:rPr>
                <w:rFonts w:ascii="Times New Roman" w:hAnsi="Times New Roman"/>
                <w:bCs/>
                <w:iCs/>
                <w:sz w:val="24"/>
                <w:szCs w:val="24"/>
              </w:rPr>
              <w:br/>
              <w:t>и соблюдение порядка оформления технической документации</w:t>
            </w:r>
          </w:p>
        </w:tc>
        <w:tc>
          <w:tcPr>
            <w:tcW w:w="2547" w:type="dxa"/>
            <w:tcBorders>
              <w:top w:val="single" w:sz="4" w:space="0" w:color="auto"/>
              <w:left w:val="single" w:sz="4" w:space="0" w:color="auto"/>
              <w:bottom w:val="single" w:sz="4" w:space="0" w:color="auto"/>
              <w:right w:val="single" w:sz="4" w:space="0" w:color="auto"/>
            </w:tcBorders>
          </w:tcPr>
          <w:p w14:paraId="7CB9A5A4"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Тестирование.</w:t>
            </w:r>
          </w:p>
          <w:p w14:paraId="79146EAC"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Устный и письменный опрос. </w:t>
            </w:r>
          </w:p>
          <w:p w14:paraId="1FE6C47B"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Демонстрационный экзамен.</w:t>
            </w:r>
          </w:p>
          <w:p w14:paraId="730C703B"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Выполнения индивидуальных домашних заданий.</w:t>
            </w:r>
          </w:p>
          <w:p w14:paraId="3F3A8790"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Экспертное наблюдение выполнения лабораторных работ.</w:t>
            </w:r>
          </w:p>
          <w:p w14:paraId="436F6A2A"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Экспертное наблюдение выполнения практических работ.</w:t>
            </w:r>
          </w:p>
          <w:p w14:paraId="2448B8B5"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Оценка решения ситуационных задач.</w:t>
            </w:r>
          </w:p>
          <w:p w14:paraId="14E2BD5E"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Оценка процесса и результатов выполнения видов работ на практике.</w:t>
            </w:r>
          </w:p>
          <w:p w14:paraId="598768CF"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Защита отчета по итогам выполненных практических занятий </w:t>
            </w:r>
            <w:r w:rsidRPr="00A5302A">
              <w:rPr>
                <w:rFonts w:ascii="Times New Roman" w:hAnsi="Times New Roman"/>
                <w:bCs/>
                <w:iCs/>
                <w:sz w:val="24"/>
                <w:szCs w:val="24"/>
              </w:rPr>
              <w:br/>
              <w:t>и лабораторных работ</w:t>
            </w:r>
          </w:p>
        </w:tc>
      </w:tr>
      <w:tr w:rsidR="0063192A" w:rsidRPr="00A5302A" w14:paraId="4DED41B7" w14:textId="77777777" w:rsidTr="00A5302A">
        <w:trPr>
          <w:trHeight w:val="698"/>
        </w:trPr>
        <w:tc>
          <w:tcPr>
            <w:tcW w:w="2411" w:type="dxa"/>
            <w:tcBorders>
              <w:top w:val="single" w:sz="4" w:space="0" w:color="auto"/>
              <w:left w:val="single" w:sz="4" w:space="0" w:color="auto"/>
              <w:bottom w:val="single" w:sz="4" w:space="0" w:color="auto"/>
              <w:right w:val="single" w:sz="4" w:space="0" w:color="auto"/>
            </w:tcBorders>
          </w:tcPr>
          <w:p w14:paraId="58257CD2" w14:textId="77777777" w:rsidR="0063192A" w:rsidRPr="00A5302A" w:rsidRDefault="0063192A" w:rsidP="0063192A">
            <w:pPr>
              <w:suppressAutoHyphens/>
              <w:spacing w:after="160" w:line="259" w:lineRule="auto"/>
              <w:rPr>
                <w:rFonts w:ascii="Times New Roman" w:hAnsi="Times New Roman"/>
                <w:bCs/>
                <w:sz w:val="24"/>
                <w:szCs w:val="24"/>
              </w:rPr>
            </w:pPr>
            <w:r w:rsidRPr="00A5302A">
              <w:rPr>
                <w:rFonts w:ascii="Times New Roman" w:hAnsi="Times New Roman"/>
                <w:bCs/>
                <w:sz w:val="24"/>
                <w:szCs w:val="24"/>
              </w:rPr>
              <w:t xml:space="preserve">ПК 3.2. Проводить стандартные и сертификационные испытания электронных </w:t>
            </w:r>
            <w:r w:rsidRPr="00A5302A">
              <w:rPr>
                <w:rFonts w:ascii="Times New Roman" w:hAnsi="Times New Roman"/>
                <w:bCs/>
                <w:sz w:val="24"/>
                <w:szCs w:val="24"/>
              </w:rPr>
              <w:lastRenderedPageBreak/>
              <w:t>устройств и систем различного типа</w:t>
            </w:r>
          </w:p>
        </w:tc>
        <w:tc>
          <w:tcPr>
            <w:tcW w:w="4789" w:type="dxa"/>
            <w:tcBorders>
              <w:top w:val="single" w:sz="4" w:space="0" w:color="auto"/>
              <w:left w:val="single" w:sz="4" w:space="0" w:color="auto"/>
              <w:bottom w:val="single" w:sz="4" w:space="0" w:color="auto"/>
              <w:right w:val="single" w:sz="4" w:space="0" w:color="auto"/>
            </w:tcBorders>
          </w:tcPr>
          <w:p w14:paraId="31326E2A"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lastRenderedPageBreak/>
              <w:t xml:space="preserve">- правильность подготовки рабочих мест для проведения стандартных </w:t>
            </w:r>
            <w:r w:rsidRPr="00A5302A">
              <w:rPr>
                <w:rFonts w:ascii="Times New Roman" w:hAnsi="Times New Roman"/>
                <w:bCs/>
                <w:iCs/>
                <w:sz w:val="24"/>
                <w:szCs w:val="24"/>
              </w:rPr>
              <w:br/>
              <w:t>и сертификационных испытаний устройств, блоков и приборов;</w:t>
            </w:r>
          </w:p>
          <w:p w14:paraId="76B90DFB"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 правильность проведения стандартных и </w:t>
            </w:r>
            <w:r w:rsidRPr="00A5302A">
              <w:rPr>
                <w:rFonts w:ascii="Times New Roman" w:hAnsi="Times New Roman"/>
                <w:bCs/>
                <w:iCs/>
                <w:sz w:val="24"/>
                <w:szCs w:val="24"/>
              </w:rPr>
              <w:lastRenderedPageBreak/>
              <w:t xml:space="preserve">сертификационных испытаний устройств, блоков </w:t>
            </w:r>
            <w:r w:rsidRPr="00A5302A">
              <w:rPr>
                <w:rFonts w:ascii="Times New Roman" w:hAnsi="Times New Roman"/>
                <w:bCs/>
                <w:iCs/>
                <w:sz w:val="24"/>
                <w:szCs w:val="24"/>
              </w:rPr>
              <w:br/>
              <w:t>и приборов;</w:t>
            </w:r>
          </w:p>
          <w:p w14:paraId="345A5663"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 правильность оформления отчетной документации и результатов стандартных и сертификационных испытаний электронных устройств </w:t>
            </w:r>
            <w:r w:rsidRPr="00A5302A">
              <w:rPr>
                <w:rFonts w:ascii="Times New Roman" w:hAnsi="Times New Roman"/>
                <w:bCs/>
                <w:iCs/>
                <w:sz w:val="24"/>
                <w:szCs w:val="24"/>
              </w:rPr>
              <w:br/>
              <w:t>и систем различного типа;</w:t>
            </w:r>
          </w:p>
          <w:p w14:paraId="08B0E5B7"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верная сборка испытательных схем;</w:t>
            </w:r>
          </w:p>
          <w:p w14:paraId="0569577B"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правильность выполнения измерений и испытаний;</w:t>
            </w:r>
          </w:p>
          <w:p w14:paraId="354DAD6D"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 правильность использования </w:t>
            </w:r>
            <w:r w:rsidRPr="00A5302A">
              <w:rPr>
                <w:rFonts w:ascii="Times New Roman" w:hAnsi="Times New Roman"/>
                <w:bCs/>
                <w:iCs/>
                <w:sz w:val="24"/>
                <w:szCs w:val="24"/>
              </w:rPr>
              <w:br/>
              <w:t xml:space="preserve">и применения нормативных правовых актов, локальных нормативных актов и технической документации, относящиеся к деятельности по стандартным </w:t>
            </w:r>
            <w:r w:rsidRPr="00A5302A">
              <w:rPr>
                <w:rFonts w:ascii="Times New Roman" w:hAnsi="Times New Roman"/>
                <w:bCs/>
                <w:iCs/>
                <w:sz w:val="24"/>
                <w:szCs w:val="24"/>
              </w:rPr>
              <w:br/>
              <w:t>и сертификационным испытаниям электронных устройств и систем различного типа;</w:t>
            </w:r>
          </w:p>
          <w:p w14:paraId="0002FABB"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 верное определение назначения, устройства, принципа действия автоматических средств измерения </w:t>
            </w:r>
            <w:r w:rsidRPr="00A5302A">
              <w:rPr>
                <w:rFonts w:ascii="Times New Roman" w:hAnsi="Times New Roman"/>
                <w:bCs/>
                <w:iCs/>
                <w:sz w:val="24"/>
                <w:szCs w:val="24"/>
              </w:rPr>
              <w:br/>
              <w:t>и контрольно-измерительного оборудования;</w:t>
            </w:r>
          </w:p>
          <w:p w14:paraId="0D597A08"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 правильность применения методики проведения испытаний узлов </w:t>
            </w:r>
            <w:r w:rsidRPr="00A5302A">
              <w:rPr>
                <w:rFonts w:ascii="Times New Roman" w:hAnsi="Times New Roman"/>
                <w:bCs/>
                <w:iCs/>
                <w:sz w:val="24"/>
                <w:szCs w:val="24"/>
              </w:rPr>
              <w:br/>
              <w:t>и блоков электронных систем</w:t>
            </w:r>
          </w:p>
        </w:tc>
        <w:tc>
          <w:tcPr>
            <w:tcW w:w="2547" w:type="dxa"/>
            <w:tcBorders>
              <w:top w:val="single" w:sz="4" w:space="0" w:color="auto"/>
              <w:left w:val="single" w:sz="4" w:space="0" w:color="auto"/>
              <w:bottom w:val="single" w:sz="4" w:space="0" w:color="auto"/>
              <w:right w:val="single" w:sz="4" w:space="0" w:color="auto"/>
            </w:tcBorders>
          </w:tcPr>
          <w:p w14:paraId="3CAB2AD2"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lastRenderedPageBreak/>
              <w:t>Тестирование.</w:t>
            </w:r>
          </w:p>
          <w:p w14:paraId="0D969E82"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Устный и письменный опрос. </w:t>
            </w:r>
          </w:p>
          <w:p w14:paraId="664BA5B6"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Демонстрационный </w:t>
            </w:r>
            <w:r w:rsidRPr="00A5302A">
              <w:rPr>
                <w:rFonts w:ascii="Times New Roman" w:hAnsi="Times New Roman"/>
                <w:bCs/>
                <w:iCs/>
                <w:sz w:val="24"/>
                <w:szCs w:val="24"/>
              </w:rPr>
              <w:lastRenderedPageBreak/>
              <w:t>экзамен.</w:t>
            </w:r>
          </w:p>
          <w:p w14:paraId="7F2111B4"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Выполнения индивидуальных домашних заданий. </w:t>
            </w:r>
          </w:p>
          <w:p w14:paraId="32B11762"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Экспертное наблюдение выполнения лабораторных работ.</w:t>
            </w:r>
          </w:p>
          <w:p w14:paraId="4EDAE125"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Экспертное наблюдение выполнения практических работ.</w:t>
            </w:r>
          </w:p>
          <w:p w14:paraId="3DFC1A6A"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Оценка решения ситуационных задач.</w:t>
            </w:r>
          </w:p>
          <w:p w14:paraId="0B8E2369"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Оценка процесса и результатов выполнения видов работ на практике.</w:t>
            </w:r>
          </w:p>
          <w:p w14:paraId="66F130E2"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Защита отчета по итогам выполненных практических занятий и лабораторных работ.</w:t>
            </w:r>
          </w:p>
        </w:tc>
      </w:tr>
      <w:tr w:rsidR="0063192A" w:rsidRPr="00A5302A" w14:paraId="719C4798" w14:textId="77777777" w:rsidTr="00A5302A">
        <w:trPr>
          <w:trHeight w:val="698"/>
        </w:trPr>
        <w:tc>
          <w:tcPr>
            <w:tcW w:w="2411" w:type="dxa"/>
            <w:tcBorders>
              <w:top w:val="single" w:sz="4" w:space="0" w:color="auto"/>
              <w:left w:val="single" w:sz="4" w:space="0" w:color="auto"/>
              <w:bottom w:val="single" w:sz="4" w:space="0" w:color="auto"/>
              <w:right w:val="single" w:sz="4" w:space="0" w:color="auto"/>
            </w:tcBorders>
          </w:tcPr>
          <w:p w14:paraId="21FEEDBD" w14:textId="77777777" w:rsidR="0063192A" w:rsidRPr="00A5302A" w:rsidRDefault="0063192A" w:rsidP="0063192A">
            <w:pPr>
              <w:suppressAutoHyphens/>
              <w:spacing w:after="160" w:line="259" w:lineRule="auto"/>
              <w:rPr>
                <w:rFonts w:ascii="Times New Roman" w:hAnsi="Times New Roman"/>
                <w:bCs/>
                <w:sz w:val="24"/>
                <w:szCs w:val="24"/>
              </w:rPr>
            </w:pPr>
            <w:r w:rsidRPr="00A5302A">
              <w:rPr>
                <w:rFonts w:ascii="Times New Roman" w:hAnsi="Times New Roman"/>
                <w:bCs/>
                <w:sz w:val="24"/>
                <w:szCs w:val="24"/>
              </w:rPr>
              <w:t xml:space="preserve">ПК 3.3. Осуществлять настройку, регулировку, техническое обслуживание и ремонт электронных устройств </w:t>
            </w:r>
            <w:r w:rsidRPr="00A5302A">
              <w:rPr>
                <w:rFonts w:ascii="Times New Roman" w:hAnsi="Times New Roman"/>
                <w:bCs/>
                <w:sz w:val="24"/>
                <w:szCs w:val="24"/>
              </w:rPr>
              <w:br/>
              <w:t>и систем различного типа</w:t>
            </w:r>
          </w:p>
        </w:tc>
        <w:tc>
          <w:tcPr>
            <w:tcW w:w="4789" w:type="dxa"/>
            <w:tcBorders>
              <w:top w:val="single" w:sz="4" w:space="0" w:color="auto"/>
              <w:left w:val="single" w:sz="4" w:space="0" w:color="auto"/>
              <w:bottom w:val="single" w:sz="4" w:space="0" w:color="auto"/>
              <w:right w:val="single" w:sz="4" w:space="0" w:color="auto"/>
            </w:tcBorders>
          </w:tcPr>
          <w:p w14:paraId="4BF3207C"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 правильность регулировки </w:t>
            </w:r>
            <w:r w:rsidRPr="00A5302A">
              <w:rPr>
                <w:rFonts w:ascii="Times New Roman" w:hAnsi="Times New Roman"/>
                <w:bCs/>
                <w:iCs/>
                <w:sz w:val="24"/>
                <w:szCs w:val="24"/>
              </w:rPr>
              <w:br/>
              <w:t xml:space="preserve">и проверки работоспособности простых радиоэлектронных ячеек </w:t>
            </w:r>
            <w:r w:rsidRPr="00A5302A">
              <w:rPr>
                <w:rFonts w:ascii="Times New Roman" w:hAnsi="Times New Roman"/>
                <w:bCs/>
                <w:iCs/>
                <w:sz w:val="24"/>
                <w:szCs w:val="24"/>
              </w:rPr>
              <w:br/>
              <w:t>и функциональных узлов приборов, электронных устройств и систем различного типа;</w:t>
            </w:r>
          </w:p>
          <w:p w14:paraId="4932110F"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верное проведение технического обслуживания электронных устройств и систем различного типа;</w:t>
            </w:r>
          </w:p>
          <w:p w14:paraId="20C54863"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правильность выполнения ремонта и приемки после ремонта электронных устройств и систем различного типа;</w:t>
            </w:r>
          </w:p>
          <w:p w14:paraId="4B76D2EF"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 правильность составления отчетной документации по результатам регулировки, проверки работоспособности, технического обслуживания и ремонта электронных </w:t>
            </w:r>
            <w:r w:rsidRPr="00A5302A">
              <w:rPr>
                <w:rFonts w:ascii="Times New Roman" w:hAnsi="Times New Roman"/>
                <w:bCs/>
                <w:iCs/>
                <w:sz w:val="24"/>
                <w:szCs w:val="24"/>
              </w:rPr>
              <w:lastRenderedPageBreak/>
              <w:t>устройств и систем различного типа;</w:t>
            </w:r>
          </w:p>
          <w:p w14:paraId="2886F3EA"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 правильность определения измерительного, тестового </w:t>
            </w:r>
          </w:p>
          <w:p w14:paraId="5C4830B9"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и диагностического оборудования для выполнения измерений, проведения настройки и регулировки параметров электронных систем, </w:t>
            </w:r>
          </w:p>
          <w:p w14:paraId="58820571"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в том числе аудиовизуальной техники;</w:t>
            </w:r>
          </w:p>
          <w:p w14:paraId="0F17B0E5"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соблюдение правил эксплуатации измерительного, тестового и диагностического оборудования для выполнения измерений, проведения настройки и регулировки параметров электронных систем, в том числе аудиовизуальной техники;</w:t>
            </w:r>
          </w:p>
          <w:p w14:paraId="1AEA09CD"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соблюдение порядка выполнения периодического технического осмотра и ремонта электронных систем;</w:t>
            </w:r>
          </w:p>
          <w:p w14:paraId="1F86B153"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соблюдение требований охраны труда, пожарной, промышленной, экологической безопасности и электробезопасности</w:t>
            </w:r>
          </w:p>
        </w:tc>
        <w:tc>
          <w:tcPr>
            <w:tcW w:w="2547" w:type="dxa"/>
            <w:tcBorders>
              <w:top w:val="single" w:sz="4" w:space="0" w:color="auto"/>
              <w:left w:val="single" w:sz="4" w:space="0" w:color="auto"/>
              <w:bottom w:val="single" w:sz="4" w:space="0" w:color="auto"/>
              <w:right w:val="single" w:sz="4" w:space="0" w:color="auto"/>
            </w:tcBorders>
          </w:tcPr>
          <w:p w14:paraId="0D4D8B4E"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lastRenderedPageBreak/>
              <w:t>Тестирование.</w:t>
            </w:r>
          </w:p>
          <w:p w14:paraId="72E5F41E"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Устный и письменный опрос. </w:t>
            </w:r>
          </w:p>
          <w:p w14:paraId="7AD3195B"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Демонстрационный экзамен.</w:t>
            </w:r>
          </w:p>
          <w:p w14:paraId="0F80BF02"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Выполнения индивидуальных домашних заданий.</w:t>
            </w:r>
          </w:p>
          <w:p w14:paraId="592C6872"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Экспертное наблюдение выполнения лабораторных работ.</w:t>
            </w:r>
          </w:p>
          <w:p w14:paraId="17AFCA83"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Экспертное наблюдение выполнения </w:t>
            </w:r>
            <w:r w:rsidRPr="00A5302A">
              <w:rPr>
                <w:rFonts w:ascii="Times New Roman" w:hAnsi="Times New Roman"/>
                <w:bCs/>
                <w:iCs/>
                <w:sz w:val="24"/>
                <w:szCs w:val="24"/>
              </w:rPr>
              <w:lastRenderedPageBreak/>
              <w:t>практических работ.</w:t>
            </w:r>
          </w:p>
          <w:p w14:paraId="4DF8C90C"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Оценка решения ситуационных задач.</w:t>
            </w:r>
          </w:p>
          <w:p w14:paraId="5C45B9CF"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Оценка процесса и результатов выполнения видов работ на практике.</w:t>
            </w:r>
          </w:p>
          <w:p w14:paraId="79F61BFA"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Защита отчета по итогам выполненных практических занятий </w:t>
            </w:r>
            <w:r w:rsidRPr="00A5302A">
              <w:rPr>
                <w:rFonts w:ascii="Times New Roman" w:hAnsi="Times New Roman"/>
                <w:bCs/>
                <w:iCs/>
                <w:sz w:val="24"/>
                <w:szCs w:val="24"/>
              </w:rPr>
              <w:br/>
              <w:t>и лабораторных работ</w:t>
            </w:r>
          </w:p>
        </w:tc>
      </w:tr>
      <w:tr w:rsidR="0063192A" w:rsidRPr="00A5302A" w14:paraId="4F0D3830" w14:textId="77777777" w:rsidTr="00A5302A">
        <w:trPr>
          <w:trHeight w:val="698"/>
        </w:trPr>
        <w:tc>
          <w:tcPr>
            <w:tcW w:w="2411" w:type="dxa"/>
            <w:tcBorders>
              <w:top w:val="single" w:sz="4" w:space="0" w:color="auto"/>
              <w:left w:val="single" w:sz="4" w:space="0" w:color="auto"/>
              <w:bottom w:val="single" w:sz="4" w:space="0" w:color="auto"/>
              <w:right w:val="single" w:sz="4" w:space="0" w:color="auto"/>
            </w:tcBorders>
          </w:tcPr>
          <w:p w14:paraId="13738324" w14:textId="77777777" w:rsidR="0063192A" w:rsidRPr="00A5302A" w:rsidRDefault="0063192A" w:rsidP="0063192A">
            <w:pPr>
              <w:suppressAutoHyphens/>
              <w:spacing w:after="160" w:line="259" w:lineRule="auto"/>
              <w:rPr>
                <w:rFonts w:ascii="Times New Roman" w:hAnsi="Times New Roman"/>
                <w:bCs/>
                <w:sz w:val="24"/>
                <w:szCs w:val="24"/>
              </w:rPr>
            </w:pPr>
            <w:r w:rsidRPr="00A5302A">
              <w:rPr>
                <w:rFonts w:ascii="Times New Roman" w:hAnsi="Times New Roman"/>
                <w:bCs/>
                <w:sz w:val="24"/>
                <w:szCs w:val="24"/>
              </w:rPr>
              <w:t xml:space="preserve">ОК </w:t>
            </w:r>
            <w:r w:rsidR="00EF069F" w:rsidRPr="00A5302A">
              <w:rPr>
                <w:rFonts w:ascii="Times New Roman" w:hAnsi="Times New Roman"/>
                <w:bCs/>
                <w:sz w:val="24"/>
                <w:szCs w:val="24"/>
              </w:rPr>
              <w:t>0</w:t>
            </w:r>
            <w:r w:rsidRPr="00A5302A">
              <w:rPr>
                <w:rFonts w:ascii="Times New Roman" w:hAnsi="Times New Roman"/>
                <w:bCs/>
                <w:sz w:val="24"/>
                <w:szCs w:val="24"/>
              </w:rPr>
              <w:t>1. Выбирать способы решения задач профессиональной деятельности применительно к различным контекстам</w:t>
            </w:r>
          </w:p>
        </w:tc>
        <w:tc>
          <w:tcPr>
            <w:tcW w:w="4789" w:type="dxa"/>
            <w:tcBorders>
              <w:top w:val="single" w:sz="4" w:space="0" w:color="auto"/>
              <w:left w:val="single" w:sz="4" w:space="0" w:color="auto"/>
              <w:bottom w:val="single" w:sz="4" w:space="0" w:color="auto"/>
              <w:right w:val="single" w:sz="4" w:space="0" w:color="auto"/>
            </w:tcBorders>
          </w:tcPr>
          <w:p w14:paraId="517AA55D"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 обоснованность постановки цели, выбора и применения методов </w:t>
            </w:r>
            <w:r w:rsidRPr="00A5302A">
              <w:rPr>
                <w:rFonts w:ascii="Times New Roman" w:hAnsi="Times New Roman"/>
                <w:bCs/>
                <w:iCs/>
                <w:sz w:val="24"/>
                <w:szCs w:val="24"/>
              </w:rPr>
              <w:br/>
              <w:t>и способов решения профессиональных задач;</w:t>
            </w:r>
          </w:p>
          <w:p w14:paraId="6926BDD8"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адекватная оценка и самооценка эффективности и качества выполнения профессиональных задач</w:t>
            </w:r>
          </w:p>
        </w:tc>
        <w:tc>
          <w:tcPr>
            <w:tcW w:w="2547" w:type="dxa"/>
            <w:vMerge w:val="restart"/>
            <w:tcBorders>
              <w:top w:val="single" w:sz="4" w:space="0" w:color="auto"/>
              <w:left w:val="single" w:sz="4" w:space="0" w:color="auto"/>
              <w:right w:val="single" w:sz="4" w:space="0" w:color="auto"/>
            </w:tcBorders>
          </w:tcPr>
          <w:p w14:paraId="0E4DF83D"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Интерпретация результатов наблюдений за деятельностью обучающегося в процессе освоения образовательной программы.</w:t>
            </w:r>
          </w:p>
          <w:p w14:paraId="6038FDCC"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xml:space="preserve">Экспертное наблюдение и оценка на лабораторно-практических занятиях, при выполнении работ </w:t>
            </w:r>
            <w:r w:rsidRPr="00A5302A">
              <w:rPr>
                <w:rFonts w:ascii="Times New Roman" w:hAnsi="Times New Roman"/>
                <w:bCs/>
                <w:iCs/>
                <w:sz w:val="24"/>
                <w:szCs w:val="24"/>
              </w:rPr>
              <w:br/>
              <w:t xml:space="preserve">по учебной </w:t>
            </w:r>
            <w:r w:rsidRPr="00A5302A">
              <w:rPr>
                <w:rFonts w:ascii="Times New Roman" w:hAnsi="Times New Roman"/>
                <w:bCs/>
                <w:iCs/>
                <w:sz w:val="24"/>
                <w:szCs w:val="24"/>
              </w:rPr>
              <w:br/>
              <w:t>и производственной практикам.</w:t>
            </w:r>
          </w:p>
          <w:p w14:paraId="056D5973"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Демонстрационный экзамен</w:t>
            </w:r>
          </w:p>
        </w:tc>
      </w:tr>
      <w:tr w:rsidR="0063192A" w:rsidRPr="00A5302A" w14:paraId="1617BC5C" w14:textId="77777777" w:rsidTr="00A5302A">
        <w:trPr>
          <w:trHeight w:val="698"/>
        </w:trPr>
        <w:tc>
          <w:tcPr>
            <w:tcW w:w="2411" w:type="dxa"/>
            <w:tcBorders>
              <w:top w:val="single" w:sz="4" w:space="0" w:color="auto"/>
              <w:left w:val="single" w:sz="4" w:space="0" w:color="auto"/>
              <w:bottom w:val="single" w:sz="4" w:space="0" w:color="auto"/>
              <w:right w:val="single" w:sz="4" w:space="0" w:color="auto"/>
            </w:tcBorders>
          </w:tcPr>
          <w:p w14:paraId="4931781B" w14:textId="77777777" w:rsidR="0063192A" w:rsidRPr="00A5302A" w:rsidRDefault="0063192A" w:rsidP="0063192A">
            <w:pPr>
              <w:suppressAutoHyphens/>
              <w:spacing w:after="160" w:line="259" w:lineRule="auto"/>
              <w:rPr>
                <w:rFonts w:ascii="Times New Roman" w:hAnsi="Times New Roman"/>
                <w:bCs/>
                <w:sz w:val="24"/>
                <w:szCs w:val="24"/>
              </w:rPr>
            </w:pPr>
            <w:r w:rsidRPr="00A5302A">
              <w:rPr>
                <w:rFonts w:ascii="Times New Roman" w:hAnsi="Times New Roman"/>
                <w:bCs/>
                <w:sz w:val="24"/>
                <w:szCs w:val="24"/>
              </w:rPr>
              <w:t xml:space="preserve">ОК 02. Использовать современные средства поиска, анализа </w:t>
            </w:r>
            <w:r w:rsidRPr="00A5302A">
              <w:rPr>
                <w:rFonts w:ascii="Times New Roman" w:hAnsi="Times New Roman"/>
                <w:bCs/>
                <w:sz w:val="24"/>
                <w:szCs w:val="24"/>
              </w:rPr>
              <w:br/>
              <w:t>и интерпретации информации, и информационные технологии для выполнения задач профессиональной деятельности</w:t>
            </w:r>
          </w:p>
        </w:tc>
        <w:tc>
          <w:tcPr>
            <w:tcW w:w="4789" w:type="dxa"/>
            <w:tcBorders>
              <w:top w:val="single" w:sz="4" w:space="0" w:color="auto"/>
              <w:left w:val="single" w:sz="4" w:space="0" w:color="auto"/>
              <w:bottom w:val="single" w:sz="4" w:space="0" w:color="auto"/>
              <w:right w:val="single" w:sz="4" w:space="0" w:color="auto"/>
            </w:tcBorders>
          </w:tcPr>
          <w:p w14:paraId="09D98884" w14:textId="77777777" w:rsidR="0063192A" w:rsidRPr="00A5302A" w:rsidRDefault="0063192A" w:rsidP="0063192A">
            <w:pPr>
              <w:suppressAutoHyphens/>
              <w:spacing w:after="160" w:line="259" w:lineRule="auto"/>
              <w:jc w:val="both"/>
              <w:rPr>
                <w:rFonts w:ascii="Times New Roman" w:hAnsi="Times New Roman"/>
                <w:bCs/>
                <w:iCs/>
                <w:sz w:val="24"/>
                <w:szCs w:val="24"/>
              </w:rPr>
            </w:pPr>
            <w:r w:rsidRPr="00A5302A">
              <w:rPr>
                <w:rFonts w:ascii="Times New Roman" w:hAnsi="Times New Roman"/>
                <w:bCs/>
                <w:iCs/>
                <w:sz w:val="24"/>
                <w:szCs w:val="24"/>
              </w:rPr>
              <w:t>-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2547" w:type="dxa"/>
            <w:vMerge/>
            <w:tcBorders>
              <w:left w:val="single" w:sz="4" w:space="0" w:color="auto"/>
              <w:right w:val="single" w:sz="4" w:space="0" w:color="auto"/>
            </w:tcBorders>
          </w:tcPr>
          <w:p w14:paraId="7956E839" w14:textId="77777777" w:rsidR="0063192A" w:rsidRPr="00A5302A" w:rsidRDefault="0063192A" w:rsidP="0063192A">
            <w:pPr>
              <w:suppressAutoHyphens/>
              <w:spacing w:after="160" w:line="259" w:lineRule="auto"/>
              <w:jc w:val="both"/>
              <w:rPr>
                <w:rFonts w:ascii="Times New Roman" w:hAnsi="Times New Roman"/>
                <w:bCs/>
                <w:iCs/>
                <w:sz w:val="24"/>
                <w:szCs w:val="24"/>
              </w:rPr>
            </w:pPr>
          </w:p>
        </w:tc>
      </w:tr>
    </w:tbl>
    <w:p w14:paraId="27A1CD65" w14:textId="77777777" w:rsidR="0063192A" w:rsidRPr="00A5302A" w:rsidRDefault="0063192A" w:rsidP="0063192A">
      <w:pPr>
        <w:spacing w:after="160" w:line="259" w:lineRule="auto"/>
        <w:rPr>
          <w:sz w:val="24"/>
          <w:szCs w:val="24"/>
        </w:rPr>
      </w:pPr>
    </w:p>
    <w:p w14:paraId="7C901CAC" w14:textId="77777777" w:rsidR="00CD67E7" w:rsidRPr="00A5302A" w:rsidRDefault="00CD67E7" w:rsidP="00FF4E56">
      <w:pPr>
        <w:jc w:val="right"/>
        <w:rPr>
          <w:sz w:val="24"/>
          <w:szCs w:val="24"/>
        </w:rPr>
      </w:pPr>
    </w:p>
    <w:sectPr w:rsidR="00CD67E7" w:rsidRPr="00A5302A" w:rsidSect="00CB6431">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73736F" w14:textId="77777777" w:rsidR="00CB6431" w:rsidRDefault="00CB6431" w:rsidP="00F0400B">
      <w:pPr>
        <w:spacing w:after="0" w:line="240" w:lineRule="auto"/>
      </w:pPr>
      <w:r>
        <w:separator/>
      </w:r>
    </w:p>
  </w:endnote>
  <w:endnote w:type="continuationSeparator" w:id="0">
    <w:p w14:paraId="6650BB5F" w14:textId="77777777" w:rsidR="00CB6431" w:rsidRDefault="00CB6431" w:rsidP="00F0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27347D" w14:textId="77777777" w:rsidR="000E5A44" w:rsidRDefault="000E5A44">
    <w:pPr>
      <w:pStyle w:val="af4"/>
      <w:jc w:val="right"/>
    </w:pPr>
  </w:p>
  <w:p w14:paraId="3E15719B" w14:textId="77777777" w:rsidR="000E5A44" w:rsidRDefault="000E5A44">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098CDF" w14:textId="77777777" w:rsidR="000E5A44" w:rsidRDefault="000E5A44">
    <w:pPr>
      <w:pStyle w:val="af4"/>
      <w:jc w:val="right"/>
    </w:pPr>
  </w:p>
  <w:p w14:paraId="226E2F9D" w14:textId="77777777" w:rsidR="000E5A44" w:rsidRDefault="000E5A4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8CBCF4" w14:textId="77777777" w:rsidR="00CB6431" w:rsidRDefault="00CB6431" w:rsidP="00F0400B">
      <w:pPr>
        <w:spacing w:after="0" w:line="240" w:lineRule="auto"/>
      </w:pPr>
      <w:r>
        <w:separator/>
      </w:r>
    </w:p>
  </w:footnote>
  <w:footnote w:type="continuationSeparator" w:id="0">
    <w:p w14:paraId="4BD7EA4F" w14:textId="77777777" w:rsidR="00CB6431" w:rsidRDefault="00CB6431" w:rsidP="00F0400B">
      <w:pPr>
        <w:spacing w:after="0" w:line="240" w:lineRule="auto"/>
      </w:pPr>
      <w:r>
        <w:continuationSeparator/>
      </w:r>
    </w:p>
  </w:footnote>
  <w:footnote w:id="1">
    <w:p w14:paraId="184EE9E1" w14:textId="77777777" w:rsidR="000E5A44" w:rsidRDefault="000E5A44" w:rsidP="0063192A">
      <w:pPr>
        <w:pStyle w:val="a3"/>
        <w:rPr>
          <w:i/>
          <w:iCs/>
          <w:lang w:val="ru-RU"/>
        </w:rPr>
      </w:pPr>
      <w:r>
        <w:rPr>
          <w:rStyle w:val="a5"/>
        </w:rPr>
        <w:footnoteRef/>
      </w:r>
      <w:r w:rsidRPr="00AB261E">
        <w:rPr>
          <w:lang w:val="ru-RU"/>
        </w:rPr>
        <w:t xml:space="preserve"> В данном подразделе указываются только те компетенции</w:t>
      </w:r>
      <w:r w:rsidRPr="00AB261E">
        <w:rPr>
          <w:i/>
          <w:iCs/>
          <w:lang w:val="ru-RU"/>
        </w:rPr>
        <w:t xml:space="preserve">, которые формируются в рамках данного модуля и </w:t>
      </w:r>
    </w:p>
    <w:p w14:paraId="266F2858" w14:textId="77777777" w:rsidR="000E5A44" w:rsidRPr="00AB261E" w:rsidRDefault="000E5A44" w:rsidP="0063192A">
      <w:pPr>
        <w:pStyle w:val="a3"/>
        <w:rPr>
          <w:lang w:val="ru-RU"/>
        </w:rPr>
      </w:pPr>
      <w:r w:rsidRPr="00AB261E">
        <w:rPr>
          <w:i/>
          <w:iCs/>
          <w:lang w:val="ru-RU"/>
        </w:rPr>
        <w:t>результаты которых будут оцениваться в рамках оценочных процедур по модулю.</w:t>
      </w:r>
    </w:p>
  </w:footnote>
  <w:footnote w:id="2">
    <w:p w14:paraId="116B7603" w14:textId="77777777" w:rsidR="000E5A44" w:rsidRPr="00AB261E" w:rsidRDefault="000E5A44" w:rsidP="0063192A">
      <w:pPr>
        <w:pStyle w:val="a3"/>
        <w:rPr>
          <w:i/>
          <w:iCs/>
          <w:lang w:val="ru-RU"/>
        </w:rPr>
      </w:pPr>
      <w:r>
        <w:rPr>
          <w:rStyle w:val="a5"/>
        </w:rPr>
        <w:footnoteRef/>
      </w:r>
      <w:r w:rsidRPr="00AB261E">
        <w:rPr>
          <w:lang w:val="ru-RU"/>
        </w:rPr>
        <w:t xml:space="preserve"> </w:t>
      </w:r>
      <w:r w:rsidRPr="00AB261E">
        <w:rPr>
          <w:i/>
          <w:iCs/>
          <w:lang w:val="ru-RU"/>
        </w:rPr>
        <w:t>Берутся сведения, указанные по данному виду деятельности в п. 4.2.</w:t>
      </w:r>
    </w:p>
  </w:footnote>
  <w:footnote w:id="3">
    <w:p w14:paraId="629B13D9" w14:textId="77777777" w:rsidR="000E5A44" w:rsidRPr="00A96C88" w:rsidRDefault="000E5A44" w:rsidP="0063192A">
      <w:pPr>
        <w:pStyle w:val="a3"/>
        <w:rPr>
          <w:lang w:val="ru-RU"/>
        </w:rPr>
      </w:pPr>
      <w:r w:rsidRPr="00FC58EC">
        <w:rPr>
          <w:rStyle w:val="a5"/>
        </w:rPr>
        <w:footnoteRef/>
      </w:r>
      <w:r w:rsidRPr="00A96C88">
        <w:rPr>
          <w:lang w:val="ru-RU"/>
        </w:rPr>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B418EC"/>
    <w:multiLevelType w:val="hybridMultilevel"/>
    <w:tmpl w:val="7DFA6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123C4BF6"/>
    <w:multiLevelType w:val="multilevel"/>
    <w:tmpl w:val="DF7E82A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162B2E23"/>
    <w:multiLevelType w:val="hybridMultilevel"/>
    <w:tmpl w:val="0838B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3906E5"/>
    <w:multiLevelType w:val="multilevel"/>
    <w:tmpl w:val="6EC62E2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27663EC5"/>
    <w:multiLevelType w:val="multilevel"/>
    <w:tmpl w:val="813EA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A4199A"/>
    <w:multiLevelType w:val="hybridMultilevel"/>
    <w:tmpl w:val="DB8409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2CE45E0"/>
    <w:multiLevelType w:val="multilevel"/>
    <w:tmpl w:val="E33629CA"/>
    <w:lvl w:ilvl="0">
      <w:start w:val="1"/>
      <w:numFmt w:val="decimal"/>
      <w:lvlText w:val="%1."/>
      <w:lvlJc w:val="left"/>
      <w:pPr>
        <w:ind w:left="644" w:hanging="358"/>
      </w:pPr>
      <w:rPr>
        <w:b/>
      </w:rPr>
    </w:lvl>
    <w:lvl w:ilvl="1">
      <w:start w:val="3"/>
      <w:numFmt w:val="decimal"/>
      <w:lvlText w:val="%1.%2."/>
      <w:lvlJc w:val="left"/>
      <w:pPr>
        <w:ind w:left="1107" w:hanging="540"/>
      </w:pPr>
    </w:lvl>
    <w:lvl w:ilvl="2">
      <w:start w:val="2"/>
      <w:numFmt w:val="decimal"/>
      <w:lvlText w:val="%1.%2.%3."/>
      <w:lvlJc w:val="left"/>
      <w:pPr>
        <w:ind w:left="1570" w:hanging="720"/>
      </w:pPr>
    </w:lvl>
    <w:lvl w:ilvl="3">
      <w:start w:val="1"/>
      <w:numFmt w:val="decimal"/>
      <w:lvlText w:val="%1.%2.%3.%4."/>
      <w:lvlJc w:val="left"/>
      <w:pPr>
        <w:ind w:left="1853" w:hanging="720"/>
      </w:pPr>
    </w:lvl>
    <w:lvl w:ilvl="4">
      <w:start w:val="1"/>
      <w:numFmt w:val="decimal"/>
      <w:lvlText w:val="%1.%2.%3.%4.%5."/>
      <w:lvlJc w:val="left"/>
      <w:pPr>
        <w:ind w:left="2496" w:hanging="1080"/>
      </w:pPr>
    </w:lvl>
    <w:lvl w:ilvl="5">
      <w:start w:val="1"/>
      <w:numFmt w:val="decimal"/>
      <w:lvlText w:val="%1.%2.%3.%4.%5.%6."/>
      <w:lvlJc w:val="left"/>
      <w:pPr>
        <w:ind w:left="2779" w:hanging="1080"/>
      </w:pPr>
    </w:lvl>
    <w:lvl w:ilvl="6">
      <w:start w:val="1"/>
      <w:numFmt w:val="decimal"/>
      <w:lvlText w:val="%1.%2.%3.%4.%5.%6.%7."/>
      <w:lvlJc w:val="left"/>
      <w:pPr>
        <w:ind w:left="3422" w:hanging="1440"/>
      </w:pPr>
    </w:lvl>
    <w:lvl w:ilvl="7">
      <w:start w:val="1"/>
      <w:numFmt w:val="decimal"/>
      <w:lvlText w:val="%1.%2.%3.%4.%5.%6.%7.%8."/>
      <w:lvlJc w:val="left"/>
      <w:pPr>
        <w:ind w:left="3705" w:hanging="1440"/>
      </w:pPr>
    </w:lvl>
    <w:lvl w:ilvl="8">
      <w:start w:val="1"/>
      <w:numFmt w:val="decimal"/>
      <w:lvlText w:val="%1.%2.%3.%4.%5.%6.%7.%8.%9."/>
      <w:lvlJc w:val="left"/>
      <w:pPr>
        <w:ind w:left="4348" w:hanging="1800"/>
      </w:pPr>
    </w:lvl>
  </w:abstractNum>
  <w:abstractNum w:abstractNumId="8" w15:restartNumberingAfterBreak="0">
    <w:nsid w:val="3400328B"/>
    <w:multiLevelType w:val="hybridMultilevel"/>
    <w:tmpl w:val="84AAE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CB13B0"/>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0" w15:restartNumberingAfterBreak="0">
    <w:nsid w:val="36A81158"/>
    <w:multiLevelType w:val="hybridMultilevel"/>
    <w:tmpl w:val="20501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3B0958"/>
    <w:multiLevelType w:val="hybridMultilevel"/>
    <w:tmpl w:val="2384FC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DA52981"/>
    <w:multiLevelType w:val="hybridMultilevel"/>
    <w:tmpl w:val="5B5EAD9E"/>
    <w:lvl w:ilvl="0" w:tplc="40B25D8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452B98"/>
    <w:multiLevelType w:val="multilevel"/>
    <w:tmpl w:val="67128A5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4773571E"/>
    <w:multiLevelType w:val="hybridMultilevel"/>
    <w:tmpl w:val="3E2EC01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78879DE"/>
    <w:multiLevelType w:val="multilevel"/>
    <w:tmpl w:val="D97ACD04"/>
    <w:lvl w:ilvl="0">
      <w:start w:val="1"/>
      <w:numFmt w:val="decimal"/>
      <w:lvlText w:val="%1."/>
      <w:lvlJc w:val="left"/>
      <w:pPr>
        <w:ind w:left="720" w:hanging="360"/>
      </w:pPr>
      <w:rPr>
        <w:rFonts w:cs="Times New Roman"/>
        <w:i w:val="0"/>
      </w:rPr>
    </w:lvl>
    <w:lvl w:ilvl="1">
      <w:start w:val="2"/>
      <w:numFmt w:val="decimal"/>
      <w:isLgl/>
      <w:lvlText w:val="%1.%2."/>
      <w:lvlJc w:val="left"/>
      <w:pPr>
        <w:ind w:left="945" w:hanging="58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4C1E644C"/>
    <w:multiLevelType w:val="hybridMultilevel"/>
    <w:tmpl w:val="1DDAB4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1834D62"/>
    <w:multiLevelType w:val="hybridMultilevel"/>
    <w:tmpl w:val="33DE41C0"/>
    <w:lvl w:ilvl="0" w:tplc="EA207B16">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3D53BF"/>
    <w:multiLevelType w:val="hybridMultilevel"/>
    <w:tmpl w:val="20501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BB1704"/>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1" w15:restartNumberingAfterBreak="0">
    <w:nsid w:val="5EFB070B"/>
    <w:multiLevelType w:val="hybridMultilevel"/>
    <w:tmpl w:val="DB8409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9094EBE"/>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3" w15:restartNumberingAfterBreak="0">
    <w:nsid w:val="6BDA5153"/>
    <w:multiLevelType w:val="hybridMultilevel"/>
    <w:tmpl w:val="6B005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74601C"/>
    <w:multiLevelType w:val="hybridMultilevel"/>
    <w:tmpl w:val="DC32E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8A1B6E"/>
    <w:multiLevelType w:val="hybridMultilevel"/>
    <w:tmpl w:val="5D7020BC"/>
    <w:lvl w:ilvl="0" w:tplc="460004C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22B29DA"/>
    <w:multiLevelType w:val="hybridMultilevel"/>
    <w:tmpl w:val="2384FC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2D35E70"/>
    <w:multiLevelType w:val="hybridMultilevel"/>
    <w:tmpl w:val="84AAE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964F13"/>
    <w:multiLevelType w:val="hybridMultilevel"/>
    <w:tmpl w:val="6D70D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7D685606"/>
    <w:multiLevelType w:val="hybridMultilevel"/>
    <w:tmpl w:val="2384FC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359544782">
    <w:abstractNumId w:val="28"/>
  </w:num>
  <w:num w:numId="2" w16cid:durableId="1524175447">
    <w:abstractNumId w:val="1"/>
  </w:num>
  <w:num w:numId="3" w16cid:durableId="1594125422">
    <w:abstractNumId w:val="16"/>
  </w:num>
  <w:num w:numId="4" w16cid:durableId="1924414818">
    <w:abstractNumId w:val="21"/>
  </w:num>
  <w:num w:numId="5" w16cid:durableId="1890800312">
    <w:abstractNumId w:val="6"/>
  </w:num>
  <w:num w:numId="6" w16cid:durableId="1352611721">
    <w:abstractNumId w:val="0"/>
  </w:num>
  <w:num w:numId="7" w16cid:durableId="1580597313">
    <w:abstractNumId w:val="23"/>
  </w:num>
  <w:num w:numId="8" w16cid:durableId="1213007550">
    <w:abstractNumId w:val="18"/>
  </w:num>
  <w:num w:numId="9" w16cid:durableId="431583920">
    <w:abstractNumId w:val="14"/>
  </w:num>
  <w:num w:numId="10" w16cid:durableId="1117140917">
    <w:abstractNumId w:val="25"/>
  </w:num>
  <w:num w:numId="11" w16cid:durableId="848643914">
    <w:abstractNumId w:val="19"/>
  </w:num>
  <w:num w:numId="12" w16cid:durableId="867137132">
    <w:abstractNumId w:val="26"/>
  </w:num>
  <w:num w:numId="13" w16cid:durableId="690836490">
    <w:abstractNumId w:val="10"/>
  </w:num>
  <w:num w:numId="14" w16cid:durableId="1011566414">
    <w:abstractNumId w:val="29"/>
  </w:num>
  <w:num w:numId="15" w16cid:durableId="623970271">
    <w:abstractNumId w:val="11"/>
  </w:num>
  <w:num w:numId="16" w16cid:durableId="601038836">
    <w:abstractNumId w:val="30"/>
  </w:num>
  <w:num w:numId="17" w16cid:durableId="750544822">
    <w:abstractNumId w:val="17"/>
  </w:num>
  <w:num w:numId="18" w16cid:durableId="1411929979">
    <w:abstractNumId w:val="3"/>
  </w:num>
  <w:num w:numId="19" w16cid:durableId="1944485108">
    <w:abstractNumId w:val="15"/>
  </w:num>
  <w:num w:numId="20" w16cid:durableId="1735852539">
    <w:abstractNumId w:val="12"/>
  </w:num>
  <w:num w:numId="21" w16cid:durableId="1702975965">
    <w:abstractNumId w:val="24"/>
  </w:num>
  <w:num w:numId="22" w16cid:durableId="949120112">
    <w:abstractNumId w:val="8"/>
  </w:num>
  <w:num w:numId="23" w16cid:durableId="2040205558">
    <w:abstractNumId w:val="27"/>
  </w:num>
  <w:num w:numId="24" w16cid:durableId="1782021173">
    <w:abstractNumId w:val="20"/>
  </w:num>
  <w:num w:numId="25" w16cid:durableId="364328571">
    <w:abstractNumId w:val="22"/>
  </w:num>
  <w:num w:numId="26" w16cid:durableId="1271165562">
    <w:abstractNumId w:val="7"/>
  </w:num>
  <w:num w:numId="27" w16cid:durableId="1241407703">
    <w:abstractNumId w:val="4"/>
  </w:num>
  <w:num w:numId="28" w16cid:durableId="323583777">
    <w:abstractNumId w:val="13"/>
  </w:num>
  <w:num w:numId="29" w16cid:durableId="1150365156">
    <w:abstractNumId w:val="2"/>
  </w:num>
  <w:num w:numId="30" w16cid:durableId="1593708162">
    <w:abstractNumId w:val="5"/>
  </w:num>
  <w:num w:numId="31" w16cid:durableId="8498791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7F53"/>
    <w:rsid w:val="00001534"/>
    <w:rsid w:val="000A28F0"/>
    <w:rsid w:val="000E5A44"/>
    <w:rsid w:val="00120F15"/>
    <w:rsid w:val="001519F8"/>
    <w:rsid w:val="002539E8"/>
    <w:rsid w:val="002B1801"/>
    <w:rsid w:val="002F341B"/>
    <w:rsid w:val="00396BB8"/>
    <w:rsid w:val="003A44DA"/>
    <w:rsid w:val="00436F28"/>
    <w:rsid w:val="004758E5"/>
    <w:rsid w:val="00495C99"/>
    <w:rsid w:val="004A0835"/>
    <w:rsid w:val="004F32C2"/>
    <w:rsid w:val="005C4518"/>
    <w:rsid w:val="00615848"/>
    <w:rsid w:val="0063192A"/>
    <w:rsid w:val="00662F17"/>
    <w:rsid w:val="006C7F53"/>
    <w:rsid w:val="009351FF"/>
    <w:rsid w:val="009B2A99"/>
    <w:rsid w:val="00A5302A"/>
    <w:rsid w:val="00B04158"/>
    <w:rsid w:val="00B4065F"/>
    <w:rsid w:val="00BC1AA6"/>
    <w:rsid w:val="00BF57C0"/>
    <w:rsid w:val="00CB6431"/>
    <w:rsid w:val="00CD67E7"/>
    <w:rsid w:val="00CD73ED"/>
    <w:rsid w:val="00D4043E"/>
    <w:rsid w:val="00D44B5D"/>
    <w:rsid w:val="00D464A2"/>
    <w:rsid w:val="00DB7043"/>
    <w:rsid w:val="00DE737D"/>
    <w:rsid w:val="00E31A96"/>
    <w:rsid w:val="00E44201"/>
    <w:rsid w:val="00EF069F"/>
    <w:rsid w:val="00F0400B"/>
    <w:rsid w:val="00F1555F"/>
    <w:rsid w:val="00F64001"/>
    <w:rsid w:val="00F86C31"/>
    <w:rsid w:val="00FC67E3"/>
    <w:rsid w:val="00FD6DA9"/>
    <w:rsid w:val="00FF4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E1D5"/>
  <w15:docId w15:val="{52BD5E01-AA36-4A65-AE22-928A3630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5C99"/>
  </w:style>
  <w:style w:type="paragraph" w:styleId="1">
    <w:name w:val="heading 1"/>
    <w:basedOn w:val="a"/>
    <w:next w:val="a"/>
    <w:link w:val="10"/>
    <w:uiPriority w:val="9"/>
    <w:qFormat/>
    <w:rsid w:val="00F0400B"/>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
    <w:semiHidden/>
    <w:unhideWhenUsed/>
    <w:qFormat/>
    <w:rsid w:val="001519F8"/>
    <w:pPr>
      <w:keepNext/>
      <w:keepLines/>
      <w:spacing w:before="360" w:after="80" w:line="259" w:lineRule="auto"/>
      <w:outlineLvl w:val="1"/>
    </w:pPr>
    <w:rPr>
      <w:rFonts w:ascii="Calibri" w:eastAsia="Calibri" w:hAnsi="Calibri" w:cs="Calibri"/>
      <w:b/>
      <w:sz w:val="36"/>
      <w:szCs w:val="36"/>
      <w:lang w:eastAsia="ru-RU"/>
    </w:rPr>
  </w:style>
  <w:style w:type="paragraph" w:styleId="3">
    <w:name w:val="heading 3"/>
    <w:basedOn w:val="a"/>
    <w:next w:val="a"/>
    <w:link w:val="30"/>
    <w:uiPriority w:val="9"/>
    <w:semiHidden/>
    <w:unhideWhenUsed/>
    <w:qFormat/>
    <w:rsid w:val="001519F8"/>
    <w:pPr>
      <w:keepNext/>
      <w:keepLines/>
      <w:spacing w:before="280" w:after="80" w:line="259" w:lineRule="auto"/>
      <w:outlineLvl w:val="2"/>
    </w:pPr>
    <w:rPr>
      <w:rFonts w:ascii="Calibri" w:eastAsia="Calibri" w:hAnsi="Calibri" w:cs="Calibri"/>
      <w:b/>
      <w:sz w:val="28"/>
      <w:szCs w:val="28"/>
      <w:lang w:eastAsia="ru-RU"/>
    </w:rPr>
  </w:style>
  <w:style w:type="paragraph" w:styleId="4">
    <w:name w:val="heading 4"/>
    <w:basedOn w:val="a"/>
    <w:next w:val="a"/>
    <w:link w:val="40"/>
    <w:uiPriority w:val="9"/>
    <w:semiHidden/>
    <w:unhideWhenUsed/>
    <w:qFormat/>
    <w:rsid w:val="001519F8"/>
    <w:pPr>
      <w:keepNext/>
      <w:keepLines/>
      <w:spacing w:before="240" w:after="40" w:line="259" w:lineRule="auto"/>
      <w:outlineLvl w:val="3"/>
    </w:pPr>
    <w:rPr>
      <w:rFonts w:ascii="Calibri" w:eastAsia="Calibri" w:hAnsi="Calibri" w:cs="Calibri"/>
      <w:b/>
      <w:sz w:val="24"/>
      <w:szCs w:val="24"/>
      <w:lang w:eastAsia="ru-RU"/>
    </w:rPr>
  </w:style>
  <w:style w:type="paragraph" w:styleId="5">
    <w:name w:val="heading 5"/>
    <w:basedOn w:val="a"/>
    <w:next w:val="a"/>
    <w:link w:val="50"/>
    <w:uiPriority w:val="9"/>
    <w:semiHidden/>
    <w:unhideWhenUsed/>
    <w:qFormat/>
    <w:rsid w:val="001519F8"/>
    <w:pPr>
      <w:keepNext/>
      <w:keepLines/>
      <w:spacing w:before="220" w:after="40" w:line="259" w:lineRule="auto"/>
      <w:outlineLvl w:val="4"/>
    </w:pPr>
    <w:rPr>
      <w:rFonts w:ascii="Calibri" w:eastAsia="Calibri" w:hAnsi="Calibri" w:cs="Calibri"/>
      <w:b/>
      <w:lang w:eastAsia="ru-RU"/>
    </w:rPr>
  </w:style>
  <w:style w:type="paragraph" w:styleId="6">
    <w:name w:val="heading 6"/>
    <w:basedOn w:val="a"/>
    <w:next w:val="a"/>
    <w:link w:val="60"/>
    <w:uiPriority w:val="9"/>
    <w:semiHidden/>
    <w:unhideWhenUsed/>
    <w:qFormat/>
    <w:rsid w:val="001519F8"/>
    <w:pPr>
      <w:keepNext/>
      <w:keepLines/>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400B"/>
    <w:rPr>
      <w:rFonts w:ascii="Arial" w:eastAsia="Times New Roman" w:hAnsi="Arial" w:cs="Times New Roman"/>
      <w:b/>
      <w:bCs/>
      <w:kern w:val="32"/>
      <w:sz w:val="32"/>
      <w:szCs w:val="32"/>
      <w:lang w:eastAsia="ru-RU"/>
    </w:rPr>
  </w:style>
  <w:style w:type="numbering" w:customStyle="1" w:styleId="11">
    <w:name w:val="Нет списка1"/>
    <w:next w:val="a2"/>
    <w:uiPriority w:val="99"/>
    <w:semiHidden/>
    <w:unhideWhenUsed/>
    <w:rsid w:val="00F0400B"/>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F0400B"/>
    <w:pPr>
      <w:spacing w:after="0" w:line="240" w:lineRule="auto"/>
    </w:pPr>
    <w:rPr>
      <w:rFonts w:ascii="Times New Roman" w:eastAsia="Times New Roman" w:hAnsi="Times New Roman" w:cs="Times New Roman"/>
      <w:sz w:val="20"/>
      <w:szCs w:val="20"/>
      <w:lang w:val="en-US" w:eastAsia="ru-RU"/>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0400B"/>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basedOn w:val="a0"/>
    <w:uiPriority w:val="99"/>
    <w:rsid w:val="00F0400B"/>
    <w:rPr>
      <w:rFonts w:cs="Times New Roman"/>
      <w:vertAlign w:val="superscript"/>
    </w:rPr>
  </w:style>
  <w:style w:type="character" w:styleId="a6">
    <w:name w:val="Hyperlink"/>
    <w:basedOn w:val="a0"/>
    <w:uiPriority w:val="99"/>
    <w:rsid w:val="00F0400B"/>
    <w:rPr>
      <w:rFonts w:cs="Times New Roman"/>
      <w:color w:val="0000FF"/>
      <w:u w:val="single"/>
    </w:rPr>
  </w:style>
  <w:style w:type="paragraph" w:styleId="a7">
    <w:name w:val="List Paragraph"/>
    <w:aliases w:val="Содержание. 2 уровень,List Paragraph,Информационное обеспечение"/>
    <w:basedOn w:val="a"/>
    <w:link w:val="a8"/>
    <w:uiPriority w:val="34"/>
    <w:qFormat/>
    <w:rsid w:val="00F0400B"/>
    <w:pPr>
      <w:spacing w:before="120" w:after="120" w:line="240" w:lineRule="auto"/>
      <w:ind w:left="708"/>
    </w:pPr>
    <w:rPr>
      <w:rFonts w:ascii="Times New Roman" w:eastAsia="Times New Roman" w:hAnsi="Times New Roman" w:cs="Times New Roman"/>
      <w:sz w:val="24"/>
      <w:szCs w:val="24"/>
      <w:lang w:eastAsia="ru-RU"/>
    </w:rPr>
  </w:style>
  <w:style w:type="character" w:customStyle="1" w:styleId="a8">
    <w:name w:val="Абзац списка Знак"/>
    <w:aliases w:val="Содержание. 2 уровень Знак,List Paragraph Знак,Информационное обеспечение Знак"/>
    <w:link w:val="a7"/>
    <w:uiPriority w:val="34"/>
    <w:qFormat/>
    <w:locked/>
    <w:rsid w:val="00F0400B"/>
    <w:rPr>
      <w:rFonts w:ascii="Times New Roman" w:eastAsia="Times New Roman" w:hAnsi="Times New Roman" w:cs="Times New Roman"/>
      <w:sz w:val="24"/>
      <w:szCs w:val="24"/>
      <w:lang w:eastAsia="ru-RU"/>
    </w:rPr>
  </w:style>
  <w:style w:type="character" w:styleId="a9">
    <w:name w:val="Emphasis"/>
    <w:basedOn w:val="a0"/>
    <w:qFormat/>
    <w:rsid w:val="00F0400B"/>
    <w:rPr>
      <w:rFonts w:cs="Times New Roman"/>
      <w:i/>
    </w:rPr>
  </w:style>
  <w:style w:type="table" w:customStyle="1" w:styleId="31">
    <w:name w:val="Сетка таблицы3"/>
    <w:basedOn w:val="a1"/>
    <w:next w:val="aa"/>
    <w:uiPriority w:val="39"/>
    <w:rsid w:val="00F0400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F04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040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400B"/>
    <w:rPr>
      <w:rFonts w:ascii="Tahoma" w:hAnsi="Tahoma" w:cs="Tahoma"/>
      <w:sz w:val="16"/>
      <w:szCs w:val="16"/>
    </w:rPr>
  </w:style>
  <w:style w:type="paragraph" w:customStyle="1" w:styleId="ConsPlusNormal">
    <w:name w:val="ConsPlusNormal"/>
    <w:qFormat/>
    <w:rsid w:val="00F0400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
    <w:uiPriority w:val="99"/>
    <w:qFormat/>
    <w:rsid w:val="00F0400B"/>
    <w:pPr>
      <w:widowControl w:val="0"/>
      <w:autoSpaceDE w:val="0"/>
      <w:autoSpaceDN w:val="0"/>
      <w:spacing w:after="0" w:line="240" w:lineRule="auto"/>
      <w:ind w:left="9"/>
    </w:pPr>
    <w:rPr>
      <w:rFonts w:ascii="Times New Roman" w:eastAsia="Times New Roman" w:hAnsi="Times New Roman" w:cs="Times New Roman"/>
    </w:rPr>
  </w:style>
  <w:style w:type="paragraph" w:styleId="ad">
    <w:name w:val="Normal (Web)"/>
    <w:aliases w:val="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e"/>
    <w:uiPriority w:val="99"/>
    <w:qFormat/>
    <w:rsid w:val="00F0400B"/>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e">
    <w:name w:val="Обычный (Интернет) Знак"/>
    <w:aliases w:val="Обычный (веб)1 Знак,Обычный (веб) Знак1 Знак,Обычный (веб) Знак Знак Знак1,Обычный (веб) Знак Знак Знак Знак,Обычный (веб) Знак Знак Знак Знак Знак Знак"/>
    <w:link w:val="ad"/>
    <w:uiPriority w:val="99"/>
    <w:locked/>
    <w:rsid w:val="00F0400B"/>
    <w:rPr>
      <w:rFonts w:ascii="Times New Roman" w:eastAsia="Times New Roman" w:hAnsi="Times New Roman" w:cs="Times New Roman"/>
      <w:sz w:val="24"/>
      <w:szCs w:val="24"/>
      <w:lang w:val="en-US" w:eastAsia="nl-NL"/>
    </w:rPr>
  </w:style>
  <w:style w:type="character" w:customStyle="1" w:styleId="12">
    <w:name w:val="Неразрешенное упоминание1"/>
    <w:basedOn w:val="a0"/>
    <w:uiPriority w:val="99"/>
    <w:semiHidden/>
    <w:unhideWhenUsed/>
    <w:rsid w:val="00F0400B"/>
    <w:rPr>
      <w:color w:val="605E5C"/>
      <w:shd w:val="clear" w:color="auto" w:fill="E1DFDD"/>
    </w:rPr>
  </w:style>
  <w:style w:type="character" w:styleId="af">
    <w:name w:val="FollowedHyperlink"/>
    <w:basedOn w:val="a0"/>
    <w:uiPriority w:val="99"/>
    <w:semiHidden/>
    <w:unhideWhenUsed/>
    <w:rsid w:val="00F0400B"/>
    <w:rPr>
      <w:color w:val="800080" w:themeColor="followedHyperlink"/>
      <w:u w:val="single"/>
    </w:rPr>
  </w:style>
  <w:style w:type="paragraph" w:customStyle="1" w:styleId="Default">
    <w:name w:val="Default"/>
    <w:uiPriority w:val="99"/>
    <w:rsid w:val="00F0400B"/>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21">
    <w:name w:val="Нет списка2"/>
    <w:next w:val="a2"/>
    <w:uiPriority w:val="99"/>
    <w:semiHidden/>
    <w:unhideWhenUsed/>
    <w:rsid w:val="0063192A"/>
  </w:style>
  <w:style w:type="paragraph" w:styleId="af0">
    <w:name w:val="Body Text"/>
    <w:basedOn w:val="a"/>
    <w:link w:val="af1"/>
    <w:uiPriority w:val="99"/>
    <w:rsid w:val="0063192A"/>
    <w:pPr>
      <w:spacing w:after="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uiPriority w:val="99"/>
    <w:rsid w:val="0063192A"/>
    <w:rPr>
      <w:rFonts w:ascii="Times New Roman" w:eastAsia="Times New Roman" w:hAnsi="Times New Roman" w:cs="Times New Roman"/>
      <w:sz w:val="24"/>
      <w:szCs w:val="24"/>
    </w:rPr>
  </w:style>
  <w:style w:type="paragraph" w:styleId="af2">
    <w:name w:val="header"/>
    <w:basedOn w:val="a"/>
    <w:link w:val="af3"/>
    <w:uiPriority w:val="99"/>
    <w:unhideWhenUsed/>
    <w:rsid w:val="0063192A"/>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3192A"/>
  </w:style>
  <w:style w:type="paragraph" w:styleId="af4">
    <w:name w:val="footer"/>
    <w:basedOn w:val="a"/>
    <w:link w:val="af5"/>
    <w:uiPriority w:val="99"/>
    <w:unhideWhenUsed/>
    <w:rsid w:val="0063192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3192A"/>
  </w:style>
  <w:style w:type="paragraph" w:styleId="af6">
    <w:name w:val="annotation text"/>
    <w:basedOn w:val="a"/>
    <w:link w:val="af7"/>
    <w:uiPriority w:val="99"/>
    <w:unhideWhenUsed/>
    <w:rsid w:val="0063192A"/>
    <w:pPr>
      <w:spacing w:after="0" w:line="240" w:lineRule="auto"/>
    </w:pPr>
    <w:rPr>
      <w:rFonts w:ascii="Calibri" w:eastAsia="Times New Roman" w:hAnsi="Calibri" w:cs="Times New Roman"/>
      <w:sz w:val="20"/>
      <w:szCs w:val="20"/>
    </w:rPr>
  </w:style>
  <w:style w:type="character" w:customStyle="1" w:styleId="af7">
    <w:name w:val="Текст примечания Знак"/>
    <w:basedOn w:val="a0"/>
    <w:link w:val="af6"/>
    <w:uiPriority w:val="99"/>
    <w:rsid w:val="0063192A"/>
    <w:rPr>
      <w:rFonts w:ascii="Calibri" w:eastAsia="Times New Roman" w:hAnsi="Calibri" w:cs="Times New Roman"/>
      <w:sz w:val="20"/>
      <w:szCs w:val="20"/>
    </w:rPr>
  </w:style>
  <w:style w:type="character" w:styleId="af8">
    <w:name w:val="annotation reference"/>
    <w:uiPriority w:val="99"/>
    <w:unhideWhenUsed/>
    <w:rsid w:val="0063192A"/>
    <w:rPr>
      <w:rFonts w:cs="Times New Roman"/>
      <w:sz w:val="16"/>
    </w:rPr>
  </w:style>
  <w:style w:type="numbering" w:customStyle="1" w:styleId="32">
    <w:name w:val="Нет списка3"/>
    <w:next w:val="a2"/>
    <w:uiPriority w:val="99"/>
    <w:semiHidden/>
    <w:unhideWhenUsed/>
    <w:rsid w:val="000E5A44"/>
  </w:style>
  <w:style w:type="character" w:customStyle="1" w:styleId="20">
    <w:name w:val="Заголовок 2 Знак"/>
    <w:basedOn w:val="a0"/>
    <w:link w:val="2"/>
    <w:uiPriority w:val="9"/>
    <w:semiHidden/>
    <w:rsid w:val="001519F8"/>
    <w:rPr>
      <w:rFonts w:ascii="Calibri" w:eastAsia="Calibri" w:hAnsi="Calibri" w:cs="Calibri"/>
      <w:b/>
      <w:sz w:val="36"/>
      <w:szCs w:val="36"/>
      <w:lang w:eastAsia="ru-RU"/>
    </w:rPr>
  </w:style>
  <w:style w:type="character" w:customStyle="1" w:styleId="30">
    <w:name w:val="Заголовок 3 Знак"/>
    <w:basedOn w:val="a0"/>
    <w:link w:val="3"/>
    <w:uiPriority w:val="9"/>
    <w:semiHidden/>
    <w:rsid w:val="001519F8"/>
    <w:rPr>
      <w:rFonts w:ascii="Calibri" w:eastAsia="Calibri" w:hAnsi="Calibri" w:cs="Calibri"/>
      <w:b/>
      <w:sz w:val="28"/>
      <w:szCs w:val="28"/>
      <w:lang w:eastAsia="ru-RU"/>
    </w:rPr>
  </w:style>
  <w:style w:type="character" w:customStyle="1" w:styleId="40">
    <w:name w:val="Заголовок 4 Знак"/>
    <w:basedOn w:val="a0"/>
    <w:link w:val="4"/>
    <w:uiPriority w:val="9"/>
    <w:semiHidden/>
    <w:rsid w:val="001519F8"/>
    <w:rPr>
      <w:rFonts w:ascii="Calibri" w:eastAsia="Calibri" w:hAnsi="Calibri" w:cs="Calibri"/>
      <w:b/>
      <w:sz w:val="24"/>
      <w:szCs w:val="24"/>
      <w:lang w:eastAsia="ru-RU"/>
    </w:rPr>
  </w:style>
  <w:style w:type="character" w:customStyle="1" w:styleId="50">
    <w:name w:val="Заголовок 5 Знак"/>
    <w:basedOn w:val="a0"/>
    <w:link w:val="5"/>
    <w:uiPriority w:val="9"/>
    <w:semiHidden/>
    <w:rsid w:val="001519F8"/>
    <w:rPr>
      <w:rFonts w:ascii="Calibri" w:eastAsia="Calibri" w:hAnsi="Calibri" w:cs="Calibri"/>
      <w:b/>
      <w:lang w:eastAsia="ru-RU"/>
    </w:rPr>
  </w:style>
  <w:style w:type="character" w:customStyle="1" w:styleId="60">
    <w:name w:val="Заголовок 6 Знак"/>
    <w:basedOn w:val="a0"/>
    <w:link w:val="6"/>
    <w:uiPriority w:val="9"/>
    <w:semiHidden/>
    <w:rsid w:val="001519F8"/>
    <w:rPr>
      <w:rFonts w:ascii="Calibri" w:eastAsia="Calibri" w:hAnsi="Calibri" w:cs="Calibri"/>
      <w:b/>
      <w:sz w:val="20"/>
      <w:szCs w:val="20"/>
      <w:lang w:eastAsia="ru-RU"/>
    </w:rPr>
  </w:style>
  <w:style w:type="numbering" w:customStyle="1" w:styleId="41">
    <w:name w:val="Нет списка4"/>
    <w:next w:val="a2"/>
    <w:uiPriority w:val="99"/>
    <w:semiHidden/>
    <w:unhideWhenUsed/>
    <w:rsid w:val="001519F8"/>
  </w:style>
  <w:style w:type="table" w:customStyle="1" w:styleId="TableNormal">
    <w:name w:val="Table Normal"/>
    <w:rsid w:val="001519F8"/>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paragraph" w:styleId="af9">
    <w:name w:val="Title"/>
    <w:basedOn w:val="a"/>
    <w:next w:val="a"/>
    <w:link w:val="afa"/>
    <w:uiPriority w:val="10"/>
    <w:qFormat/>
    <w:rsid w:val="001519F8"/>
    <w:pPr>
      <w:keepNext/>
      <w:keepLines/>
      <w:spacing w:before="480" w:after="120" w:line="259" w:lineRule="auto"/>
    </w:pPr>
    <w:rPr>
      <w:rFonts w:ascii="Calibri" w:eastAsia="Calibri" w:hAnsi="Calibri" w:cs="Calibri"/>
      <w:b/>
      <w:sz w:val="72"/>
      <w:szCs w:val="72"/>
      <w:lang w:eastAsia="ru-RU"/>
    </w:rPr>
  </w:style>
  <w:style w:type="character" w:customStyle="1" w:styleId="afa">
    <w:name w:val="Заголовок Знак"/>
    <w:basedOn w:val="a0"/>
    <w:link w:val="af9"/>
    <w:uiPriority w:val="10"/>
    <w:rsid w:val="001519F8"/>
    <w:rPr>
      <w:rFonts w:ascii="Calibri" w:eastAsia="Calibri" w:hAnsi="Calibri" w:cs="Calibri"/>
      <w:b/>
      <w:sz w:val="72"/>
      <w:szCs w:val="72"/>
      <w:lang w:eastAsia="ru-RU"/>
    </w:rPr>
  </w:style>
  <w:style w:type="paragraph" w:styleId="afb">
    <w:name w:val="Subtitle"/>
    <w:basedOn w:val="a"/>
    <w:next w:val="a"/>
    <w:link w:val="afc"/>
    <w:uiPriority w:val="11"/>
    <w:qFormat/>
    <w:rsid w:val="001519F8"/>
    <w:pPr>
      <w:keepNext/>
      <w:keepLines/>
      <w:spacing w:before="360" w:after="80" w:line="259" w:lineRule="auto"/>
    </w:pPr>
    <w:rPr>
      <w:rFonts w:ascii="Georgia" w:eastAsia="Georgia" w:hAnsi="Georgia" w:cs="Georgia"/>
      <w:i/>
      <w:color w:val="666666"/>
      <w:sz w:val="48"/>
      <w:szCs w:val="48"/>
      <w:lang w:eastAsia="ru-RU"/>
    </w:rPr>
  </w:style>
  <w:style w:type="character" w:customStyle="1" w:styleId="afc">
    <w:name w:val="Подзаголовок Знак"/>
    <w:basedOn w:val="a0"/>
    <w:link w:val="afb"/>
    <w:uiPriority w:val="11"/>
    <w:rsid w:val="001519F8"/>
    <w:rPr>
      <w:rFonts w:ascii="Georgia" w:eastAsia="Georgia" w:hAnsi="Georgia" w:cs="Georgia"/>
      <w:i/>
      <w:color w:val="666666"/>
      <w:sz w:val="48"/>
      <w:szCs w:val="48"/>
      <w:lang w:eastAsia="ru-RU"/>
    </w:rPr>
  </w:style>
  <w:style w:type="numbering" w:customStyle="1" w:styleId="51">
    <w:name w:val="Нет списка5"/>
    <w:next w:val="a2"/>
    <w:uiPriority w:val="99"/>
    <w:semiHidden/>
    <w:unhideWhenUsed/>
    <w:rsid w:val="00EF069F"/>
  </w:style>
  <w:style w:type="paragraph" w:customStyle="1" w:styleId="docdata">
    <w:name w:val="docdata"/>
    <w:aliases w:val="docy,v5,1325,bqiaagaaeyqcaaagiaiaaaoubaaabaieaaaaaaaaaaaaaaaaaaaaaaaaaaaaaaaaaaaaaaaaaaaaaaaaaaaaaaaaaaaaaaaaaaaaaaaaaaaaaaaaaaaaaaaaaaaaaaaaaaaaaaaaaaaaaaaaaaaaaaaaaaaaaaaaaaaaaaaaaaaaaaaaaaaaaaaaaaaaaaaaaaaaaaaaaaaaaaaaaaaaaaaaaaaaaaaaaaaaaaaa"/>
    <w:basedOn w:val="a"/>
    <w:rsid w:val="00EF0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71">
    <w:name w:val="1071"/>
    <w:aliases w:val="bqiaagaaeyqcaaagiaiaaaowawaabaqdaaaaaaaaaaaaaaaaaaaaaaaaaaaaaaaaaaaaaaaaaaaaaaaaaaaaaaaaaaaaaaaaaaaaaaaaaaaaaaaaaaaaaaaaaaaaaaaaaaaaaaaaaaaaaaaaaaaaaaaaaaaaaaaaaaaaaaaaaaaaaaaaaaaaaaaaaaaaaaaaaaaaaaaaaaaaaaaaaaaaaaaaaaaaaaaaaaaaaaaa"/>
    <w:basedOn w:val="a0"/>
    <w:rsid w:val="00EF069F"/>
  </w:style>
  <w:style w:type="character" w:customStyle="1" w:styleId="1439">
    <w:name w:val="1439"/>
    <w:aliases w:val="bqiaagaaeyqcaaagiaiaaamgbqaabrqfaaaaaaaaaaaaaaaaaaaaaaaaaaaaaaaaaaaaaaaaaaaaaaaaaaaaaaaaaaaaaaaaaaaaaaaaaaaaaaaaaaaaaaaaaaaaaaaaaaaaaaaaaaaaaaaaaaaaaaaaaaaaaaaaaaaaaaaaaaaaaaaaaaaaaaaaaaaaaaaaaaaaaaaaaaaaaaaaaaaaaaaaaaaaaaaaaaaaaaaa"/>
    <w:basedOn w:val="a0"/>
    <w:rsid w:val="00EF069F"/>
  </w:style>
  <w:style w:type="character" w:customStyle="1" w:styleId="1191">
    <w:name w:val="1191"/>
    <w:aliases w:val="bqiaagaaeyqcaaagiaiaaamobaaabrweaaaaaaaaaaaaaaaaaaaaaaaaaaaaaaaaaaaaaaaaaaaaaaaaaaaaaaaaaaaaaaaaaaaaaaaaaaaaaaaaaaaaaaaaaaaaaaaaaaaaaaaaaaaaaaaaaaaaaaaaaaaaaaaaaaaaaaaaaaaaaaaaaaaaaaaaaaaaaaaaaaaaaaaaaaaaaaaaaaaaaaaaaaaaaaaaaaaaaaaa"/>
    <w:basedOn w:val="a0"/>
    <w:rsid w:val="00EF0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48635%20"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urait.ru/bcode/4565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13</Pages>
  <Words>3271</Words>
  <Characters>18651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Дианов Александр</cp:lastModifiedBy>
  <cp:revision>26</cp:revision>
  <dcterms:created xsi:type="dcterms:W3CDTF">2023-06-21T12:30:00Z</dcterms:created>
  <dcterms:modified xsi:type="dcterms:W3CDTF">2024-03-29T18:15:00Z</dcterms:modified>
</cp:coreProperties>
</file>