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ООП СПО по специальности </w:t>
      </w:r>
    </w:p>
    <w:p w:rsidR="00AB7B06" w:rsidRDefault="00AB7B06" w:rsidP="00AB7B06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</w:p>
    <w:p w:rsidR="00AB7B06" w:rsidRDefault="00AB7B06" w:rsidP="00AB7B06">
      <w:pPr>
        <w:spacing w:after="0" w:line="240" w:lineRule="auto"/>
        <w:jc w:val="right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04016">
        <w:rPr>
          <w:rFonts w:ascii="Times New Roman" w:hAnsi="Times New Roman"/>
          <w:b/>
          <w:sz w:val="24"/>
          <w:szCs w:val="24"/>
        </w:rPr>
        <w:t>УЧЕБНЫЙ ПЛАН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основной образовательной программы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среднего профессионального образования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204016">
        <w:rPr>
          <w:rFonts w:ascii="Times New Roman" w:hAnsi="Times New Roman"/>
          <w:b/>
          <w:sz w:val="24"/>
          <w:szCs w:val="24"/>
          <w:u w:val="single"/>
        </w:rPr>
        <w:t>«Щелковский колледж»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6862EC">
        <w:rPr>
          <w:rFonts w:ascii="Times New Roman" w:hAnsi="Times New Roman"/>
          <w:sz w:val="20"/>
          <w:szCs w:val="20"/>
        </w:rPr>
        <w:t>наименование образовательного учреждения</w:t>
      </w:r>
    </w:p>
    <w:p w:rsidR="00AB7B06" w:rsidRPr="006862EC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u w:val="single"/>
        </w:rPr>
      </w:pPr>
    </w:p>
    <w:p w:rsidR="00AB7B06" w:rsidRPr="00204016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>программы подготовки специалистов среднего звена</w:t>
      </w:r>
    </w:p>
    <w:p w:rsidR="00AB7B06" w:rsidRPr="00FA0ED9" w:rsidRDefault="00AB7B06" w:rsidP="00AB7B06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</w:rPr>
      </w:pPr>
      <w:r w:rsidRPr="00204016">
        <w:rPr>
          <w:rFonts w:ascii="Times New Roman" w:hAnsi="Times New Roman"/>
          <w:sz w:val="24"/>
          <w:szCs w:val="24"/>
        </w:rPr>
        <w:t>по специальности</w:t>
      </w:r>
      <w:r w:rsidRPr="00204016">
        <w:rPr>
          <w:rFonts w:ascii="Times New Roman" w:hAnsi="Times New Roman"/>
          <w:b/>
          <w:sz w:val="24"/>
          <w:szCs w:val="24"/>
        </w:rPr>
        <w:t xml:space="preserve">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iCs/>
          <w:sz w:val="24"/>
          <w:szCs w:val="24"/>
        </w:rPr>
        <w:br/>
      </w:r>
      <w:r w:rsidRPr="0081476E">
        <w:rPr>
          <w:rFonts w:ascii="Times New Roman" w:hAnsi="Times New Roman"/>
          <w:bCs/>
          <w:sz w:val="24"/>
          <w:szCs w:val="24"/>
        </w:rPr>
        <w:t xml:space="preserve"> </w:t>
      </w:r>
      <w:r w:rsidRPr="00FA0ED9">
        <w:rPr>
          <w:rFonts w:ascii="Times New Roman" w:hAnsi="Times New Roman"/>
          <w:sz w:val="20"/>
          <w:szCs w:val="20"/>
        </w:rPr>
        <w:t>код и наименование специальности СПО</w:t>
      </w:r>
    </w:p>
    <w:p w:rsidR="00AB7B06" w:rsidRPr="00FA0ED9" w:rsidRDefault="00AB7B06" w:rsidP="00AB7B06">
      <w:pPr>
        <w:spacing w:after="0" w:line="240" w:lineRule="auto"/>
        <w:outlineLvl w:val="0"/>
        <w:rPr>
          <w:rFonts w:ascii="Times New Roman" w:hAnsi="Times New Roman"/>
          <w:sz w:val="20"/>
          <w:szCs w:val="20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Квалификация: </w:t>
      </w:r>
      <w:r w:rsidRPr="00204016">
        <w:rPr>
          <w:rFonts w:ascii="Times New Roman" w:hAnsi="Times New Roman"/>
          <w:sz w:val="24"/>
          <w:szCs w:val="24"/>
          <w:u w:val="single"/>
        </w:rPr>
        <w:t>техник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Форма обучения: </w:t>
      </w:r>
      <w:r w:rsidRPr="00204016">
        <w:rPr>
          <w:rFonts w:ascii="Times New Roman" w:hAnsi="Times New Roman"/>
          <w:sz w:val="24"/>
          <w:szCs w:val="24"/>
          <w:u w:val="single"/>
        </w:rPr>
        <w:t>очная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204016">
        <w:rPr>
          <w:rFonts w:ascii="Times New Roman" w:hAnsi="Times New Roman"/>
          <w:sz w:val="24"/>
          <w:szCs w:val="24"/>
          <w:u w:val="single"/>
        </w:rPr>
        <w:t>года 10 месяцев</w:t>
      </w: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на базе </w:t>
      </w:r>
      <w:r w:rsidRPr="00204016">
        <w:rPr>
          <w:rFonts w:ascii="Times New Roman" w:hAnsi="Times New Roman"/>
          <w:sz w:val="24"/>
          <w:szCs w:val="24"/>
          <w:u w:val="single"/>
        </w:rPr>
        <w:t>основного общего</w:t>
      </w:r>
      <w:r w:rsidRPr="00204016">
        <w:rPr>
          <w:rFonts w:ascii="Times New Roman" w:hAnsi="Times New Roman"/>
          <w:sz w:val="24"/>
          <w:szCs w:val="24"/>
        </w:rPr>
        <w:t xml:space="preserve"> образования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</w:rPr>
      </w:pPr>
      <w:r w:rsidRPr="00204016">
        <w:rPr>
          <w:rFonts w:ascii="Times New Roman" w:hAnsi="Times New Roman"/>
          <w:sz w:val="24"/>
          <w:szCs w:val="24"/>
        </w:rPr>
        <w:t xml:space="preserve"> 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Приказ об </w:t>
      </w:r>
      <w:proofErr w:type="gramStart"/>
      <w:r w:rsidRPr="00204016">
        <w:rPr>
          <w:rFonts w:ascii="Times New Roman" w:hAnsi="Times New Roman"/>
          <w:sz w:val="24"/>
          <w:szCs w:val="24"/>
        </w:rPr>
        <w:t>утверждении</w:t>
      </w:r>
      <w:proofErr w:type="gramEnd"/>
      <w:r w:rsidRPr="00204016">
        <w:rPr>
          <w:rFonts w:ascii="Times New Roman" w:hAnsi="Times New Roman"/>
          <w:sz w:val="24"/>
          <w:szCs w:val="24"/>
        </w:rPr>
        <w:t xml:space="preserve"> ФГОС </w:t>
      </w:r>
      <w:r w:rsidRPr="00204016">
        <w:rPr>
          <w:rFonts w:ascii="Times New Roman" w:hAnsi="Times New Roman"/>
          <w:sz w:val="24"/>
          <w:szCs w:val="24"/>
          <w:u w:val="single"/>
        </w:rPr>
        <w:t>от 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.1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Pr="00204016">
        <w:rPr>
          <w:rFonts w:ascii="Times New Roman" w:hAnsi="Times New Roman"/>
          <w:sz w:val="24"/>
          <w:szCs w:val="24"/>
          <w:u w:val="single"/>
        </w:rPr>
        <w:t>.2022 г. №</w:t>
      </w:r>
      <w:r>
        <w:rPr>
          <w:rFonts w:ascii="Times New Roman" w:hAnsi="Times New Roman"/>
          <w:sz w:val="24"/>
          <w:szCs w:val="24"/>
          <w:u w:val="single"/>
        </w:rPr>
        <w:t xml:space="preserve"> 970</w:t>
      </w:r>
    </w:p>
    <w:p w:rsidR="00AB7B06" w:rsidRPr="00204016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Группа </w:t>
      </w:r>
      <w:r w:rsidR="00CE2CF5" w:rsidRPr="008571BB">
        <w:rPr>
          <w:rFonts w:ascii="Times New Roman" w:hAnsi="Times New Roman"/>
          <w:color w:val="000000"/>
          <w:sz w:val="24"/>
          <w:szCs w:val="24"/>
        </w:rPr>
        <w:t>5610</w:t>
      </w:r>
    </w:p>
    <w:p w:rsidR="00AB7B06" w:rsidRPr="008B481C" w:rsidRDefault="00AB7B06" w:rsidP="00AB7B06">
      <w:pPr>
        <w:spacing w:after="0" w:line="240" w:lineRule="auto"/>
        <w:ind w:firstLine="3686"/>
        <w:outlineLvl w:val="0"/>
        <w:rPr>
          <w:rFonts w:ascii="Times New Roman" w:hAnsi="Times New Roman"/>
          <w:sz w:val="24"/>
          <w:szCs w:val="24"/>
          <w:u w:val="single"/>
        </w:rPr>
      </w:pPr>
      <w:r w:rsidRPr="00204016">
        <w:rPr>
          <w:rFonts w:ascii="Times New Roman" w:hAnsi="Times New Roman"/>
          <w:sz w:val="24"/>
          <w:szCs w:val="24"/>
        </w:rPr>
        <w:t xml:space="preserve">Год начала подготовки по УП: </w:t>
      </w:r>
      <w:r w:rsidRPr="00204016">
        <w:rPr>
          <w:rFonts w:ascii="Times New Roman" w:hAnsi="Times New Roman"/>
          <w:sz w:val="24"/>
          <w:szCs w:val="24"/>
          <w:u w:val="single"/>
        </w:rPr>
        <w:t>202</w:t>
      </w:r>
      <w:r w:rsidR="000C482D">
        <w:rPr>
          <w:rFonts w:ascii="Times New Roman" w:hAnsi="Times New Roman"/>
          <w:sz w:val="24"/>
          <w:szCs w:val="24"/>
          <w:u w:val="single"/>
        </w:rPr>
        <w:t>6</w:t>
      </w: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30C44" w:rsidRDefault="00930C44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7B06" w:rsidRDefault="00AB7B06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81476E" w:rsidRPr="00832F14" w:rsidRDefault="0081476E" w:rsidP="0081476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1476E" w:rsidRDefault="0081476E" w:rsidP="0081476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bCs/>
          <w:sz w:val="24"/>
          <w:szCs w:val="24"/>
        </w:rPr>
        <w:t xml:space="preserve">Нормативная база реализации ОПОП </w:t>
      </w:r>
      <w:r>
        <w:rPr>
          <w:rFonts w:ascii="Times New Roman" w:hAnsi="Times New Roman"/>
          <w:b/>
          <w:bCs/>
          <w:sz w:val="24"/>
          <w:szCs w:val="24"/>
        </w:rPr>
        <w:t>СПО</w:t>
      </w:r>
    </w:p>
    <w:p w:rsidR="0081476E" w:rsidRPr="00832F14" w:rsidRDefault="0081476E" w:rsidP="0081476E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81476E" w:rsidRPr="0081476E" w:rsidRDefault="0081476E" w:rsidP="0081476E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 xml:space="preserve">       </w:t>
      </w:r>
      <w:r w:rsidRPr="0081476E">
        <w:rPr>
          <w:rFonts w:ascii="Times New Roman" w:hAnsi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81476E">
        <w:rPr>
          <w:rFonts w:ascii="Times New Roman" w:hAnsi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81476E">
        <w:rPr>
          <w:rFonts w:ascii="Times New Roman" w:hAnsi="Times New Roman"/>
          <w:i/>
          <w:sz w:val="24"/>
          <w:szCs w:val="24"/>
        </w:rPr>
        <w:t xml:space="preserve"> </w:t>
      </w:r>
      <w:r w:rsidRPr="0081476E">
        <w:rPr>
          <w:rFonts w:ascii="Times New Roman" w:hAnsi="Times New Roman"/>
          <w:sz w:val="24"/>
          <w:szCs w:val="24"/>
        </w:rPr>
        <w:t xml:space="preserve"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 </w:t>
      </w:r>
      <w:r w:rsidRPr="0081476E">
        <w:rPr>
          <w:rFonts w:ascii="Times New Roman" w:hAnsi="Times New Roman"/>
          <w:iCs/>
          <w:sz w:val="24"/>
          <w:szCs w:val="24"/>
        </w:rPr>
        <w:t>51.02.02 Социально-культурная деятельность (по видам)</w:t>
      </w:r>
      <w:r w:rsidRPr="0081476E">
        <w:rPr>
          <w:rFonts w:ascii="Times New Roman" w:hAnsi="Times New Roman"/>
          <w:bCs/>
          <w:sz w:val="24"/>
          <w:szCs w:val="24"/>
        </w:rPr>
        <w:t xml:space="preserve"> утвержденного Приказом Минпросвещения России от 11 ноября 2022 г. N 970.</w:t>
      </w:r>
    </w:p>
    <w:p w:rsidR="0081476E" w:rsidRPr="00832F14" w:rsidRDefault="0081476E" w:rsidP="0081476E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2F14">
        <w:rPr>
          <w:rFonts w:ascii="Times New Roman" w:hAnsi="Times New Roman"/>
          <w:sz w:val="24"/>
          <w:szCs w:val="24"/>
        </w:rPr>
        <w:t>Нормативную правовую основу разработки ОПОП СПО составляют: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  <w:tab w:val="right" w:leader="underscore" w:pos="9639"/>
        </w:tabs>
        <w:ind w:left="0" w:firstLine="567"/>
        <w:jc w:val="both"/>
        <w:rPr>
          <w:rFonts w:ascii="Times New Roman" w:hAnsi="Times New Roman"/>
          <w:lang w:val="ru-RU"/>
        </w:rPr>
      </w:pPr>
      <w:r w:rsidRPr="00832F14">
        <w:rPr>
          <w:rFonts w:ascii="Times New Roman" w:hAnsi="Times New Roman"/>
          <w:lang w:val="ru-RU"/>
        </w:rPr>
        <w:t>Федеральный закон от 29 декабря 2012 № 273-ФЗ «Об образовании в Российской Федерации» (с изменениями);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FE4DC5">
        <w:rPr>
          <w:rFonts w:ascii="Times New Roman" w:hAnsi="Times New Roman"/>
          <w:bCs/>
          <w:lang w:val="ru-RU"/>
        </w:rPr>
        <w:t>Приказ Министерства образования и науки Российской Федерации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(Зарегистрировано в Минюсте РФ 30 июля 2013 г. Регистрационный N 29200</w:t>
      </w:r>
      <w:r w:rsidRPr="0011164B">
        <w:rPr>
          <w:rFonts w:ascii="Times New Roman" w:hAnsi="Times New Roman"/>
          <w:bCs/>
          <w:lang w:val="ru-RU"/>
        </w:rPr>
        <w:t>);</w:t>
      </w:r>
    </w:p>
    <w:p w:rsidR="0081476E" w:rsidRDefault="0081476E" w:rsidP="0081476E">
      <w:pPr>
        <w:spacing w:after="0" w:line="240" w:lineRule="auto"/>
        <w:rPr>
          <w:rFonts w:ascii="Times New Roman" w:hAnsi="Times New Roman"/>
          <w:bCs/>
        </w:rPr>
      </w:pPr>
      <w:r w:rsidRPr="0037450A">
        <w:rPr>
          <w:rFonts w:ascii="Times New Roman" w:hAnsi="Times New Roman"/>
          <w:bCs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</w:t>
      </w:r>
    </w:p>
    <w:p w:rsidR="0081476E" w:rsidRPr="00810A31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37450A">
        <w:rPr>
          <w:rFonts w:ascii="Times New Roman" w:hAnsi="Times New Roman"/>
          <w:bCs/>
          <w:lang w:val="ru-RU"/>
        </w:rPr>
        <w:t>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30 июня 2020 г. N 845/369 "Об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деятельность". (Зарегистрировано в Минюсте РФ 28 августа 2020 г. Регистрационный N 59557);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81476E" w:rsidRPr="0011164B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11164B">
        <w:rPr>
          <w:rFonts w:ascii="Times New Roman" w:hAnsi="Times New Roman"/>
          <w:bCs/>
          <w:lang w:val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81476E" w:rsidRP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>Приказ Министерства просвещения РФ от 28 августа 2020 г. N 441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N 464". (Зарегистрировано в Минюсте РФ 11 сентября 2020 г. Регистрационный N 59771);</w:t>
      </w:r>
    </w:p>
    <w:p w:rsidR="0081476E" w:rsidRDefault="0081476E" w:rsidP="0081476E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ind w:left="0" w:firstLine="567"/>
        <w:jc w:val="both"/>
        <w:rPr>
          <w:rFonts w:ascii="Times New Roman" w:hAnsi="Times New Roman"/>
          <w:bCs/>
          <w:lang w:val="ru-RU"/>
        </w:rPr>
      </w:pPr>
      <w:r w:rsidRPr="0081476E">
        <w:rPr>
          <w:rFonts w:ascii="Times New Roman" w:hAnsi="Times New Roman"/>
          <w:bCs/>
          <w:lang w:val="ru-RU"/>
        </w:rPr>
        <w:t xml:space="preserve">Приказ Минобрнауки России от 11 ноября 2022 г. N 970 «Об утверждении федерального государственного образовательного стандарта среднего профессионального образования по специальности 51.02.02 Социально-культурная деятельность (по видам) </w:t>
      </w:r>
      <w:r w:rsidRPr="0081476E">
        <w:rPr>
          <w:rFonts w:ascii="Times New Roman" w:hAnsi="Times New Roman"/>
          <w:bCs/>
          <w:lang w:val="ru-RU"/>
        </w:rPr>
        <w:lastRenderedPageBreak/>
        <w:t>(зарегистрирован Министерством юстиции Российской Федерации 16 декабря 2022 года, регистрационный № 71588;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&lt;Письмо&gt; Минпросвещения России от 14.06.2024 N 05-1971 "О направлении рекомендаций" (вместе с "Рекомендациями по реализации среднего общего образования в пределах освоения образовательной программы среднего профессионального образования");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Постановление Главного государственного санитарного врача РФ от 28.09.2020 N 28 (ред. от 30.08.2024)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(вместе с "СП 2.4.3648-20.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Санитарные правила...") (Зарегистрировано в Минюсте России 18.12.2020 N 61573); 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0" w:name="_Hlk192585323"/>
      <w:proofErr w:type="gram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Приказ Минпросвещения России от 17.05.2022 N 336 (ред. от 07.11.2024) "Об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"Об утверждении перечней профессий</w:t>
      </w:r>
      <w:proofErr w:type="gram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 и специальностей среднего профессионального образования" (Зарегистрировано в Минюсте России 17.06.2022 N 68887);</w:t>
      </w:r>
    </w:p>
    <w:p w:rsidR="00AB7B06" w:rsidRPr="00AB7B06" w:rsidRDefault="00AB7B06" w:rsidP="00AB7B0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orbel" w:hAnsi="Times New Roman"/>
          <w:bCs/>
          <w:sz w:val="24"/>
          <w:szCs w:val="24"/>
          <w:lang w:bidi="en-US"/>
        </w:rPr>
      </w:pPr>
      <w:bookmarkStart w:id="1" w:name="_Hlk192585366"/>
      <w:bookmarkEnd w:id="0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 xml:space="preserve">Приказ Минпросвещения России от 18.05.2023 N 371 (ред. от 09.10.2024) "Об утверждении федеральной образовательной программы среднего общего образования" (Зарегистрировано в Минюсте России 12.07.2023 N 74228) (с </w:t>
      </w:r>
      <w:proofErr w:type="spellStart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изм</w:t>
      </w:r>
      <w:proofErr w:type="spellEnd"/>
      <w:r w:rsidRPr="00AB7B06">
        <w:rPr>
          <w:rFonts w:ascii="Times New Roman" w:eastAsia="Corbel" w:hAnsi="Times New Roman"/>
          <w:bCs/>
          <w:sz w:val="24"/>
          <w:szCs w:val="24"/>
          <w:lang w:bidi="en-US"/>
        </w:rPr>
        <w:t>. и доп., вступ. в силу с 01.09.2025);</w:t>
      </w:r>
      <w:bookmarkEnd w:id="1"/>
    </w:p>
    <w:p w:rsidR="00AB7B06" w:rsidRPr="00AB7B06" w:rsidRDefault="00AB7B06" w:rsidP="00AB7B06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p w:rsidR="0081476E" w:rsidRPr="00CC1CCA" w:rsidRDefault="0081476E" w:rsidP="0081476E">
      <w:pPr>
        <w:pStyle w:val="a3"/>
        <w:ind w:left="644"/>
        <w:rPr>
          <w:rFonts w:ascii="Times New Roman" w:hAnsi="Times New Roman"/>
          <w:bCs/>
          <w:i/>
          <w:lang w:val="ru-RU"/>
        </w:rPr>
      </w:pPr>
      <w:r>
        <w:rPr>
          <w:rFonts w:ascii="Times New Roman" w:hAnsi="Times New Roman"/>
          <w:bCs/>
          <w:lang w:val="ru-RU"/>
        </w:rPr>
        <w:br/>
      </w:r>
      <w:r>
        <w:rPr>
          <w:rFonts w:ascii="Times New Roman" w:hAnsi="Times New Roman"/>
          <w:b/>
          <w:bCs/>
          <w:lang w:val="ru-RU"/>
        </w:rPr>
        <w:t xml:space="preserve">       </w:t>
      </w:r>
      <w:r w:rsidRPr="00CC1CCA">
        <w:rPr>
          <w:rFonts w:ascii="Times New Roman" w:hAnsi="Times New Roman"/>
          <w:b/>
          <w:bCs/>
          <w:lang w:val="ru-RU"/>
        </w:rPr>
        <w:t>2. Организация учебного процесса и режим занятий</w:t>
      </w:r>
    </w:p>
    <w:p w:rsidR="0081476E" w:rsidRPr="00CC1CCA" w:rsidRDefault="0081476E" w:rsidP="0081476E">
      <w:pPr>
        <w:pStyle w:val="a3"/>
        <w:ind w:left="644"/>
        <w:jc w:val="both"/>
        <w:rPr>
          <w:rFonts w:ascii="Times New Roman" w:eastAsia="Times New Roman" w:hAnsi="Times New Roman"/>
          <w:lang w:val="ru-RU" w:eastAsia="ru-RU"/>
        </w:rPr>
      </w:pP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Начало </w:t>
      </w:r>
      <w:proofErr w:type="gramStart"/>
      <w:r w:rsidRPr="0081476E">
        <w:rPr>
          <w:rFonts w:ascii="Times New Roman" w:hAnsi="Times New Roman"/>
          <w:bCs/>
        </w:rPr>
        <w:t>учебных</w:t>
      </w:r>
      <w:proofErr w:type="gramEnd"/>
      <w:r w:rsidRPr="0081476E">
        <w:rPr>
          <w:rFonts w:ascii="Times New Roman" w:hAnsi="Times New Roman"/>
          <w:bCs/>
        </w:rPr>
        <w:t xml:space="preserve"> занятий – 1 сентября, окончание – в соответствии с календарным учебным графиком.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Объем образовательной программы составляет 36 </w:t>
      </w:r>
      <w:proofErr w:type="gramStart"/>
      <w:r w:rsidRPr="0081476E">
        <w:rPr>
          <w:rFonts w:ascii="Times New Roman" w:hAnsi="Times New Roman"/>
          <w:bCs/>
        </w:rPr>
        <w:t>академических</w:t>
      </w:r>
      <w:proofErr w:type="gramEnd"/>
      <w:r w:rsidRPr="0081476E">
        <w:rPr>
          <w:rFonts w:ascii="Times New Roman" w:hAnsi="Times New Roman"/>
          <w:bCs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Продолжительность учебной недели шестидневная.</w:t>
      </w:r>
    </w:p>
    <w:p w:rsidR="0081476E" w:rsidRPr="0081476E" w:rsidRDefault="0081476E" w:rsidP="0081476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81476E">
        <w:rPr>
          <w:rFonts w:ascii="Times New Roman" w:hAnsi="Times New Roman"/>
          <w:bCs/>
        </w:rPr>
        <w:t xml:space="preserve">Для всех видов аудиторных занятий </w:t>
      </w:r>
      <w:proofErr w:type="gramStart"/>
      <w:r w:rsidRPr="0081476E">
        <w:rPr>
          <w:rFonts w:ascii="Times New Roman" w:hAnsi="Times New Roman"/>
          <w:bCs/>
        </w:rPr>
        <w:t>академический</w:t>
      </w:r>
      <w:proofErr w:type="gramEnd"/>
      <w:r w:rsidRPr="0081476E">
        <w:rPr>
          <w:rFonts w:ascii="Times New Roman" w:hAnsi="Times New Roman"/>
          <w:bCs/>
        </w:rPr>
        <w:t xml:space="preserve"> час устанавливается продолжительностью 45 минут.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AD793E">
        <w:rPr>
          <w:rFonts w:ascii="Times New Roman" w:hAnsi="Times New Roman"/>
          <w:bCs/>
        </w:rPr>
        <w:t>освоении</w:t>
      </w:r>
      <w:proofErr w:type="gramEnd"/>
      <w:r w:rsidRPr="00AD793E">
        <w:rPr>
          <w:rFonts w:ascii="Times New Roman" w:hAnsi="Times New Roman"/>
          <w:bCs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AD793E">
        <w:rPr>
          <w:rFonts w:ascii="Times New Roman" w:hAnsi="Times New Roman"/>
          <w:bCs/>
        </w:rPr>
        <w:t>минимальные</w:t>
      </w:r>
      <w:proofErr w:type="gramEnd"/>
      <w:r w:rsidRPr="00AD793E">
        <w:rPr>
          <w:rFonts w:ascii="Times New Roman" w:hAnsi="Times New Roman"/>
          <w:bCs/>
        </w:rPr>
        <w:t xml:space="preserve"> требования к соотношению учебных занятий, практик и самостоятельной работы обучающихся. 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</w:t>
      </w:r>
      <w:r w:rsidRPr="00AD793E">
        <w:rPr>
          <w:rFonts w:ascii="Times New Roman" w:hAnsi="Times New Roman"/>
          <w:bCs/>
        </w:rPr>
        <w:lastRenderedPageBreak/>
        <w:t xml:space="preserve">количестве часов, необходимом для выполнения заданий самостоятельной работы обучающихся, </w:t>
      </w:r>
      <w:proofErr w:type="gramStart"/>
      <w:r w:rsidRPr="00AD793E">
        <w:rPr>
          <w:rFonts w:ascii="Times New Roman" w:hAnsi="Times New Roman"/>
          <w:bCs/>
        </w:rPr>
        <w:t>предусмотренных</w:t>
      </w:r>
      <w:proofErr w:type="gramEnd"/>
      <w:r w:rsidRPr="00AD793E">
        <w:rPr>
          <w:rFonts w:ascii="Times New Roman" w:hAnsi="Times New Roman"/>
          <w:bCs/>
        </w:rPr>
        <w:t xml:space="preserve"> содержанием учебной дисциплины и профессионального модуля.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AD793E">
        <w:rPr>
          <w:rFonts w:ascii="Times New Roman" w:hAnsi="Times New Roman"/>
          <w:bCs/>
        </w:rPr>
        <w:t>учебных</w:t>
      </w:r>
      <w:proofErr w:type="gramEnd"/>
      <w:r w:rsidRPr="00AD793E">
        <w:rPr>
          <w:rFonts w:ascii="Times New Roman" w:hAnsi="Times New Roman"/>
          <w:bCs/>
        </w:rPr>
        <w:t xml:space="preserve"> занятий и практик. При этом объем </w:t>
      </w:r>
      <w:proofErr w:type="gramStart"/>
      <w:r w:rsidRPr="00AD793E">
        <w:rPr>
          <w:rFonts w:ascii="Times New Roman" w:hAnsi="Times New Roman"/>
          <w:bCs/>
        </w:rPr>
        <w:t>обязательных</w:t>
      </w:r>
      <w:proofErr w:type="gramEnd"/>
      <w:r w:rsidRPr="00AD793E">
        <w:rPr>
          <w:rFonts w:ascii="Times New Roman" w:hAnsi="Times New Roman"/>
          <w:bCs/>
        </w:rPr>
        <w:t xml:space="preserve"> учебных (аудиторных) занятий и практики не превышает 36 академических в неделю.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54.02.01 Дизайн (по отраслям), профессиональных стандартов, потребностями регионального рынка труда  и </w:t>
      </w:r>
      <w:proofErr w:type="gramStart"/>
      <w:r w:rsidRPr="00AD793E">
        <w:rPr>
          <w:rFonts w:ascii="Times New Roman" w:hAnsi="Times New Roman"/>
          <w:bCs/>
        </w:rPr>
        <w:t>направлена</w:t>
      </w:r>
      <w:proofErr w:type="gramEnd"/>
      <w:r w:rsidRPr="00AD793E">
        <w:rPr>
          <w:rFonts w:ascii="Times New Roman" w:hAnsi="Times New Roman"/>
          <w:bCs/>
        </w:rPr>
        <w:t xml:space="preserve"> на соблюдение последовательности освоения профессиональных компетенций,  принятой в отрасли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не менее 160 академических 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81476E" w:rsidRPr="00AD793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  <w:r w:rsidRPr="00AD793E">
        <w:rPr>
          <w:rFonts w:ascii="Times New Roman" w:hAnsi="Times New Roman"/>
          <w:bCs/>
        </w:rPr>
        <w:t xml:space="preserve">Учебная дисциплина "Безопасность жизнедеятельности" реализуется в соответствии с требованиями ФГОС СПО в рамках общепрофессионального учебного цикла в объеме 68 академических часов, из них на освоение основ </w:t>
      </w:r>
      <w:proofErr w:type="gramStart"/>
      <w:r w:rsidRPr="00AD793E">
        <w:rPr>
          <w:rFonts w:ascii="Times New Roman" w:hAnsi="Times New Roman"/>
          <w:bCs/>
        </w:rPr>
        <w:t>военной</w:t>
      </w:r>
      <w:proofErr w:type="gramEnd"/>
      <w:r w:rsidRPr="00AD793E">
        <w:rPr>
          <w:rFonts w:ascii="Times New Roman" w:hAnsi="Times New Roman"/>
          <w:bCs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AD793E" w:rsidRPr="00875D31" w:rsidRDefault="0081476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793E">
        <w:rPr>
          <w:rFonts w:ascii="Times New Roman" w:hAnsi="Times New Roman"/>
          <w:bCs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  <w:r w:rsidR="00AD793E">
        <w:rPr>
          <w:rFonts w:ascii="Times New Roman" w:hAnsi="Times New Roman"/>
          <w:bCs/>
        </w:rPr>
        <w:br/>
      </w:r>
      <w:proofErr w:type="gramStart"/>
      <w:r w:rsidR="00AD793E" w:rsidRPr="00875D31">
        <w:rPr>
          <w:rFonts w:ascii="Times New Roman" w:eastAsia="Times New Roman" w:hAnsi="Times New Roman"/>
          <w:sz w:val="24"/>
          <w:szCs w:val="24"/>
          <w:lang w:eastAsia="ru-RU"/>
        </w:rPr>
        <w:t>При формировании образовательной программы предусмотрено включение адаптационной дисциплины "Адаптивные информационные и коммуникационные технологии" обеспечивающую коррекцию нарушений развития и социальную адаптацию обучающихся инвалидов и лиц с ограниченными возможностями здоровья.</w:t>
      </w:r>
      <w:proofErr w:type="gramEnd"/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Текущий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Контрольная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дифференцированный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зачет.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часов,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предусмотренный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экзаменами, а также на самостоятельную работу в рамках экзаменационной сессии.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AD793E" w:rsidRPr="00875D31" w:rsidRDefault="00AD793E" w:rsidP="00AD793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по модулю, по итогам проверки которого выносится решение: «основной вид деятельности </w:t>
      </w:r>
      <w:proofErr w:type="gramStart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освоен/не освоен</w:t>
      </w:r>
      <w:proofErr w:type="gramEnd"/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» с выставлением оценки: </w:t>
      </w:r>
    </w:p>
    <w:p w:rsidR="00AD793E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культурно-досуговой деятельности (по выбору)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семестр), </w:t>
      </w:r>
    </w:p>
    <w:p w:rsidR="006B6086" w:rsidRPr="006B6086" w:rsidRDefault="006B6086" w:rsidP="006B6086">
      <w:pPr>
        <w:spacing w:after="0" w:line="240" w:lineRule="auto"/>
        <w:ind w:left="121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08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Квалификационный экзамен  </w:t>
      </w:r>
    </w:p>
    <w:p w:rsidR="00AD793E" w:rsidRPr="00875D31" w:rsidRDefault="00AD793E" w:rsidP="00AD793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ПМ.02.</w:t>
      </w:r>
      <w:r w:rsidRPr="00875D31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Организационно-творческая деятельность (по виду организация КДД)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(8 семестр),  </w:t>
      </w:r>
      <w:r w:rsidR="006B6086" w:rsidRPr="006B6086">
        <w:rPr>
          <w:rFonts w:ascii="Times New Roman" w:eastAsia="Times New Roman" w:hAnsi="Times New Roman"/>
          <w:sz w:val="24"/>
          <w:szCs w:val="24"/>
          <w:lang w:eastAsia="ru-RU"/>
        </w:rPr>
        <w:t>Квалификационный экзамен  23590 Копировщик</w:t>
      </w:r>
    </w:p>
    <w:p w:rsidR="0081476E" w:rsidRDefault="00AD793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>ПМ.0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AD793E">
        <w:t xml:space="preserve"> </w:t>
      </w:r>
      <w:r w:rsidRPr="00AD793E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одной или нескольким профессиям рабочих, должностям служащих (10744 Фотограф)</w:t>
      </w:r>
    </w:p>
    <w:p w:rsidR="00AD793E" w:rsidRPr="00B87B2E" w:rsidRDefault="00AD793E" w:rsidP="00AD793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br/>
        <w:t>Выполнение курсовых работ предусмотрено в рамках освоения профессионального модуля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75D31">
        <w:rPr>
          <w:rFonts w:ascii="Times New Roman" w:eastAsia="Times New Roman" w:hAnsi="Times New Roman"/>
          <w:sz w:val="24"/>
          <w:szCs w:val="24"/>
          <w:lang w:eastAsia="ru-RU"/>
        </w:rPr>
        <w:t>ПМ.02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75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>Организационно-творческая деятельность (по виду организация КДД)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МДК.02.03</w:t>
      </w:r>
      <w:r w:rsidR="00B87B2E" w:rsidRP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Оформление культурно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7B2E" w:rsidRPr="00855467">
        <w:rPr>
          <w:rFonts w:ascii="Times New Roman" w:eastAsia="Times New Roman" w:hAnsi="Times New Roman"/>
          <w:sz w:val="24"/>
          <w:szCs w:val="24"/>
          <w:lang w:eastAsia="ru-RU"/>
        </w:rPr>
        <w:t>досуговых программ</w:t>
      </w:r>
      <w:r w:rsidR="00B87B2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</w:p>
    <w:p w:rsidR="00AD793E" w:rsidRPr="00B87B2E" w:rsidRDefault="00B87B2E" w:rsidP="00AD793E">
      <w:pPr>
        <w:tabs>
          <w:tab w:val="left" w:pos="0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lang w:eastAsia="ru-RU"/>
        </w:rPr>
        <w:t xml:space="preserve">   </w:t>
      </w:r>
      <w:r w:rsidRPr="00745890">
        <w:rPr>
          <w:rFonts w:ascii="Times New Roman" w:eastAsia="Times New Roman" w:hAnsi="Times New Roman"/>
          <w:lang w:eastAsia="ru-RU"/>
        </w:rPr>
        <w:t xml:space="preserve">Учебная и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производственная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Часть профессионального цикла образовательной программы, </w:t>
      </w:r>
      <w:proofErr w:type="gramStart"/>
      <w:r w:rsidRPr="00745890">
        <w:rPr>
          <w:rFonts w:ascii="Times New Roman" w:eastAsia="Times New Roman" w:hAnsi="Times New Roman"/>
          <w:lang w:eastAsia="ru-RU"/>
        </w:rPr>
        <w:t>выделяемого</w:t>
      </w:r>
      <w:proofErr w:type="gramEnd"/>
      <w:r w:rsidRPr="00745890">
        <w:rPr>
          <w:rFonts w:ascii="Times New Roman" w:eastAsia="Times New Roman" w:hAnsi="Times New Roman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</w:t>
      </w:r>
    </w:p>
    <w:p w:rsid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50CBD">
        <w:rPr>
          <w:rFonts w:ascii="Times New Roman" w:eastAsia="Times New Roman" w:hAnsi="Times New Roman"/>
          <w:lang w:eastAsia="ru-RU"/>
        </w:rPr>
        <w:t xml:space="preserve">По данному учебному плану объем практики составляет 1260 часа, что составляет более 25% от часов, </w:t>
      </w:r>
      <w:proofErr w:type="gramStart"/>
      <w:r w:rsidRPr="00850CBD">
        <w:rPr>
          <w:rFonts w:ascii="Times New Roman" w:eastAsia="Times New Roman" w:hAnsi="Times New Roman"/>
          <w:lang w:eastAsia="ru-RU"/>
        </w:rPr>
        <w:t>отведенных</w:t>
      </w:r>
      <w:proofErr w:type="gramEnd"/>
      <w:r w:rsidRPr="00850CBD">
        <w:rPr>
          <w:rFonts w:ascii="Times New Roman" w:eastAsia="Times New Roman" w:hAnsi="Times New Roman"/>
          <w:lang w:eastAsia="ru-RU"/>
        </w:rPr>
        <w:t xml:space="preserve"> на профессиональный учебный цикл. </w:t>
      </w:r>
    </w:p>
    <w:p w:rsidR="00AD793E" w:rsidRPr="00850CBD" w:rsidRDefault="00850CBD" w:rsidP="00850CBD">
      <w:pPr>
        <w:jc w:val="both"/>
        <w:rPr>
          <w:rFonts w:ascii="Times New Roman" w:eastAsia="Times New Roman" w:hAnsi="Times New Roman"/>
          <w:lang w:eastAsia="ru-RU"/>
        </w:rPr>
      </w:pPr>
      <w:r w:rsidRPr="00875D31">
        <w:rPr>
          <w:rFonts w:ascii="Times New Roman" w:eastAsia="Times New Roman" w:hAnsi="Times New Roman"/>
          <w:lang w:eastAsia="ru-RU"/>
        </w:rPr>
        <w:t>На учебную практику по учебному плану выделено</w:t>
      </w:r>
      <w:r>
        <w:rPr>
          <w:rFonts w:ascii="Times New Roman" w:eastAsia="Times New Roman" w:hAnsi="Times New Roman"/>
          <w:lang w:eastAsia="ru-RU"/>
        </w:rPr>
        <w:t xml:space="preserve"> 9 недель (324 часа)</w:t>
      </w:r>
      <w:r>
        <w:rPr>
          <w:rFonts w:ascii="Times New Roman" w:eastAsia="Times New Roman" w:hAnsi="Times New Roman"/>
          <w:lang w:eastAsia="ru-RU"/>
        </w:rPr>
        <w:br/>
      </w:r>
      <w:r w:rsidRPr="00875D31">
        <w:rPr>
          <w:rFonts w:ascii="Times New Roman" w:eastAsia="Times New Roman" w:hAnsi="Times New Roman"/>
          <w:lang w:eastAsia="ru-RU"/>
        </w:rPr>
        <w:t xml:space="preserve">производственная практика (по профилю специальности) </w:t>
      </w:r>
      <w:r>
        <w:rPr>
          <w:rFonts w:ascii="Times New Roman" w:eastAsia="Times New Roman" w:hAnsi="Times New Roman"/>
          <w:lang w:eastAsia="ru-RU"/>
        </w:rPr>
        <w:t xml:space="preserve">– 22 недели 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lang w:eastAsia="ru-RU"/>
        </w:rPr>
        <w:t xml:space="preserve">792 часа) </w:t>
      </w:r>
      <w:r w:rsidRPr="00875D31">
        <w:rPr>
          <w:rFonts w:ascii="Times New Roman" w:eastAsia="Times New Roman" w:hAnsi="Times New Roman"/>
          <w:lang w:eastAsia="ru-RU"/>
        </w:rPr>
        <w:t>и 4 недели (144 часа) на производственную практику (преддипломную).</w:t>
      </w:r>
    </w:p>
    <w:p w:rsidR="00C8245A" w:rsidRPr="00D85698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D85698">
        <w:rPr>
          <w:rFonts w:ascii="Times New Roman" w:eastAsia="Times New Roman" w:hAnsi="Times New Roman"/>
          <w:lang w:eastAsia="ru-RU"/>
        </w:rPr>
        <w:t>Производственная практика (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преддипломная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D85698">
        <w:rPr>
          <w:rFonts w:ascii="Times New Roman" w:eastAsia="Times New Roman" w:hAnsi="Times New Roman"/>
          <w:lang w:eastAsia="ru-RU"/>
        </w:rPr>
        <w:t>освоенных</w:t>
      </w:r>
      <w:proofErr w:type="gramEnd"/>
      <w:r w:rsidRPr="00D85698">
        <w:rPr>
          <w:rFonts w:ascii="Times New Roman" w:eastAsia="Times New Roman" w:hAnsi="Times New Roman"/>
          <w:lang w:eastAsia="ru-RU"/>
        </w:rPr>
        <w:t xml:space="preserve"> общих и профессиональных компетенций.</w:t>
      </w:r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</w:t>
      </w:r>
      <w:r w:rsidRPr="00B137F3">
        <w:rPr>
          <w:rFonts w:ascii="Times New Roman" w:eastAsia="Times New Roman" w:hAnsi="Times New Roman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номером семестра с буквой «к» (например, 4к). </w:t>
      </w:r>
    </w:p>
    <w:p w:rsidR="0081476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B137F3">
        <w:rPr>
          <w:rFonts w:ascii="Times New Roman" w:eastAsia="Times New Roman" w:hAnsi="Times New Roman"/>
          <w:lang w:eastAsia="ru-RU"/>
        </w:rPr>
        <w:t>Государственная итоговая аттестация включает защиту выпускной квалификационной работы (дипломная работа (дипломный проект).</w:t>
      </w:r>
      <w:proofErr w:type="gramEnd"/>
    </w:p>
    <w:p w:rsidR="00C8245A" w:rsidRPr="00B137F3" w:rsidRDefault="00C8245A" w:rsidP="00C8245A">
      <w:pPr>
        <w:jc w:val="both"/>
        <w:rPr>
          <w:rFonts w:ascii="Times New Roman" w:eastAsia="Times New Roman" w:hAnsi="Times New Roman"/>
          <w:lang w:eastAsia="ru-RU"/>
        </w:rPr>
      </w:pPr>
      <w:r w:rsidRPr="00B137F3">
        <w:rPr>
          <w:rFonts w:ascii="Times New Roman" w:eastAsia="Times New Roman" w:hAnsi="Times New Roman"/>
          <w:lang w:eastAsia="ru-RU"/>
        </w:rPr>
        <w:t xml:space="preserve">Общая продолжительность каникул при </w:t>
      </w:r>
      <w:proofErr w:type="gramStart"/>
      <w:r w:rsidRPr="00B137F3">
        <w:rPr>
          <w:rFonts w:ascii="Times New Roman" w:eastAsia="Times New Roman" w:hAnsi="Times New Roman"/>
          <w:lang w:eastAsia="ru-RU"/>
        </w:rPr>
        <w:t>освоении</w:t>
      </w:r>
      <w:proofErr w:type="gramEnd"/>
      <w:r w:rsidRPr="00B137F3">
        <w:rPr>
          <w:rFonts w:ascii="Times New Roman" w:eastAsia="Times New Roman" w:hAnsi="Times New Roman"/>
          <w:lang w:eastAsia="ru-RU"/>
        </w:rPr>
        <w:t xml:space="preserve"> образовательной программы по специальности СПО составляет</w:t>
      </w:r>
      <w:r>
        <w:rPr>
          <w:rFonts w:ascii="Times New Roman" w:eastAsia="Times New Roman" w:hAnsi="Times New Roman"/>
          <w:lang w:eastAsia="ru-RU"/>
        </w:rPr>
        <w:t>34</w:t>
      </w:r>
      <w:r w:rsidRPr="00B137F3">
        <w:rPr>
          <w:rFonts w:ascii="Times New Roman" w:eastAsia="Times New Roman" w:hAnsi="Times New Roman"/>
          <w:lang w:eastAsia="ru-RU"/>
        </w:rPr>
        <w:t xml:space="preserve"> недели, в том числе не менее 2 недель в зимний период. </w:t>
      </w:r>
    </w:p>
    <w:p w:rsidR="00C8245A" w:rsidRPr="00B137F3" w:rsidRDefault="00C8245A" w:rsidP="00C8245A">
      <w:pPr>
        <w:pStyle w:val="a3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                </w:t>
      </w:r>
      <w:r w:rsidRPr="00B137F3">
        <w:rPr>
          <w:rFonts w:ascii="Times New Roman" w:hAnsi="Times New Roman"/>
          <w:b/>
          <w:bCs/>
          <w:lang w:val="ru-RU"/>
        </w:rPr>
        <w:t>3. Общеобразовательный цикл</w:t>
      </w:r>
    </w:p>
    <w:p w:rsidR="00C8245A" w:rsidRPr="00B137F3" w:rsidRDefault="00C8245A" w:rsidP="00C8245A">
      <w:pPr>
        <w:pStyle w:val="a3"/>
        <w:jc w:val="both"/>
        <w:rPr>
          <w:rFonts w:ascii="Times New Roman" w:hAnsi="Times New Roman"/>
          <w:bCs/>
          <w:lang w:val="ru-RU"/>
        </w:rPr>
      </w:pP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B137F3">
        <w:rPr>
          <w:rFonts w:ascii="Times New Roman" w:hAnsi="Times New Roman"/>
          <w:b/>
          <w:bCs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B137F3">
        <w:rPr>
          <w:rFonts w:ascii="Times New Roman" w:hAnsi="Times New Roman"/>
          <w:bCs/>
        </w:rPr>
        <w:t xml:space="preserve"> В </w:t>
      </w:r>
      <w:r w:rsidRPr="00B137F3">
        <w:rPr>
          <w:rFonts w:ascii="Times New Roman" w:hAnsi="Times New Roman"/>
          <w:bCs/>
        </w:rPr>
        <w:lastRenderedPageBreak/>
        <w:t xml:space="preserve">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 xml:space="preserve">соответствующих федеральных государственных образовательных </w:t>
      </w:r>
      <w:r w:rsidRPr="00B137F3">
        <w:rPr>
          <w:rFonts w:ascii="Times New Roman" w:hAnsi="Times New Roman"/>
          <w:b/>
          <w:bCs/>
        </w:rPr>
        <w:t xml:space="preserve">стандартов среднего общего и среднего профессионального образования </w:t>
      </w:r>
      <w:r w:rsidRPr="00B137F3">
        <w:rPr>
          <w:rFonts w:ascii="Times New Roman" w:hAnsi="Times New Roman"/>
          <w:bCs/>
        </w:rPr>
        <w:t>с учетом получаемой специальности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B137F3">
        <w:rPr>
          <w:rFonts w:ascii="Times New Roman" w:hAnsi="Times New Roman"/>
          <w:b/>
          <w:bCs/>
        </w:rPr>
        <w:t xml:space="preserve">на основе требований </w:t>
      </w:r>
      <w:r w:rsidRPr="00B137F3">
        <w:rPr>
          <w:rFonts w:ascii="Times New Roman" w:hAnsi="Times New Roman"/>
          <w:bCs/>
        </w:rPr>
        <w:t>ФГОС</w:t>
      </w:r>
      <w:r w:rsidRPr="00B137F3">
        <w:rPr>
          <w:rFonts w:ascii="Times New Roman" w:hAnsi="Times New Roman"/>
          <w:b/>
          <w:bCs/>
        </w:rPr>
        <w:t xml:space="preserve"> среднего общего и среднего профессионального образования с учетом получаемой специальности</w:t>
      </w:r>
      <w:r w:rsidRPr="00B137F3">
        <w:rPr>
          <w:rFonts w:ascii="Times New Roman" w:hAnsi="Times New Roman"/>
          <w:bCs/>
        </w:rPr>
        <w:t xml:space="preserve"> среднего профессионального образования.</w:t>
      </w:r>
    </w:p>
    <w:p w:rsidR="00C8245A" w:rsidRPr="00B137F3" w:rsidRDefault="00C8245A" w:rsidP="00C8245A">
      <w:pPr>
        <w:jc w:val="both"/>
        <w:rPr>
          <w:rFonts w:ascii="Times New Roman" w:hAnsi="Times New Roman"/>
          <w:bCs/>
        </w:rPr>
      </w:pPr>
      <w:r w:rsidRPr="00B137F3">
        <w:rPr>
          <w:rFonts w:ascii="Times New Roman" w:hAnsi="Times New Roman"/>
          <w:bCs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B137F3">
        <w:rPr>
          <w:rFonts w:ascii="Times New Roman" w:eastAsia="Times New Roman" w:hAnsi="Times New Roman"/>
          <w:lang w:eastAsia="ru-RU"/>
        </w:rPr>
        <w:t xml:space="preserve">по специальности </w:t>
      </w:r>
      <w:r w:rsidRPr="00C8245A">
        <w:rPr>
          <w:rFonts w:ascii="Times New Roman" w:hAnsi="Times New Roman"/>
          <w:b/>
          <w:bCs/>
          <w:sz w:val="24"/>
          <w:szCs w:val="24"/>
        </w:rPr>
        <w:t>51.02.02 Социально-культурная деятельность (по видам)</w:t>
      </w:r>
      <w:r>
        <w:rPr>
          <w:rFonts w:ascii="Times New Roman" w:hAnsi="Times New Roman"/>
          <w:bCs/>
        </w:rPr>
        <w:t xml:space="preserve">. </w:t>
      </w:r>
      <w:proofErr w:type="gramStart"/>
      <w:r w:rsidRPr="00B137F3">
        <w:rPr>
          <w:rFonts w:ascii="Times New Roman" w:hAnsi="Times New Roman"/>
          <w:bCs/>
        </w:rPr>
        <w:t>Общеобразовательный</w:t>
      </w:r>
      <w:proofErr w:type="gramEnd"/>
      <w:r w:rsidRPr="00B137F3">
        <w:rPr>
          <w:rFonts w:ascii="Times New Roman" w:hAnsi="Times New Roman"/>
          <w:bCs/>
        </w:rPr>
        <w:t xml:space="preserve"> цикл учебного плана включает в себя: </w:t>
      </w:r>
    </w:p>
    <w:p w:rsidR="00C8245A" w:rsidRPr="00B137F3" w:rsidRDefault="00C8245A" w:rsidP="00C8245A">
      <w:pPr>
        <w:suppressAutoHyphens/>
        <w:autoSpaceDN w:val="0"/>
        <w:jc w:val="both"/>
        <w:textAlignment w:val="baseline"/>
        <w:rPr>
          <w:rFonts w:ascii="Times New Roman" w:hAnsi="Times New Roman"/>
          <w:bCs/>
        </w:rPr>
      </w:pPr>
      <w:proofErr w:type="gramStart"/>
      <w:r w:rsidRPr="00B137F3">
        <w:rPr>
          <w:rFonts w:ascii="Times New Roman" w:hAnsi="Times New Roman"/>
          <w:bCs/>
        </w:rPr>
        <w:t xml:space="preserve">Общеобразовательный цикл учебного плана включает в себя: базовые, профильные Общеобразовательный цикл является частью образовательной программы СПО, которая включает в себя обязательные общеобразовательные дисциплины учебного плана образовательной программы 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C8245A" w:rsidRDefault="00C8245A" w:rsidP="00C8245A">
      <w:pPr>
        <w:pStyle w:val="a3"/>
        <w:rPr>
          <w:rFonts w:ascii="Times New Roman" w:hAnsi="Times New Roman"/>
          <w:bCs/>
          <w:lang w:val="ru-RU"/>
        </w:rPr>
      </w:pPr>
    </w:p>
    <w:p w:rsidR="00C8245A" w:rsidRPr="002A3700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</w:t>
      </w:r>
      <w:r w:rsidRPr="008744C1">
        <w:rPr>
          <w:rFonts w:ascii="Times New Roman" w:eastAsia="Yu Mincho" w:hAnsi="Times New Roman"/>
          <w:b/>
          <w:sz w:val="24"/>
          <w:szCs w:val="24"/>
          <w:lang w:eastAsia="ru-RU"/>
        </w:rPr>
        <w:t>Основы безопасности и защита Родины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>»</w:t>
      </w:r>
      <w:r w:rsidR="00AB7B06">
        <w:rPr>
          <w:rFonts w:ascii="Times New Roman" w:eastAsia="Yu Mincho" w:hAnsi="Times New Roman"/>
          <w:b/>
          <w:sz w:val="24"/>
          <w:szCs w:val="24"/>
          <w:lang w:eastAsia="ru-RU"/>
        </w:rPr>
        <w:t>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C8245A" w:rsidRPr="007570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</w:t>
      </w:r>
      <w:r w:rsidRPr="007A33C8">
        <w:rPr>
          <w:rFonts w:ascii="Times New Roman" w:hAnsi="Times New Roman"/>
          <w:bCs/>
          <w:sz w:val="24"/>
          <w:szCs w:val="24"/>
        </w:rPr>
        <w:lastRenderedPageBreak/>
        <w:t>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C8245A" w:rsidRPr="007A33C8" w:rsidRDefault="00C8245A" w:rsidP="00C8245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/>
      </w: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Pr="000F5E86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0F5E86">
        <w:rPr>
          <w:rFonts w:ascii="Times New Roman" w:hAnsi="Times New Roman"/>
          <w:bCs/>
          <w:sz w:val="24"/>
          <w:szCs w:val="24"/>
        </w:rPr>
        <w:t xml:space="preserve">В соответствии с календарным учебным графиком изучение общеобразовательного цикла осуществляется в течение первого года обучения, в </w:t>
      </w:r>
      <w:proofErr w:type="gramStart"/>
      <w:r w:rsidRPr="000F5E86">
        <w:rPr>
          <w:rFonts w:ascii="Times New Roman" w:hAnsi="Times New Roman"/>
          <w:bCs/>
          <w:sz w:val="24"/>
          <w:szCs w:val="24"/>
        </w:rPr>
        <w:t>связи</w:t>
      </w:r>
      <w:proofErr w:type="gramEnd"/>
      <w:r w:rsidRPr="000F5E86">
        <w:rPr>
          <w:rFonts w:ascii="Times New Roman" w:hAnsi="Times New Roman"/>
          <w:bCs/>
          <w:sz w:val="24"/>
          <w:szCs w:val="24"/>
        </w:rPr>
        <w:t xml:space="preserve"> с чем срок освоения программы подготовки специалистов среднего звена увеличен на 52 недели из расчета: теоретическое обучение (при обязательной учебной нагрузке 36 часов в неделю) – 39 нед., п</w:t>
      </w:r>
      <w:r>
        <w:rPr>
          <w:rFonts w:ascii="Times New Roman" w:hAnsi="Times New Roman"/>
          <w:bCs/>
          <w:sz w:val="24"/>
          <w:szCs w:val="24"/>
        </w:rPr>
        <w:t>ромежуточная аттестация – 2 недели</w:t>
      </w:r>
      <w:r w:rsidRPr="000F5E86">
        <w:rPr>
          <w:rFonts w:ascii="Times New Roman" w:hAnsi="Times New Roman"/>
          <w:bCs/>
          <w:sz w:val="24"/>
          <w:szCs w:val="24"/>
        </w:rPr>
        <w:t>, каникулярное время – 11 недели.</w:t>
      </w: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C8245A" w:rsidRDefault="00C8245A" w:rsidP="00C8245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C8245A" w:rsidRDefault="00C8245A" w:rsidP="00C82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04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8245A" w:rsidRPr="00A30455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ариативная часть: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59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04-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1476-</w:t>
      </w:r>
      <w:r w:rsidR="0021640E">
        <w:rPr>
          <w:rFonts w:ascii="Times New Roman" w:eastAsia="Times New Roman" w:hAnsi="Times New Roman"/>
          <w:i/>
          <w:sz w:val="24"/>
          <w:szCs w:val="24"/>
          <w:lang w:eastAsia="ru-RU"/>
        </w:rPr>
        <w:t>216-900-2052=1260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C8245A" w:rsidRPr="002F0284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C8245A" w:rsidRDefault="00C8245A" w:rsidP="00C8245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21640E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187644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p w:rsidR="00C8245A" w:rsidRPr="00AD793E" w:rsidRDefault="00C8245A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</w:rPr>
      </w:pPr>
    </w:p>
    <w:tbl>
      <w:tblPr>
        <w:tblW w:w="941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2904"/>
        <w:gridCol w:w="897"/>
        <w:gridCol w:w="1586"/>
        <w:gridCol w:w="787"/>
        <w:gridCol w:w="2207"/>
      </w:tblGrid>
      <w:tr w:rsidR="0021640E" w:rsidRPr="0021640E" w:rsidTr="009D5FB9">
        <w:trPr>
          <w:trHeight w:val="525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По ФГОС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Вариативная часть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Обоснование</w:t>
            </w: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ОУП. 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Общеобраз</w:t>
            </w:r>
            <w:proofErr w:type="spellEnd"/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.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1476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54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СГ.00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538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>примерной основной образовательной программе по специальности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ОП.00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Общепрофессиональный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690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1286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sz w:val="24"/>
                <w:szCs w:val="24"/>
              </w:rPr>
              <w:t>Добавлены часы для</w:t>
            </w:r>
            <w:r w:rsidRPr="0021640E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 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t xml:space="preserve">получения </w:t>
            </w:r>
            <w:r w:rsidRPr="0021640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дополнительных умений и знаний к дисциплине, указанной в </w:t>
            </w:r>
            <w:r w:rsidRPr="0021640E">
              <w:rPr>
                <w:rFonts w:ascii="Times New Roman" w:hAnsi="Times New Roman"/>
                <w:sz w:val="24"/>
                <w:szCs w:val="24"/>
              </w:rPr>
              <w:t>примерной основной образовательной программе по специальности</w:t>
            </w:r>
          </w:p>
        </w:tc>
      </w:tr>
      <w:tr w:rsidR="0021640E" w:rsidRPr="0021640E" w:rsidTr="009D5FB9">
        <w:trPr>
          <w:trHeight w:val="39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ПЦ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1818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570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2388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Усиление общих и профессиональных компетенций</w:t>
            </w: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ГИА.00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1640E" w:rsidRPr="0021640E" w:rsidTr="009D5FB9">
        <w:trPr>
          <w:trHeight w:val="270"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4644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1260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640E">
              <w:rPr>
                <w:rFonts w:ascii="Times New Roman" w:hAnsi="Times New Roman"/>
                <w:b/>
                <w:bCs/>
                <w:sz w:val="24"/>
                <w:szCs w:val="24"/>
              </w:rPr>
              <w:t>5904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640E" w:rsidRPr="0021640E" w:rsidRDefault="0021640E" w:rsidP="009D5FB9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81476E" w:rsidRPr="0021640E" w:rsidRDefault="0081476E" w:rsidP="00AD793E">
      <w:p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81476E" w:rsidRPr="0021640E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854A2"/>
    <w:multiLevelType w:val="hybridMultilevel"/>
    <w:tmpl w:val="24F2AC4C"/>
    <w:lvl w:ilvl="0" w:tplc="E046643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6E"/>
    <w:rsid w:val="000C482D"/>
    <w:rsid w:val="001A6B11"/>
    <w:rsid w:val="0021640E"/>
    <w:rsid w:val="002D088A"/>
    <w:rsid w:val="00681E88"/>
    <w:rsid w:val="006B370E"/>
    <w:rsid w:val="006B6086"/>
    <w:rsid w:val="006C1B8C"/>
    <w:rsid w:val="0081476E"/>
    <w:rsid w:val="00850CBD"/>
    <w:rsid w:val="00930C44"/>
    <w:rsid w:val="009D6402"/>
    <w:rsid w:val="00AB7B06"/>
    <w:rsid w:val="00AD793E"/>
    <w:rsid w:val="00B73A02"/>
    <w:rsid w:val="00B87B2E"/>
    <w:rsid w:val="00C8245A"/>
    <w:rsid w:val="00CE2CF5"/>
    <w:rsid w:val="00CF074C"/>
    <w:rsid w:val="00F03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7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99"/>
    <w:qFormat/>
    <w:rsid w:val="0081476E"/>
    <w:pPr>
      <w:spacing w:after="0" w:line="240" w:lineRule="auto"/>
      <w:ind w:left="720"/>
      <w:contextualSpacing/>
    </w:pPr>
    <w:rPr>
      <w:rFonts w:ascii="Corbel" w:eastAsia="Corbel" w:hAnsi="Corbel"/>
      <w:sz w:val="24"/>
      <w:szCs w:val="24"/>
      <w:lang w:val="en-US" w:bidi="en-US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99"/>
    <w:qFormat/>
    <w:locked/>
    <w:rsid w:val="0081476E"/>
    <w:rPr>
      <w:rFonts w:ascii="Corbel" w:eastAsia="Corbel" w:hAnsi="Corbel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2735</Words>
  <Characters>15593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2025-04-04T11:54:00Z</dcterms:created>
  <dcterms:modified xsi:type="dcterms:W3CDTF">2026-05-05T10:55:00Z</dcterms:modified>
</cp:coreProperties>
</file>