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29" w:rsidRDefault="0056439D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bookmark7"/>
      <w:r w:rsidRPr="0056439D">
        <w:rPr>
          <w:noProof/>
          <w:lang w:eastAsia="ru-RU"/>
        </w:rPr>
        <w:drawing>
          <wp:inline distT="0" distB="0" distL="0" distR="0">
            <wp:extent cx="5936615" cy="8162846"/>
            <wp:effectExtent l="0" t="0" r="6985" b="0"/>
            <wp:docPr id="2" name="Рисунок 2" descr="C:\Users\Morozova-PC\Pictures\Сканы\Скан_20191002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191002 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9D" w:rsidRDefault="0056439D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6439D" w:rsidRDefault="0056439D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6439D" w:rsidRDefault="0056439D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3329" w:rsidRDefault="00A43329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3329" w:rsidRPr="001F06EE" w:rsidRDefault="00A43329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56439D" w:rsidP="001F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9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615" cy="8162846"/>
            <wp:effectExtent l="0" t="0" r="6985" b="0"/>
            <wp:docPr id="6" name="Рисунок 6" descr="C:\Users\Morozova-PC\Pictures\Сканы\Скан_20191002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-PC\Pictures\Сканы\Скан_20191002 (1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EE" w:rsidRPr="001F0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F06EE" w:rsidRPr="001F06EE" w:rsidRDefault="001F06EE" w:rsidP="001F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1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23"/>
        <w:gridCol w:w="992"/>
      </w:tblGrid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6EE" w:rsidRPr="001F06EE" w:rsidRDefault="001F06EE" w:rsidP="001F06EE">
            <w:pPr>
              <w:jc w:val="center"/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СТР.</w:t>
            </w: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ОБЩИЕ ПОЛОЖЕНИЯ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6EE" w:rsidRPr="009A78F4" w:rsidRDefault="001F06EE" w:rsidP="001F06EE">
            <w:pPr>
              <w:jc w:val="center"/>
              <w:rPr>
                <w:b/>
                <w:sz w:val="24"/>
                <w:szCs w:val="24"/>
              </w:rPr>
            </w:pPr>
            <w:r w:rsidRPr="009A78F4">
              <w:rPr>
                <w:b/>
                <w:sz w:val="24"/>
                <w:szCs w:val="24"/>
              </w:rPr>
              <w:t>4</w:t>
            </w:r>
          </w:p>
        </w:tc>
      </w:tr>
      <w:tr w:rsidR="001F06EE" w:rsidRPr="001F06EE" w:rsidTr="005E0385">
        <w:trPr>
          <w:trHeight w:val="422"/>
        </w:trPr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ПАСПОРТ ПРОГРАММЫ ГИА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6EE" w:rsidRPr="009A78F4" w:rsidRDefault="001F06EE" w:rsidP="001F06EE">
            <w:pPr>
              <w:jc w:val="center"/>
              <w:rPr>
                <w:b/>
                <w:sz w:val="24"/>
                <w:szCs w:val="24"/>
              </w:rPr>
            </w:pPr>
            <w:r w:rsidRPr="009A78F4">
              <w:rPr>
                <w:b/>
                <w:sz w:val="24"/>
                <w:szCs w:val="24"/>
              </w:rPr>
              <w:t>5</w:t>
            </w:r>
          </w:p>
          <w:p w:rsidR="001F06EE" w:rsidRPr="009A78F4" w:rsidRDefault="001F06EE" w:rsidP="001F06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СТРУКТУРА И СОДЕРЖАНИЕ ВКР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1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F06EE" w:rsidRPr="001F06EE" w:rsidTr="005E0385">
        <w:trPr>
          <w:trHeight w:val="761"/>
        </w:trPr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1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1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  <w:p w:rsidR="001F06EE" w:rsidRPr="001F06EE" w:rsidRDefault="009A78F4" w:rsidP="001F06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06EE" w:rsidRPr="001F06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i/>
                <w:sz w:val="24"/>
                <w:szCs w:val="24"/>
              </w:rPr>
            </w:pPr>
          </w:p>
          <w:p w:rsidR="001F06EE" w:rsidRPr="001F06EE" w:rsidRDefault="001F06EE" w:rsidP="001F06EE">
            <w:pPr>
              <w:rPr>
                <w:b/>
                <w:i/>
                <w:sz w:val="24"/>
                <w:szCs w:val="24"/>
              </w:rPr>
            </w:pPr>
            <w:r w:rsidRPr="001F06EE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1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F06EE" w:rsidRPr="001F06EE" w:rsidTr="005E0385">
        <w:trPr>
          <w:trHeight w:val="3588"/>
        </w:trPr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 1</w:t>
            </w:r>
            <w:r w:rsidRPr="001F06EE">
              <w:rPr>
                <w:b/>
                <w:sz w:val="24"/>
                <w:szCs w:val="24"/>
              </w:rPr>
              <w:t xml:space="preserve"> Методические указания по выполнению ВКР </w:t>
            </w:r>
          </w:p>
          <w:p w:rsidR="001F06EE" w:rsidRPr="001F06EE" w:rsidRDefault="001F06EE" w:rsidP="001F06EE">
            <w:pPr>
              <w:rPr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2 </w:t>
            </w:r>
            <w:r w:rsidRPr="001F06EE">
              <w:rPr>
                <w:b/>
                <w:sz w:val="24"/>
                <w:szCs w:val="24"/>
              </w:rPr>
              <w:t>Темы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3</w:t>
            </w:r>
            <w:r w:rsidRPr="001F06EE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4</w:t>
            </w:r>
            <w:r w:rsidRPr="001F06EE">
              <w:rPr>
                <w:b/>
                <w:sz w:val="24"/>
                <w:szCs w:val="24"/>
              </w:rPr>
              <w:t xml:space="preserve"> Форма титульного листа ВКР</w:t>
            </w:r>
          </w:p>
          <w:p w:rsidR="001F06EE" w:rsidRPr="001F06EE" w:rsidRDefault="001F06EE" w:rsidP="001F06EE">
            <w:pPr>
              <w:rPr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5</w:t>
            </w:r>
            <w:r w:rsidRPr="001F06EE">
              <w:rPr>
                <w:b/>
                <w:sz w:val="24"/>
                <w:szCs w:val="24"/>
              </w:rPr>
              <w:t xml:space="preserve"> Задание на выполнение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6</w:t>
            </w:r>
            <w:r w:rsidRPr="001F06EE">
              <w:rPr>
                <w:b/>
                <w:sz w:val="24"/>
                <w:szCs w:val="24"/>
              </w:rPr>
              <w:t xml:space="preserve"> Календарный план выполнения ВКР 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7 </w:t>
            </w:r>
            <w:r w:rsidRPr="001F06EE">
              <w:rPr>
                <w:b/>
                <w:sz w:val="24"/>
                <w:szCs w:val="24"/>
              </w:rPr>
              <w:t>Отзыв на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№8</w:t>
            </w:r>
            <w:r w:rsidRPr="001F06EE">
              <w:rPr>
                <w:b/>
                <w:sz w:val="24"/>
                <w:szCs w:val="24"/>
              </w:rPr>
              <w:t xml:space="preserve"> Рецензия на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9 </w:t>
            </w:r>
            <w:r w:rsidRPr="001F06EE">
              <w:rPr>
                <w:b/>
                <w:sz w:val="24"/>
                <w:szCs w:val="24"/>
              </w:rPr>
              <w:t>График проведения консультаций по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10</w:t>
            </w:r>
            <w:r w:rsidRPr="001F06EE">
              <w:rPr>
                <w:b/>
                <w:sz w:val="24"/>
                <w:szCs w:val="24"/>
              </w:rPr>
              <w:t xml:space="preserve"> Индивидуальный оценочный лист № 1 содержания ВКР 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11 </w:t>
            </w:r>
            <w:r w:rsidRPr="001F06EE">
              <w:rPr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12 </w:t>
            </w:r>
            <w:r w:rsidRPr="001F06EE">
              <w:rPr>
                <w:b/>
                <w:sz w:val="24"/>
                <w:szCs w:val="24"/>
              </w:rPr>
              <w:t>Сводная ведомость оценивания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13 </w:t>
            </w:r>
            <w:r w:rsidRPr="001F06EE">
              <w:rPr>
                <w:b/>
                <w:sz w:val="24"/>
                <w:szCs w:val="24"/>
              </w:rPr>
              <w:t>Бланк протокола заседания ГЭК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14 </w:t>
            </w:r>
            <w:r w:rsidRPr="001F06EE">
              <w:rPr>
                <w:b/>
                <w:sz w:val="24"/>
                <w:szCs w:val="24"/>
              </w:rPr>
              <w:t>Книга протоколов заседаний ГЭК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15 </w:t>
            </w:r>
            <w:r w:rsidRPr="001F06EE">
              <w:rPr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16 </w:t>
            </w:r>
            <w:r w:rsidRPr="001F06EE">
              <w:rPr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1F06EE" w:rsidRPr="001F06EE" w:rsidRDefault="001F06EE" w:rsidP="001F06EE">
            <w:pPr>
              <w:rPr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17 </w:t>
            </w:r>
            <w:r w:rsidRPr="001F06EE">
              <w:rPr>
                <w:b/>
                <w:sz w:val="24"/>
                <w:szCs w:val="24"/>
              </w:rPr>
              <w:t>Портфолио достижений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18 </w:t>
            </w:r>
            <w:r w:rsidRPr="001F06EE">
              <w:rPr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992" w:type="dxa"/>
            <w:vAlign w:val="center"/>
          </w:tcPr>
          <w:p w:rsidR="001F06EE" w:rsidRPr="001F06EE" w:rsidRDefault="001F06EE" w:rsidP="001F06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F4" w:rsidRDefault="009A78F4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F4" w:rsidRPr="001F06EE" w:rsidRDefault="009A78F4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1F06EE" w:rsidRPr="001F06EE" w:rsidRDefault="001F06EE" w:rsidP="001F06E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Программа государственной итоговой аттестации (ГИА) по специальности 40.02.01  «</w:t>
      </w:r>
      <w:hyperlink r:id="rId10" w:anchor="l23?l23" w:history="1">
        <w:r w:rsidRPr="001F06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 и организация социального обеспечения»</w:t>
        </w:r>
      </w:hyperlink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с: </w:t>
      </w:r>
    </w:p>
    <w:p w:rsidR="001F06EE" w:rsidRPr="001F06EE" w:rsidRDefault="001F06EE" w:rsidP="001F06E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-Федеральным законом Российской Федерации от 29.12.2012 года № 273 «Об образовании в Российской Федерации», статья 59 «Итоговая аттестация»; 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N 968 г.;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Приказом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1F06EE" w:rsidRPr="001F06EE" w:rsidRDefault="001F06EE" w:rsidP="001F06E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требованиями Федерального государственного образовательного стандарта среднего профессионального образования по специальности Право и организация социального обеспечения, утвержденного приказом Министерства образования и науки РФ от 12 мая 2014 г. № 508;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20.07.2015г.;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1F06EE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Положением о порядке проведения ГИА в ГБПОУ МО «Щелковский колледж» (далее - Колледж), 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</w:rPr>
        <w:tab/>
        <w:t>- Методическими указаниями по выполнению выпускной квалификационной работы по специальности Право и организация социального обеспечения.</w:t>
      </w:r>
      <w:r w:rsidRPr="001F06E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(Приложение 1)</w:t>
      </w:r>
      <w:r w:rsidRPr="001F06E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 Программа ГИА разработана с учетом выполнения следующих принципов и требований: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открытость и демократичность на этапах разработки и проведения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вовлечение в процесс подготовки и проведения и преподавателей колледжа, и работодателей;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проведение экспертизы и корректировки всех компонентов аттестации.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 Предметом ГИА 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Программе ГИА определены: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вид государственной итоговой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материалы по содержанию итоговой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сроки проведения итоговой государственной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этапы и объем времени на подготовку и проведение ГИА;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темы выпускных квалификационных работ (Приложение 2);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условия подготовки и процедуры проведения ГИА;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материально-технические условия проведения ГИА;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объем и структура задания студентам на ГИА;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перечень необходимых документов, представляемых на заседаниях государственной экзаменационной комиссии;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форма и процедура проведения государственной итоговой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критерии оценки уровня и качества подготовки выпускников.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1.5.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55360F" w:rsidRPr="00287F47" w:rsidRDefault="006A2180" w:rsidP="00A16EAE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.ПАСПОРТ ПРОГРАММЫ</w:t>
      </w:r>
      <w:r w:rsidR="003A6E39">
        <w:rPr>
          <w:sz w:val="24"/>
          <w:szCs w:val="24"/>
        </w:rPr>
        <w:t xml:space="preserve"> ГИА</w:t>
      </w:r>
      <w:bookmarkEnd w:id="0"/>
    </w:p>
    <w:p w:rsidR="00B256E8" w:rsidRPr="00287F47" w:rsidRDefault="006A2180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B256E8" w:rsidRPr="00287F47" w:rsidRDefault="00B256E8" w:rsidP="005C765A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>по специальности</w:t>
      </w:r>
      <w:r w:rsidRPr="00BD282C">
        <w:rPr>
          <w:color w:val="FF0000"/>
          <w:sz w:val="24"/>
          <w:szCs w:val="24"/>
        </w:rPr>
        <w:t xml:space="preserve"> </w:t>
      </w:r>
      <w:r w:rsidR="001F06EE">
        <w:rPr>
          <w:bCs/>
          <w:sz w:val="24"/>
          <w:szCs w:val="24"/>
        </w:rPr>
        <w:t>Право и организация социального обеспечения</w:t>
      </w:r>
      <w:r w:rsidR="00C80030" w:rsidRPr="005C765A">
        <w:rPr>
          <w:bCs/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в части освоения </w:t>
      </w:r>
      <w:r w:rsidRPr="00287F47">
        <w:rPr>
          <w:rStyle w:val="21"/>
          <w:b w:val="0"/>
          <w:sz w:val="24"/>
          <w:szCs w:val="24"/>
        </w:rPr>
        <w:t xml:space="preserve">видов профессиональной деятельности </w:t>
      </w:r>
      <w:r w:rsidRPr="00287F47">
        <w:rPr>
          <w:b/>
          <w:sz w:val="24"/>
          <w:szCs w:val="24"/>
        </w:rPr>
        <w:t>(ВПД)</w:t>
      </w:r>
      <w:r w:rsidR="00871630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7C1355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 </w:t>
      </w:r>
      <w:r w:rsidR="001F06EE">
        <w:rPr>
          <w:sz w:val="24"/>
          <w:szCs w:val="24"/>
        </w:rPr>
        <w:t xml:space="preserve">по квалификации </w:t>
      </w:r>
      <w:r w:rsidR="007C1355" w:rsidRPr="00287F47">
        <w:rPr>
          <w:sz w:val="24"/>
          <w:szCs w:val="24"/>
        </w:rPr>
        <w:t>базовой подготовки</w:t>
      </w:r>
      <w:r w:rsidRPr="00287F47">
        <w:rPr>
          <w:b/>
          <w:sz w:val="24"/>
          <w:szCs w:val="24"/>
        </w:rPr>
        <w:t xml:space="preserve"> </w:t>
      </w:r>
      <w:r w:rsidR="001F06EE">
        <w:rPr>
          <w:b/>
          <w:i/>
          <w:sz w:val="24"/>
          <w:szCs w:val="24"/>
        </w:rPr>
        <w:t>юрист.</w:t>
      </w:r>
    </w:p>
    <w:p w:rsidR="001F06EE" w:rsidRPr="001F06EE" w:rsidRDefault="001F06EE" w:rsidP="001F06E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ВПД 1 - обеспечение реализации прав граждан в сфере пенсионного обеспечения и социальной защиты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Осуществлять прием граждан по вопросам пенсионного обеспечения и социальной защиты.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Осуществлять формирование и хранение дел получателей пенсий, пособий и других социальных выплат.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Консультировать граждан и представителей юридических лиц по вопросам пенсионного обеспечения и социальной защиты. </w:t>
      </w:r>
    </w:p>
    <w:p w:rsidR="001F06EE" w:rsidRPr="001F06EE" w:rsidRDefault="001F06EE" w:rsidP="001F06E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ВПД 2 -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Поддерживать базы данных получателей пенсий, пособий, компенсаций и других социальных выплат, а также услуг и льгот в актуальном состоянии.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Выявлять лиц, нуждающихся в социальной защите и осуществлять их учет, используя информационно-компьютерные технологии.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B256E8" w:rsidRPr="00287F47" w:rsidRDefault="001F06EE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Юрист</w:t>
      </w:r>
      <w:r w:rsidR="00B256E8" w:rsidRPr="00287F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B256E8"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="00B256E8"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1F06EE" w:rsidRPr="00C813CC" w:rsidRDefault="00B256E8" w:rsidP="001F06EE">
      <w:pPr>
        <w:pStyle w:val="aff0"/>
        <w:widowControl w:val="0"/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287F47">
        <w:t xml:space="preserve"> </w:t>
      </w:r>
      <w:r w:rsidR="001F06EE" w:rsidRPr="00C813CC">
        <w:rPr>
          <w:color w:val="000000"/>
          <w:shd w:val="clear" w:color="auto" w:fill="FFFFFF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rPr>
          <w:color w:val="000000"/>
          <w:shd w:val="clear" w:color="auto" w:fill="FFFFFF"/>
        </w:rPr>
        <w:t>ОК 2. Организовыв</w:t>
      </w:r>
      <w:r w:rsidRPr="00C813CC">
        <w:t>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3.</w:t>
      </w:r>
      <w:r w:rsidRPr="00C813CC">
        <w:rPr>
          <w:lang w:val="en-US"/>
        </w:rPr>
        <w:t> </w:t>
      </w:r>
      <w:r w:rsidRPr="00C813CC">
        <w:t>Принимать решения в стандартных и нестандартных ситуациях и нести за них ответственность.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4.</w:t>
      </w:r>
      <w:r w:rsidRPr="00C813CC">
        <w:rPr>
          <w:lang w:val="en-US"/>
        </w:rPr>
        <w:t> </w:t>
      </w:r>
      <w:r w:rsidRPr="00C813CC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5. Использовать информационно-коммуникационные технологии в профессиональной деятельности.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lastRenderedPageBreak/>
        <w:t>ОК 6. Работать в коллективе и команде, эффективно общаться с коллегами, руководством, потребителями.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7. Брать на себя ответственность за работу членов команды (подчиненных), результат выполнения заданий.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 xml:space="preserve">ОК 9. Ориентироваться в условиях постоянного изменения правовой базы. 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10. Соблюдать основы здорового образа жизни, требования охраны труда.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11. Соблюдать деловой этикет, культуру и психологические основы общения, нормы и правила поведения.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12. Проявлять нетерпимость к коррупционному поведению.</w:t>
      </w:r>
    </w:p>
    <w:p w:rsidR="001B04F3" w:rsidRPr="001F06EE" w:rsidRDefault="006A2180" w:rsidP="001F06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EE">
        <w:rPr>
          <w:rFonts w:ascii="Times New Roman" w:hAnsi="Times New Roman" w:cs="Times New Roman"/>
          <w:sz w:val="24"/>
          <w:szCs w:val="24"/>
        </w:rPr>
        <w:t>2</w:t>
      </w:r>
      <w:r w:rsidR="00B256E8" w:rsidRPr="001F06EE">
        <w:rPr>
          <w:rFonts w:ascii="Times New Roman" w:hAnsi="Times New Roman" w:cs="Times New Roman"/>
          <w:sz w:val="24"/>
          <w:szCs w:val="24"/>
        </w:rPr>
        <w:t xml:space="preserve">.2 Цели и задачи </w:t>
      </w:r>
      <w:r w:rsidR="00287F47" w:rsidRPr="001F06EE">
        <w:rPr>
          <w:rFonts w:ascii="Times New Roman" w:hAnsi="Times New Roman" w:cs="Times New Roman"/>
          <w:sz w:val="24"/>
          <w:szCs w:val="24"/>
        </w:rPr>
        <w:t>ГИА</w:t>
      </w:r>
    </w:p>
    <w:p w:rsidR="001B04F3" w:rsidRPr="00287F47" w:rsidRDefault="001B04F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Pr="005C765A">
        <w:rPr>
          <w:sz w:val="24"/>
          <w:szCs w:val="24"/>
        </w:rPr>
        <w:t>по специальности</w:t>
      </w:r>
      <w:r w:rsidR="00054FF1" w:rsidRPr="005C765A">
        <w:rPr>
          <w:sz w:val="24"/>
          <w:szCs w:val="24"/>
        </w:rPr>
        <w:t xml:space="preserve"> </w:t>
      </w:r>
      <w:r w:rsidR="001F06EE">
        <w:rPr>
          <w:sz w:val="24"/>
          <w:szCs w:val="24"/>
        </w:rPr>
        <w:t>Право и организация социального обеспечения</w:t>
      </w:r>
      <w:r w:rsidRPr="005C765A"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3B44AE" w:rsidRPr="00287F47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9E1B8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9E1B8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9E1B8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9E1B8C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0B7EFF" w:rsidRDefault="000B7E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1F06EE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F06EE">
        <w:rPr>
          <w:sz w:val="24"/>
          <w:szCs w:val="24"/>
        </w:rPr>
        <w:t xml:space="preserve">Всего </w:t>
      </w:r>
      <w:r w:rsidRPr="001F06EE">
        <w:rPr>
          <w:i/>
          <w:sz w:val="24"/>
          <w:szCs w:val="24"/>
        </w:rPr>
        <w:t>- 6 недель</w:t>
      </w:r>
      <w:r w:rsidRPr="001F06EE">
        <w:rPr>
          <w:sz w:val="24"/>
          <w:szCs w:val="24"/>
        </w:rPr>
        <w:t>, в том числе:</w:t>
      </w:r>
    </w:p>
    <w:p w:rsidR="000B7EFF" w:rsidRPr="001F06EE" w:rsidRDefault="000B7EFF" w:rsidP="009E1B8C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F06EE">
        <w:rPr>
          <w:sz w:val="24"/>
          <w:szCs w:val="24"/>
        </w:rPr>
        <w:t xml:space="preserve">выполнение выпускной квалификационной работы - </w:t>
      </w:r>
      <w:r w:rsidRPr="001F06EE">
        <w:rPr>
          <w:i/>
          <w:sz w:val="24"/>
          <w:szCs w:val="24"/>
        </w:rPr>
        <w:t>4 недели;</w:t>
      </w:r>
    </w:p>
    <w:p w:rsidR="000B7EFF" w:rsidRPr="001F06EE" w:rsidRDefault="000B7EFF" w:rsidP="009E1B8C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F06EE">
        <w:rPr>
          <w:sz w:val="24"/>
          <w:szCs w:val="24"/>
        </w:rPr>
        <w:t xml:space="preserve">защита выпускной квалификационной работы </w:t>
      </w:r>
      <w:r w:rsidRPr="001F06EE">
        <w:rPr>
          <w:i/>
          <w:sz w:val="24"/>
          <w:szCs w:val="24"/>
        </w:rPr>
        <w:t>- 2 недели.</w:t>
      </w:r>
    </w:p>
    <w:p w:rsidR="003A6E39" w:rsidRDefault="003A6E39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5C765A" w:rsidRDefault="005C7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0B7EFF" w:rsidRPr="00D82AEE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B4D0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</w:t>
      </w:r>
      <w:r w:rsidRPr="002B4D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E218D">
        <w:rPr>
          <w:sz w:val="24"/>
          <w:szCs w:val="24"/>
        </w:rPr>
        <w:t xml:space="preserve">Форма проведения ГИА – </w:t>
      </w:r>
      <w:r w:rsidRPr="00D82AEE">
        <w:rPr>
          <w:b/>
          <w:sz w:val="24"/>
          <w:szCs w:val="24"/>
        </w:rPr>
        <w:t>защита выпускной квалификационной работы, и (или) демонстрационный экзамен</w:t>
      </w:r>
      <w:r w:rsidRPr="00D82AEE">
        <w:rPr>
          <w:sz w:val="24"/>
          <w:szCs w:val="24"/>
        </w:rPr>
        <w:t xml:space="preserve">. </w:t>
      </w:r>
    </w:p>
    <w:p w:rsidR="000B7EFF" w:rsidRPr="00D82AEE" w:rsidRDefault="00A50524" w:rsidP="005C765A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1" w:name="bookmark11"/>
      <w:r w:rsidRPr="000E218D">
        <w:rPr>
          <w:b/>
          <w:sz w:val="24"/>
          <w:szCs w:val="24"/>
        </w:rPr>
        <w:t>3.2</w:t>
      </w:r>
      <w:r w:rsidR="000B7EFF" w:rsidRPr="000E218D">
        <w:rPr>
          <w:sz w:val="24"/>
          <w:szCs w:val="24"/>
        </w:rPr>
        <w:t xml:space="preserve">. Вид </w:t>
      </w:r>
      <w:bookmarkEnd w:id="1"/>
      <w:r w:rsidR="000B7EFF" w:rsidRPr="000E218D">
        <w:rPr>
          <w:sz w:val="24"/>
          <w:szCs w:val="24"/>
        </w:rPr>
        <w:t>выпускной квалификационной работы</w:t>
      </w:r>
      <w:r w:rsidR="00E31AFF">
        <w:rPr>
          <w:sz w:val="24"/>
          <w:szCs w:val="24"/>
        </w:rPr>
        <w:t xml:space="preserve"> (далее – ВКР)</w:t>
      </w:r>
      <w:r w:rsidR="000B7EFF" w:rsidRPr="000E218D">
        <w:rPr>
          <w:sz w:val="24"/>
          <w:szCs w:val="24"/>
        </w:rPr>
        <w:t xml:space="preserve"> </w:t>
      </w:r>
      <w:r w:rsidR="000B7EFF" w:rsidRPr="000E218D">
        <w:rPr>
          <w:b/>
          <w:bCs/>
          <w:sz w:val="24"/>
          <w:szCs w:val="24"/>
        </w:rPr>
        <w:t xml:space="preserve">– </w:t>
      </w:r>
      <w:r w:rsidR="000B7EFF" w:rsidRPr="00D82AEE">
        <w:rPr>
          <w:b/>
          <w:sz w:val="24"/>
          <w:szCs w:val="24"/>
        </w:rPr>
        <w:t>дипл</w:t>
      </w:r>
      <w:r w:rsidR="000E218D" w:rsidRPr="00D82AEE">
        <w:rPr>
          <w:b/>
          <w:sz w:val="24"/>
          <w:szCs w:val="24"/>
        </w:rPr>
        <w:t>омная работа и (или) демонстрационный экзамен</w:t>
      </w:r>
      <w:r w:rsidR="000E218D" w:rsidRPr="00D82AEE">
        <w:rPr>
          <w:sz w:val="24"/>
          <w:szCs w:val="24"/>
        </w:rPr>
        <w:t>.</w:t>
      </w:r>
    </w:p>
    <w:p w:rsidR="000B7EFF" w:rsidRPr="001F06EE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3.3. </w:t>
      </w:r>
      <w:r w:rsidR="000B7EFF" w:rsidRPr="00A50524">
        <w:rPr>
          <w:b w:val="0"/>
          <w:bCs w:val="0"/>
          <w:sz w:val="24"/>
          <w:szCs w:val="24"/>
        </w:rPr>
        <w:t xml:space="preserve">Объем времени и сроки проведения каждой формы ГИА: </w:t>
      </w:r>
      <w:r w:rsidR="000B7EFF" w:rsidRPr="001F06EE">
        <w:rPr>
          <w:b w:val="0"/>
          <w:bCs w:val="0"/>
          <w:sz w:val="24"/>
          <w:szCs w:val="24"/>
        </w:rPr>
        <w:t>6</w:t>
      </w:r>
      <w:r w:rsidR="00CF55FC">
        <w:rPr>
          <w:b w:val="0"/>
          <w:bCs w:val="0"/>
          <w:sz w:val="24"/>
          <w:szCs w:val="24"/>
        </w:rPr>
        <w:t xml:space="preserve"> недель (с 18 мая по 28 июня 2020</w:t>
      </w:r>
      <w:r w:rsidR="000B7EFF" w:rsidRPr="001F06EE">
        <w:rPr>
          <w:b w:val="0"/>
          <w:bCs w:val="0"/>
          <w:sz w:val="24"/>
          <w:szCs w:val="24"/>
        </w:rPr>
        <w:t xml:space="preserve"> г.)</w:t>
      </w:r>
    </w:p>
    <w:p w:rsidR="00A50524" w:rsidRPr="001F06EE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i/>
          <w:sz w:val="24"/>
          <w:szCs w:val="24"/>
        </w:rPr>
      </w:pPr>
      <w:r w:rsidRPr="00A50524">
        <w:rPr>
          <w:bCs w:val="0"/>
          <w:sz w:val="24"/>
          <w:szCs w:val="24"/>
        </w:rPr>
        <w:t>3.4.</w:t>
      </w:r>
      <w:r>
        <w:rPr>
          <w:b w:val="0"/>
          <w:bCs w:val="0"/>
          <w:sz w:val="24"/>
          <w:szCs w:val="24"/>
        </w:rPr>
        <w:t xml:space="preserve"> </w:t>
      </w:r>
      <w:r w:rsidR="000B7EFF" w:rsidRPr="00A50524">
        <w:rPr>
          <w:b w:val="0"/>
          <w:bCs w:val="0"/>
          <w:sz w:val="24"/>
          <w:szCs w:val="24"/>
        </w:rPr>
        <w:t xml:space="preserve">Сроки проведения каждой формы ГИА регламентированы Календарным </w:t>
      </w:r>
      <w:r w:rsidR="00D82AEE">
        <w:rPr>
          <w:b w:val="0"/>
          <w:bCs w:val="0"/>
          <w:sz w:val="24"/>
          <w:szCs w:val="24"/>
        </w:rPr>
        <w:t xml:space="preserve">учебным </w:t>
      </w:r>
      <w:r w:rsidR="000B7EFF" w:rsidRPr="00A50524">
        <w:rPr>
          <w:b w:val="0"/>
          <w:bCs w:val="0"/>
          <w:sz w:val="24"/>
          <w:szCs w:val="24"/>
        </w:rPr>
        <w:t xml:space="preserve">графиком </w:t>
      </w:r>
      <w:r>
        <w:rPr>
          <w:b w:val="0"/>
          <w:bCs w:val="0"/>
          <w:sz w:val="24"/>
          <w:szCs w:val="24"/>
        </w:rPr>
        <w:t>на текущий учебный год:</w:t>
      </w:r>
      <w:r w:rsidRPr="00A50524">
        <w:rPr>
          <w:b w:val="0"/>
          <w:bCs w:val="0"/>
          <w:sz w:val="24"/>
          <w:szCs w:val="24"/>
        </w:rPr>
        <w:t xml:space="preserve"> </w:t>
      </w:r>
      <w:r w:rsidRPr="001F06EE">
        <w:rPr>
          <w:b w:val="0"/>
          <w:bCs w:val="0"/>
          <w:sz w:val="24"/>
          <w:szCs w:val="24"/>
        </w:rPr>
        <w:t xml:space="preserve">2 недели (с 15 </w:t>
      </w:r>
      <w:r w:rsidR="00CF55FC">
        <w:rPr>
          <w:b w:val="0"/>
          <w:bCs w:val="0"/>
          <w:sz w:val="24"/>
          <w:szCs w:val="24"/>
        </w:rPr>
        <w:t>июня 2020</w:t>
      </w:r>
      <w:r w:rsidRPr="001F06EE">
        <w:rPr>
          <w:b w:val="0"/>
          <w:bCs w:val="0"/>
          <w:sz w:val="24"/>
          <w:szCs w:val="24"/>
        </w:rPr>
        <w:t xml:space="preserve"> г. по 28 июня 20</w:t>
      </w:r>
      <w:r w:rsidR="00CF55FC">
        <w:rPr>
          <w:b w:val="0"/>
          <w:bCs w:val="0"/>
          <w:sz w:val="24"/>
          <w:szCs w:val="24"/>
        </w:rPr>
        <w:t>20</w:t>
      </w:r>
      <w:r w:rsidRPr="001F06EE">
        <w:rPr>
          <w:b w:val="0"/>
          <w:bCs w:val="0"/>
          <w:sz w:val="24"/>
          <w:szCs w:val="24"/>
        </w:rPr>
        <w:t xml:space="preserve"> г).</w:t>
      </w:r>
      <w:r w:rsidRPr="001F06EE">
        <w:rPr>
          <w:b w:val="0"/>
          <w:bCs w:val="0"/>
          <w:i/>
          <w:sz w:val="24"/>
          <w:szCs w:val="24"/>
        </w:rPr>
        <w:t xml:space="preserve">  </w:t>
      </w:r>
    </w:p>
    <w:p w:rsidR="00E31AFF" w:rsidRDefault="00E31A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3.5.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Программа ГИА, требования к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ВКР, а также критерии оценки знаний доводятся до сведения обучающихся, не позднее чем за шесть месяцев до начала ГИА.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5D6741">
        <w:rPr>
          <w:b w:val="0"/>
          <w:bCs w:val="0"/>
          <w:i/>
          <w:sz w:val="24"/>
          <w:szCs w:val="24"/>
        </w:rPr>
        <w:t>Приложение</w:t>
      </w:r>
      <w:r w:rsidR="00F47B6D" w:rsidRPr="005D6741">
        <w:rPr>
          <w:b w:val="0"/>
          <w:bCs w:val="0"/>
          <w:i/>
          <w:sz w:val="24"/>
          <w:szCs w:val="24"/>
        </w:rPr>
        <w:t xml:space="preserve"> </w:t>
      </w:r>
      <w:r w:rsidR="007B36D1">
        <w:rPr>
          <w:b w:val="0"/>
          <w:bCs w:val="0"/>
          <w:i/>
          <w:sz w:val="24"/>
          <w:szCs w:val="24"/>
        </w:rPr>
        <w:t>3</w:t>
      </w:r>
      <w:r w:rsidR="003B1393" w:rsidRPr="005D6741">
        <w:rPr>
          <w:b w:val="0"/>
          <w:bCs w:val="0"/>
          <w:sz w:val="24"/>
          <w:szCs w:val="24"/>
        </w:rPr>
        <w:t>)</w:t>
      </w:r>
    </w:p>
    <w:p w:rsidR="003B1393" w:rsidRPr="00E31AFF" w:rsidRDefault="003B1393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3.6.</w:t>
      </w:r>
      <w:r>
        <w:rPr>
          <w:b w:val="0"/>
          <w:bCs w:val="0"/>
          <w:sz w:val="24"/>
          <w:szCs w:val="24"/>
        </w:rPr>
        <w:t xml:space="preserve"> </w:t>
      </w:r>
      <w:r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>
        <w:rPr>
          <w:b w:val="0"/>
          <w:bCs w:val="0"/>
          <w:sz w:val="24"/>
          <w:szCs w:val="24"/>
        </w:rPr>
        <w:t xml:space="preserve">знаний по дисциплинам, </w:t>
      </w:r>
      <w:r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rPr>
          <w:b w:val="0"/>
          <w:bCs w:val="0"/>
          <w:sz w:val="24"/>
          <w:szCs w:val="24"/>
        </w:rPr>
        <w:t>.</w:t>
      </w:r>
    </w:p>
    <w:p w:rsidR="00A50524" w:rsidRP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3B1393">
        <w:rPr>
          <w:bCs w:val="0"/>
          <w:sz w:val="24"/>
          <w:szCs w:val="24"/>
        </w:rPr>
        <w:t>7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ГИА</w:t>
      </w:r>
      <w:r w:rsidRPr="00A50524">
        <w:rPr>
          <w:b w:val="0"/>
          <w:bCs w:val="0"/>
          <w:sz w:val="24"/>
          <w:szCs w:val="24"/>
        </w:rPr>
        <w:t xml:space="preserve"> </w:t>
      </w:r>
    </w:p>
    <w:p w:rsidR="00A50524" w:rsidRPr="00674543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  <w:r w:rsidRPr="00674543">
        <w:rPr>
          <w:b w:val="0"/>
          <w:iCs/>
          <w:sz w:val="24"/>
          <w:szCs w:val="24"/>
        </w:rPr>
        <w:t xml:space="preserve">Перечень тем ВКР 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A50524" w:rsidRPr="00DB336E" w:rsidTr="00A50524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="000E218D"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50524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CF55FC" w:rsidRPr="00DB336E" w:rsidTr="00CF55FC">
        <w:trPr>
          <w:trHeight w:hRule="exact" w:val="201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Федерального фонда обязательного медицинского страхования.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shd w:val="clear" w:color="auto" w:fill="FFFFFF"/>
          </w:tcPr>
          <w:p w:rsidR="00CF55F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ОК </w:t>
            </w:r>
            <w:r w:rsidR="00E37092">
              <w:rPr>
                <w:b/>
                <w:i/>
                <w:sz w:val="20"/>
                <w:szCs w:val="20"/>
              </w:rPr>
              <w:t>1-12</w:t>
            </w:r>
          </w:p>
          <w:p w:rsidR="00CF55F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CF55FC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99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Порядок и основания признания гражданина инвалидом по российскому законодательству.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96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Проблемы обязательного социального страхования от несчастных случаев на производстве и профессиональных заболеваний.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41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Пособие по временной нетрудоспособности: проблемы расчета и специфика выплаты.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56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Материнский капитал: проблемы и перспективы.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Безработица в современной России: показатели, проблемы и меры реформирования социальной защиты безработных.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Правовая основа социальной защиты детей-сирот и детей, оставшихся без попечения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Пенсионная система России и зарубежных государств: сравнительно-правовой анализ.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5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Доступная среда жизнедеятельности инвалидов. Реализация государственной программы «Доступная среда».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E40FAC" w:rsidRDefault="00CF55FC" w:rsidP="00CF55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8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исчисления и доказательства трудового (страхового) стажа в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CF55FC">
        <w:trPr>
          <w:trHeight w:hRule="exact" w:val="21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Организация структур и региональное построение отделений Пенсионного фонда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E40FAC" w:rsidRDefault="00CF55FC" w:rsidP="00CF55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55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Система пособий семьям, имеющим детей: особенности назначения и источники выплат.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E40FAC" w:rsidRDefault="00CF55FC" w:rsidP="00CF55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5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Социальная защита лиц, пострадавших в результате радиационных воздействий: основные виды выплат, компенсаций и порядок их предоставления.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E40FAC" w:rsidRDefault="00CF55FC" w:rsidP="00CF55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CF55FC">
        <w:trPr>
          <w:trHeight w:hRule="exact" w:val="19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Место и роль негосударственных пенсионных фондов в системе пенсионного обеспечения.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E40FAC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5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Виды пенсий по государственному пенсионному обеспечению, роль государства в их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E40FAC" w:rsidRDefault="00CF55FC" w:rsidP="00CF55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ветеранов и проблемы их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E40FAC" w:rsidRDefault="00CF55FC" w:rsidP="00CF55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CF55FC">
        <w:trPr>
          <w:trHeight w:hRule="exact" w:val="21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Деятельность социальных служб в России по профилактике безнадзорности и правонарушений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E40FAC" w:rsidRDefault="00CF55FC" w:rsidP="00CF55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55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CF55FC">
        <w:trPr>
          <w:trHeight w:hRule="exact" w:val="2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B336E" w:rsidRDefault="00CF55FC" w:rsidP="00CF55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FC" w:rsidRPr="00CF55FC" w:rsidRDefault="00CF55FC" w:rsidP="00CF55F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Фонда социального страхования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E40FAC" w:rsidRDefault="00CF55FC" w:rsidP="00CF55F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55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CF55FC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</w:tbl>
    <w:p w:rsidR="003B1393" w:rsidRDefault="003B1393" w:rsidP="005C76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21C2B" w:rsidRPr="00E31AFF" w:rsidRDefault="00E31A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3B1393">
        <w:rPr>
          <w:b/>
          <w:sz w:val="24"/>
          <w:szCs w:val="24"/>
        </w:rPr>
        <w:t>8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 w:rsidR="00C21C2B" w:rsidRPr="00E31AFF">
        <w:rPr>
          <w:sz w:val="24"/>
          <w:szCs w:val="24"/>
        </w:rPr>
        <w:t>Структура выпускной квалификационной работы</w:t>
      </w:r>
    </w:p>
    <w:p w:rsidR="009A4B0F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 xml:space="preserve">Титульный </w:t>
      </w:r>
      <w:r w:rsidR="00E109A7" w:rsidRPr="00C70043">
        <w:rPr>
          <w:rFonts w:ascii="Times New Roman" w:hAnsi="Times New Roman" w:cs="Times New Roman"/>
          <w:b/>
        </w:rPr>
        <w:t>лист</w:t>
      </w:r>
      <w:r w:rsidR="00E109A7">
        <w:rPr>
          <w:rFonts w:ascii="Times New Roman" w:hAnsi="Times New Roman" w:cs="Times New Roman"/>
          <w:b/>
        </w:rPr>
        <w:t xml:space="preserve"> (</w:t>
      </w:r>
      <w:r w:rsidR="007B36D1" w:rsidRPr="007B36D1">
        <w:rPr>
          <w:rFonts w:ascii="Times New Roman" w:hAnsi="Times New Roman" w:cs="Times New Roman"/>
          <w:i/>
        </w:rPr>
        <w:t>Приложение 4)</w:t>
      </w:r>
    </w:p>
    <w:p w:rsidR="00C21C2B" w:rsidRPr="0010606E" w:rsidRDefault="0010606E" w:rsidP="005C765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C21C2B" w:rsidRPr="0010606E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="00672EAA"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672EAA" w:rsidRPr="00672EAA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672EAA" w:rsidRPr="00672EAA" w:rsidRDefault="00C21C2B" w:rsidP="005C765A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 w:rsidR="0010606E"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C21C2B" w:rsidRPr="0010606E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C21C2B" w:rsidRPr="0010606E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C21C2B" w:rsidRPr="00672EAA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C21C2B" w:rsidRPr="0010606E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51A60" w:rsidRPr="00E31AFF" w:rsidRDefault="00F51A60" w:rsidP="00F51A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Комплектация дипломного проекта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F51A60" w:rsidRPr="00AC2223" w:rsidRDefault="00F51A60" w:rsidP="00F51A60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задание на выполнение ВКР</w:t>
      </w:r>
      <w:r w:rsidRPr="00AC2223">
        <w:rPr>
          <w:sz w:val="24"/>
          <w:szCs w:val="24"/>
        </w:rPr>
        <w:t xml:space="preserve"> (</w:t>
      </w:r>
      <w:r w:rsidRPr="00AC2223">
        <w:rPr>
          <w:bCs/>
          <w:i/>
          <w:sz w:val="24"/>
          <w:szCs w:val="24"/>
        </w:rPr>
        <w:t>Приложение 5</w:t>
      </w:r>
      <w:r w:rsidRPr="00AC2223">
        <w:rPr>
          <w:sz w:val="24"/>
          <w:szCs w:val="24"/>
        </w:rPr>
        <w:t>);</w:t>
      </w:r>
    </w:p>
    <w:p w:rsidR="00F51A60" w:rsidRPr="005D6741" w:rsidRDefault="00F51A60" w:rsidP="00F51A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календарный план выполнения ВКР</w:t>
      </w:r>
      <w:r w:rsidRPr="005D6741"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5D6741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6</w:t>
      </w:r>
      <w:r w:rsidRPr="005D6741">
        <w:rPr>
          <w:sz w:val="24"/>
          <w:szCs w:val="24"/>
        </w:rPr>
        <w:t>);</w:t>
      </w:r>
    </w:p>
    <w:p w:rsidR="00F51A60" w:rsidRPr="0010606E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</w:p>
    <w:p w:rsid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F51A60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отзыв руководителя ВКР</w:t>
      </w:r>
      <w:r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7</w:t>
      </w:r>
      <w:r>
        <w:rPr>
          <w:bCs/>
          <w:i/>
          <w:sz w:val="24"/>
          <w:szCs w:val="24"/>
        </w:rPr>
        <w:t>)</w:t>
      </w:r>
      <w:r w:rsidR="00AC2223">
        <w:rPr>
          <w:bCs/>
          <w:i/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F51A60" w:rsidRPr="00E05587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рецензией на ВКР</w:t>
      </w:r>
      <w:r>
        <w:rPr>
          <w:sz w:val="24"/>
          <w:szCs w:val="24"/>
        </w:rPr>
        <w:t xml:space="preserve"> </w:t>
      </w:r>
      <w:r w:rsidRPr="00E05587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8</w:t>
      </w:r>
      <w:r w:rsidRPr="00E05587">
        <w:rPr>
          <w:sz w:val="24"/>
          <w:szCs w:val="24"/>
        </w:rPr>
        <w:t>)</w:t>
      </w:r>
      <w:r w:rsidR="00AC2223">
        <w:rPr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F51A60" w:rsidRDefault="00F51A60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AC2223" w:rsidRDefault="00AC2223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5559B2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4</w:t>
      </w:r>
      <w:r w:rsidR="003A6E39" w:rsidRPr="0077244C">
        <w:rPr>
          <w:sz w:val="24"/>
          <w:szCs w:val="24"/>
        </w:rPr>
        <w:t>.</w:t>
      </w:r>
      <w:r w:rsidRPr="0077244C">
        <w:rPr>
          <w:sz w:val="24"/>
          <w:szCs w:val="24"/>
        </w:rPr>
        <w:t xml:space="preserve"> </w:t>
      </w:r>
      <w:r w:rsidR="003A6E39" w:rsidRPr="0077244C">
        <w:rPr>
          <w:sz w:val="24"/>
          <w:szCs w:val="24"/>
        </w:rPr>
        <w:t>УСЛОВИЯ РЕАЛИЗАЦИИ ПРОГРАММЫ ГИА</w:t>
      </w:r>
    </w:p>
    <w:p w:rsidR="005559B2" w:rsidRDefault="0077244C" w:rsidP="005C765A">
      <w:pPr>
        <w:pStyle w:val="1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 w:rsidRPr="00AC1FE1">
        <w:rPr>
          <w:sz w:val="24"/>
          <w:szCs w:val="24"/>
        </w:rPr>
        <w:t xml:space="preserve"> 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202FD4" w:rsidRDefault="0077244C" w:rsidP="005C765A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>.1.1.</w:t>
      </w:r>
      <w:r w:rsidR="001869CC" w:rsidRPr="00202FD4">
        <w:rPr>
          <w:i w:val="0"/>
          <w:sz w:val="24"/>
          <w:szCs w:val="24"/>
        </w:rPr>
        <w:t xml:space="preserve"> </w:t>
      </w:r>
      <w:r w:rsidR="005559B2" w:rsidRPr="00202FD4">
        <w:rPr>
          <w:i w:val="0"/>
          <w:sz w:val="24"/>
          <w:szCs w:val="24"/>
        </w:rPr>
        <w:t xml:space="preserve">При выполнении </w:t>
      </w:r>
      <w:r w:rsidR="001869CC" w:rsidRPr="00202FD4">
        <w:rPr>
          <w:i w:val="0"/>
          <w:sz w:val="24"/>
          <w:szCs w:val="24"/>
        </w:rPr>
        <w:t>ВКР</w:t>
      </w:r>
    </w:p>
    <w:p w:rsidR="005559B2" w:rsidRPr="00357EFF" w:rsidRDefault="005559B2" w:rsidP="00AA460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="0077244C" w:rsidRPr="0022205E">
        <w:rPr>
          <w:sz w:val="24"/>
          <w:szCs w:val="24"/>
        </w:rPr>
        <w:t>предполагает наличие кабинета подготовки к государственной итоговой аттестации</w:t>
      </w:r>
      <w:r>
        <w:rPr>
          <w:sz w:val="24"/>
          <w:szCs w:val="24"/>
        </w:rPr>
        <w:t>.</w:t>
      </w:r>
    </w:p>
    <w:p w:rsidR="005559B2" w:rsidRDefault="005559B2" w:rsidP="00AA4607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5559B2" w:rsidRDefault="005559B2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5559B2" w:rsidRPr="00357EFF" w:rsidRDefault="005559B2" w:rsidP="00AA4607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AA460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AA460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AA4607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5559B2" w:rsidRDefault="005559B2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F84632" w:rsidRDefault="00F84632" w:rsidP="00AA4607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9CC" w:rsidRDefault="00447830" w:rsidP="00AA4607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AA460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42409A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5D6741" w:rsidRDefault="0042409A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="001869CC" w:rsidRPr="005D6741">
        <w:rPr>
          <w:sz w:val="24"/>
          <w:szCs w:val="24"/>
        </w:rPr>
        <w:t xml:space="preserve">ВКР </w:t>
      </w:r>
      <w:r w:rsidR="001869CC" w:rsidRPr="00AC2223">
        <w:rPr>
          <w:sz w:val="24"/>
          <w:szCs w:val="24"/>
        </w:rPr>
        <w:t>(</w:t>
      </w:r>
      <w:r w:rsidR="00E90E55" w:rsidRPr="00AC2223">
        <w:rPr>
          <w:bCs/>
          <w:i/>
          <w:sz w:val="24"/>
          <w:szCs w:val="24"/>
        </w:rPr>
        <w:t>Приложение</w:t>
      </w:r>
      <w:r w:rsidR="00E90E55" w:rsidRPr="005D6741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9</w:t>
      </w:r>
      <w:r w:rsidR="001869CC" w:rsidRPr="005D6741">
        <w:rPr>
          <w:sz w:val="24"/>
          <w:szCs w:val="24"/>
        </w:rPr>
        <w:t>)</w:t>
      </w:r>
      <w:r w:rsidRPr="005D6741">
        <w:rPr>
          <w:sz w:val="24"/>
          <w:szCs w:val="24"/>
        </w:rPr>
        <w:t>;</w:t>
      </w:r>
    </w:p>
    <w:p w:rsidR="0042409A" w:rsidRPr="005D6741" w:rsidRDefault="00674543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lastRenderedPageBreak/>
        <w:t>4.</w:t>
      </w:r>
      <w:r w:rsidR="001869CC" w:rsidRPr="00202FD4">
        <w:rPr>
          <w:b/>
          <w:sz w:val="24"/>
          <w:szCs w:val="24"/>
        </w:rPr>
        <w:t>2.2.</w:t>
      </w:r>
      <w:r w:rsidR="0086385D" w:rsidRPr="00202FD4">
        <w:rPr>
          <w:b/>
          <w:sz w:val="24"/>
          <w:szCs w:val="24"/>
        </w:rPr>
        <w:t xml:space="preserve"> </w:t>
      </w:r>
      <w:bookmarkStart w:id="2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2"/>
    </w:p>
    <w:p w:rsidR="0086385D" w:rsidRPr="00357EFF" w:rsidRDefault="0086385D" w:rsidP="0086385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5D6741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1869CC" w:rsidRPr="00357EFF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  <w:r w:rsidR="001869CC">
        <w:rPr>
          <w:sz w:val="24"/>
          <w:szCs w:val="24"/>
        </w:rPr>
        <w:t xml:space="preserve"> 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E05587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922326">
        <w:rPr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922326" w:rsidRPr="00B11158">
        <w:rPr>
          <w:bCs/>
          <w:i/>
          <w:sz w:val="24"/>
          <w:szCs w:val="24"/>
        </w:rPr>
        <w:t>3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B11158" w:rsidRPr="00B11158">
        <w:rPr>
          <w:bCs/>
          <w:i/>
          <w:sz w:val="24"/>
          <w:szCs w:val="24"/>
        </w:rPr>
        <w:t>Приложение 14)</w:t>
      </w:r>
      <w:r w:rsidRPr="00B11158">
        <w:rPr>
          <w:sz w:val="24"/>
          <w:szCs w:val="24"/>
        </w:rPr>
        <w:t>;</w:t>
      </w:r>
    </w:p>
    <w:p w:rsidR="00564A63" w:rsidRPr="00E05587" w:rsidRDefault="00564A63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6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127DA5" w:rsidRPr="00127DA5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B11158">
        <w:rPr>
          <w:bCs/>
          <w:i/>
          <w:sz w:val="24"/>
          <w:szCs w:val="24"/>
        </w:rPr>
        <w:t>8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86385D" w:rsidRPr="00447830" w:rsidRDefault="0086385D" w:rsidP="0086385D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F0FC1" w:rsidRPr="00CB2302" w:rsidRDefault="00CB2302" w:rsidP="00CB2302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A539AF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CB323C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7F0FC1" w:rsidRPr="00202FD4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9E1B8C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A539AF" w:rsidP="009E1B8C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A539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9E1B8C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Pr="00CB2302" w:rsidRDefault="00CB2302" w:rsidP="009E1B8C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B2302" w:rsidRDefault="00CB2302" w:rsidP="00E05587">
      <w:pPr>
        <w:pStyle w:val="a8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D31129" w:rsidRDefault="00D311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F0FC1" w:rsidRPr="00A539AF" w:rsidRDefault="00A539AF" w:rsidP="00A539A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F0FC1" w:rsidRPr="00A539AF">
        <w:rPr>
          <w:sz w:val="24"/>
          <w:szCs w:val="24"/>
        </w:rPr>
        <w:t xml:space="preserve">. ОЦЕНКА РЕЗУЛЬТАТОВ </w:t>
      </w:r>
      <w:r>
        <w:rPr>
          <w:sz w:val="24"/>
          <w:szCs w:val="24"/>
        </w:rPr>
        <w:t>ГИА</w:t>
      </w:r>
    </w:p>
    <w:p w:rsidR="007F0FC1" w:rsidRPr="007F0FC1" w:rsidRDefault="007F0FC1" w:rsidP="005C765A">
      <w:pPr>
        <w:spacing w:after="0" w:line="240" w:lineRule="auto"/>
        <w:jc w:val="center"/>
        <w:rPr>
          <w:rFonts w:ascii="Times New Roman" w:hAnsi="Times New Roman"/>
          <w:b/>
          <w:sz w:val="28"/>
          <w:highlight w:val="darkCyan"/>
        </w:rPr>
      </w:pPr>
    </w:p>
    <w:p w:rsidR="00127DA5" w:rsidRPr="00F74F1D" w:rsidRDefault="00127DA5" w:rsidP="00127DA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DD0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специальности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</w:t>
      </w:r>
      <w:r w:rsidR="00FF5644" w:rsidRPr="00E05587">
        <w:rPr>
          <w:sz w:val="24"/>
          <w:szCs w:val="24"/>
        </w:rPr>
        <w:t>ый лист и содержание Портфолио</w:t>
      </w:r>
      <w:r w:rsidRPr="00E05587">
        <w:rPr>
          <w:i/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202FD4">
        <w:rPr>
          <w:b/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DD0DB5" w:rsidRPr="00AA4607" w:rsidRDefault="00DD0DB5" w:rsidP="00DD0DB5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AA4607">
        <w:rPr>
          <w:sz w:val="24"/>
          <w:szCs w:val="24"/>
        </w:rPr>
        <w:t>1</w:t>
      </w:r>
      <w:r w:rsidR="00AA4607" w:rsidRPr="00AA4607">
        <w:rPr>
          <w:sz w:val="24"/>
          <w:szCs w:val="24"/>
        </w:rPr>
        <w:t>5</w:t>
      </w:r>
      <w:r w:rsidR="00E37092">
        <w:rPr>
          <w:sz w:val="24"/>
          <w:szCs w:val="24"/>
        </w:rPr>
        <w:t>.06.2020</w:t>
      </w:r>
      <w:r w:rsidRPr="00AA4607">
        <w:rPr>
          <w:sz w:val="24"/>
          <w:szCs w:val="24"/>
        </w:rPr>
        <w:t xml:space="preserve"> г. по 28.06.20</w:t>
      </w:r>
      <w:r w:rsidR="00E37092">
        <w:rPr>
          <w:sz w:val="24"/>
          <w:szCs w:val="24"/>
        </w:rPr>
        <w:t>20</w:t>
      </w:r>
      <w:r w:rsidRPr="00AA4607">
        <w:rPr>
          <w:sz w:val="24"/>
          <w:szCs w:val="24"/>
        </w:rPr>
        <w:t xml:space="preserve"> г.:</w:t>
      </w:r>
    </w:p>
    <w:p w:rsidR="00DD0DB5" w:rsidRPr="004478DD" w:rsidRDefault="00DD0DB5" w:rsidP="009E1B8C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9E1B8C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9E1B8C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ВКР;</w:t>
      </w:r>
    </w:p>
    <w:p w:rsidR="00DD0DB5" w:rsidRPr="00AA4F03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D3561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202FD4">
        <w:rPr>
          <w:b/>
          <w:sz w:val="24"/>
          <w:szCs w:val="24"/>
        </w:rPr>
        <w:t>З</w:t>
      </w:r>
      <w:r w:rsidR="00561F20" w:rsidRPr="00202FD4">
        <w:rPr>
          <w:b/>
          <w:sz w:val="24"/>
          <w:szCs w:val="24"/>
        </w:rPr>
        <w:t>аполн</w:t>
      </w:r>
      <w:r w:rsidR="00202FD4" w:rsidRPr="00202FD4">
        <w:rPr>
          <w:b/>
          <w:sz w:val="24"/>
          <w:szCs w:val="24"/>
        </w:rPr>
        <w:t>ение</w:t>
      </w:r>
      <w:r w:rsidR="00561F20" w:rsidRPr="00202FD4">
        <w:rPr>
          <w:b/>
          <w:sz w:val="24"/>
          <w:szCs w:val="24"/>
        </w:rPr>
        <w:t xml:space="preserve"> индивидуальны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оценочны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лист</w:t>
      </w:r>
      <w:r w:rsidR="00202FD4" w:rsidRPr="00202FD4">
        <w:rPr>
          <w:b/>
          <w:sz w:val="24"/>
          <w:szCs w:val="24"/>
        </w:rPr>
        <w:t>ов</w:t>
      </w:r>
      <w:r w:rsidR="00561F20">
        <w:rPr>
          <w:sz w:val="24"/>
          <w:szCs w:val="24"/>
        </w:rPr>
        <w:t xml:space="preserve"> №1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202FD4" w:rsidRPr="00F74F1D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561F20" w:rsidRPr="00F74F1D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  <w:r w:rsidR="00561F20">
        <w:rPr>
          <w:sz w:val="24"/>
          <w:szCs w:val="24"/>
        </w:rPr>
        <w:t xml:space="preserve"> 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0DB5" w:rsidRPr="004C217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9E1B8C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9E1B8C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9E1B8C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202FD4">
        <w:rPr>
          <w:b/>
          <w:sz w:val="24"/>
          <w:szCs w:val="24"/>
        </w:rPr>
        <w:t>Решение об оценке выполнения и защиты ВКР</w:t>
      </w:r>
      <w:r w:rsidR="00DD0DB5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DD0DB5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Примечание: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DD0DB5" w:rsidRDefault="00DD0DB5" w:rsidP="00DD0DB5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D3561E" w:rsidP="009E1B8C">
      <w:pPr>
        <w:pStyle w:val="31"/>
        <w:keepNext/>
        <w:keepLines/>
        <w:numPr>
          <w:ilvl w:val="1"/>
          <w:numId w:val="34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FC1" w:rsidRPr="00F74F1D">
        <w:rPr>
          <w:sz w:val="24"/>
          <w:szCs w:val="24"/>
        </w:rPr>
        <w:t xml:space="preserve">Оценка </w:t>
      </w:r>
      <w:r w:rsidR="00F74F1D" w:rsidRPr="00287F47">
        <w:rPr>
          <w:sz w:val="24"/>
          <w:szCs w:val="24"/>
        </w:rPr>
        <w:t>демонстрационного экзамена</w:t>
      </w:r>
    </w:p>
    <w:p w:rsidR="00F808F6" w:rsidRPr="00287F47" w:rsidRDefault="00F74F1D" w:rsidP="00F74F1D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>емонстрационный экзамен предусматривает моделирование реальных производственных 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</w:t>
      </w:r>
      <w:proofErr w:type="spellStart"/>
      <w:r w:rsidR="00ED5295">
        <w:rPr>
          <w:sz w:val="24"/>
          <w:szCs w:val="24"/>
        </w:rPr>
        <w:t>Ворлдскиллс</w:t>
      </w:r>
      <w:proofErr w:type="spellEnd"/>
      <w:r w:rsidR="00ED5295">
        <w:rPr>
          <w:sz w:val="24"/>
          <w:szCs w:val="24"/>
        </w:rPr>
        <w:t xml:space="preserve">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</w:t>
      </w:r>
      <w:proofErr w:type="spellStart"/>
      <w:r w:rsidRPr="00287F47">
        <w:rPr>
          <w:sz w:val="24"/>
          <w:szCs w:val="24"/>
        </w:rPr>
        <w:t>Competition</w:t>
      </w:r>
      <w:proofErr w:type="spellEnd"/>
      <w:r w:rsidRPr="00287F47">
        <w:rPr>
          <w:sz w:val="24"/>
          <w:szCs w:val="24"/>
        </w:rPr>
        <w:t xml:space="preserve"> </w:t>
      </w:r>
      <w:proofErr w:type="spellStart"/>
      <w:r w:rsidRPr="00287F47">
        <w:rPr>
          <w:sz w:val="24"/>
          <w:szCs w:val="24"/>
        </w:rPr>
        <w:t>Information</w:t>
      </w:r>
      <w:proofErr w:type="spellEnd"/>
      <w:r w:rsidRPr="00287F47">
        <w:rPr>
          <w:sz w:val="24"/>
          <w:szCs w:val="24"/>
        </w:rPr>
        <w:t xml:space="preserve"> </w:t>
      </w:r>
      <w:proofErr w:type="spellStart"/>
      <w:r w:rsidRPr="00287F47">
        <w:rPr>
          <w:sz w:val="24"/>
          <w:szCs w:val="24"/>
        </w:rPr>
        <w:t>System</w:t>
      </w:r>
      <w:proofErr w:type="spellEnd"/>
      <w:r w:rsidRPr="00287F47">
        <w:rPr>
          <w:sz w:val="24"/>
          <w:szCs w:val="24"/>
        </w:rPr>
        <w:t>) – специализированное программное обеспечение 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</w:t>
      </w:r>
      <w:proofErr w:type="spellStart"/>
      <w:r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 xml:space="preserve">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287F47">
        <w:rPr>
          <w:sz w:val="24"/>
          <w:szCs w:val="24"/>
        </w:rPr>
        <w:t>WorldSkills</w:t>
      </w:r>
      <w:proofErr w:type="spellEnd"/>
      <w:r w:rsidRPr="00287F47">
        <w:rPr>
          <w:sz w:val="24"/>
          <w:szCs w:val="24"/>
        </w:rPr>
        <w:t xml:space="preserve"> </w:t>
      </w:r>
      <w:proofErr w:type="spellStart"/>
      <w:r w:rsidRPr="00287F47">
        <w:rPr>
          <w:sz w:val="24"/>
          <w:szCs w:val="24"/>
        </w:rPr>
        <w:t>International</w:t>
      </w:r>
      <w:proofErr w:type="spellEnd"/>
      <w:r w:rsidRPr="00287F47">
        <w:rPr>
          <w:sz w:val="24"/>
          <w:szCs w:val="24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Style w:val="2Exact"/>
          <w:sz w:val="24"/>
          <w:szCs w:val="24"/>
          <w:shd w:val="clear" w:color="auto" w:fill="auto"/>
          <w:lang w:eastAsia="ru-RU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</w:t>
      </w:r>
      <w:r w:rsidRPr="00287F47">
        <w:rPr>
          <w:sz w:val="24"/>
          <w:szCs w:val="24"/>
          <w:lang w:eastAsia="ru-RU"/>
        </w:rPr>
        <w:t>:</w:t>
      </w:r>
    </w:p>
    <w:p w:rsidR="007F0FC1" w:rsidRDefault="007F0FC1" w:rsidP="005C765A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041"/>
        <w:gridCol w:w="2850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AA4607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AA4607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>90 -100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AA4607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>80 - 89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AA4607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>70 -79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AA4607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5C765A">
            <w:pPr>
              <w:pStyle w:val="20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 xml:space="preserve">              менее 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Pr="00202FD4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>. Условия повторной защиты ВКР.</w:t>
      </w:r>
    </w:p>
    <w:p w:rsidR="00F74F1D" w:rsidRPr="00357EFF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270E0E" w:rsidRDefault="00270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ВКР.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4C63C4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 xml:space="preserve">Структурное построение и содержание составных частей </w:t>
      </w:r>
      <w:r w:rsidR="00D3561E" w:rsidRPr="004C63C4">
        <w:rPr>
          <w:iCs/>
        </w:rPr>
        <w:t>ВКР зависит</w:t>
      </w:r>
      <w:r w:rsidRPr="004C63C4">
        <w:rPr>
          <w:iCs/>
        </w:rPr>
        <w:t xml:space="preserve">   от требований ФГОС СПО к уровню подготовки выпускников</w:t>
      </w:r>
      <w:r w:rsidR="004C63C4" w:rsidRPr="004C63C4">
        <w:rPr>
          <w:iCs/>
        </w:rPr>
        <w:t xml:space="preserve"> по специальности </w:t>
      </w:r>
      <w:r w:rsidR="003254CB">
        <w:rPr>
          <w:iCs/>
        </w:rPr>
        <w:t>Право и организация социального обеспечения</w:t>
      </w:r>
      <w:r w:rsidRPr="004C63C4">
        <w:rPr>
          <w:iCs/>
        </w:rPr>
        <w:t xml:space="preserve"> и </w:t>
      </w:r>
      <w:r w:rsidR="004C63C4" w:rsidRPr="004C63C4">
        <w:rPr>
          <w:iCs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При определении темы ВКР следует учитывать, что ее содержание может основываться:</w:t>
      </w:r>
    </w:p>
    <w:p w:rsidR="00922326" w:rsidRPr="004C63C4" w:rsidRDefault="00922326" w:rsidP="009E1B8C">
      <w:pPr>
        <w:pStyle w:val="a6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4C63C4" w:rsidRDefault="00922326" w:rsidP="009E1B8C">
      <w:pPr>
        <w:pStyle w:val="a6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4C63C4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4C63C4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Тематика ВКР:</w:t>
      </w:r>
    </w:p>
    <w:p w:rsidR="00922326" w:rsidRPr="004C63C4" w:rsidRDefault="00922326" w:rsidP="009E1B8C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4C63C4" w:rsidRDefault="00922326" w:rsidP="009E1B8C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4C63C4" w:rsidRDefault="00922326" w:rsidP="009E1B8C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4C63C4" w:rsidRDefault="00922326" w:rsidP="009E1B8C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C63C4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2B4D0D">
        <w:rPr>
          <w:rStyle w:val="2115pt"/>
          <w:rFonts w:eastAsiaTheme="minorHAnsi"/>
          <w:i w:val="0"/>
          <w:sz w:val="24"/>
          <w:szCs w:val="24"/>
        </w:rPr>
        <w:t>Для подготовки ВКР</w:t>
      </w:r>
      <w:r w:rsidRPr="007F7ACF">
        <w:rPr>
          <w:rStyle w:val="2115pt"/>
          <w:rFonts w:eastAsiaTheme="minorHAnsi"/>
          <w:i w:val="0"/>
          <w:sz w:val="24"/>
          <w:szCs w:val="24"/>
        </w:rPr>
        <w:t xml:space="preserve"> студенту назначается руководитель и, при необходимости, консультанты.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A9693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</w:t>
      </w:r>
      <w:r w:rsidRPr="00A96937">
        <w:rPr>
          <w:rStyle w:val="2115pt"/>
          <w:rFonts w:eastAsiaTheme="minorHAnsi"/>
          <w:i w:val="0"/>
          <w:sz w:val="24"/>
          <w:szCs w:val="24"/>
        </w:rPr>
        <w:t xml:space="preserve"> работа в целом должна:</w:t>
      </w:r>
    </w:p>
    <w:p w:rsidR="00922326" w:rsidRPr="00E10EB6" w:rsidRDefault="00922326" w:rsidP="009E1B8C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E10EB6" w:rsidRDefault="00922326" w:rsidP="009E1B8C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E10EB6" w:rsidRDefault="00922326" w:rsidP="009E1B8C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A96937">
        <w:rPr>
          <w:rStyle w:val="2115pt"/>
          <w:rFonts w:eastAsiaTheme="minorHAnsi"/>
          <w:i w:val="0"/>
          <w:sz w:val="24"/>
          <w:szCs w:val="24"/>
        </w:rPr>
        <w:t>ВКР 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F348D3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48D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выпускных квалификационных работ студентов устанавливаются </w:t>
      </w:r>
      <w:r w:rsidRPr="00F348D3">
        <w:rPr>
          <w:rFonts w:ascii="Times New Roman" w:hAnsi="Times New Roman" w:cs="Times New Roman"/>
          <w:sz w:val="24"/>
          <w:szCs w:val="24"/>
        </w:rPr>
        <w:t>требования к объему и структуре работы.</w:t>
      </w:r>
    </w:p>
    <w:p w:rsidR="00922326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Объем</w:t>
      </w:r>
      <w:r w:rsidRPr="0028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должен составлять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87F47">
        <w:rPr>
          <w:rFonts w:ascii="Times New Roman" w:hAnsi="Times New Roman" w:cs="Times New Roman"/>
          <w:sz w:val="24"/>
          <w:szCs w:val="24"/>
        </w:rPr>
        <w:t>50</w:t>
      </w:r>
      <w:r w:rsidRPr="0022709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326" w:rsidRPr="002B4D0D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F348D3">
        <w:rPr>
          <w:rStyle w:val="2115pt"/>
          <w:rFonts w:eastAsiaTheme="minorHAnsi"/>
          <w:i w:val="0"/>
          <w:sz w:val="24"/>
          <w:szCs w:val="24"/>
        </w:rPr>
        <w:t>Требования к оформлению ВКР должны соответствовать требованиями ЕСТД и ЕСКД, ГОСТ 7.</w:t>
      </w:r>
      <w:r w:rsidR="003254CB" w:rsidRPr="00F348D3">
        <w:rPr>
          <w:rStyle w:val="2115pt"/>
          <w:rFonts w:eastAsiaTheme="minorHAnsi"/>
          <w:i w:val="0"/>
          <w:sz w:val="24"/>
          <w:szCs w:val="24"/>
        </w:rPr>
        <w:t>32. -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 2001 «Система стандартов по информации, библиотечному и издательскому делу «Отчет о научно-исследовательской работе», ГОСТ 7.1. -2003 </w:t>
      </w:r>
      <w:r w:rsidRPr="00F348D3">
        <w:rPr>
          <w:rStyle w:val="2115pt"/>
          <w:rFonts w:eastAsiaTheme="minorHAnsi"/>
          <w:i w:val="0"/>
          <w:sz w:val="24"/>
          <w:szCs w:val="24"/>
        </w:rPr>
        <w:lastRenderedPageBreak/>
        <w:t>«Библиографическая запись. Библиографическое описание», ГОСТ 7.</w:t>
      </w:r>
      <w:r w:rsidR="003254CB" w:rsidRPr="00F348D3">
        <w:rPr>
          <w:rStyle w:val="2115pt"/>
          <w:rFonts w:eastAsiaTheme="minorHAnsi"/>
          <w:i w:val="0"/>
          <w:sz w:val="24"/>
          <w:szCs w:val="24"/>
        </w:rPr>
        <w:t>82. -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2001 «Библиографическая запись. Библиографическое описание электронных ресурсов» </w:t>
      </w:r>
      <w:r>
        <w:rPr>
          <w:rStyle w:val="2115pt"/>
          <w:rFonts w:eastAsiaTheme="minorHAnsi"/>
          <w:i w:val="0"/>
          <w:sz w:val="24"/>
          <w:szCs w:val="24"/>
        </w:rPr>
        <w:t xml:space="preserve">и </w:t>
      </w:r>
      <w:r w:rsidRPr="00F348D3">
        <w:rPr>
          <w:rFonts w:ascii="Times New Roman" w:hAnsi="Times New Roman" w:cs="Times New Roman"/>
          <w:sz w:val="24"/>
          <w:szCs w:val="24"/>
        </w:rPr>
        <w:t xml:space="preserve">с </w:t>
      </w:r>
      <w:r w:rsidRPr="00F348D3">
        <w:rPr>
          <w:rFonts w:ascii="Times New Roman" w:hAnsi="Times New Roman" w:cs="Times New Roman"/>
        </w:rPr>
        <w:t>учетом требований</w:t>
      </w:r>
      <w:r w:rsidRPr="00F348D3">
        <w:rPr>
          <w:sz w:val="28"/>
          <w:szCs w:val="28"/>
        </w:rPr>
        <w:t xml:space="preserve"> </w:t>
      </w:r>
      <w:r w:rsidRPr="00F348D3">
        <w:rPr>
          <w:rFonts w:ascii="Times New Roman" w:hAnsi="Times New Roman" w:cs="Times New Roman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287F4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091">
        <w:rPr>
          <w:rFonts w:ascii="Times New Roman" w:hAnsi="Times New Roman" w:cs="Times New Roman"/>
          <w:i/>
          <w:sz w:val="24"/>
          <w:szCs w:val="24"/>
        </w:rPr>
        <w:t>ВКР</w:t>
      </w:r>
      <w:r w:rsidRPr="00227091">
        <w:rPr>
          <w:rFonts w:ascii="Times New Roman" w:hAnsi="Times New Roman" w:cs="Times New Roman"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входят следующие документы и разделы </w:t>
      </w:r>
      <w:r w:rsidRPr="00565274">
        <w:rPr>
          <w:rFonts w:ascii="Times New Roman" w:hAnsi="Times New Roman" w:cs="Times New Roman"/>
          <w:sz w:val="24"/>
          <w:szCs w:val="24"/>
        </w:rPr>
        <w:t>(перечислены в порядке комплектации):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 xml:space="preserve">— титульный лист выпускной квалификационной </w:t>
      </w:r>
      <w:r w:rsidRPr="007768F8">
        <w:rPr>
          <w:rFonts w:ascii="Times New Roman" w:hAnsi="Times New Roman" w:cs="Times New Roman"/>
          <w:sz w:val="24"/>
          <w:szCs w:val="24"/>
        </w:rPr>
        <w:t>работы</w:t>
      </w:r>
      <w:r w:rsidRPr="007768F8">
        <w:rPr>
          <w:rFonts w:ascii="Times New Roman" w:hAnsi="Times New Roman" w:cs="Times New Roman"/>
          <w:i/>
          <w:sz w:val="24"/>
          <w:szCs w:val="24"/>
        </w:rPr>
        <w:t>)</w:t>
      </w:r>
      <w:r w:rsidRPr="007768F8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план – график выполнения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рецензия на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содержание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работы:</w:t>
      </w:r>
    </w:p>
    <w:p w:rsidR="00922326" w:rsidRPr="003A42D7" w:rsidRDefault="00922326" w:rsidP="009E1B8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3A42D7" w:rsidRDefault="00922326" w:rsidP="009E1B8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3A42D7" w:rsidRDefault="00922326" w:rsidP="009E1B8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3A42D7" w:rsidRDefault="00922326" w:rsidP="009E1B8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F49FA" w:rsidRDefault="00922326" w:rsidP="009E1B8C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49FA">
        <w:rPr>
          <w:rFonts w:ascii="Times New Roman" w:hAnsi="Times New Roman" w:cs="Times New Roman"/>
          <w:sz w:val="24"/>
          <w:szCs w:val="24"/>
        </w:rPr>
        <w:t>риложения.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771AC1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Задание на ВКР выдается обучающемуся не позднее, чем </w:t>
      </w:r>
      <w:r w:rsidRPr="00D25D40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8" w:rsidRDefault="007768F8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768F8" w:rsidRPr="00565274" w:rsidRDefault="00565274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922326" w:rsidRPr="00A66672" w:rsidRDefault="00922326" w:rsidP="00565274">
      <w:pPr>
        <w:spacing w:after="0"/>
        <w:jc w:val="center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ПОЯСНИТЕЛЬНАЯ ЗАПИСКА</w:t>
      </w:r>
    </w:p>
    <w:p w:rsidR="00922326" w:rsidRPr="00A66672" w:rsidRDefault="00565274" w:rsidP="00A666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Д</w:t>
      </w:r>
      <w:r w:rsidR="00922326" w:rsidRPr="00A66672">
        <w:rPr>
          <w:rFonts w:ascii="Times New Roman" w:hAnsi="Times New Roman" w:cs="Times New Roman"/>
        </w:rPr>
        <w:t>ипломн</w:t>
      </w:r>
      <w:r w:rsidR="00A66672">
        <w:rPr>
          <w:rFonts w:ascii="Times New Roman" w:hAnsi="Times New Roman" w:cs="Times New Roman"/>
        </w:rPr>
        <w:t>ая</w:t>
      </w:r>
      <w:r w:rsidR="00922326"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работа</w:t>
      </w:r>
      <w:r w:rsidR="00922326" w:rsidRPr="00A66672">
        <w:rPr>
          <w:rFonts w:ascii="Times New Roman" w:hAnsi="Times New Roman" w:cs="Times New Roman"/>
        </w:rPr>
        <w:t xml:space="preserve"> сочета</w:t>
      </w:r>
      <w:r w:rsidRPr="00A66672">
        <w:rPr>
          <w:rFonts w:ascii="Times New Roman" w:hAnsi="Times New Roman" w:cs="Times New Roman"/>
        </w:rPr>
        <w:t>ет</w:t>
      </w:r>
      <w:r w:rsidR="00922326" w:rsidRPr="00A66672">
        <w:rPr>
          <w:rFonts w:ascii="Times New Roman" w:hAnsi="Times New Roman" w:cs="Times New Roman"/>
        </w:rPr>
        <w:t xml:space="preserve"> элементы эскизного проекта, технического пр</w:t>
      </w:r>
      <w:r w:rsidRPr="00A66672">
        <w:rPr>
          <w:rFonts w:ascii="Times New Roman" w:hAnsi="Times New Roman" w:cs="Times New Roman"/>
        </w:rPr>
        <w:t>оекта и рабочей документации. П</w:t>
      </w:r>
      <w:r w:rsidR="00922326" w:rsidRPr="00A66672">
        <w:rPr>
          <w:rFonts w:ascii="Times New Roman" w:hAnsi="Times New Roman" w:cs="Times New Roman"/>
        </w:rPr>
        <w:t>ояснительная записка объединяет ряд текстовых документов, а также расчеты в соответствии с видами и компетентностью документов.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</w:p>
    <w:p w:rsidR="00922326" w:rsidRPr="00A66672" w:rsidRDefault="00922326" w:rsidP="00922326">
      <w:pPr>
        <w:spacing w:after="0"/>
        <w:jc w:val="center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СОСТАВ ПОЯСНИТЕЛЬНОЙ ЗАПИСКИ</w:t>
      </w:r>
    </w:p>
    <w:p w:rsidR="00922326" w:rsidRPr="00A66672" w:rsidRDefault="00922326" w:rsidP="00A666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В состав пояснительной записки входят следующие документы и разделы дипломно</w:t>
      </w:r>
      <w:r w:rsidR="00A66672">
        <w:rPr>
          <w:rFonts w:ascii="Times New Roman" w:hAnsi="Times New Roman" w:cs="Times New Roman"/>
        </w:rPr>
        <w:t>й</w:t>
      </w:r>
      <w:r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работы</w:t>
      </w:r>
      <w:r w:rsidRPr="00A66672">
        <w:rPr>
          <w:rFonts w:ascii="Times New Roman" w:hAnsi="Times New Roman" w:cs="Times New Roman"/>
        </w:rPr>
        <w:t xml:space="preserve"> (перечислены в порядке комплектации пояснительной записки):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— титульный лист дипломно</w:t>
      </w:r>
      <w:r w:rsidR="00A66672">
        <w:rPr>
          <w:rFonts w:ascii="Times New Roman" w:hAnsi="Times New Roman" w:cs="Times New Roman"/>
        </w:rPr>
        <w:t>й</w:t>
      </w:r>
      <w:r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работы</w:t>
      </w:r>
      <w:r w:rsidRPr="00A66672">
        <w:rPr>
          <w:rFonts w:ascii="Times New Roman" w:hAnsi="Times New Roman" w:cs="Times New Roman"/>
        </w:rPr>
        <w:t>;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— задание на дипломн</w:t>
      </w:r>
      <w:r w:rsidR="00A66672">
        <w:rPr>
          <w:rFonts w:ascii="Times New Roman" w:hAnsi="Times New Roman" w:cs="Times New Roman"/>
        </w:rPr>
        <w:t>ую</w:t>
      </w:r>
      <w:r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работу</w:t>
      </w:r>
      <w:r w:rsidRPr="00A66672">
        <w:rPr>
          <w:rFonts w:ascii="Times New Roman" w:hAnsi="Times New Roman" w:cs="Times New Roman"/>
        </w:rPr>
        <w:t xml:space="preserve"> установленного образца;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— содержание пояснительной записки.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Введение (00, 3,0 — 3,5%).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1. </w:t>
      </w:r>
      <w:r w:rsidR="00A66672">
        <w:rPr>
          <w:rFonts w:ascii="Times New Roman" w:hAnsi="Times New Roman" w:cs="Times New Roman"/>
        </w:rPr>
        <w:t>Теоретическая часть</w:t>
      </w:r>
      <w:r w:rsidRPr="00A66672">
        <w:rPr>
          <w:rFonts w:ascii="Times New Roman" w:hAnsi="Times New Roman" w:cs="Times New Roman"/>
        </w:rPr>
        <w:t xml:space="preserve"> (</w:t>
      </w:r>
      <w:r w:rsidR="00A66672">
        <w:rPr>
          <w:rFonts w:ascii="Times New Roman" w:hAnsi="Times New Roman" w:cs="Times New Roman"/>
        </w:rPr>
        <w:t>ТЧ</w:t>
      </w:r>
      <w:r w:rsidRPr="00A66672">
        <w:rPr>
          <w:rFonts w:ascii="Times New Roman" w:hAnsi="Times New Roman" w:cs="Times New Roman"/>
        </w:rPr>
        <w:t xml:space="preserve">, </w:t>
      </w:r>
      <w:r w:rsidR="00A66672">
        <w:rPr>
          <w:rFonts w:ascii="Times New Roman" w:hAnsi="Times New Roman" w:cs="Times New Roman"/>
        </w:rPr>
        <w:t>35-40</w:t>
      </w:r>
      <w:r w:rsidRPr="00A66672">
        <w:rPr>
          <w:rFonts w:ascii="Times New Roman" w:hAnsi="Times New Roman" w:cs="Times New Roman"/>
        </w:rPr>
        <w:t xml:space="preserve"> %).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2. </w:t>
      </w:r>
      <w:r w:rsidR="00A66672">
        <w:rPr>
          <w:rFonts w:ascii="Times New Roman" w:hAnsi="Times New Roman" w:cs="Times New Roman"/>
        </w:rPr>
        <w:t>Аналитическая часть</w:t>
      </w:r>
      <w:r w:rsidRPr="00A66672">
        <w:rPr>
          <w:rFonts w:ascii="Times New Roman" w:hAnsi="Times New Roman" w:cs="Times New Roman"/>
        </w:rPr>
        <w:t xml:space="preserve"> (</w:t>
      </w:r>
      <w:r w:rsidR="00A66672">
        <w:rPr>
          <w:rFonts w:ascii="Times New Roman" w:hAnsi="Times New Roman" w:cs="Times New Roman"/>
        </w:rPr>
        <w:t>АЧ</w:t>
      </w:r>
      <w:r w:rsidRPr="00A66672">
        <w:rPr>
          <w:rFonts w:ascii="Times New Roman" w:hAnsi="Times New Roman" w:cs="Times New Roman"/>
        </w:rPr>
        <w:t xml:space="preserve">, </w:t>
      </w:r>
      <w:r w:rsidR="00A36EC6">
        <w:rPr>
          <w:rFonts w:ascii="Times New Roman" w:hAnsi="Times New Roman" w:cs="Times New Roman"/>
        </w:rPr>
        <w:t>15</w:t>
      </w:r>
      <w:r w:rsidRPr="00A66672">
        <w:rPr>
          <w:rFonts w:ascii="Times New Roman" w:hAnsi="Times New Roman" w:cs="Times New Roman"/>
        </w:rPr>
        <w:t>—</w:t>
      </w:r>
      <w:r w:rsidR="00A36EC6">
        <w:rPr>
          <w:rFonts w:ascii="Times New Roman" w:hAnsi="Times New Roman" w:cs="Times New Roman"/>
        </w:rPr>
        <w:t>20</w:t>
      </w:r>
      <w:r w:rsidRPr="00A66672">
        <w:rPr>
          <w:rFonts w:ascii="Times New Roman" w:hAnsi="Times New Roman" w:cs="Times New Roman"/>
        </w:rPr>
        <w:t xml:space="preserve"> %).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3.</w:t>
      </w:r>
      <w:r w:rsidR="00A66672">
        <w:rPr>
          <w:rFonts w:ascii="Times New Roman" w:hAnsi="Times New Roman" w:cs="Times New Roman"/>
        </w:rPr>
        <w:t>Практическая часть</w:t>
      </w:r>
      <w:r w:rsidRPr="00A66672">
        <w:rPr>
          <w:rFonts w:ascii="Times New Roman" w:hAnsi="Times New Roman" w:cs="Times New Roman"/>
        </w:rPr>
        <w:t xml:space="preserve"> (</w:t>
      </w:r>
      <w:r w:rsidR="00A66672">
        <w:rPr>
          <w:rFonts w:ascii="Times New Roman" w:hAnsi="Times New Roman" w:cs="Times New Roman"/>
        </w:rPr>
        <w:t>ПЧ</w:t>
      </w:r>
      <w:r w:rsidRPr="00A66672">
        <w:rPr>
          <w:rFonts w:ascii="Times New Roman" w:hAnsi="Times New Roman" w:cs="Times New Roman"/>
        </w:rPr>
        <w:t xml:space="preserve">, </w:t>
      </w:r>
      <w:r w:rsidR="00273DDC">
        <w:rPr>
          <w:rFonts w:ascii="Times New Roman" w:hAnsi="Times New Roman" w:cs="Times New Roman"/>
        </w:rPr>
        <w:t>25-30</w:t>
      </w:r>
      <w:r w:rsidRPr="00A66672">
        <w:rPr>
          <w:rFonts w:ascii="Times New Roman" w:hAnsi="Times New Roman" w:cs="Times New Roman"/>
        </w:rPr>
        <w:t>%).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4. </w:t>
      </w:r>
      <w:r w:rsidR="00A66672">
        <w:rPr>
          <w:rFonts w:ascii="Times New Roman" w:hAnsi="Times New Roman" w:cs="Times New Roman"/>
        </w:rPr>
        <w:t>Заключение (ЗО, 3,0 – 3,5%).</w:t>
      </w:r>
    </w:p>
    <w:p w:rsidR="00922326" w:rsidRPr="00A66672" w:rsidRDefault="00D3561E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 Литератур</w:t>
      </w:r>
      <w:r w:rsidR="00922326" w:rsidRPr="00A66672">
        <w:rPr>
          <w:rFonts w:ascii="Times New Roman" w:hAnsi="Times New Roman" w:cs="Times New Roman"/>
        </w:rPr>
        <w:t>а.</w:t>
      </w:r>
    </w:p>
    <w:p w:rsidR="00922326" w:rsidRPr="00A66672" w:rsidRDefault="00922326" w:rsidP="00273DDC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Примечания:</w:t>
      </w:r>
    </w:p>
    <w:p w:rsidR="00922326" w:rsidRPr="00A66672" w:rsidRDefault="00922326" w:rsidP="00273DDC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В скобках после наименования раздела указаны: шифр (аббревиатура) раздела; его долевое участие, в процентах от </w:t>
      </w:r>
      <w:r w:rsidR="00D3561E" w:rsidRPr="00A66672">
        <w:rPr>
          <w:rFonts w:ascii="Times New Roman" w:hAnsi="Times New Roman" w:cs="Times New Roman"/>
        </w:rPr>
        <w:t>общего объема</w:t>
      </w:r>
      <w:r w:rsidRPr="00A66672">
        <w:rPr>
          <w:rFonts w:ascii="Times New Roman" w:hAnsi="Times New Roman" w:cs="Times New Roman"/>
        </w:rPr>
        <w:t xml:space="preserve"> материала пояснительной записки.</w:t>
      </w:r>
    </w:p>
    <w:p w:rsidR="00922326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A66672" w:rsidRDefault="00A66672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8034CF" w:rsidRPr="00565274" w:rsidRDefault="008034CF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A66672" w:rsidRDefault="00922326" w:rsidP="00A66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ТРЕБОВАНИЯ К ОФОРМЛЕНИЮ ТИТУЛЬНОГО ЛИСТА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Титульный лист является первым листом пояснительной записки дипломного проекта.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 xml:space="preserve">Титульный лист выполняют </w:t>
      </w:r>
      <w:r w:rsidR="00D3561E" w:rsidRPr="00A66672">
        <w:rPr>
          <w:rFonts w:ascii="Times New Roman" w:hAnsi="Times New Roman" w:cs="Times New Roman"/>
          <w:sz w:val="24"/>
          <w:szCs w:val="24"/>
        </w:rPr>
        <w:t>на листе</w:t>
      </w:r>
      <w:r w:rsidRPr="00A66672">
        <w:rPr>
          <w:rFonts w:ascii="Times New Roman" w:hAnsi="Times New Roman" w:cs="Times New Roman"/>
          <w:sz w:val="24"/>
          <w:szCs w:val="24"/>
        </w:rPr>
        <w:t xml:space="preserve"> формата </w:t>
      </w:r>
      <w:r w:rsidR="00E37092">
        <w:rPr>
          <w:rFonts w:ascii="Times New Roman" w:hAnsi="Times New Roman" w:cs="Times New Roman"/>
          <w:sz w:val="24"/>
          <w:szCs w:val="24"/>
        </w:rPr>
        <w:t>А</w:t>
      </w:r>
      <w:r w:rsidRPr="00A66672">
        <w:rPr>
          <w:rFonts w:ascii="Times New Roman" w:hAnsi="Times New Roman" w:cs="Times New Roman"/>
          <w:sz w:val="24"/>
          <w:szCs w:val="24"/>
        </w:rPr>
        <w:t>4 по форме</w:t>
      </w:r>
      <w:r w:rsidR="00E37092">
        <w:rPr>
          <w:rFonts w:ascii="Times New Roman" w:hAnsi="Times New Roman" w:cs="Times New Roman"/>
          <w:sz w:val="24"/>
          <w:szCs w:val="24"/>
        </w:rPr>
        <w:t>.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Титульный лист должен быть подписан следующими лицами: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- учащимся, выполнявшим проект;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- руководителем дипломного проекта;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 xml:space="preserve">- руководителем‚ соответствующей цикловой (предметной) комиссии либо лицом, допускающим учащегося к защите, определенным приказом по колледжу. 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A66672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i/>
          <w:sz w:val="24"/>
          <w:szCs w:val="24"/>
        </w:rPr>
      </w:pPr>
      <w:r w:rsidRPr="00A66672">
        <w:rPr>
          <w:i/>
          <w:sz w:val="24"/>
          <w:szCs w:val="24"/>
        </w:rPr>
        <w:t>ТРЕБОВАНИЯ К ЗАПИСИ СОДЕРЖАНИЯ ПОЯСНИТЕЛЬНОЙ ЗАПИСКИ</w:t>
      </w:r>
    </w:p>
    <w:p w:rsidR="00922326" w:rsidRPr="00A66672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A66672">
        <w:rPr>
          <w:i/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922326" w:rsidRPr="00A66672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A66672">
        <w:rPr>
          <w:i/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A66672" w:rsidRDefault="00922326" w:rsidP="0092232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66672">
        <w:rPr>
          <w:rFonts w:ascii="Times New Roman" w:hAnsi="Times New Roman" w:cs="Times New Roman"/>
          <w:b/>
        </w:rPr>
        <w:t>Структура дипломной работы: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  <w:r w:rsidRPr="00A66672">
        <w:rPr>
          <w:rFonts w:ascii="Times New Roman" w:eastAsia="Calibri" w:hAnsi="Times New Roman" w:cs="Times New Roman"/>
          <w:sz w:val="24"/>
          <w:szCs w:val="24"/>
        </w:rPr>
        <w:t>является вступительной частью дипломной работы, которая освещает актуальность проблемы исследования, объект и предмет исследования, цели, задачи и методы исследования и вводит. В нем дается обоснование выбранной темы, раскрывается степень её научной разработанности, определяются цель и задачи дипломной работы, а также характеризуется база источников. Дается обзор современных научных трудов ученых-юристов по данной проблематике.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sz w:val="24"/>
          <w:szCs w:val="24"/>
        </w:rPr>
        <w:t>Обосновывается практическая значимость работы. Объём введения не должен превышать 3-5 страниц.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теоретической </w:t>
      </w:r>
      <w:r w:rsidRPr="00A66672">
        <w:rPr>
          <w:rFonts w:ascii="Times New Roman" w:eastAsia="Calibri" w:hAnsi="Times New Roman" w:cs="Times New Roman"/>
          <w:sz w:val="24"/>
          <w:szCs w:val="24"/>
        </w:rPr>
        <w:t>части работы дается постановка и раскрытие содержания исследуемой проблемы, основных теоретических понятий, принципов, признаков юридических институтов, ссылаясь на нормативно-правовые акты.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аналитической части </w:t>
      </w:r>
      <w:r w:rsidRPr="00A66672">
        <w:rPr>
          <w:rFonts w:ascii="Times New Roman" w:eastAsia="Calibri" w:hAnsi="Times New Roman" w:cs="Times New Roman"/>
          <w:sz w:val="24"/>
          <w:szCs w:val="24"/>
        </w:rPr>
        <w:t>производится анализ имеющегося материала по теме дипломной работы. Дается постановка и раскрытие содержания исследуемой проблемы. Определяются области эффективного применения рассматриваемых методов, технологий и другие, использующиеся при развитии рассматриваемой темы. Приводится мнение автора дипломной работы о практической и теоретической значимости материалов, анализируемых источников.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практической части </w:t>
      </w:r>
      <w:r w:rsidRPr="00A66672">
        <w:rPr>
          <w:rFonts w:ascii="Times New Roman" w:eastAsia="Calibri" w:hAnsi="Times New Roman" w:cs="Times New Roman"/>
          <w:sz w:val="24"/>
          <w:szCs w:val="24"/>
        </w:rPr>
        <w:t>изложение материала по исследуемой проблеме должно быть конкретным и основываться не только на анализе научной литературы по данному вопросу, но и на материалах практической деятельности организаций. При этом важно не просто описание, а критический анализ имеющихся данных. Приводятся примеры использования теоретических материалов в конкретной работе организации. Кроме этого, работа должна содержать анализ деятельности и предложения (рекомендации) по совершенствованию деятельности организации. Выводы и рекомендации, сформулированные в работе должны носить обоснованный, доказательственный характер, то есть убедить путем приведения фактов, конкретных показателей, что данная проблема должна решаться именно так, а не иначе.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 заключении </w:t>
      </w:r>
      <w:r w:rsidRPr="00A6667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6667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0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66672">
        <w:rPr>
          <w:rFonts w:ascii="Times New Roman" w:eastAsia="Calibri" w:hAnsi="Times New Roman" w:cs="Times New Roman"/>
          <w:sz w:val="24"/>
          <w:szCs w:val="24"/>
        </w:rPr>
        <w:t>стр.) излагаются: вывод о выполнении цели и задач, поставленных в работе, наиболее важные выводы, полученные в результате исследования и возможные перспективы дальнейшего изучения проблемы.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Библиография </w:t>
      </w:r>
      <w:r w:rsidRPr="00A66672">
        <w:rPr>
          <w:rFonts w:ascii="Times New Roman" w:eastAsia="Calibri" w:hAnsi="Times New Roman" w:cs="Times New Roman"/>
          <w:sz w:val="24"/>
          <w:szCs w:val="24"/>
        </w:rPr>
        <w:t>должна включать все использованные при написании выпускной работы источники, представленные в соответствии с правилами библиографического описания.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приложениях </w:t>
      </w:r>
      <w:r w:rsidRPr="00A66672">
        <w:rPr>
          <w:rFonts w:ascii="Times New Roman" w:eastAsia="Calibri" w:hAnsi="Times New Roman" w:cs="Times New Roman"/>
          <w:sz w:val="24"/>
          <w:szCs w:val="24"/>
        </w:rPr>
        <w:t xml:space="preserve">к выпускной работе могут приводиться образцы документов, таблицы показателей, графики, творческие работы, рисунки (со ссылкой по тексту), раскрывающие сущность темы или подтверждающие выводы и рекомендации. 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sz w:val="24"/>
          <w:szCs w:val="24"/>
        </w:rPr>
        <w:t>В приложения включаются справки организации об использовании или перспективах использования результатов выполнения дипломной работы.</w:t>
      </w:r>
    </w:p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3A6325" w:rsidRDefault="003A6325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A6325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615" cy="8162846"/>
            <wp:effectExtent l="0" t="0" r="6985" b="0"/>
            <wp:docPr id="1" name="Рисунок 1" descr="C:\Users\Morozova-PC\Pictures\Сканы\Скан_20191009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191009 (4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A7" w:rsidRDefault="00E109A7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E37092" w:rsidRPr="00562684" w:rsidTr="00632716">
        <w:trPr>
          <w:trHeight w:hRule="exact" w:val="141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bookmarkStart w:id="3" w:name="_GoBack"/>
            <w:bookmarkEnd w:id="3"/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Пособие по временной нетрудоспособности: проблемы расчета и специфика выплаты.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37092" w:rsidRPr="00E40FAC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7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Материнский капитал: проблемы и перспективы.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37092" w:rsidRPr="00E40FAC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Безработица в современной России: показатели, проблемы и меры реформирования социальной защиты безработных.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E40FAC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Правовая основа социальной защиты детей-сирот и детей, оставшихся без попечения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E40FAC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Пенсионная система России и зарубежных государств: сравнительно-правовой анализ.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E40FAC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5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Доступная среда жизнедеятельности инвалидов. Реализация государственной программы «Доступная среда».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E40FAC" w:rsidRDefault="00E37092" w:rsidP="00E370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5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исчисления и доказательства трудового (страхового) стажа в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E40FAC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DB3C7D">
        <w:trPr>
          <w:trHeight w:hRule="exact" w:val="23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Организация структур и региональное построение отделений Пенсионного фонда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E40FAC" w:rsidRDefault="00E37092" w:rsidP="00E370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55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Система пособий семьям, имеющим детей: особенности назначения и источники выплат.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E40FAC" w:rsidRDefault="00E37092" w:rsidP="00E370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5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Социальная защита лиц, пострадавших в результате радиационных воздействий: основные виды выплат, компенсаций и порядок их предоставления.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E40FAC" w:rsidRDefault="00E37092" w:rsidP="00E370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DB3C7D">
        <w:trPr>
          <w:trHeight w:hRule="exact" w:val="20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Место и роль негосударственных пенсионных фондов в системе пенсионного обеспечения.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E40FAC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5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Виды пенсий по государственному пенсионному обеспечению, роль государства в их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E40FAC" w:rsidRDefault="00E37092" w:rsidP="00E370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632716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ветеранов и проблемы их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E40FAC" w:rsidRDefault="00E37092" w:rsidP="00E370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DB3C7D">
        <w:trPr>
          <w:trHeight w:hRule="exact" w:val="21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Деятельность социальных служб в России по профилактике безнадзорности и правонарушений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E40FAC" w:rsidRDefault="00E37092" w:rsidP="00E370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55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  <w:tr w:rsidR="00E37092" w:rsidRPr="00562684" w:rsidTr="00DB3C7D">
        <w:trPr>
          <w:trHeight w:hRule="exact" w:val="22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092" w:rsidRPr="00DB336E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2" w:rsidRPr="00CF55FC" w:rsidRDefault="00E37092" w:rsidP="00E3709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Фонда социального страхования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E40FAC" w:rsidRDefault="00E37092" w:rsidP="00E370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55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1-12</w:t>
            </w:r>
          </w:p>
          <w:p w:rsidR="00E37092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  <w:p w:rsidR="00E37092" w:rsidRPr="00562684" w:rsidRDefault="00E37092" w:rsidP="00E3709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2.1-2.3</w:t>
            </w:r>
          </w:p>
        </w:tc>
      </w:tr>
    </w:tbl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A2E34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="00A23D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B3C7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23D42">
        <w:rPr>
          <w:rFonts w:ascii="Times New Roman" w:hAnsi="Times New Roman" w:cs="Times New Roman"/>
          <w:b/>
          <w:sz w:val="24"/>
          <w:szCs w:val="24"/>
          <w:u w:val="single"/>
        </w:rPr>
        <w:t>11/в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37C4A">
        <w:rPr>
          <w:rFonts w:ascii="Times New Roman" w:hAnsi="Times New Roman" w:cs="Times New Roman"/>
          <w:b/>
          <w:sz w:val="24"/>
          <w:szCs w:val="24"/>
        </w:rPr>
        <w:t>Право</w:t>
      </w:r>
      <w:r w:rsidR="00A23D42">
        <w:rPr>
          <w:rFonts w:ascii="Times New Roman" w:hAnsi="Times New Roman" w:cs="Times New Roman"/>
          <w:b/>
          <w:sz w:val="24"/>
          <w:szCs w:val="24"/>
        </w:rPr>
        <w:t xml:space="preserve"> и организация социального обеспечения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</w:t>
      </w:r>
      <w:r w:rsidR="00A23D42">
        <w:rPr>
          <w:rFonts w:ascii="Times New Roman" w:hAnsi="Times New Roman" w:cs="Times New Roman"/>
          <w:b/>
          <w:sz w:val="24"/>
          <w:szCs w:val="24"/>
        </w:rPr>
        <w:t>1</w:t>
      </w:r>
      <w:r w:rsidR="00DB3C7D">
        <w:rPr>
          <w:rFonts w:ascii="Times New Roman" w:hAnsi="Times New Roman" w:cs="Times New Roman"/>
          <w:b/>
          <w:sz w:val="24"/>
          <w:szCs w:val="24"/>
        </w:rPr>
        <w:t>6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3D4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23D42">
        <w:rPr>
          <w:rFonts w:ascii="Times New Roman" w:hAnsi="Times New Roman" w:cs="Times New Roman"/>
          <w:b/>
          <w:sz w:val="24"/>
          <w:szCs w:val="24"/>
        </w:rPr>
        <w:t>1</w:t>
      </w:r>
      <w:r w:rsidR="00DB3C7D">
        <w:rPr>
          <w:rFonts w:ascii="Times New Roman" w:hAnsi="Times New Roman" w:cs="Times New Roman"/>
          <w:b/>
          <w:sz w:val="24"/>
          <w:szCs w:val="24"/>
        </w:rPr>
        <w:t>9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7"/>
        <w:gridCol w:w="5844"/>
        <w:gridCol w:w="2408"/>
      </w:tblGrid>
      <w:tr w:rsidR="00E109A7" w:rsidRPr="00DB3C7D" w:rsidTr="0015787F">
        <w:tc>
          <w:tcPr>
            <w:tcW w:w="1087" w:type="dxa"/>
          </w:tcPr>
          <w:p w:rsidR="00E109A7" w:rsidRPr="00DB3C7D" w:rsidRDefault="00E109A7" w:rsidP="00DB3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5844" w:type="dxa"/>
          </w:tcPr>
          <w:p w:rsidR="00E109A7" w:rsidRPr="00DB3C7D" w:rsidRDefault="00E109A7" w:rsidP="00DB3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08" w:type="dxa"/>
          </w:tcPr>
          <w:p w:rsidR="00E109A7" w:rsidRPr="00DB3C7D" w:rsidRDefault="00E109A7" w:rsidP="00DB3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109A7" w:rsidRPr="00DB3C7D" w:rsidRDefault="00E109A7" w:rsidP="00DB3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rPr>
          <w:trHeight w:val="197"/>
        </w:trPr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Башкатова </w:t>
            </w: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Винк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Громов Александр Валентинович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Гущина Полина Игоревна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Давыдов Денис Александрович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Зуев Дмитрий Алексеевич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Иванова Валерия Васильевна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Ищенко Анастасия Вадимовна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Квашенко Алексей Романович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Корелин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Кротова Анастасия Александровна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Кузьмина Яна Николаевна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Кулалаева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Анастасия Олеговна 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Мельников Дмитрий Владимирович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Никифорова Ксения Дмитриевна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C7D" w:rsidRPr="00DB3C7D" w:rsidTr="00632716">
        <w:tc>
          <w:tcPr>
            <w:tcW w:w="1087" w:type="dxa"/>
          </w:tcPr>
          <w:p w:rsidR="00DB3C7D" w:rsidRPr="00DB3C7D" w:rsidRDefault="00DB3C7D" w:rsidP="00DB3C7D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D" w:rsidRPr="00DB3C7D" w:rsidRDefault="00DB3C7D" w:rsidP="00DB3C7D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Селиверстов  Илья Романович</w:t>
            </w:r>
          </w:p>
        </w:tc>
        <w:tc>
          <w:tcPr>
            <w:tcW w:w="2408" w:type="dxa"/>
          </w:tcPr>
          <w:p w:rsidR="00DB3C7D" w:rsidRPr="00DB3C7D" w:rsidRDefault="00DB3C7D" w:rsidP="00DB3C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FA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</w:t>
      </w:r>
    </w:p>
    <w:p w:rsidR="00AC1FA9" w:rsidRDefault="00AC1FA9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AC1FA9" w:rsidRPr="00AC1F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</w:t>
      </w:r>
      <w:r w:rsidR="00AC1FA9" w:rsidRPr="00AC1FA9">
        <w:rPr>
          <w:rFonts w:ascii="Times New Roman" w:hAnsi="Times New Roman" w:cs="Times New Roman"/>
          <w:bCs/>
          <w:sz w:val="24"/>
          <w:szCs w:val="24"/>
          <w:u w:val="single"/>
        </w:rPr>
        <w:t>преподаватель юридических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5787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09A7" w:rsidRPr="0063618E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AC1FA9" w:rsidRPr="00AC1FA9">
        <w:rPr>
          <w:rFonts w:ascii="Times New Roman" w:hAnsi="Times New Roman" w:cs="Times New Roman"/>
          <w:bCs/>
          <w:sz w:val="24"/>
          <w:szCs w:val="24"/>
          <w:u w:val="single"/>
        </w:rPr>
        <w:t>О. Н. Морозова</w:t>
      </w:r>
      <w:r w:rsidR="0015787F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E109A7" w:rsidRPr="0063618E" w:rsidRDefault="00E109A7" w:rsidP="00E109A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="0015787F">
        <w:rPr>
          <w:sz w:val="24"/>
          <w:szCs w:val="24"/>
          <w:vertAlign w:val="superscript"/>
        </w:rPr>
        <w:t xml:space="preserve">                                        </w:t>
      </w:r>
      <w:proofErr w:type="gramStart"/>
      <w:r w:rsidR="0015787F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>(</w:t>
      </w:r>
      <w:proofErr w:type="gramEnd"/>
      <w:r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E109A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837C4A" w:rsidRDefault="00837C4A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7C4A" w:rsidRDefault="00837C4A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B3C7D" w:rsidRDefault="00DB3C7D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7C4A" w:rsidRDefault="00837C4A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313A26" w:rsidRDefault="00A438F4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40.02.01 Право и организация социального обеспечения</w:t>
      </w:r>
    </w:p>
    <w:p w:rsidR="00A438F4" w:rsidRDefault="00A438F4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Pr="00513A6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Тема:</w:t>
      </w:r>
      <w:r w:rsidR="00A438F4">
        <w:rPr>
          <w:rFonts w:ascii="Times New Roman" w:hAnsi="Times New Roman" w:cs="Times New Roman"/>
        </w:rPr>
        <w:t xml:space="preserve"> Организация работы </w:t>
      </w:r>
      <w:r w:rsidR="00DB3C7D">
        <w:rPr>
          <w:rFonts w:ascii="Times New Roman" w:hAnsi="Times New Roman" w:cs="Times New Roman"/>
        </w:rPr>
        <w:t>Федерального ф</w:t>
      </w:r>
      <w:r w:rsidR="00A438F4">
        <w:rPr>
          <w:rFonts w:ascii="Times New Roman" w:hAnsi="Times New Roman" w:cs="Times New Roman"/>
        </w:rPr>
        <w:t>онда обязательного медицинского страхования</w:t>
      </w:r>
    </w:p>
    <w:p w:rsidR="00E109A7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Tr="00E109A7">
        <w:tc>
          <w:tcPr>
            <w:tcW w:w="3936" w:type="dxa"/>
          </w:tcPr>
          <w:p w:rsidR="00E109A7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21" w:type="dxa"/>
          </w:tcPr>
          <w:p w:rsidR="00E109A7" w:rsidRPr="00513A67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Студент/ка</w:t>
            </w:r>
            <w:r w:rsidR="00A438F4">
              <w:rPr>
                <w:rFonts w:ascii="Times New Roman" w:hAnsi="Times New Roman" w:cs="Times New Roman"/>
              </w:rPr>
              <w:t xml:space="preserve"> </w:t>
            </w:r>
            <w:r w:rsidR="00DB3C7D">
              <w:rPr>
                <w:rFonts w:ascii="Times New Roman" w:hAnsi="Times New Roman" w:cs="Times New Roman"/>
              </w:rPr>
              <w:t xml:space="preserve">Башкатова </w:t>
            </w:r>
            <w:proofErr w:type="spellStart"/>
            <w:r w:rsidR="00DB3C7D">
              <w:rPr>
                <w:rFonts w:ascii="Times New Roman" w:hAnsi="Times New Roman" w:cs="Times New Roman"/>
              </w:rPr>
              <w:t>Дарина</w:t>
            </w:r>
            <w:proofErr w:type="spellEnd"/>
            <w:r w:rsidR="00DB3C7D">
              <w:rPr>
                <w:rFonts w:ascii="Times New Roman" w:hAnsi="Times New Roman" w:cs="Times New Roman"/>
              </w:rPr>
              <w:t xml:space="preserve"> Сергеевна</w:t>
            </w:r>
          </w:p>
          <w:p w:rsidR="00E109A7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="00A438F4">
              <w:rPr>
                <w:rFonts w:ascii="Times New Roman" w:hAnsi="Times New Roman" w:cs="Times New Roman"/>
              </w:rPr>
              <w:t xml:space="preserve"> 2</w:t>
            </w:r>
            <w:r w:rsidR="00DB3C7D">
              <w:rPr>
                <w:rFonts w:ascii="Times New Roman" w:hAnsi="Times New Roman" w:cs="Times New Roman"/>
              </w:rPr>
              <w:t>7</w:t>
            </w:r>
            <w:r w:rsidR="00A438F4">
              <w:rPr>
                <w:rFonts w:ascii="Times New Roman" w:hAnsi="Times New Roman" w:cs="Times New Roman"/>
              </w:rPr>
              <w:t>11/в</w:t>
            </w:r>
          </w:p>
          <w:p w:rsidR="00E109A7" w:rsidRPr="00513A6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>Руководитель</w:t>
            </w:r>
            <w:r w:rsidR="00A438F4">
              <w:rPr>
                <w:rFonts w:ascii="Times New Roman" w:hAnsi="Times New Roman" w:cs="Times New Roman"/>
              </w:rPr>
              <w:t xml:space="preserve"> </w:t>
            </w:r>
            <w:r w:rsidR="00DB3C7D">
              <w:rPr>
                <w:rFonts w:ascii="Times New Roman" w:hAnsi="Times New Roman" w:cs="Times New Roman"/>
              </w:rPr>
              <w:t>Григорьева Ирина Александровна</w:t>
            </w: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A438F4" w:rsidRDefault="00A438F4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DB3C7D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защищена «</w:t>
            </w:r>
            <w:r>
              <w:rPr>
                <w:rFonts w:ascii="Times New Roman" w:hAnsi="Times New Roman" w:cs="Times New Roman"/>
              </w:rPr>
              <w:tab/>
              <w:t>»</w:t>
            </w:r>
            <w:r>
              <w:rPr>
                <w:rFonts w:ascii="Times New Roman" w:hAnsi="Times New Roman" w:cs="Times New Roman"/>
              </w:rPr>
              <w:tab/>
              <w:t>2020г.</w:t>
            </w:r>
            <w:r w:rsidR="00E109A7" w:rsidRPr="00513A67">
              <w:rPr>
                <w:rFonts w:ascii="Times New Roman" w:hAnsi="Times New Roman" w:cs="Times New Roman"/>
              </w:rPr>
              <w:t xml:space="preserve"> </w:t>
            </w:r>
          </w:p>
          <w:p w:rsidR="00E109A7" w:rsidRPr="00513A6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 xml:space="preserve">с оценкой </w:t>
            </w:r>
            <w:r>
              <w:rPr>
                <w:rFonts w:ascii="Times New Roman" w:hAnsi="Times New Roman" w:cs="Times New Roman"/>
              </w:rPr>
              <w:t>«</w:t>
            </w:r>
            <w:r w:rsidRPr="00513A6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__________»</w:t>
            </w:r>
          </w:p>
          <w:p w:rsidR="00E109A7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</w:rPr>
            </w:pPr>
            <w:r w:rsidRPr="00B46847">
              <w:rPr>
                <w:rFonts w:ascii="Times New Roman" w:hAnsi="Times New Roman" w:cs="Times New Roman"/>
              </w:rPr>
              <w:t>Секретарь</w:t>
            </w:r>
            <w:r w:rsidRPr="00513A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3A67">
              <w:rPr>
                <w:rFonts w:ascii="Times New Roman" w:hAnsi="Times New Roman" w:cs="Times New Roman"/>
              </w:rPr>
              <w:t>ГЭК</w:t>
            </w:r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  <w:r w:rsidRPr="00513A67">
              <w:rPr>
                <w:rFonts w:ascii="Times New Roman" w:hAnsi="Times New Roman" w:cs="Times New Roman"/>
              </w:rPr>
              <w:tab/>
              <w:t>/</w:t>
            </w:r>
            <w:r w:rsidR="00A438F4">
              <w:rPr>
                <w:rFonts w:ascii="Times New Roman" w:hAnsi="Times New Roman" w:cs="Times New Roman"/>
              </w:rPr>
              <w:t>И. А. Григорьева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109A7" w:rsidRPr="00096BF3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ab/>
            </w:r>
          </w:p>
        </w:tc>
      </w:tr>
    </w:tbl>
    <w:p w:rsidR="00E109A7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 (а)</w:t>
      </w:r>
      <w:r w:rsidRPr="00513A67">
        <w:rPr>
          <w:rFonts w:ascii="Times New Roman" w:hAnsi="Times New Roman" w:cs="Times New Roman"/>
        </w:rPr>
        <w:t xml:space="preserve"> </w:t>
      </w:r>
    </w:p>
    <w:p w:rsidR="00E109A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Руководитель </w:t>
      </w:r>
    </w:p>
    <w:p w:rsidR="00E109A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структурного подразделения</w:t>
      </w:r>
      <w:bookmarkStart w:id="4" w:name="bookmark34"/>
      <w:r>
        <w:rPr>
          <w:rFonts w:ascii="Times New Roman" w:hAnsi="Times New Roman" w:cs="Times New Roman"/>
        </w:rPr>
        <w:t xml:space="preserve"> ____________________/</w:t>
      </w:r>
      <w:r w:rsidR="00DB3C7D">
        <w:rPr>
          <w:rFonts w:ascii="Times New Roman" w:hAnsi="Times New Roman" w:cs="Times New Roman"/>
        </w:rPr>
        <w:t>В. И. Серов</w:t>
      </w:r>
      <w:r>
        <w:rPr>
          <w:rFonts w:ascii="Times New Roman" w:hAnsi="Times New Roman" w:cs="Times New Roman"/>
        </w:rPr>
        <w:t>/</w:t>
      </w:r>
    </w:p>
    <w:p w:rsidR="00E109A7" w:rsidRPr="00513A6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513A67">
        <w:rPr>
          <w:rFonts w:ascii="Times New Roman" w:hAnsi="Times New Roman" w:cs="Times New Roman"/>
        </w:rPr>
        <w:tab/>
      </w:r>
      <w:bookmarkEnd w:id="4"/>
      <w:r w:rsidRPr="00513A67">
        <w:rPr>
          <w:rFonts w:ascii="Times New Roman" w:hAnsi="Times New Roman" w:cs="Times New Roman"/>
        </w:rPr>
        <w:tab/>
      </w:r>
    </w:p>
    <w:p w:rsidR="00E109A7" w:rsidRPr="00513A67" w:rsidRDefault="00DB3C7D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__________2020</w:t>
      </w:r>
      <w:r w:rsidR="00E109A7" w:rsidRPr="00513A67">
        <w:rPr>
          <w:rFonts w:ascii="Times New Roman" w:hAnsi="Times New Roman" w:cs="Times New Roman"/>
        </w:rPr>
        <w:t>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CD270C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</w:t>
            </w:r>
            <w:r w:rsidR="00AC1FA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5"/>
          </w:p>
          <w:p w:rsidR="00B46847" w:rsidRPr="00BA2E34" w:rsidRDefault="00B46847" w:rsidP="00AC1FA9">
            <w:pPr>
              <w:tabs>
                <w:tab w:val="left" w:pos="8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="00AC1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A438F4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</w:t>
      </w:r>
      <w:r w:rsidR="00A438F4">
        <w:rPr>
          <w:rFonts w:ascii="Times New Roman" w:hAnsi="Times New Roman" w:cs="Times New Roman"/>
          <w:sz w:val="24"/>
          <w:szCs w:val="24"/>
        </w:rPr>
        <w:t xml:space="preserve"> </w:t>
      </w:r>
      <w:r w:rsidR="00DB3C7D">
        <w:rPr>
          <w:rFonts w:ascii="Times New Roman" w:hAnsi="Times New Roman" w:cs="Times New Roman"/>
          <w:sz w:val="24"/>
          <w:szCs w:val="24"/>
        </w:rPr>
        <w:t xml:space="preserve">Башкатовой </w:t>
      </w:r>
      <w:proofErr w:type="spellStart"/>
      <w:r w:rsidR="00DB3C7D">
        <w:rPr>
          <w:rFonts w:ascii="Times New Roman" w:hAnsi="Times New Roman" w:cs="Times New Roman"/>
          <w:sz w:val="24"/>
          <w:szCs w:val="24"/>
        </w:rPr>
        <w:t>Дарине</w:t>
      </w:r>
      <w:proofErr w:type="spellEnd"/>
      <w:r w:rsidR="00DB3C7D">
        <w:rPr>
          <w:rFonts w:ascii="Times New Roman" w:hAnsi="Times New Roman" w:cs="Times New Roman"/>
          <w:sz w:val="24"/>
          <w:szCs w:val="24"/>
        </w:rPr>
        <w:t xml:space="preserve"> Сергеевне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A438F4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Организация работы </w:t>
      </w:r>
      <w:r w:rsidR="00DB3C7D">
        <w:rPr>
          <w:rFonts w:ascii="Times New Roman" w:hAnsi="Times New Roman" w:cs="Times New Roman"/>
        </w:rPr>
        <w:t>Федерального ф</w:t>
      </w:r>
      <w:r>
        <w:rPr>
          <w:rFonts w:ascii="Times New Roman" w:hAnsi="Times New Roman" w:cs="Times New Roman"/>
        </w:rPr>
        <w:t>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47" w:rsidRPr="00BA2E34" w:rsidRDefault="00A438F4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представления ВКР «1</w:t>
      </w:r>
      <w:r w:rsidR="00DB3C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B46847" w:rsidRPr="00BA2E34">
        <w:rPr>
          <w:rFonts w:ascii="Times New Roman" w:hAnsi="Times New Roman" w:cs="Times New Roman"/>
          <w:sz w:val="24"/>
          <w:szCs w:val="24"/>
        </w:rPr>
        <w:t>20</w:t>
      </w:r>
      <w:r w:rsidR="00DB3C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</w:r>
      <w:r w:rsidRPr="00A438F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B3C7D">
        <w:rPr>
          <w:rFonts w:ascii="Times New Roman" w:hAnsi="Times New Roman" w:cs="Times New Roman"/>
          <w:sz w:val="24"/>
          <w:szCs w:val="24"/>
          <w:u w:val="single"/>
        </w:rPr>
        <w:t>И. А. Григорьева</w:t>
      </w:r>
      <w:r w:rsidRPr="00BA2E34">
        <w:rPr>
          <w:rFonts w:ascii="Times New Roman" w:hAnsi="Times New Roman" w:cs="Times New Roman"/>
          <w:sz w:val="24"/>
          <w:szCs w:val="24"/>
        </w:rPr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i/>
        </w:rPr>
        <w:t>6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5C622F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="003F7577" w:rsidRPr="003F7577">
        <w:rPr>
          <w:b w:val="0"/>
          <w:sz w:val="24"/>
          <w:szCs w:val="24"/>
          <w:u w:val="single"/>
        </w:rPr>
        <w:t>3</w:t>
      </w:r>
      <w:r w:rsidR="003F7577"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 xml:space="preserve">группы </w:t>
      </w:r>
      <w:r w:rsidR="003F7577" w:rsidRPr="003F7577">
        <w:rPr>
          <w:b w:val="0"/>
          <w:sz w:val="24"/>
          <w:szCs w:val="24"/>
          <w:u w:val="single"/>
        </w:rPr>
        <w:t>2</w:t>
      </w:r>
      <w:r w:rsidR="008650D1">
        <w:rPr>
          <w:b w:val="0"/>
          <w:sz w:val="24"/>
          <w:szCs w:val="24"/>
          <w:u w:val="single"/>
        </w:rPr>
        <w:t>7</w:t>
      </w:r>
      <w:r w:rsidR="003F7577" w:rsidRPr="003F7577">
        <w:rPr>
          <w:b w:val="0"/>
          <w:sz w:val="24"/>
          <w:szCs w:val="24"/>
          <w:u w:val="single"/>
        </w:rPr>
        <w:t xml:space="preserve">11/в </w:t>
      </w:r>
      <w:r w:rsidR="008650D1">
        <w:rPr>
          <w:b w:val="0"/>
          <w:sz w:val="24"/>
          <w:szCs w:val="24"/>
          <w:u w:val="single"/>
        </w:rPr>
        <w:t xml:space="preserve">Башкатовой </w:t>
      </w:r>
      <w:proofErr w:type="spellStart"/>
      <w:r w:rsidR="008650D1">
        <w:rPr>
          <w:b w:val="0"/>
          <w:sz w:val="24"/>
          <w:szCs w:val="24"/>
          <w:u w:val="single"/>
        </w:rPr>
        <w:t>Дариной</w:t>
      </w:r>
      <w:proofErr w:type="spellEnd"/>
      <w:r w:rsidR="008650D1">
        <w:rPr>
          <w:b w:val="0"/>
          <w:sz w:val="24"/>
          <w:szCs w:val="24"/>
          <w:u w:val="single"/>
        </w:rPr>
        <w:t xml:space="preserve"> Сергеевной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3F7577" w:rsidRPr="00BA2E34" w:rsidRDefault="00B46847" w:rsidP="003F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 xml:space="preserve">По </w:t>
      </w:r>
      <w:r w:rsidR="003F7577" w:rsidRPr="003F7577">
        <w:rPr>
          <w:rFonts w:ascii="Times New Roman" w:hAnsi="Times New Roman" w:cs="Times New Roman"/>
          <w:sz w:val="24"/>
          <w:szCs w:val="24"/>
        </w:rPr>
        <w:t xml:space="preserve">теме </w:t>
      </w:r>
      <w:r w:rsidR="003F7577">
        <w:rPr>
          <w:rFonts w:ascii="Times New Roman" w:hAnsi="Times New Roman" w:cs="Times New Roman"/>
          <w:sz w:val="24"/>
          <w:szCs w:val="24"/>
        </w:rPr>
        <w:t>«</w:t>
      </w:r>
      <w:r w:rsidR="003F7577" w:rsidRPr="003F7577">
        <w:rPr>
          <w:rFonts w:ascii="Times New Roman" w:hAnsi="Times New Roman" w:cs="Times New Roman"/>
          <w:sz w:val="24"/>
          <w:szCs w:val="24"/>
        </w:rPr>
        <w:t>Организация</w:t>
      </w:r>
      <w:r w:rsidR="003F7577">
        <w:rPr>
          <w:rFonts w:ascii="Times New Roman" w:hAnsi="Times New Roman" w:cs="Times New Roman"/>
        </w:rPr>
        <w:t xml:space="preserve"> работы </w:t>
      </w:r>
      <w:r w:rsidR="008650D1">
        <w:rPr>
          <w:rFonts w:ascii="Times New Roman" w:hAnsi="Times New Roman" w:cs="Times New Roman"/>
        </w:rPr>
        <w:t>Федерального ф</w:t>
      </w:r>
      <w:r w:rsidR="003F7577">
        <w:rPr>
          <w:rFonts w:ascii="Times New Roman" w:hAnsi="Times New Roman" w:cs="Times New Roman"/>
        </w:rPr>
        <w:t>онда обязательного медицинского страхования»</w:t>
      </w:r>
      <w:r w:rsidR="003F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19"/>
        <w:gridCol w:w="1467"/>
        <w:gridCol w:w="1661"/>
        <w:gridCol w:w="1480"/>
      </w:tblGrid>
      <w:tr w:rsidR="00B46847" w:rsidRPr="00922326" w:rsidTr="003F7577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125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86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Ознакомление с темой ВКР</w:t>
            </w:r>
          </w:p>
        </w:tc>
        <w:tc>
          <w:tcPr>
            <w:tcW w:w="1461" w:type="dxa"/>
          </w:tcPr>
          <w:p w:rsidR="00EE2574" w:rsidRPr="00922326" w:rsidRDefault="008650D1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E257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="00EE2574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620E0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50D1" w:rsidRPr="00922326" w:rsidTr="003F7577">
        <w:trPr>
          <w:trHeight w:val="451"/>
          <w:jc w:val="center"/>
        </w:trPr>
        <w:tc>
          <w:tcPr>
            <w:tcW w:w="951" w:type="dxa"/>
          </w:tcPr>
          <w:p w:rsidR="008650D1" w:rsidRPr="00922326" w:rsidRDefault="008650D1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8650D1" w:rsidRPr="003F7577" w:rsidRDefault="008650D1" w:rsidP="0086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Ознакомление с заданием на ВКР</w:t>
            </w:r>
          </w:p>
        </w:tc>
        <w:tc>
          <w:tcPr>
            <w:tcW w:w="1461" w:type="dxa"/>
          </w:tcPr>
          <w:p w:rsidR="008650D1" w:rsidRDefault="008650D1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20.04.2020</w:t>
            </w:r>
          </w:p>
        </w:tc>
        <w:tc>
          <w:tcPr>
            <w:tcW w:w="1661" w:type="dxa"/>
          </w:tcPr>
          <w:p w:rsidR="008650D1" w:rsidRPr="00620E06" w:rsidRDefault="008650D1" w:rsidP="00EE2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8650D1" w:rsidRPr="00922326" w:rsidRDefault="008650D1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461" w:type="dxa"/>
          </w:tcPr>
          <w:p w:rsidR="00EE2574" w:rsidRPr="00922326" w:rsidRDefault="00EE2574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50D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.04.20</w:t>
            </w:r>
            <w:r w:rsidR="008650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620E0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целей, задач, актуальности</w:t>
            </w:r>
          </w:p>
        </w:tc>
        <w:tc>
          <w:tcPr>
            <w:tcW w:w="1461" w:type="dxa"/>
          </w:tcPr>
          <w:p w:rsidR="00EE2574" w:rsidRPr="00922326" w:rsidRDefault="00EE2574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</w:t>
            </w:r>
            <w:r w:rsidR="008650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395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 xml:space="preserve">теоретической </w:t>
            </w:r>
            <w:r w:rsidRPr="003F7577">
              <w:rPr>
                <w:rFonts w:ascii="Times New Roman" w:hAnsi="Times New Roman"/>
              </w:rPr>
              <w:t>части</w:t>
            </w:r>
          </w:p>
        </w:tc>
        <w:tc>
          <w:tcPr>
            <w:tcW w:w="1461" w:type="dxa"/>
          </w:tcPr>
          <w:p w:rsidR="00EE2574" w:rsidRPr="00922326" w:rsidRDefault="00EE2574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</w:t>
            </w:r>
            <w:r w:rsidR="008650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15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аналитической</w:t>
            </w:r>
            <w:r w:rsidRPr="003F7577">
              <w:rPr>
                <w:rFonts w:ascii="Times New Roman" w:hAnsi="Times New Roman"/>
              </w:rPr>
              <w:t xml:space="preserve"> части</w:t>
            </w:r>
          </w:p>
        </w:tc>
        <w:tc>
          <w:tcPr>
            <w:tcW w:w="1461" w:type="dxa"/>
          </w:tcPr>
          <w:p w:rsidR="00EE2574" w:rsidRPr="00922326" w:rsidRDefault="00EE2574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50D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.05.20</w:t>
            </w:r>
            <w:r w:rsidR="008650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08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практической</w:t>
            </w:r>
            <w:r w:rsidRPr="003F7577">
              <w:rPr>
                <w:rFonts w:ascii="Times New Roman" w:hAnsi="Times New Roman"/>
              </w:rPr>
              <w:t xml:space="preserve"> части</w:t>
            </w:r>
          </w:p>
        </w:tc>
        <w:tc>
          <w:tcPr>
            <w:tcW w:w="1461" w:type="dxa"/>
          </w:tcPr>
          <w:p w:rsidR="00EE2574" w:rsidRPr="00922326" w:rsidRDefault="008650D1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EE25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EE2574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Проверка содержания полностью выполненной ВКР руководителем</w:t>
            </w:r>
          </w:p>
        </w:tc>
        <w:tc>
          <w:tcPr>
            <w:tcW w:w="1461" w:type="dxa"/>
          </w:tcPr>
          <w:p w:rsidR="00EE2574" w:rsidRPr="00922326" w:rsidRDefault="008650D1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EE25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EE2574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Утверждение (подпись) отдельных разделов ВКР консультантами</w:t>
            </w:r>
          </w:p>
        </w:tc>
        <w:tc>
          <w:tcPr>
            <w:tcW w:w="1461" w:type="dxa"/>
          </w:tcPr>
          <w:p w:rsidR="00EE2574" w:rsidRPr="00922326" w:rsidRDefault="008650D1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EE2574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Утверждение (подпись) ВКР руководителем</w:t>
            </w:r>
          </w:p>
        </w:tc>
        <w:tc>
          <w:tcPr>
            <w:tcW w:w="1461" w:type="dxa"/>
          </w:tcPr>
          <w:p w:rsidR="00EE2574" w:rsidRPr="00922326" w:rsidRDefault="008650D1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EE2574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Получение отзыва руководителя ВКР</w:t>
            </w:r>
          </w:p>
        </w:tc>
        <w:tc>
          <w:tcPr>
            <w:tcW w:w="1461" w:type="dxa"/>
          </w:tcPr>
          <w:p w:rsidR="00EE2574" w:rsidRPr="00922326" w:rsidRDefault="008650D1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E2574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Участие в смотре ВКР, назначение на рецензию</w:t>
            </w:r>
          </w:p>
        </w:tc>
        <w:tc>
          <w:tcPr>
            <w:tcW w:w="1461" w:type="dxa"/>
          </w:tcPr>
          <w:p w:rsidR="00EE2574" w:rsidRPr="00922326" w:rsidRDefault="008650D1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E2574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Рецензирование ВКР</w:t>
            </w:r>
          </w:p>
        </w:tc>
        <w:tc>
          <w:tcPr>
            <w:tcW w:w="1461" w:type="dxa"/>
          </w:tcPr>
          <w:p w:rsidR="00EE2574" w:rsidRPr="00922326" w:rsidRDefault="00EE2574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</w:t>
            </w:r>
            <w:r w:rsidR="008650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Предварительная защита, получение допуска на защиту ВКР</w:t>
            </w:r>
          </w:p>
        </w:tc>
        <w:tc>
          <w:tcPr>
            <w:tcW w:w="1461" w:type="dxa"/>
          </w:tcPr>
          <w:p w:rsidR="00EE2574" w:rsidRPr="00922326" w:rsidRDefault="00EE2574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</w:t>
            </w:r>
            <w:r w:rsidR="008650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1461" w:type="dxa"/>
          </w:tcPr>
          <w:p w:rsidR="00EE2574" w:rsidRPr="00922326" w:rsidRDefault="008650D1" w:rsidP="008650D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E257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19</w:t>
            </w:r>
            <w:r w:rsidR="00EE2574">
              <w:rPr>
                <w:b/>
                <w:sz w:val="24"/>
                <w:szCs w:val="24"/>
              </w:rPr>
              <w:t>).06.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</w:t>
      </w:r>
      <w:r w:rsidR="008650D1">
        <w:rPr>
          <w:sz w:val="24"/>
          <w:szCs w:val="24"/>
        </w:rPr>
        <w:t>Д. С. Башкатова</w:t>
      </w:r>
    </w:p>
    <w:p w:rsidR="00B46847" w:rsidRPr="00CD270C" w:rsidRDefault="008650D1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20</w:t>
      </w:r>
      <w:r w:rsidR="00B46847" w:rsidRPr="0034718C">
        <w:rPr>
          <w:b w:val="0"/>
          <w:sz w:val="24"/>
          <w:szCs w:val="24"/>
        </w:rPr>
        <w:t>.0</w:t>
      </w:r>
      <w:r w:rsidR="00EE2574">
        <w:rPr>
          <w:b w:val="0"/>
          <w:sz w:val="24"/>
          <w:szCs w:val="24"/>
        </w:rPr>
        <w:t>4</w:t>
      </w:r>
      <w:r w:rsidR="00B46847" w:rsidRPr="0034718C">
        <w:rPr>
          <w:b w:val="0"/>
          <w:sz w:val="24"/>
          <w:szCs w:val="24"/>
        </w:rPr>
        <w:t>.</w:t>
      </w:r>
      <w:r w:rsidR="00E838A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="00B46847" w:rsidRPr="0034718C">
        <w:rPr>
          <w:b w:val="0"/>
          <w:sz w:val="24"/>
          <w:szCs w:val="24"/>
        </w:rPr>
        <w:t xml:space="preserve"> г.</w:t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</w:t>
      </w:r>
      <w:r w:rsidR="008650D1">
        <w:rPr>
          <w:sz w:val="24"/>
          <w:szCs w:val="24"/>
        </w:rPr>
        <w:t>И. А. Григорьева</w:t>
      </w:r>
    </w:p>
    <w:p w:rsidR="00B46847" w:rsidRPr="00CD270C" w:rsidRDefault="008650D1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20</w:t>
      </w:r>
      <w:r w:rsidR="00B46847" w:rsidRPr="0034718C">
        <w:rPr>
          <w:b w:val="0"/>
          <w:sz w:val="24"/>
          <w:szCs w:val="24"/>
        </w:rPr>
        <w:t>.0</w:t>
      </w:r>
      <w:r w:rsidR="00EE2574">
        <w:rPr>
          <w:b w:val="0"/>
          <w:sz w:val="24"/>
          <w:szCs w:val="24"/>
        </w:rPr>
        <w:t>4</w:t>
      </w:r>
      <w:r w:rsidR="00B46847" w:rsidRPr="0034718C">
        <w:rPr>
          <w:b w:val="0"/>
          <w:sz w:val="24"/>
          <w:szCs w:val="24"/>
        </w:rPr>
        <w:t>.</w:t>
      </w:r>
      <w:r w:rsidR="00E838A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="00B46847" w:rsidRPr="0034718C">
        <w:rPr>
          <w:b w:val="0"/>
          <w:sz w:val="24"/>
          <w:szCs w:val="24"/>
        </w:rPr>
        <w:t xml:space="preserve"> г.</w:t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E838AF" w:rsidRDefault="00E838AF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8AF" w:rsidRDefault="00E838AF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времени на дипломное </w:t>
      </w:r>
      <w:r w:rsidR="00E838AF"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  <w:r w:rsidRPr="000E5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выполнение </w:t>
            </w:r>
            <w:r w:rsidR="00E838AF">
              <w:rPr>
                <w:rFonts w:ascii="Times New Roman" w:hAnsi="Times New Roman"/>
                <w:b/>
              </w:rPr>
              <w:t>работы</w:t>
            </w:r>
            <w:r w:rsidRPr="00BF015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</w:tcPr>
          <w:p w:rsidR="000E5A46" w:rsidRPr="007E31C5" w:rsidRDefault="00A575FC" w:rsidP="00992B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92BE1">
              <w:rPr>
                <w:rFonts w:ascii="Times New Roman" w:hAnsi="Times New Roman"/>
                <w:b/>
              </w:rPr>
              <w:t>4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7E31C5" w:rsidRDefault="00992BE1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7E31C5" w:rsidRDefault="00992BE1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7E31C5" w:rsidRDefault="00992BE1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7E31C5" w:rsidRDefault="00992BE1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575FC">
              <w:rPr>
                <w:rFonts w:ascii="Times New Roman" w:hAnsi="Times New Roman"/>
              </w:rPr>
              <w:t>0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7E31C5" w:rsidRDefault="00992BE1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</w:t>
            </w:r>
            <w:r w:rsidR="00E838AF">
              <w:rPr>
                <w:rFonts w:ascii="Times New Roman" w:hAnsi="Times New Roman"/>
              </w:rPr>
              <w:t>й</w:t>
            </w:r>
            <w:r w:rsidRPr="00BF015C">
              <w:rPr>
                <w:rFonts w:ascii="Times New Roman" w:hAnsi="Times New Roman"/>
              </w:rPr>
              <w:t xml:space="preserve"> </w:t>
            </w:r>
            <w:r w:rsidR="00E838AF">
              <w:rPr>
                <w:rFonts w:ascii="Times New Roman" w:hAnsi="Times New Roman"/>
              </w:rPr>
              <w:t>работы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</w:t>
            </w:r>
            <w:r w:rsidR="00E838AF">
              <w:rPr>
                <w:rFonts w:ascii="Times New Roman" w:hAnsi="Times New Roman"/>
                <w:b/>
              </w:rPr>
              <w:t>работы</w:t>
            </w:r>
            <w:r w:rsidRPr="00BF015C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</w:tcPr>
          <w:p w:rsidR="000E5A46" w:rsidRPr="007E31C5" w:rsidRDefault="00992BE1" w:rsidP="00F51A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</w:t>
            </w:r>
            <w:r w:rsidR="00E838AF">
              <w:rPr>
                <w:rFonts w:ascii="Times New Roman" w:hAnsi="Times New Roman"/>
              </w:rPr>
              <w:t>й</w:t>
            </w:r>
            <w:r w:rsidRPr="00BF015C">
              <w:rPr>
                <w:rFonts w:ascii="Times New Roman" w:hAnsi="Times New Roman"/>
              </w:rPr>
              <w:t xml:space="preserve"> </w:t>
            </w:r>
            <w:r w:rsidR="00E838AF">
              <w:rPr>
                <w:rFonts w:ascii="Times New Roman" w:hAnsi="Times New Roman"/>
              </w:rPr>
              <w:t>работы</w:t>
            </w:r>
          </w:p>
        </w:tc>
        <w:tc>
          <w:tcPr>
            <w:tcW w:w="2552" w:type="dxa"/>
          </w:tcPr>
          <w:p w:rsidR="000E5A46" w:rsidRPr="007E31C5" w:rsidRDefault="007E31C5" w:rsidP="00992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2BE1">
              <w:rPr>
                <w:rFonts w:ascii="Times New Roman" w:hAnsi="Times New Roman"/>
              </w:rPr>
              <w:t>8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</w:t>
            </w:r>
            <w:r w:rsidR="00E838AF">
              <w:rPr>
                <w:rFonts w:ascii="Times New Roman" w:hAnsi="Times New Roman"/>
              </w:rPr>
              <w:t>й</w:t>
            </w:r>
            <w:r w:rsidRPr="00BF015C">
              <w:rPr>
                <w:rFonts w:ascii="Times New Roman" w:hAnsi="Times New Roman"/>
              </w:rPr>
              <w:t xml:space="preserve"> </w:t>
            </w:r>
            <w:r w:rsidR="00E838AF">
              <w:rPr>
                <w:rFonts w:ascii="Times New Roman" w:hAnsi="Times New Roman"/>
              </w:rPr>
              <w:t>работы</w:t>
            </w:r>
          </w:p>
        </w:tc>
        <w:tc>
          <w:tcPr>
            <w:tcW w:w="2552" w:type="dxa"/>
          </w:tcPr>
          <w:p w:rsidR="000E5A46" w:rsidRPr="007E31C5" w:rsidRDefault="007E31C5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 Подготовка к защите дипломно</w:t>
            </w:r>
            <w:r w:rsidR="00E838AF">
              <w:rPr>
                <w:rFonts w:ascii="Times New Roman" w:hAnsi="Times New Roman"/>
              </w:rPr>
              <w:t>й работы</w:t>
            </w:r>
          </w:p>
        </w:tc>
        <w:tc>
          <w:tcPr>
            <w:tcW w:w="2552" w:type="dxa"/>
          </w:tcPr>
          <w:p w:rsidR="000E5A46" w:rsidRPr="007E31C5" w:rsidRDefault="00992BE1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</w:t>
            </w:r>
            <w:r w:rsidR="00E838AF">
              <w:rPr>
                <w:rFonts w:ascii="Times New Roman" w:hAnsi="Times New Roman"/>
              </w:rPr>
              <w:t>й работы</w:t>
            </w:r>
          </w:p>
        </w:tc>
        <w:tc>
          <w:tcPr>
            <w:tcW w:w="2552" w:type="dxa"/>
          </w:tcPr>
          <w:p w:rsidR="000E5A46" w:rsidRPr="007E31C5" w:rsidRDefault="00992BE1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Default="00E838AF" w:rsidP="00E83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757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</w:rPr>
        <w:t xml:space="preserve"> работы </w:t>
      </w:r>
      <w:r w:rsidR="00992BE1">
        <w:rPr>
          <w:rFonts w:ascii="Times New Roman" w:hAnsi="Times New Roman" w:cs="Times New Roman"/>
        </w:rPr>
        <w:t>Федерального ф</w:t>
      </w:r>
      <w:r>
        <w:rPr>
          <w:rFonts w:ascii="Times New Roman" w:hAnsi="Times New Roman" w:cs="Times New Roman"/>
        </w:rPr>
        <w:t>онда обязательного медицинского страхования»</w:t>
      </w:r>
    </w:p>
    <w:p w:rsidR="00E838AF" w:rsidRDefault="00E838AF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="00E838AF">
        <w:rPr>
          <w:rFonts w:ascii="Times New Roman" w:hAnsi="Times New Roman" w:cs="Times New Roman"/>
        </w:rPr>
        <w:t xml:space="preserve"> </w:t>
      </w:r>
      <w:r w:rsidR="00E838AF" w:rsidRPr="00E838AF">
        <w:rPr>
          <w:rFonts w:ascii="Times New Roman" w:hAnsi="Times New Roman" w:cs="Times New Roman"/>
          <w:u w:val="single"/>
        </w:rPr>
        <w:t>40.02.01 Право и организация социального обеспечения, группа 2</w:t>
      </w:r>
      <w:r w:rsidR="00992BE1">
        <w:rPr>
          <w:rFonts w:ascii="Times New Roman" w:hAnsi="Times New Roman" w:cs="Times New Roman"/>
          <w:u w:val="single"/>
        </w:rPr>
        <w:t>7</w:t>
      </w:r>
      <w:r w:rsidR="00E838AF" w:rsidRPr="00E838AF">
        <w:rPr>
          <w:rFonts w:ascii="Times New Roman" w:hAnsi="Times New Roman" w:cs="Times New Roman"/>
          <w:u w:val="single"/>
        </w:rPr>
        <w:t>11/в</w:t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="00992BE1">
        <w:rPr>
          <w:rFonts w:ascii="Times New Roman" w:hAnsi="Times New Roman" w:cs="Times New Roman"/>
          <w:u w:val="single"/>
        </w:rPr>
        <w:t xml:space="preserve">Башкатовой </w:t>
      </w:r>
      <w:proofErr w:type="spellStart"/>
      <w:r w:rsidR="00992BE1">
        <w:rPr>
          <w:rFonts w:ascii="Times New Roman" w:hAnsi="Times New Roman" w:cs="Times New Roman"/>
          <w:u w:val="single"/>
        </w:rPr>
        <w:t>Дариной</w:t>
      </w:r>
      <w:proofErr w:type="spellEnd"/>
      <w:r w:rsidR="00992BE1">
        <w:rPr>
          <w:rFonts w:ascii="Times New Roman" w:hAnsi="Times New Roman" w:cs="Times New Roman"/>
          <w:u w:val="single"/>
        </w:rPr>
        <w:t xml:space="preserve"> Сергеевной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  </w:t>
      </w:r>
      <w:proofErr w:type="gramEnd"/>
      <w:r>
        <w:rPr>
          <w:rFonts w:ascii="Times New Roman" w:hAnsi="Times New Roman" w:cs="Times New Roman"/>
        </w:rPr>
        <w:t xml:space="preserve"> </w:t>
      </w:r>
      <w:r w:rsidR="00E838AF">
        <w:rPr>
          <w:rFonts w:ascii="Times New Roman" w:hAnsi="Times New Roman" w:cs="Times New Roman"/>
        </w:rPr>
        <w:t>Теоретическая</w:t>
      </w:r>
      <w:r>
        <w:rPr>
          <w:rFonts w:ascii="Times New Roman" w:hAnsi="Times New Roman" w:cs="Times New Roman"/>
        </w:rPr>
        <w:t xml:space="preserve">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="00E838AF">
        <w:rPr>
          <w:rFonts w:ascii="Times New Roman" w:hAnsi="Times New Roman" w:cs="Times New Roman"/>
        </w:rPr>
        <w:t>Аналитическая</w:t>
      </w:r>
      <w:r w:rsidRPr="00513A67">
        <w:rPr>
          <w:rFonts w:ascii="Times New Roman" w:hAnsi="Times New Roman" w:cs="Times New Roman"/>
        </w:rPr>
        <w:t xml:space="preserve"> часть</w:t>
      </w:r>
      <w:r w:rsidR="00E838AF">
        <w:rPr>
          <w:rFonts w:ascii="Times New Roman" w:hAnsi="Times New Roman" w:cs="Times New Roman"/>
        </w:rPr>
        <w:t xml:space="preserve"> ________</w:t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 w:rsidR="00E838AF">
        <w:rPr>
          <w:rFonts w:ascii="Times New Roman" w:hAnsi="Times New Roman" w:cs="Times New Roman"/>
        </w:rPr>
        <w:t>Практическая</w:t>
      </w:r>
      <w:r>
        <w:rPr>
          <w:rFonts w:ascii="Times New Roman" w:hAnsi="Times New Roman" w:cs="Times New Roman"/>
        </w:rPr>
        <w:t xml:space="preserve"> часть_____________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</w:t>
      </w:r>
      <w:r w:rsidR="00992BE1">
        <w:rPr>
          <w:rFonts w:ascii="Times New Roman" w:hAnsi="Times New Roman" w:cs="Times New Roman"/>
          <w:u w:val="single"/>
        </w:rPr>
        <w:t>И. А. Григорьева/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 w:rsidR="00992BE1">
        <w:rPr>
          <w:rFonts w:ascii="Times New Roman" w:hAnsi="Times New Roman" w:cs="Times New Roman"/>
        </w:rPr>
        <w:t>_________2020</w:t>
      </w:r>
      <w:r>
        <w:rPr>
          <w:rFonts w:ascii="Times New Roman" w:hAnsi="Times New Roman" w:cs="Times New Roman"/>
        </w:rPr>
        <w:t>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838AF" w:rsidRDefault="00E838AF" w:rsidP="00E83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757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</w:rPr>
        <w:t xml:space="preserve"> работы </w:t>
      </w:r>
      <w:r w:rsidR="00B05AF3">
        <w:rPr>
          <w:rFonts w:ascii="Times New Roman" w:hAnsi="Times New Roman" w:cs="Times New Roman"/>
        </w:rPr>
        <w:t>Федерального ф</w:t>
      </w:r>
      <w:r>
        <w:rPr>
          <w:rFonts w:ascii="Times New Roman" w:hAnsi="Times New Roman" w:cs="Times New Roman"/>
        </w:rPr>
        <w:t>онда обязательного медицинского страхования»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="00E838AF">
        <w:rPr>
          <w:rFonts w:ascii="Times New Roman" w:hAnsi="Times New Roman" w:cs="Times New Roman"/>
        </w:rPr>
        <w:t xml:space="preserve"> ________</w:t>
      </w:r>
      <w:r w:rsidR="00E838AF" w:rsidRPr="00E838AF">
        <w:rPr>
          <w:rFonts w:ascii="Times New Roman" w:hAnsi="Times New Roman" w:cs="Times New Roman"/>
          <w:u w:val="single"/>
        </w:rPr>
        <w:t>40.02.01 Право и организация социального обеспечения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обучающимся (</w:t>
      </w:r>
      <w:proofErr w:type="gramStart"/>
      <w:r>
        <w:rPr>
          <w:rFonts w:ascii="Times New Roman" w:hAnsi="Times New Roman" w:cs="Times New Roman"/>
        </w:rPr>
        <w:t xml:space="preserve">обучающейся) </w:t>
      </w:r>
      <w:r w:rsidR="00E838AF">
        <w:rPr>
          <w:rFonts w:ascii="Times New Roman" w:hAnsi="Times New Roman" w:cs="Times New Roman"/>
        </w:rPr>
        <w:t xml:space="preserve">  </w:t>
      </w:r>
      <w:proofErr w:type="gramEnd"/>
      <w:r w:rsidR="00E838AF">
        <w:rPr>
          <w:rFonts w:ascii="Times New Roman" w:hAnsi="Times New Roman" w:cs="Times New Roman"/>
        </w:rPr>
        <w:t xml:space="preserve">         </w:t>
      </w:r>
      <w:r w:rsidR="00B05AF3">
        <w:rPr>
          <w:rFonts w:ascii="Times New Roman" w:hAnsi="Times New Roman" w:cs="Times New Roman"/>
          <w:u w:val="single"/>
        </w:rPr>
        <w:t xml:space="preserve">Башкатовой </w:t>
      </w:r>
      <w:proofErr w:type="spellStart"/>
      <w:r w:rsidR="00B05AF3">
        <w:rPr>
          <w:rFonts w:ascii="Times New Roman" w:hAnsi="Times New Roman" w:cs="Times New Roman"/>
          <w:u w:val="single"/>
        </w:rPr>
        <w:t>Дариной</w:t>
      </w:r>
      <w:proofErr w:type="spellEnd"/>
      <w:r w:rsidR="00B05AF3">
        <w:rPr>
          <w:rFonts w:ascii="Times New Roman" w:hAnsi="Times New Roman" w:cs="Times New Roman"/>
          <w:u w:val="single"/>
        </w:rPr>
        <w:t xml:space="preserve"> Сергеевной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Характеристика структуры ВКР, соответ</w:t>
      </w:r>
      <w:r>
        <w:rPr>
          <w:rFonts w:ascii="Times New Roman" w:hAnsi="Times New Roman" w:cs="Times New Roman"/>
        </w:rPr>
        <w:t xml:space="preserve">ствие ВКР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 w:rsidR="00E838AF">
        <w:rPr>
          <w:rFonts w:ascii="Times New Roman" w:hAnsi="Times New Roman" w:cs="Times New Roman"/>
          <w:i/>
        </w:rPr>
        <w:t>теоретической</w:t>
      </w:r>
      <w:r>
        <w:rPr>
          <w:rFonts w:ascii="Times New Roman" w:hAnsi="Times New Roman" w:cs="Times New Roman"/>
          <w:i/>
        </w:rPr>
        <w:t xml:space="preserve"> части,</w:t>
      </w:r>
      <w:r w:rsidRPr="00D04EC4">
        <w:rPr>
          <w:rFonts w:ascii="Times New Roman" w:hAnsi="Times New Roman" w:cs="Times New Roman"/>
          <w:i/>
        </w:rPr>
        <w:t xml:space="preserve"> </w:t>
      </w:r>
      <w:r w:rsidR="00E838AF">
        <w:rPr>
          <w:rFonts w:ascii="Times New Roman" w:hAnsi="Times New Roman" w:cs="Times New Roman"/>
          <w:i/>
        </w:rPr>
        <w:t>аналитической</w:t>
      </w:r>
      <w:r w:rsidRPr="00D04EC4">
        <w:rPr>
          <w:rFonts w:ascii="Times New Roman" w:hAnsi="Times New Roman" w:cs="Times New Roman"/>
          <w:i/>
        </w:rPr>
        <w:t xml:space="preserve"> части, </w:t>
      </w:r>
      <w:r w:rsidR="00E838AF">
        <w:rPr>
          <w:rFonts w:ascii="Times New Roman" w:hAnsi="Times New Roman" w:cs="Times New Roman"/>
          <w:i/>
        </w:rPr>
        <w:t>практической части</w:t>
      </w:r>
      <w:r>
        <w:rPr>
          <w:rFonts w:ascii="Times New Roman" w:hAnsi="Times New Roman" w:cs="Times New Roman"/>
          <w:i/>
        </w:rPr>
        <w:t>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Использование при разработке ВКР 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Практическая значимость ВКР (возможность использования ВКР 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</w:t>
      </w:r>
      <w:r w:rsidR="00E838AF">
        <w:rPr>
          <w:rFonts w:ascii="Times New Roman" w:hAnsi="Times New Roman" w:cs="Times New Roman"/>
        </w:rPr>
        <w:t>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</w:t>
      </w:r>
      <w:r w:rsidR="00E838AF">
        <w:rPr>
          <w:rFonts w:ascii="Times New Roman" w:hAnsi="Times New Roman" w:cs="Times New Roman"/>
        </w:rPr>
        <w:t>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Недостатки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______________________________________________</w:t>
      </w:r>
      <w:r w:rsidR="00E838AF">
        <w:rPr>
          <w:rFonts w:ascii="Times New Roman" w:hAnsi="Times New Roman" w:cs="Times New Roman"/>
        </w:rPr>
        <w:t>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выпускной квалификационной работы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="00E838AF">
        <w:rPr>
          <w:rFonts w:ascii="Times New Roman" w:hAnsi="Times New Roman" w:cs="Times New Roman"/>
        </w:rPr>
        <w:t xml:space="preserve">       </w:t>
      </w:r>
      <w:proofErr w:type="spellStart"/>
      <w:r w:rsidR="00E838AF" w:rsidRPr="00E838AF">
        <w:rPr>
          <w:rFonts w:ascii="Times New Roman" w:hAnsi="Times New Roman" w:cs="Times New Roman"/>
          <w:u w:val="single"/>
        </w:rPr>
        <w:t>Власкин</w:t>
      </w:r>
      <w:proofErr w:type="spellEnd"/>
      <w:r w:rsidR="00E838AF" w:rsidRPr="00E838AF">
        <w:rPr>
          <w:rFonts w:ascii="Times New Roman" w:hAnsi="Times New Roman" w:cs="Times New Roman"/>
          <w:u w:val="single"/>
        </w:rPr>
        <w:t xml:space="preserve"> Максим Юрьевич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</w:t>
      </w:r>
      <w:r w:rsidR="00B05AF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p w:rsidR="00AC2223" w:rsidRDefault="00AA0A5F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AC2223" w:rsidRPr="00E45F99">
        <w:rPr>
          <w:b/>
          <w:sz w:val="24"/>
          <w:szCs w:val="24"/>
        </w:rPr>
        <w:t xml:space="preserve">Специальность </w:t>
      </w:r>
      <w:proofErr w:type="gramStart"/>
      <w:r>
        <w:rPr>
          <w:i/>
          <w:sz w:val="24"/>
          <w:szCs w:val="24"/>
        </w:rPr>
        <w:t>Право</w:t>
      </w:r>
      <w:proofErr w:type="gramEnd"/>
      <w:r>
        <w:rPr>
          <w:i/>
          <w:sz w:val="24"/>
          <w:szCs w:val="24"/>
        </w:rPr>
        <w:t xml:space="preserve"> и организация социального обеспечения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13"/>
        <w:gridCol w:w="3113"/>
      </w:tblGrid>
      <w:tr w:rsidR="00AC2223" w:rsidRPr="0063618E" w:rsidTr="00083225">
        <w:tc>
          <w:tcPr>
            <w:tcW w:w="3113" w:type="dxa"/>
          </w:tcPr>
          <w:p w:rsidR="00AC2223" w:rsidRPr="0063618E" w:rsidRDefault="00AC2223" w:rsidP="005E038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113" w:type="dxa"/>
          </w:tcPr>
          <w:p w:rsidR="00AC2223" w:rsidRPr="0063618E" w:rsidRDefault="00AC2223" w:rsidP="005E038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113" w:type="dxa"/>
          </w:tcPr>
          <w:p w:rsidR="00AC2223" w:rsidRPr="0063618E" w:rsidRDefault="00AC2223" w:rsidP="005E038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632716" w:rsidP="00632716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632716" w:rsidP="00632716">
            <w:pPr>
              <w:pStyle w:val="20"/>
              <w:shd w:val="clear" w:color="auto" w:fill="auto"/>
              <w:tabs>
                <w:tab w:val="center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25.04; 27.04; 28.04; 29.04; 30.04; 18.05; 22.05; 27.05;  01.06; 05.06.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632716" w:rsidP="00632716">
            <w:pPr>
              <w:pStyle w:val="20"/>
              <w:shd w:val="clear" w:color="auto" w:fill="auto"/>
              <w:tabs>
                <w:tab w:val="left" w:pos="0"/>
                <w:tab w:val="left" w:pos="316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632716" w:rsidP="00632716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04.05; 05.05; 06.05; 07.05; 08.05; 19.05; 23.05; 28.05; 02.06; 06.06.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632716" w:rsidRDefault="00632716" w:rsidP="006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632716" w:rsidRDefault="00632716" w:rsidP="006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25.04; 27.04; 28.04; 29.04; 30.04; 18.05; 22.05; 27.05;  01.06; 05.06.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632716" w:rsidRDefault="00632716" w:rsidP="006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04.05; 05.05; 06.05; 07.05; 08.05; 19.05; 23.05; 28.05; 02.06; 06.06.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632716" w:rsidP="00632716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25.04; 27.04; 28.04; 29.04; 30.04; 18.05; 22.05; 27.05;  01.06; 05.06.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632716" w:rsidP="00632716">
            <w:pPr>
              <w:pStyle w:val="20"/>
              <w:shd w:val="clear" w:color="auto" w:fill="auto"/>
              <w:tabs>
                <w:tab w:val="center" w:pos="1128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04.05; 05.05; 06.05; 07.05; 08.05; 19.05; 23.05; 28.05; 02.06; 06.06.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632716" w:rsidP="00632716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11.05; 12.05; 13.05; 14.05; 15.05; 20.05; 25.05; 29.05; 03.06; 08.06.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632716" w:rsidRDefault="00632716" w:rsidP="006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11.05; 12.05; 13.05; 14.05; 15.05; 20.05; 25.05; 29.05; 03.06; 08.06.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632716" w:rsidRDefault="00632716" w:rsidP="006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632716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6" w:rsidRPr="00DB3C7D" w:rsidRDefault="00632716" w:rsidP="00632716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32716" w:rsidRPr="00632716" w:rsidRDefault="00632716" w:rsidP="006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716" w:rsidRPr="00083225" w:rsidRDefault="00E126D7" w:rsidP="00632716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25.04; 27.04; 28.04; 29.04; 30.04; 18.05; 22.05; 27.05;  01.06; 05.06.</w:t>
            </w:r>
          </w:p>
        </w:tc>
      </w:tr>
      <w:tr w:rsidR="00E126D7" w:rsidRPr="00D15DC6" w:rsidTr="0063271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D7" w:rsidRPr="00DB3C7D" w:rsidRDefault="00E126D7" w:rsidP="00E126D7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26D7" w:rsidRPr="00083225" w:rsidRDefault="00E126D7" w:rsidP="00E126D7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E126D7" w:rsidRPr="00083225" w:rsidRDefault="00E126D7" w:rsidP="00E126D7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11.05; 12.05; 13.05; 14.05; 15.05; 20.05; 25.05; 29.05; 03.06; 08.06.</w:t>
            </w:r>
          </w:p>
        </w:tc>
      </w:tr>
      <w:tr w:rsidR="00E126D7" w:rsidRPr="00D15DC6" w:rsidTr="00E126D7">
        <w:trPr>
          <w:trHeight w:val="77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D7" w:rsidRPr="00DB3C7D" w:rsidRDefault="00E126D7" w:rsidP="00E126D7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26D7" w:rsidRPr="00083225" w:rsidRDefault="00E126D7" w:rsidP="00E126D7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E126D7" w:rsidRPr="00083225" w:rsidRDefault="00E126D7" w:rsidP="00E126D7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</w:tr>
      <w:tr w:rsidR="00E126D7" w:rsidRPr="00D15DC6" w:rsidTr="00E126D7">
        <w:trPr>
          <w:trHeight w:val="83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D7" w:rsidRPr="00DB3C7D" w:rsidRDefault="00E126D7" w:rsidP="00E126D7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26D7" w:rsidRDefault="00E126D7" w:rsidP="00E126D7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E126D7" w:rsidRDefault="00E126D7" w:rsidP="00E126D7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</w:tr>
      <w:tr w:rsidR="00E126D7" w:rsidRPr="00D15DC6" w:rsidTr="00E126D7">
        <w:trPr>
          <w:trHeight w:val="89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D7" w:rsidRPr="00DB3C7D" w:rsidRDefault="00E126D7" w:rsidP="00E126D7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26D7" w:rsidRPr="00632716" w:rsidRDefault="00E126D7" w:rsidP="00E1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E126D7" w:rsidRDefault="00E126D7" w:rsidP="00E126D7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</w:tr>
      <w:tr w:rsidR="00E126D7" w:rsidRPr="00D15DC6" w:rsidTr="00E126D7">
        <w:trPr>
          <w:trHeight w:val="83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D7" w:rsidRPr="00DB3C7D" w:rsidRDefault="00E126D7" w:rsidP="00E126D7">
            <w:pPr>
              <w:spacing w:after="0" w:line="360" w:lineRule="auto"/>
              <w:ind w:left="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126D7" w:rsidRPr="00632716" w:rsidRDefault="00E126D7" w:rsidP="00E1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E126D7" w:rsidRDefault="00E126D7" w:rsidP="00E126D7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EE2574" w:rsidRDefault="00EE2574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E2574" w:rsidRDefault="00EE2574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E2574" w:rsidRDefault="00EE2574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35BC5">
        <w:rPr>
          <w:rFonts w:ascii="Times New Roman" w:hAnsi="Times New Roman" w:cs="Times New Roman"/>
          <w:b/>
          <w:sz w:val="24"/>
          <w:szCs w:val="24"/>
        </w:rPr>
        <w:t>7</w:t>
      </w:r>
      <w:r w:rsidR="00953AB6">
        <w:rPr>
          <w:rFonts w:ascii="Times New Roman" w:hAnsi="Times New Roman" w:cs="Times New Roman"/>
          <w:b/>
          <w:sz w:val="24"/>
          <w:szCs w:val="24"/>
        </w:rPr>
        <w:t>11/в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ВКР заданию.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35BC5">
        <w:rPr>
          <w:rFonts w:ascii="Times New Roman" w:hAnsi="Times New Roman" w:cs="Times New Roman"/>
          <w:b/>
          <w:sz w:val="24"/>
          <w:szCs w:val="24"/>
        </w:rPr>
        <w:t>7</w:t>
      </w:r>
      <w:r w:rsidR="00953AB6">
        <w:rPr>
          <w:rFonts w:ascii="Times New Roman" w:hAnsi="Times New Roman" w:cs="Times New Roman"/>
          <w:b/>
          <w:sz w:val="24"/>
          <w:szCs w:val="24"/>
        </w:rPr>
        <w:t>11/в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</w:t>
            </w:r>
            <w:proofErr w:type="spellStart"/>
            <w:r w:rsidRPr="00096BF3">
              <w:rPr>
                <w:i/>
                <w:sz w:val="16"/>
                <w:szCs w:val="16"/>
              </w:rPr>
              <w:t>Ворлдскиллз</w:t>
            </w:r>
            <w:proofErr w:type="spellEnd"/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953AB6">
        <w:rPr>
          <w:rFonts w:ascii="Times New Roman" w:hAnsi="Times New Roman" w:cs="Times New Roman"/>
          <w:b/>
          <w:sz w:val="24"/>
          <w:szCs w:val="24"/>
        </w:rPr>
        <w:t>2</w:t>
      </w:r>
      <w:r w:rsidR="00935BC5">
        <w:rPr>
          <w:rFonts w:ascii="Times New Roman" w:hAnsi="Times New Roman" w:cs="Times New Roman"/>
          <w:b/>
          <w:sz w:val="24"/>
          <w:szCs w:val="24"/>
        </w:rPr>
        <w:t>7</w:t>
      </w:r>
      <w:r w:rsidR="00953AB6">
        <w:rPr>
          <w:rFonts w:ascii="Times New Roman" w:hAnsi="Times New Roman" w:cs="Times New Roman"/>
          <w:b/>
          <w:sz w:val="24"/>
          <w:szCs w:val="24"/>
        </w:rPr>
        <w:t>11/в</w:t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962"/>
        <w:gridCol w:w="875"/>
        <w:gridCol w:w="876"/>
        <w:gridCol w:w="876"/>
        <w:gridCol w:w="876"/>
        <w:gridCol w:w="876"/>
        <w:gridCol w:w="1149"/>
        <w:gridCol w:w="1250"/>
      </w:tblGrid>
      <w:tr w:rsidR="00014468" w:rsidRPr="00D24668" w:rsidTr="00F300EA">
        <w:tc>
          <w:tcPr>
            <w:tcW w:w="59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2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379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F300EA">
        <w:tc>
          <w:tcPr>
            <w:tcW w:w="59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876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876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876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8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Башкатова </w:t>
            </w: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Винк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Громов Александр Валентинович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Гущина Полина Игоревна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Давыдов Денис Александрович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Зуев Дмитрий Алексеевич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Иванова Валерия Васильевна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Ищенко Анастасия Вадимовна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Квашенко Алексей Романович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Корелин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Кротова Анастасия Александровна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Кузьмина Яна Николаевна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Кулалаева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Анастасия Олеговна 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Мельников Дмитрий Владимирович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Никифорова Ксения Дмитриевна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 w:rsidRPr="00DB3C7D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076E29">
        <w:tc>
          <w:tcPr>
            <w:tcW w:w="59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DB3C7D" w:rsidRDefault="00935BC5" w:rsidP="00935BC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D">
              <w:rPr>
                <w:rFonts w:ascii="Times New Roman" w:hAnsi="Times New Roman" w:cs="Times New Roman"/>
                <w:sz w:val="24"/>
                <w:szCs w:val="24"/>
              </w:rPr>
              <w:t>Селиверстов  Илья Романович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F300EA">
        <w:tc>
          <w:tcPr>
            <w:tcW w:w="2561" w:type="dxa"/>
            <w:gridSpan w:val="2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Сумма баллов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C5" w:rsidRPr="00D24668" w:rsidTr="00F300EA">
        <w:tc>
          <w:tcPr>
            <w:tcW w:w="2561" w:type="dxa"/>
            <w:gridSpan w:val="2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ИТОГОВАЯ ОЦЕНКА</w:t>
            </w:r>
          </w:p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( по группе)</w:t>
            </w:r>
          </w:p>
        </w:tc>
        <w:tc>
          <w:tcPr>
            <w:tcW w:w="875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35BC5" w:rsidRPr="00077658" w:rsidRDefault="00935BC5" w:rsidP="00935BC5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="00935BC5">
        <w:rPr>
          <w:rFonts w:ascii="Times New Roman" w:hAnsi="Times New Roman" w:cs="Times New Roman"/>
          <w:sz w:val="24"/>
          <w:szCs w:val="24"/>
        </w:rPr>
        <w:t>2711/в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</w:t>
      </w:r>
      <w:r w:rsidR="00F300EA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  <w:r w:rsidRPr="00756F4E">
        <w:rPr>
          <w:rFonts w:ascii="Times New Roman" w:hAnsi="Times New Roman" w:cs="Times New Roman"/>
          <w:b/>
          <w:sz w:val="24"/>
          <w:szCs w:val="24"/>
        </w:rPr>
        <w:t>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300EA" w:rsidRPr="00756F4E">
        <w:rPr>
          <w:rFonts w:ascii="Times New Roman" w:hAnsi="Times New Roman" w:cs="Times New Roman"/>
          <w:sz w:val="24"/>
          <w:szCs w:val="24"/>
        </w:rPr>
        <w:t>ГЭК: 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Власкин</w:t>
      </w:r>
      <w:proofErr w:type="spellEnd"/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 xml:space="preserve"> Максим Юрьевич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Зам. </w:t>
      </w:r>
      <w:r w:rsidR="00F300EA" w:rsidRPr="00756F4E">
        <w:rPr>
          <w:rFonts w:ascii="Times New Roman" w:hAnsi="Times New Roman" w:cs="Times New Roman"/>
          <w:sz w:val="24"/>
          <w:szCs w:val="24"/>
        </w:rPr>
        <w:t xml:space="preserve">председателя: </w:t>
      </w:r>
      <w:r w:rsidRPr="00756F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35BC5">
        <w:rPr>
          <w:rFonts w:ascii="Times New Roman" w:hAnsi="Times New Roman" w:cs="Times New Roman"/>
          <w:sz w:val="24"/>
          <w:szCs w:val="24"/>
          <w:u w:val="single"/>
        </w:rPr>
        <w:t>Леонтьева Татьяна Александровна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</w:t>
      </w:r>
      <w:r w:rsidR="00F300EA">
        <w:rPr>
          <w:rFonts w:ascii="Times New Roman" w:hAnsi="Times New Roman" w:cs="Times New Roman"/>
          <w:sz w:val="24"/>
          <w:szCs w:val="24"/>
        </w:rPr>
        <w:t xml:space="preserve"> </w:t>
      </w:r>
      <w:r w:rsidR="00935BC5">
        <w:rPr>
          <w:rFonts w:ascii="Times New Roman" w:hAnsi="Times New Roman" w:cs="Times New Roman"/>
          <w:sz w:val="24"/>
          <w:szCs w:val="24"/>
          <w:u w:val="single"/>
        </w:rPr>
        <w:t>Андреева Юлия Алексеевна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35B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Григорьева Ирина Александровна</w:t>
      </w:r>
      <w:r w:rsidR="00935BC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935BC5">
        <w:rPr>
          <w:rFonts w:ascii="Times New Roman" w:hAnsi="Times New Roman" w:cs="Times New Roman"/>
          <w:sz w:val="24"/>
          <w:szCs w:val="24"/>
          <w:u w:val="single"/>
        </w:rPr>
        <w:t>Прутова</w:t>
      </w:r>
      <w:proofErr w:type="spellEnd"/>
      <w:r w:rsidR="00935BC5">
        <w:rPr>
          <w:rFonts w:ascii="Times New Roman" w:hAnsi="Times New Roman" w:cs="Times New Roman"/>
          <w:sz w:val="24"/>
          <w:szCs w:val="24"/>
          <w:u w:val="single"/>
        </w:rPr>
        <w:t xml:space="preserve"> Марина Владимировна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84B1E">
        <w:rPr>
          <w:rFonts w:ascii="Times New Roman" w:hAnsi="Times New Roman" w:cs="Times New Roman"/>
          <w:sz w:val="24"/>
          <w:szCs w:val="24"/>
        </w:rPr>
        <w:t>ГЭК:</w:t>
      </w:r>
      <w:r w:rsidR="00A84B1E" w:rsidRPr="00756F4E">
        <w:rPr>
          <w:rFonts w:ascii="Times New Roman" w:hAnsi="Times New Roman" w:cs="Times New Roman"/>
          <w:sz w:val="24"/>
          <w:szCs w:val="24"/>
        </w:rPr>
        <w:t xml:space="preserve"> 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Григорьева Ирина Александровна</w:t>
      </w:r>
      <w:r w:rsidRPr="00756F4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A84B1E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дипломный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A84B1E">
        <w:rPr>
          <w:rFonts w:ascii="Times New Roman" w:hAnsi="Times New Roman" w:cs="Times New Roman"/>
          <w:sz w:val="24"/>
          <w:szCs w:val="24"/>
        </w:rPr>
        <w:t>юрист</w:t>
      </w:r>
      <w:r w:rsidRPr="00756F4E">
        <w:rPr>
          <w:rFonts w:ascii="Times New Roman" w:hAnsi="Times New Roman" w:cs="Times New Roman"/>
          <w:sz w:val="24"/>
          <w:szCs w:val="24"/>
        </w:rPr>
        <w:t xml:space="preserve">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5E0385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 xml:space="preserve">Башкатова </w:t>
            </w:r>
            <w:proofErr w:type="spellStart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Федерального фонда обязательного медицинского страхования.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Винк</w:t>
            </w:r>
            <w:proofErr w:type="spellEnd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признания гражданина инвалидом по российскому законодательству.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Громов Александр Валентинович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Проблемы обязательного социального страхования от несчастных случаев на производстве и профессиональных заболеваний.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Гущина Полина Игоревна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нетрудоспособности: проблемы расчета и специфика выплаты.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Давыдов Денис Александрович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Материнский капитал: проблемы и перспективы.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Зуев Дмитрий Алексеевич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Безработица в современной России: показатели, проблемы и меры реформирования социальной защиты безработных.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Иванова Валерия Васильевна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Правовая основа социальной защиты детей-сирот и детей, оставшихся без попечения родителей.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Ищенко Анастасия Вадимовна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Пенсионная система России и зарубежных государств: сравнительно-правовой анализ.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Квашенко Алексей Романович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Доступная среда жизнедеятельности инвалидов. Реализация государственной программы «Доступная среда».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Корелин</w:t>
            </w:r>
            <w:proofErr w:type="spellEnd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исчисления и доказательства трудового (страхового) стажа в Российской Федерации.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Кротова Анастасия Александровна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Организация структур и региональное построение отделений Пенсионного фонда России.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Кузьмина Яна Николаевна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Система пособий семьям, имеющим детей: особенности назначения и источники выплат.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Кулалаева</w:t>
            </w:r>
            <w:proofErr w:type="spellEnd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Социальная защита лиц, пострадавших в результате радиационных воздействий: основные виды выплат, компенсаций и порядок их предоставления.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Анастасия Олеговна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Место и роль негосударственных пенсионных фондов в системе пенсионного обеспечения.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Мельников Дмитрий Владимирович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Виды пенсий по государственному пенсионному обеспечению, роль государства в их реализации.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Никифорова Ксения Дмитриевна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ветеранов и проблемы их реализации.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 w:rsidRPr="00935BC5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социальных служб в России по профилактике безнадзорности и </w:t>
            </w:r>
            <w:r w:rsidRPr="0093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BC5" w:rsidRPr="00756F4E" w:rsidTr="00076E29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5" w:rsidRPr="00935BC5" w:rsidRDefault="00935BC5" w:rsidP="00935BC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Селиверстов  Илья Романович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C5" w:rsidRPr="00935BC5" w:rsidRDefault="00935BC5" w:rsidP="009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Фонда социального страхования Российской Федерации.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BC5" w:rsidRPr="00756F4E" w:rsidRDefault="00935BC5" w:rsidP="0093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6343EF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343EF">
        <w:rPr>
          <w:rFonts w:ascii="Times New Roman" w:hAnsi="Times New Roman" w:cs="Times New Roman"/>
          <w:sz w:val="24"/>
          <w:szCs w:val="24"/>
        </w:rPr>
        <w:t xml:space="preserve">1. </w:t>
      </w:r>
      <w:r w:rsidR="00AF6A47" w:rsidRPr="006343E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56F4E" w:rsidRPr="006343EF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343EF">
        <w:rPr>
          <w:rFonts w:ascii="Times New Roman" w:hAnsi="Times New Roman" w:cs="Times New Roman"/>
          <w:sz w:val="24"/>
          <w:szCs w:val="24"/>
        </w:rPr>
        <w:t>2.</w:t>
      </w:r>
      <w:r w:rsidR="00AF6A47" w:rsidRPr="006343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56F4E" w:rsidRPr="006343EF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343EF">
        <w:rPr>
          <w:rFonts w:ascii="Times New Roman" w:hAnsi="Times New Roman" w:cs="Times New Roman"/>
          <w:sz w:val="24"/>
          <w:szCs w:val="24"/>
        </w:rPr>
        <w:t>3.</w:t>
      </w:r>
      <w:r w:rsidR="00AF6A47" w:rsidRPr="006343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56F4E" w:rsidRPr="006343EF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343EF" w:rsidRPr="00756F4E">
        <w:rPr>
          <w:rFonts w:ascii="Times New Roman" w:hAnsi="Times New Roman" w:cs="Times New Roman"/>
          <w:sz w:val="24"/>
          <w:szCs w:val="24"/>
        </w:rPr>
        <w:t>ГЭК: 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proofErr w:type="spellStart"/>
      <w:r w:rsidR="006343EF">
        <w:rPr>
          <w:rFonts w:ascii="Times New Roman" w:hAnsi="Times New Roman" w:cs="Times New Roman"/>
          <w:sz w:val="24"/>
          <w:szCs w:val="24"/>
        </w:rPr>
        <w:t>Власкин</w:t>
      </w:r>
      <w:proofErr w:type="spellEnd"/>
      <w:r w:rsidR="006343EF">
        <w:rPr>
          <w:rFonts w:ascii="Times New Roman" w:hAnsi="Times New Roman" w:cs="Times New Roman"/>
          <w:sz w:val="24"/>
          <w:szCs w:val="24"/>
        </w:rPr>
        <w:t xml:space="preserve"> М. Ю.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935BC5">
        <w:rPr>
          <w:rFonts w:ascii="Times New Roman" w:hAnsi="Times New Roman" w:cs="Times New Roman"/>
          <w:sz w:val="24"/>
          <w:szCs w:val="24"/>
        </w:rPr>
        <w:t>Леонтьева Т. А.)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935BC5">
        <w:rPr>
          <w:rFonts w:ascii="Times New Roman" w:hAnsi="Times New Roman" w:cs="Times New Roman"/>
          <w:sz w:val="24"/>
          <w:szCs w:val="24"/>
        </w:rPr>
        <w:t>Андреева Ю. А</w:t>
      </w:r>
      <w:r w:rsidR="006343EF">
        <w:rPr>
          <w:rFonts w:ascii="Times New Roman" w:hAnsi="Times New Roman" w:cs="Times New Roman"/>
          <w:sz w:val="24"/>
          <w:szCs w:val="24"/>
        </w:rPr>
        <w:t>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935BC5">
        <w:rPr>
          <w:rFonts w:ascii="Times New Roman" w:hAnsi="Times New Roman" w:cs="Times New Roman"/>
          <w:sz w:val="24"/>
          <w:szCs w:val="24"/>
        </w:rPr>
        <w:t>Григорьева И. А</w:t>
      </w:r>
      <w:r w:rsidR="006343EF">
        <w:rPr>
          <w:rFonts w:ascii="Times New Roman" w:hAnsi="Times New Roman" w:cs="Times New Roman"/>
          <w:sz w:val="24"/>
          <w:szCs w:val="24"/>
        </w:rPr>
        <w:t>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proofErr w:type="spellStart"/>
      <w:r w:rsidR="00935BC5">
        <w:rPr>
          <w:rFonts w:ascii="Times New Roman" w:hAnsi="Times New Roman" w:cs="Times New Roman"/>
          <w:sz w:val="24"/>
          <w:szCs w:val="24"/>
        </w:rPr>
        <w:t>Прутова</w:t>
      </w:r>
      <w:proofErr w:type="spellEnd"/>
      <w:r w:rsidR="00935BC5">
        <w:rPr>
          <w:rFonts w:ascii="Times New Roman" w:hAnsi="Times New Roman" w:cs="Times New Roman"/>
          <w:sz w:val="24"/>
          <w:szCs w:val="24"/>
        </w:rPr>
        <w:t xml:space="preserve"> М. В</w:t>
      </w:r>
      <w:r w:rsidR="006343EF">
        <w:rPr>
          <w:rFonts w:ascii="Times New Roman" w:hAnsi="Times New Roman" w:cs="Times New Roman"/>
          <w:sz w:val="24"/>
          <w:szCs w:val="24"/>
        </w:rPr>
        <w:t>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6343EF">
        <w:rPr>
          <w:rFonts w:ascii="Times New Roman" w:hAnsi="Times New Roman" w:cs="Times New Roman"/>
          <w:sz w:val="24"/>
          <w:szCs w:val="24"/>
        </w:rPr>
        <w:t>Григорьева И. А.</w:t>
      </w:r>
      <w:r w:rsidR="006343EF"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11158" w:rsidRDefault="00B111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:rsidR="00B11158" w:rsidRPr="00C413D3" w:rsidRDefault="00B111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0776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0776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0776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0776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0776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0776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077658">
      <w:pPr>
        <w:spacing w:after="0" w:line="240" w:lineRule="auto"/>
        <w:outlineLvl w:val="0"/>
        <w:rPr>
          <w:sz w:val="24"/>
          <w:szCs w:val="24"/>
        </w:rPr>
      </w:pPr>
    </w:p>
    <w:p w:rsidR="00B11158" w:rsidRPr="00C16C48" w:rsidRDefault="00B11158" w:rsidP="00077658">
      <w:pPr>
        <w:pStyle w:val="afe"/>
        <w:tabs>
          <w:tab w:val="left" w:pos="900"/>
        </w:tabs>
        <w:spacing w:after="0" w:line="240" w:lineRule="auto"/>
        <w:ind w:left="-360"/>
        <w:jc w:val="center"/>
        <w:rPr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rPr>
          <w:b/>
          <w:caps/>
          <w:spacing w:val="40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6"/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7"/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343EF" w:rsidRPr="00C16C48">
        <w:rPr>
          <w:rFonts w:ascii="Times New Roman" w:hAnsi="Times New Roman" w:cs="Times New Roman"/>
          <w:sz w:val="24"/>
          <w:szCs w:val="24"/>
        </w:rPr>
        <w:t>ГЭК: 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bookmark2"/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8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студент(ка)_________________________________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ГЭК:_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оответствие состава и объема выполненной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 xml:space="preserve">временное, универсальное и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тп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использование при выполнении 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5C765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выпускной квалификационной работы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</w:t>
      </w:r>
      <w:r w:rsidR="006343EF">
        <w:rPr>
          <w:b/>
          <w:sz w:val="24"/>
          <w:szCs w:val="24"/>
        </w:rPr>
        <w:t xml:space="preserve">рофессиональное образовательное </w:t>
      </w:r>
      <w:r w:rsidRPr="007E6514">
        <w:rPr>
          <w:b/>
          <w:sz w:val="24"/>
          <w:szCs w:val="24"/>
        </w:rPr>
        <w:t>учреждение</w:t>
      </w:r>
      <w:r w:rsidR="006343EF"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spellStart"/>
            <w:r w:rsidRPr="00245035">
              <w:rPr>
                <w:sz w:val="20"/>
                <w:szCs w:val="20"/>
              </w:rPr>
              <w:t>Самопрезентация</w:t>
            </w:r>
            <w:proofErr w:type="spellEnd"/>
            <w:r w:rsidRPr="00245035">
              <w:rPr>
                <w:sz w:val="20"/>
                <w:szCs w:val="20"/>
              </w:rPr>
              <w:t>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  <w:proofErr w:type="spellEnd"/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9"/>
      <w:r w:rsidR="00C16C48">
        <w:rPr>
          <w:b w:val="0"/>
          <w:i/>
        </w:rPr>
        <w:t>8</w:t>
      </w:r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63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6343EF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6343EF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35BC5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 w:rsidR="00935BC5">
        <w:rPr>
          <w:rFonts w:ascii="Times New Roman" w:hAnsi="Times New Roman" w:cs="Times New Roman"/>
          <w:sz w:val="24"/>
          <w:szCs w:val="24"/>
        </w:rPr>
        <w:t xml:space="preserve"> 2711/в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 w:rsidR="00935BC5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447"/>
      </w:tblGrid>
      <w:tr w:rsidR="00AF4A29" w:rsidRPr="00AF4A29" w:rsidTr="006343EF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077658">
        <w:trPr>
          <w:trHeight w:hRule="exact" w:val="148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6343EF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452"/>
      </w:tblGrid>
      <w:tr w:rsidR="00AF4A29" w:rsidRPr="00AF4A29" w:rsidTr="006343EF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6343EF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</w:t>
      </w:r>
      <w:proofErr w:type="gramStart"/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proofErr w:type="gramEnd"/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полученное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4572A5" w:rsidRPr="00AF4A29" w:rsidRDefault="004572A5" w:rsidP="009E1B8C">
      <w:pPr>
        <w:pStyle w:val="20"/>
        <w:numPr>
          <w:ilvl w:val="1"/>
          <w:numId w:val="2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9E1B8C">
      <w:pPr>
        <w:pStyle w:val="20"/>
        <w:numPr>
          <w:ilvl w:val="1"/>
          <w:numId w:val="2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1F06EE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</w:t>
      </w:r>
      <w:r w:rsidR="006343EF" w:rsidRPr="002E6B86">
        <w:rPr>
          <w:b/>
          <w:i/>
          <w:sz w:val="24"/>
          <w:szCs w:val="24"/>
        </w:rPr>
        <w:t>1. Общие</w:t>
      </w:r>
      <w:r w:rsidRPr="002E6B86">
        <w:rPr>
          <w:b/>
          <w:i/>
          <w:sz w:val="24"/>
          <w:szCs w:val="24"/>
        </w:rPr>
        <w:t xml:space="preserve">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19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202"/>
      </w:tblGrid>
      <w:tr w:rsidR="009D1CC6" w:rsidRPr="00AF4A29" w:rsidTr="006343EF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6343EF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6343EF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19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5809"/>
      </w:tblGrid>
      <w:tr w:rsidR="009D1CC6" w:rsidRPr="00AF4A29" w:rsidTr="006343EF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490"/>
        <w:gridCol w:w="851"/>
      </w:tblGrid>
      <w:tr w:rsidR="004D7AE4" w:rsidRPr="00AF4A29" w:rsidTr="006343EF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</w:t>
            </w:r>
            <w:proofErr w:type="spellStart"/>
            <w:r w:rsidR="000E64AE">
              <w:rPr>
                <w:sz w:val="24"/>
                <w:szCs w:val="24"/>
              </w:rPr>
              <w:t>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</w:t>
            </w:r>
            <w:r w:rsidR="006343EF" w:rsidRPr="00AF4A29">
              <w:rPr>
                <w:rStyle w:val="210pt"/>
                <w:sz w:val="24"/>
                <w:szCs w:val="24"/>
              </w:rPr>
              <w:t>54)</w:t>
            </w:r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6343EF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>( К</w:t>
            </w:r>
            <w:proofErr w:type="gramEnd"/>
            <w:r w:rsidRPr="003B4ADD">
              <w:rPr>
                <w:b/>
                <w:sz w:val="24"/>
                <w:szCs w:val="24"/>
              </w:rPr>
              <w:t>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К&lt; 0</w:t>
            </w:r>
            <w:proofErr w:type="gramEnd"/>
            <w:r w:rsidRPr="00AF4A29">
              <w:rPr>
                <w:sz w:val="24"/>
                <w:szCs w:val="24"/>
              </w:rPr>
              <w:t>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</w:t>
            </w:r>
            <w:proofErr w:type="gramStart"/>
            <w:r w:rsidRPr="00AF4A29">
              <w:rPr>
                <w:sz w:val="24"/>
                <w:szCs w:val="24"/>
              </w:rPr>
              <w:t>35&lt;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 xml:space="preserve">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491"/>
        </w:trPr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</w:t>
      </w:r>
      <w:proofErr w:type="gramStart"/>
      <w:r w:rsidRPr="00AF4A29">
        <w:rPr>
          <w:sz w:val="24"/>
          <w:szCs w:val="24"/>
        </w:rPr>
        <w:t xml:space="preserve">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личное</w:t>
      </w:r>
      <w:proofErr w:type="gramEnd"/>
      <w:r w:rsidRPr="00AF4A29">
        <w:rPr>
          <w:sz w:val="24"/>
          <w:szCs w:val="24"/>
        </w:rPr>
        <w:t xml:space="preserve">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9E1B8C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4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Допустимый, так как выпускники не проявили таких умений, </w:t>
      </w:r>
      <w:r w:rsidRPr="00AF4A29">
        <w:rPr>
          <w:sz w:val="24"/>
          <w:szCs w:val="24"/>
        </w:rPr>
        <w:lastRenderedPageBreak/>
        <w:t>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AF4A2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реального производства?</w:t>
      </w:r>
    </w:p>
    <w:p w:rsidR="004572A5" w:rsidRPr="00AF4A29" w:rsidRDefault="004572A5" w:rsidP="009E1B8C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5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9E1B8C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9E1B8C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9E1B8C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9E1B8C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1F06EE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</w:t>
      </w:r>
      <w:proofErr w:type="gramStart"/>
      <w:r w:rsidRPr="002E6B86">
        <w:rPr>
          <w:rStyle w:val="3Exact0"/>
          <w:rFonts w:eastAsiaTheme="minorHAnsi"/>
          <w:bCs w:val="0"/>
          <w:i/>
          <w:sz w:val="24"/>
          <w:szCs w:val="24"/>
        </w:rPr>
        <w:t>1.Общие</w:t>
      </w:r>
      <w:proofErr w:type="gramEnd"/>
      <w:r w:rsidRPr="002E6B86">
        <w:rPr>
          <w:rStyle w:val="3Exact0"/>
          <w:rFonts w:eastAsiaTheme="minorHAnsi"/>
          <w:bCs w:val="0"/>
          <w:i/>
          <w:sz w:val="24"/>
          <w:szCs w:val="24"/>
        </w:rPr>
        <w:t xml:space="preserve">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2E6B86">
        <w:trPr>
          <w:trHeight w:hRule="exact" w:val="42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</w:t>
      </w:r>
      <w:proofErr w:type="gramStart"/>
      <w:r w:rsidRPr="002E6B86">
        <w:rPr>
          <w:rStyle w:val="39"/>
          <w:rFonts w:eastAsiaTheme="minorHAnsi"/>
          <w:bCs w:val="0"/>
          <w:i/>
          <w:sz w:val="24"/>
          <w:szCs w:val="24"/>
        </w:rPr>
        <w:t>2.Данные</w:t>
      </w:r>
      <w:proofErr w:type="gramEnd"/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</w:t>
            </w:r>
            <w:proofErr w:type="spellStart"/>
            <w:r w:rsidR="002E6B86">
              <w:rPr>
                <w:sz w:val="24"/>
                <w:szCs w:val="24"/>
              </w:rPr>
              <w:t>сформированности</w:t>
            </w:r>
            <w:proofErr w:type="spellEnd"/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(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F4A29">
              <w:rPr>
                <w:rStyle w:val="21"/>
                <w:sz w:val="24"/>
                <w:szCs w:val="24"/>
              </w:rPr>
              <w:t>К&lt; 0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0,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35&lt;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9E1B8C">
      <w:pPr>
        <w:pStyle w:val="20"/>
        <w:numPr>
          <w:ilvl w:val="0"/>
          <w:numId w:val="8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9E1B8C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9E1B8C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9E1B8C">
      <w:pPr>
        <w:pStyle w:val="20"/>
        <w:numPr>
          <w:ilvl w:val="0"/>
          <w:numId w:val="8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9E1B8C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9E1B8C">
      <w:pPr>
        <w:pStyle w:val="20"/>
        <w:numPr>
          <w:ilvl w:val="0"/>
          <w:numId w:val="1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9E1B8C">
      <w:pPr>
        <w:pStyle w:val="20"/>
        <w:numPr>
          <w:ilvl w:val="0"/>
          <w:numId w:val="8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9E1B8C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9E1B8C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</w:t>
      </w:r>
      <w:proofErr w:type="gramEnd"/>
      <w:r w:rsidR="00362769" w:rsidRPr="00AF4A29">
        <w:rPr>
          <w:sz w:val="24"/>
          <w:szCs w:val="24"/>
        </w:rPr>
        <w:t>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9E1B8C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9E1B8C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1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9E1B8C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9E1B8C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9E1B8C">
      <w:pPr>
        <w:pStyle w:val="20"/>
        <w:numPr>
          <w:ilvl w:val="0"/>
          <w:numId w:val="1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12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9E1B8C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9E1B8C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9E1B8C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9E1B8C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6343EF">
      <w:pPr>
        <w:spacing w:after="0" w:line="240" w:lineRule="auto"/>
        <w:jc w:val="center"/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3B48E8"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1F06EE">
      <w:pgSz w:w="11900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9D" w:rsidRDefault="00972C9D" w:rsidP="00F2696D">
      <w:pPr>
        <w:spacing w:after="0" w:line="240" w:lineRule="auto"/>
      </w:pPr>
      <w:r>
        <w:separator/>
      </w:r>
    </w:p>
  </w:endnote>
  <w:endnote w:type="continuationSeparator" w:id="0">
    <w:p w:rsidR="00972C9D" w:rsidRDefault="00972C9D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29" w:rsidRDefault="00076E2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64135" cy="273050"/>
              <wp:effectExtent l="0" t="127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E29" w:rsidRDefault="00076E2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6325" w:rsidRPr="003A6325">
                            <w:rPr>
                              <w:rStyle w:val="10pt"/>
                              <w:rFonts w:eastAsia="Arial"/>
                              <w:noProof/>
                            </w:rPr>
                            <w:t>20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3.4pt;margin-top:798.85pt;width:5.05pt;height:2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p8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" filled="f" stroked="f">
              <v:textbox style="mso-fit-shape-to-text:t" inset="0,0,0,0">
                <w:txbxContent>
                  <w:p w:rsidR="00076E29" w:rsidRDefault="00076E2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6325" w:rsidRPr="003A6325">
                      <w:rPr>
                        <w:rStyle w:val="10pt"/>
                        <w:rFonts w:eastAsia="Arial"/>
                        <w:noProof/>
                      </w:rPr>
                      <w:t>20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29" w:rsidRDefault="00076E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29" w:rsidRDefault="00076E2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10113645</wp:posOffset>
              </wp:positionV>
              <wp:extent cx="127635" cy="273050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E29" w:rsidRDefault="00076E2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6325" w:rsidRPr="003A6325">
                            <w:rPr>
                              <w:rStyle w:val="10pt"/>
                              <w:rFonts w:eastAsia="Arial"/>
                              <w:noProof/>
                            </w:rPr>
                            <w:t>57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41.95pt;margin-top:796.35pt;width:10.05pt;height:2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" filled="f" stroked="f">
              <v:textbox style="mso-fit-shape-to-text:t" inset="0,0,0,0">
                <w:txbxContent>
                  <w:p w:rsidR="00076E29" w:rsidRDefault="00076E2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6325" w:rsidRPr="003A6325">
                      <w:rPr>
                        <w:rStyle w:val="10pt"/>
                        <w:rFonts w:eastAsia="Arial"/>
                        <w:noProof/>
                      </w:rPr>
                      <w:t>57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29" w:rsidRDefault="00076E2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130810" cy="88265"/>
              <wp:effectExtent l="0" t="127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E29" w:rsidRDefault="00076E2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4A29">
                            <w:rPr>
                              <w:rStyle w:val="10pt"/>
                              <w:rFonts w:eastAsia="Arial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43.4pt;margin-top:798.85pt;width:10.3pt;height:6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bv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" filled="f" stroked="f">
              <v:textbox style="mso-fit-shape-to-text:t" inset="0,0,0,0">
                <w:txbxContent>
                  <w:p w:rsidR="00076E29" w:rsidRDefault="00076E2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4A29">
                      <w:rPr>
                        <w:rStyle w:val="10pt"/>
                        <w:rFonts w:eastAsia="Arial"/>
                        <w:noProof/>
                      </w:rPr>
                      <w:t>27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9D" w:rsidRDefault="00972C9D" w:rsidP="00F2696D">
      <w:pPr>
        <w:spacing w:after="0" w:line="240" w:lineRule="auto"/>
      </w:pPr>
      <w:r>
        <w:separator/>
      </w:r>
    </w:p>
  </w:footnote>
  <w:footnote w:type="continuationSeparator" w:id="0">
    <w:p w:rsidR="00972C9D" w:rsidRDefault="00972C9D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29" w:rsidRDefault="00076E2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29" w:rsidRDefault="00076E2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29" w:rsidRDefault="00076E2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29" w:rsidRDefault="00076E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4C20A2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3" w15:restartNumberingAfterBreak="0">
    <w:nsid w:val="305E5395"/>
    <w:multiLevelType w:val="hybridMultilevel"/>
    <w:tmpl w:val="68C6C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8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34"/>
  </w:num>
  <w:num w:numId="4">
    <w:abstractNumId w:val="26"/>
  </w:num>
  <w:num w:numId="5">
    <w:abstractNumId w:val="3"/>
  </w:num>
  <w:num w:numId="6">
    <w:abstractNumId w:val="32"/>
  </w:num>
  <w:num w:numId="7">
    <w:abstractNumId w:val="23"/>
  </w:num>
  <w:num w:numId="8">
    <w:abstractNumId w:val="22"/>
  </w:num>
  <w:num w:numId="9">
    <w:abstractNumId w:val="28"/>
  </w:num>
  <w:num w:numId="10">
    <w:abstractNumId w:val="11"/>
  </w:num>
  <w:num w:numId="11">
    <w:abstractNumId w:val="4"/>
  </w:num>
  <w:num w:numId="12">
    <w:abstractNumId w:val="36"/>
  </w:num>
  <w:num w:numId="13">
    <w:abstractNumId w:val="19"/>
  </w:num>
  <w:num w:numId="14">
    <w:abstractNumId w:val="10"/>
  </w:num>
  <w:num w:numId="15">
    <w:abstractNumId w:val="27"/>
  </w:num>
  <w:num w:numId="16">
    <w:abstractNumId w:val="33"/>
  </w:num>
  <w:num w:numId="17">
    <w:abstractNumId w:val="30"/>
  </w:num>
  <w:num w:numId="18">
    <w:abstractNumId w:val="2"/>
  </w:num>
  <w:num w:numId="19">
    <w:abstractNumId w:val="24"/>
  </w:num>
  <w:num w:numId="20">
    <w:abstractNumId w:val="15"/>
  </w:num>
  <w:num w:numId="21">
    <w:abstractNumId w:val="25"/>
  </w:num>
  <w:num w:numId="22">
    <w:abstractNumId w:val="18"/>
  </w:num>
  <w:num w:numId="23">
    <w:abstractNumId w:val="9"/>
  </w:num>
  <w:num w:numId="24">
    <w:abstractNumId w:val="29"/>
  </w:num>
  <w:num w:numId="25">
    <w:abstractNumId w:val="5"/>
  </w:num>
  <w:num w:numId="26">
    <w:abstractNumId w:val="16"/>
  </w:num>
  <w:num w:numId="27">
    <w:abstractNumId w:val="31"/>
  </w:num>
  <w:num w:numId="28">
    <w:abstractNumId w:val="17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7"/>
  </w:num>
  <w:num w:numId="34">
    <w:abstractNumId w:val="14"/>
  </w:num>
  <w:num w:numId="35">
    <w:abstractNumId w:val="1"/>
  </w:num>
  <w:num w:numId="36">
    <w:abstractNumId w:val="12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6D32"/>
    <w:rsid w:val="0003137C"/>
    <w:rsid w:val="00036A00"/>
    <w:rsid w:val="00053C81"/>
    <w:rsid w:val="00054FF1"/>
    <w:rsid w:val="00065852"/>
    <w:rsid w:val="00076E29"/>
    <w:rsid w:val="00077658"/>
    <w:rsid w:val="00083225"/>
    <w:rsid w:val="000834D1"/>
    <w:rsid w:val="00083BAA"/>
    <w:rsid w:val="00085434"/>
    <w:rsid w:val="00090049"/>
    <w:rsid w:val="0009183D"/>
    <w:rsid w:val="00092F93"/>
    <w:rsid w:val="00093C5A"/>
    <w:rsid w:val="00095A99"/>
    <w:rsid w:val="00096BF3"/>
    <w:rsid w:val="000A34CC"/>
    <w:rsid w:val="000A66E4"/>
    <w:rsid w:val="000B01C1"/>
    <w:rsid w:val="000B7EFF"/>
    <w:rsid w:val="000E218D"/>
    <w:rsid w:val="000E2441"/>
    <w:rsid w:val="000E2C8A"/>
    <w:rsid w:val="000E5A46"/>
    <w:rsid w:val="000E5B14"/>
    <w:rsid w:val="000E64AE"/>
    <w:rsid w:val="000F11C8"/>
    <w:rsid w:val="00104519"/>
    <w:rsid w:val="0010606E"/>
    <w:rsid w:val="00111F23"/>
    <w:rsid w:val="00112205"/>
    <w:rsid w:val="00112D62"/>
    <w:rsid w:val="001143D8"/>
    <w:rsid w:val="00126C90"/>
    <w:rsid w:val="00127DA5"/>
    <w:rsid w:val="00134E49"/>
    <w:rsid w:val="00140B5C"/>
    <w:rsid w:val="001442C8"/>
    <w:rsid w:val="00147DB2"/>
    <w:rsid w:val="0015696E"/>
    <w:rsid w:val="0015787F"/>
    <w:rsid w:val="00161557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5562"/>
    <w:rsid w:val="001D0124"/>
    <w:rsid w:val="001D7741"/>
    <w:rsid w:val="001E2A02"/>
    <w:rsid w:val="001E4C07"/>
    <w:rsid w:val="001E5945"/>
    <w:rsid w:val="001E64B7"/>
    <w:rsid w:val="001E7DFC"/>
    <w:rsid w:val="001F06EE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41D70"/>
    <w:rsid w:val="00245035"/>
    <w:rsid w:val="0024659D"/>
    <w:rsid w:val="0025021A"/>
    <w:rsid w:val="0025252A"/>
    <w:rsid w:val="00253A1F"/>
    <w:rsid w:val="00255106"/>
    <w:rsid w:val="00255D15"/>
    <w:rsid w:val="00263582"/>
    <w:rsid w:val="002642E2"/>
    <w:rsid w:val="00270E0E"/>
    <w:rsid w:val="00273DDC"/>
    <w:rsid w:val="00282115"/>
    <w:rsid w:val="00282940"/>
    <w:rsid w:val="00283C58"/>
    <w:rsid w:val="002866C2"/>
    <w:rsid w:val="00287F47"/>
    <w:rsid w:val="00291023"/>
    <w:rsid w:val="002A04C5"/>
    <w:rsid w:val="002A305E"/>
    <w:rsid w:val="002B4D0D"/>
    <w:rsid w:val="002B5BDC"/>
    <w:rsid w:val="002C15F4"/>
    <w:rsid w:val="002C4726"/>
    <w:rsid w:val="002D2BD0"/>
    <w:rsid w:val="002E6B86"/>
    <w:rsid w:val="002E6FB3"/>
    <w:rsid w:val="002F1707"/>
    <w:rsid w:val="0031554D"/>
    <w:rsid w:val="00316FE1"/>
    <w:rsid w:val="00317FF4"/>
    <w:rsid w:val="003254CB"/>
    <w:rsid w:val="00330C99"/>
    <w:rsid w:val="00343D8B"/>
    <w:rsid w:val="003478D0"/>
    <w:rsid w:val="0035017E"/>
    <w:rsid w:val="003522FB"/>
    <w:rsid w:val="00357EFF"/>
    <w:rsid w:val="00361F6B"/>
    <w:rsid w:val="00362769"/>
    <w:rsid w:val="00371780"/>
    <w:rsid w:val="00372381"/>
    <w:rsid w:val="003816A3"/>
    <w:rsid w:val="00391449"/>
    <w:rsid w:val="003A42D7"/>
    <w:rsid w:val="003A5294"/>
    <w:rsid w:val="003A6325"/>
    <w:rsid w:val="003A6E39"/>
    <w:rsid w:val="003B1393"/>
    <w:rsid w:val="003B44AE"/>
    <w:rsid w:val="003B48E8"/>
    <w:rsid w:val="003B4ADD"/>
    <w:rsid w:val="003C04F4"/>
    <w:rsid w:val="003C20D9"/>
    <w:rsid w:val="003C2704"/>
    <w:rsid w:val="003D021D"/>
    <w:rsid w:val="003D311B"/>
    <w:rsid w:val="003D5F37"/>
    <w:rsid w:val="003E022F"/>
    <w:rsid w:val="003E5133"/>
    <w:rsid w:val="003F0DC8"/>
    <w:rsid w:val="003F43E3"/>
    <w:rsid w:val="003F7577"/>
    <w:rsid w:val="00412C14"/>
    <w:rsid w:val="00414056"/>
    <w:rsid w:val="00416BA8"/>
    <w:rsid w:val="00421492"/>
    <w:rsid w:val="0042409A"/>
    <w:rsid w:val="00425496"/>
    <w:rsid w:val="00431BFA"/>
    <w:rsid w:val="00435320"/>
    <w:rsid w:val="00441C2C"/>
    <w:rsid w:val="00447830"/>
    <w:rsid w:val="004478DD"/>
    <w:rsid w:val="004511B7"/>
    <w:rsid w:val="004572A5"/>
    <w:rsid w:val="004604B3"/>
    <w:rsid w:val="00465D42"/>
    <w:rsid w:val="00484B31"/>
    <w:rsid w:val="0049143C"/>
    <w:rsid w:val="00491CDC"/>
    <w:rsid w:val="00491EF1"/>
    <w:rsid w:val="004938F9"/>
    <w:rsid w:val="004A4AB8"/>
    <w:rsid w:val="004B130D"/>
    <w:rsid w:val="004B3421"/>
    <w:rsid w:val="004B4016"/>
    <w:rsid w:val="004C0BF4"/>
    <w:rsid w:val="004C2175"/>
    <w:rsid w:val="004C63C4"/>
    <w:rsid w:val="004C6E99"/>
    <w:rsid w:val="004D7AE4"/>
    <w:rsid w:val="004E0083"/>
    <w:rsid w:val="004F69C7"/>
    <w:rsid w:val="004F7063"/>
    <w:rsid w:val="005034CA"/>
    <w:rsid w:val="00504F17"/>
    <w:rsid w:val="00513084"/>
    <w:rsid w:val="0052067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2684"/>
    <w:rsid w:val="0056439D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0385"/>
    <w:rsid w:val="005E10DF"/>
    <w:rsid w:val="005E4B78"/>
    <w:rsid w:val="005E60AA"/>
    <w:rsid w:val="005F21D3"/>
    <w:rsid w:val="005F6AE3"/>
    <w:rsid w:val="00601134"/>
    <w:rsid w:val="00602864"/>
    <w:rsid w:val="006041B5"/>
    <w:rsid w:val="006047F8"/>
    <w:rsid w:val="006070AC"/>
    <w:rsid w:val="0062791B"/>
    <w:rsid w:val="006325A4"/>
    <w:rsid w:val="00632716"/>
    <w:rsid w:val="006343EF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6D7B"/>
    <w:rsid w:val="006D543A"/>
    <w:rsid w:val="006F2CCB"/>
    <w:rsid w:val="006F4DD2"/>
    <w:rsid w:val="00701288"/>
    <w:rsid w:val="00702C79"/>
    <w:rsid w:val="00706788"/>
    <w:rsid w:val="00710C01"/>
    <w:rsid w:val="0071189F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612A3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498C"/>
    <w:rsid w:val="007961EF"/>
    <w:rsid w:val="007A0DCA"/>
    <w:rsid w:val="007A3015"/>
    <w:rsid w:val="007B36D1"/>
    <w:rsid w:val="007B415A"/>
    <w:rsid w:val="007B4E5B"/>
    <w:rsid w:val="007B7958"/>
    <w:rsid w:val="007C1355"/>
    <w:rsid w:val="007E142E"/>
    <w:rsid w:val="007E1D50"/>
    <w:rsid w:val="007E31C5"/>
    <w:rsid w:val="007E4E5A"/>
    <w:rsid w:val="007F0FC1"/>
    <w:rsid w:val="007F7ACF"/>
    <w:rsid w:val="00801075"/>
    <w:rsid w:val="0080276A"/>
    <w:rsid w:val="008034CF"/>
    <w:rsid w:val="00837C4A"/>
    <w:rsid w:val="00844C16"/>
    <w:rsid w:val="00847F54"/>
    <w:rsid w:val="008520C7"/>
    <w:rsid w:val="008566A9"/>
    <w:rsid w:val="0086385D"/>
    <w:rsid w:val="00864409"/>
    <w:rsid w:val="008650D1"/>
    <w:rsid w:val="00871630"/>
    <w:rsid w:val="008733B8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E4CA4"/>
    <w:rsid w:val="008E5B59"/>
    <w:rsid w:val="008E713A"/>
    <w:rsid w:val="008F05C2"/>
    <w:rsid w:val="008F19B4"/>
    <w:rsid w:val="008F4E9E"/>
    <w:rsid w:val="008F540C"/>
    <w:rsid w:val="00913E48"/>
    <w:rsid w:val="00914CCD"/>
    <w:rsid w:val="00922326"/>
    <w:rsid w:val="00925773"/>
    <w:rsid w:val="009327D6"/>
    <w:rsid w:val="00935BC5"/>
    <w:rsid w:val="009426B8"/>
    <w:rsid w:val="0094287B"/>
    <w:rsid w:val="009462B1"/>
    <w:rsid w:val="00950735"/>
    <w:rsid w:val="00951395"/>
    <w:rsid w:val="009533B7"/>
    <w:rsid w:val="00953AB6"/>
    <w:rsid w:val="00971F75"/>
    <w:rsid w:val="00972251"/>
    <w:rsid w:val="00972C9D"/>
    <w:rsid w:val="00980424"/>
    <w:rsid w:val="00992BE1"/>
    <w:rsid w:val="00997BC9"/>
    <w:rsid w:val="009A4B0F"/>
    <w:rsid w:val="009A78F4"/>
    <w:rsid w:val="009B0080"/>
    <w:rsid w:val="009B083D"/>
    <w:rsid w:val="009C4C95"/>
    <w:rsid w:val="009D1CC6"/>
    <w:rsid w:val="009D6174"/>
    <w:rsid w:val="009D6864"/>
    <w:rsid w:val="009E03EF"/>
    <w:rsid w:val="009E1B8C"/>
    <w:rsid w:val="009E6E66"/>
    <w:rsid w:val="009F1827"/>
    <w:rsid w:val="009F192A"/>
    <w:rsid w:val="009F49FA"/>
    <w:rsid w:val="00A16EAE"/>
    <w:rsid w:val="00A2331C"/>
    <w:rsid w:val="00A23D42"/>
    <w:rsid w:val="00A27524"/>
    <w:rsid w:val="00A3177F"/>
    <w:rsid w:val="00A34E39"/>
    <w:rsid w:val="00A36ACB"/>
    <w:rsid w:val="00A36EC6"/>
    <w:rsid w:val="00A374C4"/>
    <w:rsid w:val="00A43329"/>
    <w:rsid w:val="00A4369F"/>
    <w:rsid w:val="00A438F4"/>
    <w:rsid w:val="00A46A5F"/>
    <w:rsid w:val="00A47C03"/>
    <w:rsid w:val="00A50524"/>
    <w:rsid w:val="00A539AF"/>
    <w:rsid w:val="00A567B5"/>
    <w:rsid w:val="00A575FC"/>
    <w:rsid w:val="00A57BFF"/>
    <w:rsid w:val="00A636CF"/>
    <w:rsid w:val="00A66672"/>
    <w:rsid w:val="00A67198"/>
    <w:rsid w:val="00A72AAE"/>
    <w:rsid w:val="00A742AF"/>
    <w:rsid w:val="00A76040"/>
    <w:rsid w:val="00A76131"/>
    <w:rsid w:val="00A76D7C"/>
    <w:rsid w:val="00A84B1E"/>
    <w:rsid w:val="00A909AA"/>
    <w:rsid w:val="00A90E6B"/>
    <w:rsid w:val="00A936F2"/>
    <w:rsid w:val="00A94AA9"/>
    <w:rsid w:val="00A96937"/>
    <w:rsid w:val="00A97A35"/>
    <w:rsid w:val="00A97B67"/>
    <w:rsid w:val="00AA0A5F"/>
    <w:rsid w:val="00AA4607"/>
    <w:rsid w:val="00AA4BAA"/>
    <w:rsid w:val="00AA4F03"/>
    <w:rsid w:val="00AB41B1"/>
    <w:rsid w:val="00AC1FA9"/>
    <w:rsid w:val="00AC1FE1"/>
    <w:rsid w:val="00AC220D"/>
    <w:rsid w:val="00AC2223"/>
    <w:rsid w:val="00AC4C96"/>
    <w:rsid w:val="00AC4FA0"/>
    <w:rsid w:val="00AC5C4D"/>
    <w:rsid w:val="00AE0073"/>
    <w:rsid w:val="00AF4A29"/>
    <w:rsid w:val="00AF6A47"/>
    <w:rsid w:val="00B05AF3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21C2B"/>
    <w:rsid w:val="00C266EE"/>
    <w:rsid w:val="00C36F80"/>
    <w:rsid w:val="00C413D3"/>
    <w:rsid w:val="00C444B0"/>
    <w:rsid w:val="00C4657B"/>
    <w:rsid w:val="00C544C7"/>
    <w:rsid w:val="00C64045"/>
    <w:rsid w:val="00C676F2"/>
    <w:rsid w:val="00C743ED"/>
    <w:rsid w:val="00C7706E"/>
    <w:rsid w:val="00C77A3F"/>
    <w:rsid w:val="00C80030"/>
    <w:rsid w:val="00C82D2B"/>
    <w:rsid w:val="00C8622F"/>
    <w:rsid w:val="00C9157E"/>
    <w:rsid w:val="00CA1A49"/>
    <w:rsid w:val="00CA3742"/>
    <w:rsid w:val="00CB2302"/>
    <w:rsid w:val="00CB323C"/>
    <w:rsid w:val="00CB7949"/>
    <w:rsid w:val="00CC1D35"/>
    <w:rsid w:val="00CD270C"/>
    <w:rsid w:val="00CD6381"/>
    <w:rsid w:val="00CE156F"/>
    <w:rsid w:val="00CE5D20"/>
    <w:rsid w:val="00CF55FC"/>
    <w:rsid w:val="00D0048D"/>
    <w:rsid w:val="00D01A8E"/>
    <w:rsid w:val="00D03092"/>
    <w:rsid w:val="00D04EC4"/>
    <w:rsid w:val="00D115EB"/>
    <w:rsid w:val="00D1166F"/>
    <w:rsid w:val="00D1412C"/>
    <w:rsid w:val="00D1502E"/>
    <w:rsid w:val="00D15933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5449A"/>
    <w:rsid w:val="00D56B18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336E"/>
    <w:rsid w:val="00DB3C7D"/>
    <w:rsid w:val="00DB445A"/>
    <w:rsid w:val="00DB6086"/>
    <w:rsid w:val="00DC3810"/>
    <w:rsid w:val="00DC3DFC"/>
    <w:rsid w:val="00DD0DB5"/>
    <w:rsid w:val="00DD483D"/>
    <w:rsid w:val="00DE64B6"/>
    <w:rsid w:val="00DF3A56"/>
    <w:rsid w:val="00E02CCC"/>
    <w:rsid w:val="00E05587"/>
    <w:rsid w:val="00E07D2B"/>
    <w:rsid w:val="00E109A7"/>
    <w:rsid w:val="00E10EB6"/>
    <w:rsid w:val="00E126D7"/>
    <w:rsid w:val="00E13FD2"/>
    <w:rsid w:val="00E16A0B"/>
    <w:rsid w:val="00E21F13"/>
    <w:rsid w:val="00E22B31"/>
    <w:rsid w:val="00E22F04"/>
    <w:rsid w:val="00E24E01"/>
    <w:rsid w:val="00E2515F"/>
    <w:rsid w:val="00E31AFF"/>
    <w:rsid w:val="00E37092"/>
    <w:rsid w:val="00E40FAC"/>
    <w:rsid w:val="00E40FE0"/>
    <w:rsid w:val="00E45F99"/>
    <w:rsid w:val="00E6760D"/>
    <w:rsid w:val="00E67A8C"/>
    <w:rsid w:val="00E838AF"/>
    <w:rsid w:val="00E90960"/>
    <w:rsid w:val="00E90E55"/>
    <w:rsid w:val="00E91818"/>
    <w:rsid w:val="00E9422D"/>
    <w:rsid w:val="00EB0971"/>
    <w:rsid w:val="00EC6875"/>
    <w:rsid w:val="00EC6896"/>
    <w:rsid w:val="00ED5295"/>
    <w:rsid w:val="00EE2574"/>
    <w:rsid w:val="00EE3CFB"/>
    <w:rsid w:val="00EE5809"/>
    <w:rsid w:val="00EF68CC"/>
    <w:rsid w:val="00F036BB"/>
    <w:rsid w:val="00F118F4"/>
    <w:rsid w:val="00F17802"/>
    <w:rsid w:val="00F2181F"/>
    <w:rsid w:val="00F24871"/>
    <w:rsid w:val="00F2696D"/>
    <w:rsid w:val="00F300EA"/>
    <w:rsid w:val="00F32687"/>
    <w:rsid w:val="00F348D3"/>
    <w:rsid w:val="00F47B6D"/>
    <w:rsid w:val="00F47ED7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2E4"/>
    <w:rsid w:val="00FA2FD2"/>
    <w:rsid w:val="00FA31BE"/>
    <w:rsid w:val="00FA6970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547E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table" w:customStyle="1" w:styleId="1c">
    <w:name w:val="Сетка таблицы1"/>
    <w:basedOn w:val="a1"/>
    <w:next w:val="a5"/>
    <w:uiPriority w:val="59"/>
    <w:rsid w:val="001F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"/>
    <w:basedOn w:val="a"/>
    <w:uiPriority w:val="99"/>
    <w:semiHidden/>
    <w:unhideWhenUsed/>
    <w:rsid w:val="001F06E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E40FE0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40FE0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40FE0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40FE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40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pf.referent.ru:4005/1/59059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5988-4F84-4B68-A8CB-0DBDEE84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57</Pages>
  <Words>13871</Words>
  <Characters>79067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2019-10-09T09:27:00Z</cp:lastPrinted>
  <dcterms:created xsi:type="dcterms:W3CDTF">2018-11-21T08:47:00Z</dcterms:created>
  <dcterms:modified xsi:type="dcterms:W3CDTF">2019-10-09T09:31:00Z</dcterms:modified>
</cp:coreProperties>
</file>